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7423E6" w14:textId="77777777" w:rsidR="00EA29DE" w:rsidRPr="00D02F77" w:rsidRDefault="00EA29DE" w:rsidP="00A03C09">
      <w:pPr>
        <w:widowControl/>
        <w:rPr>
          <w:sz w:val="26"/>
          <w:szCs w:val="26"/>
        </w:rPr>
      </w:pPr>
      <w:bookmarkStart w:id="0" w:name="_top"/>
      <w:bookmarkEnd w:id="0"/>
    </w:p>
    <w:tbl>
      <w:tblPr>
        <w:tblW w:w="9927" w:type="dxa"/>
        <w:jc w:val="center"/>
        <w:tblLook w:val="0000" w:firstRow="0" w:lastRow="0" w:firstColumn="0" w:lastColumn="0" w:noHBand="0" w:noVBand="0"/>
      </w:tblPr>
      <w:tblGrid>
        <w:gridCol w:w="4276"/>
        <w:gridCol w:w="901"/>
        <w:gridCol w:w="4750"/>
      </w:tblGrid>
      <w:tr w:rsidR="003A155B" w:rsidRPr="000853AE" w14:paraId="1F704268" w14:textId="77777777" w:rsidTr="0014348A">
        <w:trPr>
          <w:jc w:val="center"/>
        </w:trPr>
        <w:tc>
          <w:tcPr>
            <w:tcW w:w="4276" w:type="dxa"/>
          </w:tcPr>
          <w:p w14:paraId="6E9227B6" w14:textId="77777777" w:rsidR="003A155B" w:rsidRPr="000853AE" w:rsidRDefault="003A155B" w:rsidP="0014348A">
            <w:pPr>
              <w:snapToGrid w:val="0"/>
              <w:rPr>
                <w:color w:val="000000"/>
                <w:sz w:val="26"/>
                <w:szCs w:val="26"/>
              </w:rPr>
            </w:pPr>
          </w:p>
        </w:tc>
        <w:tc>
          <w:tcPr>
            <w:tcW w:w="901" w:type="dxa"/>
          </w:tcPr>
          <w:p w14:paraId="780A664D" w14:textId="77777777" w:rsidR="003A155B" w:rsidRPr="000853AE" w:rsidRDefault="003A155B" w:rsidP="0014348A">
            <w:pPr>
              <w:snapToGrid w:val="0"/>
              <w:ind w:firstLine="709"/>
              <w:jc w:val="center"/>
              <w:rPr>
                <w:b/>
                <w:color w:val="000000"/>
                <w:sz w:val="26"/>
                <w:szCs w:val="26"/>
              </w:rPr>
            </w:pPr>
          </w:p>
        </w:tc>
        <w:tc>
          <w:tcPr>
            <w:tcW w:w="4750" w:type="dxa"/>
          </w:tcPr>
          <w:p w14:paraId="42039B79" w14:textId="77777777" w:rsidR="003A155B" w:rsidRPr="000853AE" w:rsidRDefault="003A155B" w:rsidP="0014348A">
            <w:pPr>
              <w:snapToGrid w:val="0"/>
              <w:rPr>
                <w:b/>
                <w:color w:val="000000"/>
                <w:sz w:val="26"/>
                <w:szCs w:val="26"/>
              </w:rPr>
            </w:pPr>
            <w:r w:rsidRPr="000853AE">
              <w:rPr>
                <w:b/>
                <w:color w:val="000000"/>
                <w:sz w:val="26"/>
                <w:szCs w:val="26"/>
              </w:rPr>
              <w:t>УТВЕРЖДЕНО</w:t>
            </w:r>
            <w:r w:rsidR="00EC28A6" w:rsidRPr="000853AE">
              <w:rPr>
                <w:b/>
                <w:color w:val="000000"/>
                <w:sz w:val="26"/>
                <w:szCs w:val="26"/>
              </w:rPr>
              <w:t>:</w:t>
            </w:r>
          </w:p>
        </w:tc>
      </w:tr>
      <w:tr w:rsidR="003A155B" w:rsidRPr="000853AE" w14:paraId="3EA8E684" w14:textId="77777777" w:rsidTr="0014348A">
        <w:trPr>
          <w:jc w:val="center"/>
        </w:trPr>
        <w:tc>
          <w:tcPr>
            <w:tcW w:w="4276" w:type="dxa"/>
          </w:tcPr>
          <w:p w14:paraId="30B05444" w14:textId="77777777" w:rsidR="003A155B" w:rsidRPr="000853AE" w:rsidRDefault="003A155B" w:rsidP="0014348A">
            <w:pPr>
              <w:rPr>
                <w:color w:val="000000"/>
                <w:sz w:val="26"/>
                <w:szCs w:val="26"/>
              </w:rPr>
            </w:pPr>
          </w:p>
        </w:tc>
        <w:tc>
          <w:tcPr>
            <w:tcW w:w="901" w:type="dxa"/>
          </w:tcPr>
          <w:p w14:paraId="779D8F4A" w14:textId="77777777" w:rsidR="003A155B" w:rsidRPr="000853AE" w:rsidRDefault="003A155B" w:rsidP="0014348A">
            <w:pPr>
              <w:snapToGrid w:val="0"/>
              <w:ind w:firstLine="709"/>
              <w:rPr>
                <w:color w:val="000000"/>
                <w:sz w:val="26"/>
                <w:szCs w:val="26"/>
              </w:rPr>
            </w:pPr>
          </w:p>
        </w:tc>
        <w:tc>
          <w:tcPr>
            <w:tcW w:w="4750" w:type="dxa"/>
          </w:tcPr>
          <w:p w14:paraId="728EFADF" w14:textId="77777777" w:rsidR="003A155B" w:rsidRPr="000853AE" w:rsidRDefault="003A155B" w:rsidP="0014348A">
            <w:pPr>
              <w:rPr>
                <w:color w:val="000000"/>
                <w:sz w:val="26"/>
                <w:szCs w:val="26"/>
              </w:rPr>
            </w:pPr>
          </w:p>
          <w:p w14:paraId="723B39EA" w14:textId="77777777" w:rsidR="003A155B" w:rsidRPr="000853AE" w:rsidRDefault="003A155B" w:rsidP="0014348A">
            <w:pPr>
              <w:pStyle w:val="af0"/>
              <w:tabs>
                <w:tab w:val="left" w:pos="540"/>
                <w:tab w:val="left" w:pos="900"/>
              </w:tabs>
              <w:spacing w:after="0" w:line="240" w:lineRule="auto"/>
              <w:ind w:firstLine="0"/>
              <w:jc w:val="left"/>
              <w:rPr>
                <w:rFonts w:ascii="Times New Roman" w:hAnsi="Times New Roman"/>
                <w:color w:val="000000"/>
                <w:sz w:val="26"/>
                <w:szCs w:val="26"/>
              </w:rPr>
            </w:pPr>
            <w:r w:rsidRPr="000853AE">
              <w:rPr>
                <w:rFonts w:ascii="Times New Roman" w:hAnsi="Times New Roman"/>
                <w:color w:val="000000"/>
                <w:sz w:val="26"/>
                <w:szCs w:val="26"/>
              </w:rPr>
              <w:t xml:space="preserve">решением Наблюдательного Совета </w:t>
            </w:r>
          </w:p>
          <w:p w14:paraId="6529BE6A" w14:textId="77777777" w:rsidR="003A155B" w:rsidRPr="000853AE" w:rsidRDefault="000E7268" w:rsidP="0014348A">
            <w:pPr>
              <w:pStyle w:val="af0"/>
              <w:tabs>
                <w:tab w:val="left" w:pos="540"/>
                <w:tab w:val="left" w:pos="900"/>
              </w:tabs>
              <w:spacing w:after="0" w:line="240" w:lineRule="auto"/>
              <w:ind w:firstLine="0"/>
              <w:jc w:val="left"/>
              <w:rPr>
                <w:rFonts w:ascii="Times New Roman" w:hAnsi="Times New Roman"/>
                <w:sz w:val="26"/>
                <w:szCs w:val="26"/>
              </w:rPr>
            </w:pPr>
            <w:r w:rsidRPr="000853AE">
              <w:rPr>
                <w:rFonts w:ascii="Times New Roman" w:hAnsi="Times New Roman"/>
                <w:sz w:val="26"/>
                <w:szCs w:val="26"/>
              </w:rPr>
              <w:t>КГАУК «</w:t>
            </w:r>
            <w:r w:rsidR="00211772" w:rsidRPr="000853AE">
              <w:rPr>
                <w:rFonts w:ascii="Times New Roman" w:hAnsi="Times New Roman"/>
                <w:sz w:val="26"/>
                <w:szCs w:val="26"/>
              </w:rPr>
              <w:t>Красноярск</w:t>
            </w:r>
            <w:r w:rsidRPr="000853AE">
              <w:rPr>
                <w:rFonts w:ascii="Times New Roman" w:hAnsi="Times New Roman"/>
                <w:sz w:val="26"/>
                <w:szCs w:val="26"/>
              </w:rPr>
              <w:t>ий</w:t>
            </w:r>
            <w:r w:rsidR="00211772" w:rsidRPr="000853AE">
              <w:rPr>
                <w:rFonts w:ascii="Times New Roman" w:hAnsi="Times New Roman"/>
                <w:sz w:val="26"/>
                <w:szCs w:val="26"/>
              </w:rPr>
              <w:t xml:space="preserve"> ТЮЗ</w:t>
            </w:r>
            <w:r w:rsidRPr="000853AE">
              <w:rPr>
                <w:rFonts w:ascii="Times New Roman" w:hAnsi="Times New Roman"/>
                <w:sz w:val="26"/>
                <w:szCs w:val="26"/>
              </w:rPr>
              <w:t>»</w:t>
            </w:r>
          </w:p>
          <w:p w14:paraId="0D7AE4D1" w14:textId="66EA6117" w:rsidR="003A155B" w:rsidRPr="000853AE" w:rsidRDefault="003A155B" w:rsidP="00350F0B">
            <w:pPr>
              <w:pStyle w:val="af0"/>
              <w:tabs>
                <w:tab w:val="left" w:pos="540"/>
                <w:tab w:val="left" w:pos="900"/>
              </w:tabs>
              <w:spacing w:after="0" w:line="240" w:lineRule="auto"/>
              <w:ind w:firstLine="0"/>
              <w:jc w:val="left"/>
              <w:rPr>
                <w:rFonts w:ascii="Times New Roman" w:hAnsi="Times New Roman"/>
                <w:sz w:val="26"/>
                <w:szCs w:val="26"/>
              </w:rPr>
            </w:pPr>
            <w:r w:rsidRPr="000853AE">
              <w:rPr>
                <w:rFonts w:ascii="Times New Roman" w:hAnsi="Times New Roman"/>
                <w:sz w:val="26"/>
                <w:szCs w:val="26"/>
              </w:rPr>
              <w:t>Протокол №</w:t>
            </w:r>
            <w:r w:rsidR="00861448">
              <w:rPr>
                <w:rFonts w:ascii="Times New Roman" w:hAnsi="Times New Roman"/>
                <w:sz w:val="26"/>
                <w:szCs w:val="26"/>
              </w:rPr>
              <w:t xml:space="preserve"> </w:t>
            </w:r>
            <w:r w:rsidR="005E38CE">
              <w:rPr>
                <w:rFonts w:ascii="Times New Roman" w:hAnsi="Times New Roman"/>
                <w:sz w:val="26"/>
                <w:szCs w:val="26"/>
              </w:rPr>
              <w:t xml:space="preserve">8 </w:t>
            </w:r>
            <w:r w:rsidRPr="000853AE">
              <w:rPr>
                <w:rFonts w:ascii="Times New Roman" w:hAnsi="Times New Roman"/>
                <w:sz w:val="26"/>
                <w:szCs w:val="26"/>
              </w:rPr>
              <w:t xml:space="preserve">от </w:t>
            </w:r>
            <w:r w:rsidRPr="000853AE">
              <w:rPr>
                <w:rFonts w:ascii="Times New Roman" w:hAnsi="Times New Roman"/>
                <w:color w:val="000000"/>
                <w:sz w:val="26"/>
                <w:szCs w:val="26"/>
              </w:rPr>
              <w:t>«</w:t>
            </w:r>
            <w:r w:rsidR="005E38CE">
              <w:rPr>
                <w:rFonts w:ascii="Times New Roman" w:hAnsi="Times New Roman"/>
                <w:color w:val="000000"/>
                <w:sz w:val="26"/>
                <w:szCs w:val="26"/>
              </w:rPr>
              <w:t>23</w:t>
            </w:r>
            <w:r w:rsidRPr="000853AE">
              <w:rPr>
                <w:rFonts w:ascii="Times New Roman" w:hAnsi="Times New Roman"/>
                <w:color w:val="000000"/>
                <w:sz w:val="26"/>
                <w:szCs w:val="26"/>
              </w:rPr>
              <w:t xml:space="preserve">» </w:t>
            </w:r>
            <w:r w:rsidR="005E38CE">
              <w:rPr>
                <w:rFonts w:ascii="Times New Roman" w:hAnsi="Times New Roman"/>
                <w:color w:val="000000"/>
                <w:sz w:val="26"/>
                <w:szCs w:val="26"/>
              </w:rPr>
              <w:t>октября</w:t>
            </w:r>
            <w:r w:rsidR="00861448">
              <w:rPr>
                <w:rFonts w:ascii="Times New Roman" w:hAnsi="Times New Roman"/>
                <w:color w:val="000000"/>
                <w:sz w:val="26"/>
                <w:szCs w:val="26"/>
              </w:rPr>
              <w:t xml:space="preserve"> </w:t>
            </w:r>
            <w:r w:rsidR="00062746" w:rsidRPr="000853AE">
              <w:rPr>
                <w:rFonts w:ascii="Times New Roman" w:hAnsi="Times New Roman"/>
                <w:color w:val="000000"/>
                <w:sz w:val="26"/>
                <w:szCs w:val="26"/>
              </w:rPr>
              <w:t>202</w:t>
            </w:r>
            <w:r w:rsidR="00361BB9">
              <w:rPr>
                <w:rFonts w:ascii="Times New Roman" w:hAnsi="Times New Roman"/>
                <w:color w:val="000000"/>
                <w:sz w:val="26"/>
                <w:szCs w:val="26"/>
              </w:rPr>
              <w:t>5</w:t>
            </w:r>
            <w:r w:rsidR="00062746" w:rsidRPr="000853AE">
              <w:rPr>
                <w:rFonts w:ascii="Times New Roman" w:hAnsi="Times New Roman"/>
                <w:color w:val="000000"/>
                <w:sz w:val="26"/>
                <w:szCs w:val="26"/>
              </w:rPr>
              <w:t xml:space="preserve"> г.</w:t>
            </w:r>
          </w:p>
        </w:tc>
      </w:tr>
      <w:tr w:rsidR="003A155B" w:rsidRPr="000853AE" w14:paraId="47F9765D" w14:textId="77777777" w:rsidTr="0014348A">
        <w:trPr>
          <w:jc w:val="center"/>
        </w:trPr>
        <w:tc>
          <w:tcPr>
            <w:tcW w:w="4276" w:type="dxa"/>
          </w:tcPr>
          <w:p w14:paraId="70A01F75" w14:textId="77777777" w:rsidR="003A155B" w:rsidRPr="000853AE" w:rsidRDefault="003A155B" w:rsidP="0014348A">
            <w:pPr>
              <w:snapToGrid w:val="0"/>
              <w:rPr>
                <w:color w:val="000000"/>
                <w:sz w:val="26"/>
                <w:szCs w:val="26"/>
              </w:rPr>
            </w:pPr>
          </w:p>
        </w:tc>
        <w:tc>
          <w:tcPr>
            <w:tcW w:w="901" w:type="dxa"/>
          </w:tcPr>
          <w:p w14:paraId="49E3AC9C" w14:textId="77777777" w:rsidR="003A155B" w:rsidRPr="000853AE" w:rsidRDefault="003A155B" w:rsidP="0014348A">
            <w:pPr>
              <w:snapToGrid w:val="0"/>
              <w:ind w:firstLine="709"/>
              <w:jc w:val="center"/>
              <w:rPr>
                <w:b/>
                <w:color w:val="000000"/>
                <w:sz w:val="26"/>
                <w:szCs w:val="26"/>
              </w:rPr>
            </w:pPr>
          </w:p>
        </w:tc>
        <w:tc>
          <w:tcPr>
            <w:tcW w:w="4750" w:type="dxa"/>
          </w:tcPr>
          <w:p w14:paraId="3E61C619" w14:textId="77777777" w:rsidR="003A155B" w:rsidRPr="000853AE" w:rsidRDefault="003A155B" w:rsidP="0014348A">
            <w:pPr>
              <w:snapToGrid w:val="0"/>
              <w:rPr>
                <w:color w:val="000000"/>
                <w:sz w:val="26"/>
                <w:szCs w:val="26"/>
              </w:rPr>
            </w:pPr>
          </w:p>
        </w:tc>
      </w:tr>
    </w:tbl>
    <w:p w14:paraId="483E99FD" w14:textId="77777777" w:rsidR="003A155B" w:rsidRPr="000853AE" w:rsidRDefault="003A155B" w:rsidP="003A155B">
      <w:pPr>
        <w:ind w:firstLine="709"/>
        <w:jc w:val="both"/>
        <w:rPr>
          <w:b/>
          <w:sz w:val="26"/>
          <w:szCs w:val="26"/>
        </w:rPr>
      </w:pPr>
    </w:p>
    <w:p w14:paraId="24A64E56" w14:textId="77777777" w:rsidR="003A155B" w:rsidRPr="000853AE" w:rsidRDefault="003A155B" w:rsidP="003A155B">
      <w:pPr>
        <w:pStyle w:val="af0"/>
        <w:tabs>
          <w:tab w:val="left" w:pos="540"/>
          <w:tab w:val="left" w:pos="900"/>
        </w:tabs>
        <w:spacing w:after="0" w:line="240" w:lineRule="auto"/>
        <w:ind w:firstLine="709"/>
        <w:rPr>
          <w:rFonts w:ascii="Times New Roman" w:hAnsi="Times New Roman"/>
          <w:sz w:val="26"/>
          <w:szCs w:val="26"/>
        </w:rPr>
      </w:pPr>
    </w:p>
    <w:p w14:paraId="1B180167" w14:textId="77777777" w:rsidR="003A155B" w:rsidRPr="000853AE" w:rsidRDefault="003A155B" w:rsidP="003A155B">
      <w:pPr>
        <w:pStyle w:val="af0"/>
        <w:tabs>
          <w:tab w:val="left" w:pos="540"/>
          <w:tab w:val="left" w:pos="900"/>
        </w:tabs>
        <w:spacing w:after="0" w:line="240" w:lineRule="auto"/>
        <w:ind w:firstLine="709"/>
        <w:rPr>
          <w:rFonts w:ascii="Times New Roman" w:hAnsi="Times New Roman"/>
          <w:sz w:val="26"/>
          <w:szCs w:val="26"/>
        </w:rPr>
      </w:pPr>
    </w:p>
    <w:p w14:paraId="02FA7CD3" w14:textId="77777777" w:rsidR="003A155B" w:rsidRPr="000853AE" w:rsidRDefault="003A155B" w:rsidP="003A155B">
      <w:pPr>
        <w:pStyle w:val="af0"/>
        <w:tabs>
          <w:tab w:val="left" w:pos="540"/>
          <w:tab w:val="left" w:pos="900"/>
        </w:tabs>
        <w:spacing w:after="0" w:line="240" w:lineRule="auto"/>
        <w:ind w:firstLine="709"/>
        <w:rPr>
          <w:rFonts w:ascii="Times New Roman" w:hAnsi="Times New Roman"/>
          <w:sz w:val="26"/>
          <w:szCs w:val="26"/>
        </w:rPr>
      </w:pPr>
    </w:p>
    <w:p w14:paraId="5E936B2A" w14:textId="77777777" w:rsidR="003A155B" w:rsidRPr="000853AE" w:rsidRDefault="003A155B" w:rsidP="003A155B">
      <w:pPr>
        <w:pStyle w:val="af0"/>
        <w:tabs>
          <w:tab w:val="left" w:pos="540"/>
          <w:tab w:val="left" w:pos="900"/>
        </w:tabs>
        <w:spacing w:after="0" w:line="240" w:lineRule="auto"/>
        <w:ind w:firstLine="0"/>
        <w:rPr>
          <w:rFonts w:ascii="Times New Roman" w:hAnsi="Times New Roman"/>
          <w:sz w:val="26"/>
          <w:szCs w:val="26"/>
        </w:rPr>
      </w:pPr>
    </w:p>
    <w:p w14:paraId="58831329" w14:textId="77777777" w:rsidR="003A155B" w:rsidRPr="000853AE" w:rsidRDefault="003A155B" w:rsidP="003A155B">
      <w:pPr>
        <w:pStyle w:val="af0"/>
        <w:tabs>
          <w:tab w:val="left" w:pos="540"/>
          <w:tab w:val="left" w:pos="900"/>
        </w:tabs>
        <w:spacing w:after="0" w:line="240" w:lineRule="auto"/>
        <w:ind w:firstLine="0"/>
        <w:jc w:val="center"/>
        <w:rPr>
          <w:rFonts w:ascii="Times New Roman" w:hAnsi="Times New Roman"/>
          <w:b/>
          <w:sz w:val="26"/>
          <w:szCs w:val="26"/>
        </w:rPr>
      </w:pPr>
      <w:r w:rsidRPr="000853AE">
        <w:rPr>
          <w:rFonts w:ascii="Times New Roman" w:hAnsi="Times New Roman"/>
          <w:b/>
          <w:sz w:val="26"/>
          <w:szCs w:val="26"/>
        </w:rPr>
        <w:t>ПОЛОЖЕНИЕ О ЗАКУПКЕ</w:t>
      </w:r>
    </w:p>
    <w:p w14:paraId="3782E1C3" w14:textId="77777777" w:rsidR="003A155B" w:rsidRPr="000853AE" w:rsidRDefault="003A155B" w:rsidP="003A155B">
      <w:pPr>
        <w:pStyle w:val="af0"/>
        <w:tabs>
          <w:tab w:val="left" w:pos="540"/>
          <w:tab w:val="left" w:pos="900"/>
        </w:tabs>
        <w:spacing w:after="0" w:line="240" w:lineRule="auto"/>
        <w:ind w:firstLine="0"/>
        <w:jc w:val="center"/>
        <w:rPr>
          <w:rFonts w:ascii="Times New Roman" w:hAnsi="Times New Roman"/>
          <w:b/>
          <w:sz w:val="26"/>
          <w:szCs w:val="26"/>
        </w:rPr>
      </w:pPr>
      <w:r w:rsidRPr="000853AE">
        <w:rPr>
          <w:rFonts w:ascii="Times New Roman" w:hAnsi="Times New Roman"/>
          <w:b/>
          <w:sz w:val="26"/>
          <w:szCs w:val="26"/>
        </w:rPr>
        <w:t>товаров, работ, услуг для нужд</w:t>
      </w:r>
    </w:p>
    <w:p w14:paraId="331BD5D3" w14:textId="77777777" w:rsidR="003A155B" w:rsidRPr="000853AE" w:rsidRDefault="00566C9F" w:rsidP="003A155B">
      <w:pPr>
        <w:pStyle w:val="af0"/>
        <w:tabs>
          <w:tab w:val="left" w:pos="540"/>
          <w:tab w:val="left" w:pos="900"/>
        </w:tabs>
        <w:spacing w:after="0" w:line="240" w:lineRule="auto"/>
        <w:ind w:firstLine="0"/>
        <w:jc w:val="center"/>
        <w:rPr>
          <w:rFonts w:ascii="Times New Roman" w:hAnsi="Times New Roman"/>
          <w:b/>
          <w:sz w:val="26"/>
          <w:szCs w:val="26"/>
        </w:rPr>
      </w:pPr>
      <w:r w:rsidRPr="000853AE">
        <w:rPr>
          <w:rFonts w:ascii="Times New Roman" w:hAnsi="Times New Roman"/>
          <w:b/>
          <w:sz w:val="26"/>
          <w:szCs w:val="26"/>
        </w:rPr>
        <w:t>Краевого государственного автономного учреждения культуры</w:t>
      </w:r>
    </w:p>
    <w:p w14:paraId="4DE6CD47" w14:textId="77777777" w:rsidR="003A155B" w:rsidRPr="000853AE" w:rsidRDefault="003A155B" w:rsidP="003A155B">
      <w:pPr>
        <w:pStyle w:val="af0"/>
        <w:tabs>
          <w:tab w:val="left" w:pos="540"/>
          <w:tab w:val="left" w:pos="900"/>
        </w:tabs>
        <w:spacing w:after="0" w:line="240" w:lineRule="auto"/>
        <w:ind w:firstLine="0"/>
        <w:jc w:val="center"/>
        <w:rPr>
          <w:rFonts w:ascii="Times New Roman" w:hAnsi="Times New Roman"/>
          <w:b/>
          <w:sz w:val="26"/>
          <w:szCs w:val="26"/>
        </w:rPr>
      </w:pPr>
      <w:r w:rsidRPr="000853AE">
        <w:rPr>
          <w:rFonts w:ascii="Times New Roman" w:hAnsi="Times New Roman"/>
          <w:b/>
          <w:sz w:val="26"/>
          <w:szCs w:val="26"/>
        </w:rPr>
        <w:t>«</w:t>
      </w:r>
      <w:r w:rsidR="00566C9F" w:rsidRPr="000853AE">
        <w:rPr>
          <w:rFonts w:ascii="Times New Roman" w:hAnsi="Times New Roman"/>
          <w:b/>
          <w:sz w:val="26"/>
          <w:szCs w:val="26"/>
        </w:rPr>
        <w:t>Красноярский театр юного зрителя</w:t>
      </w:r>
      <w:r w:rsidRPr="000853AE">
        <w:rPr>
          <w:rFonts w:ascii="Times New Roman" w:hAnsi="Times New Roman"/>
          <w:b/>
          <w:sz w:val="26"/>
          <w:szCs w:val="26"/>
        </w:rPr>
        <w:t>»</w:t>
      </w:r>
    </w:p>
    <w:p w14:paraId="2A5DFD87" w14:textId="77777777" w:rsidR="003A155B" w:rsidRPr="000853AE" w:rsidRDefault="003A155B" w:rsidP="003A155B">
      <w:pPr>
        <w:pStyle w:val="af0"/>
        <w:tabs>
          <w:tab w:val="left" w:pos="540"/>
          <w:tab w:val="left" w:pos="900"/>
        </w:tabs>
        <w:spacing w:after="0" w:line="240" w:lineRule="auto"/>
        <w:ind w:firstLine="709"/>
        <w:jc w:val="center"/>
        <w:rPr>
          <w:rFonts w:ascii="Times New Roman" w:hAnsi="Times New Roman"/>
          <w:b/>
          <w:sz w:val="26"/>
          <w:szCs w:val="26"/>
        </w:rPr>
      </w:pPr>
    </w:p>
    <w:p w14:paraId="72D3EA9F" w14:textId="77777777" w:rsidR="003A155B" w:rsidRPr="000853AE" w:rsidRDefault="003A155B" w:rsidP="003A155B">
      <w:pPr>
        <w:pStyle w:val="af0"/>
        <w:tabs>
          <w:tab w:val="left" w:pos="540"/>
          <w:tab w:val="left" w:pos="900"/>
        </w:tabs>
        <w:spacing w:after="0" w:line="240" w:lineRule="auto"/>
        <w:ind w:firstLine="709"/>
        <w:rPr>
          <w:rFonts w:ascii="Times New Roman" w:hAnsi="Times New Roman"/>
          <w:i/>
          <w:sz w:val="26"/>
          <w:szCs w:val="26"/>
        </w:rPr>
      </w:pPr>
    </w:p>
    <w:p w14:paraId="46DCDA03" w14:textId="77777777" w:rsidR="003A155B" w:rsidRPr="000853AE" w:rsidRDefault="003A155B" w:rsidP="003A155B">
      <w:pPr>
        <w:pStyle w:val="af0"/>
        <w:tabs>
          <w:tab w:val="left" w:pos="540"/>
          <w:tab w:val="left" w:pos="900"/>
        </w:tabs>
        <w:spacing w:after="0" w:line="240" w:lineRule="auto"/>
        <w:ind w:firstLine="709"/>
        <w:rPr>
          <w:rFonts w:ascii="Times New Roman" w:hAnsi="Times New Roman"/>
          <w:i/>
          <w:sz w:val="26"/>
          <w:szCs w:val="26"/>
        </w:rPr>
      </w:pPr>
    </w:p>
    <w:p w14:paraId="21A46F7F" w14:textId="77777777" w:rsidR="003A155B" w:rsidRPr="000853AE" w:rsidRDefault="003A155B" w:rsidP="003A155B">
      <w:pPr>
        <w:pStyle w:val="af0"/>
        <w:tabs>
          <w:tab w:val="left" w:pos="540"/>
          <w:tab w:val="left" w:pos="900"/>
        </w:tabs>
        <w:spacing w:after="0" w:line="240" w:lineRule="auto"/>
        <w:ind w:firstLine="709"/>
        <w:rPr>
          <w:rFonts w:ascii="Times New Roman" w:hAnsi="Times New Roman"/>
          <w:i/>
          <w:sz w:val="26"/>
          <w:szCs w:val="26"/>
        </w:rPr>
      </w:pPr>
    </w:p>
    <w:p w14:paraId="3C561CC6" w14:textId="77777777" w:rsidR="003A155B" w:rsidRPr="000853AE" w:rsidRDefault="003A155B" w:rsidP="003A155B">
      <w:pPr>
        <w:pStyle w:val="af0"/>
        <w:tabs>
          <w:tab w:val="left" w:pos="540"/>
          <w:tab w:val="left" w:pos="900"/>
        </w:tabs>
        <w:spacing w:after="0" w:line="240" w:lineRule="auto"/>
        <w:ind w:firstLine="709"/>
        <w:rPr>
          <w:rFonts w:ascii="Times New Roman" w:hAnsi="Times New Roman"/>
          <w:i/>
          <w:sz w:val="26"/>
          <w:szCs w:val="26"/>
        </w:rPr>
      </w:pPr>
    </w:p>
    <w:p w14:paraId="4E9AB644" w14:textId="77777777" w:rsidR="003A155B" w:rsidRPr="000853AE" w:rsidRDefault="003A155B" w:rsidP="003A155B">
      <w:pPr>
        <w:pStyle w:val="af0"/>
        <w:tabs>
          <w:tab w:val="left" w:pos="540"/>
          <w:tab w:val="left" w:pos="900"/>
        </w:tabs>
        <w:spacing w:after="0" w:line="240" w:lineRule="auto"/>
        <w:ind w:firstLine="709"/>
        <w:rPr>
          <w:rFonts w:ascii="Times New Roman" w:hAnsi="Times New Roman"/>
          <w:i/>
          <w:sz w:val="26"/>
          <w:szCs w:val="26"/>
        </w:rPr>
      </w:pPr>
    </w:p>
    <w:p w14:paraId="204F1C7B" w14:textId="77777777" w:rsidR="003A155B" w:rsidRPr="000853AE" w:rsidRDefault="003A155B" w:rsidP="003A155B">
      <w:pPr>
        <w:pStyle w:val="af0"/>
        <w:tabs>
          <w:tab w:val="left" w:pos="540"/>
          <w:tab w:val="left" w:pos="900"/>
        </w:tabs>
        <w:spacing w:after="0" w:line="240" w:lineRule="auto"/>
        <w:ind w:firstLine="709"/>
        <w:rPr>
          <w:rFonts w:ascii="Times New Roman" w:hAnsi="Times New Roman"/>
          <w:i/>
          <w:sz w:val="26"/>
          <w:szCs w:val="26"/>
        </w:rPr>
      </w:pPr>
    </w:p>
    <w:p w14:paraId="160462FE" w14:textId="77777777" w:rsidR="003A155B" w:rsidRPr="000853AE" w:rsidRDefault="003A155B" w:rsidP="003A155B">
      <w:pPr>
        <w:pStyle w:val="af0"/>
        <w:tabs>
          <w:tab w:val="left" w:pos="540"/>
          <w:tab w:val="left" w:pos="900"/>
        </w:tabs>
        <w:spacing w:after="0" w:line="240" w:lineRule="auto"/>
        <w:ind w:firstLine="709"/>
        <w:rPr>
          <w:rFonts w:ascii="Times New Roman" w:hAnsi="Times New Roman"/>
          <w:i/>
          <w:sz w:val="26"/>
          <w:szCs w:val="26"/>
        </w:rPr>
      </w:pPr>
    </w:p>
    <w:p w14:paraId="4156689D" w14:textId="77777777" w:rsidR="003A155B" w:rsidRPr="000853AE" w:rsidRDefault="003A155B" w:rsidP="003A155B">
      <w:pPr>
        <w:pStyle w:val="af0"/>
        <w:tabs>
          <w:tab w:val="left" w:pos="540"/>
          <w:tab w:val="left" w:pos="900"/>
        </w:tabs>
        <w:spacing w:after="0" w:line="240" w:lineRule="auto"/>
        <w:ind w:firstLine="709"/>
        <w:rPr>
          <w:rFonts w:ascii="Times New Roman" w:hAnsi="Times New Roman"/>
          <w:i/>
          <w:sz w:val="26"/>
          <w:szCs w:val="26"/>
        </w:rPr>
      </w:pPr>
    </w:p>
    <w:p w14:paraId="2AF82DAC" w14:textId="77777777" w:rsidR="003A155B" w:rsidRPr="000853AE" w:rsidRDefault="003A155B" w:rsidP="003A155B">
      <w:pPr>
        <w:pStyle w:val="af0"/>
        <w:tabs>
          <w:tab w:val="left" w:pos="540"/>
          <w:tab w:val="left" w:pos="900"/>
        </w:tabs>
        <w:spacing w:after="0" w:line="240" w:lineRule="auto"/>
        <w:ind w:firstLine="709"/>
        <w:rPr>
          <w:rFonts w:ascii="Times New Roman" w:hAnsi="Times New Roman"/>
          <w:i/>
          <w:sz w:val="26"/>
          <w:szCs w:val="26"/>
        </w:rPr>
      </w:pPr>
    </w:p>
    <w:p w14:paraId="0DFCE2C6" w14:textId="77777777" w:rsidR="003A155B" w:rsidRPr="000853AE" w:rsidRDefault="003A155B" w:rsidP="003A155B">
      <w:pPr>
        <w:pStyle w:val="af0"/>
        <w:tabs>
          <w:tab w:val="left" w:pos="540"/>
          <w:tab w:val="left" w:pos="900"/>
        </w:tabs>
        <w:spacing w:after="0" w:line="240" w:lineRule="auto"/>
        <w:ind w:firstLine="709"/>
        <w:rPr>
          <w:rFonts w:ascii="Times New Roman" w:hAnsi="Times New Roman"/>
          <w:i/>
          <w:sz w:val="26"/>
          <w:szCs w:val="26"/>
        </w:rPr>
      </w:pPr>
    </w:p>
    <w:p w14:paraId="39947DC1" w14:textId="77777777" w:rsidR="003A155B" w:rsidRPr="000853AE" w:rsidRDefault="003A155B" w:rsidP="003A155B">
      <w:pPr>
        <w:pStyle w:val="af0"/>
        <w:tabs>
          <w:tab w:val="left" w:pos="540"/>
          <w:tab w:val="left" w:pos="900"/>
        </w:tabs>
        <w:spacing w:after="0" w:line="240" w:lineRule="auto"/>
        <w:ind w:firstLine="709"/>
        <w:rPr>
          <w:rFonts w:ascii="Times New Roman" w:hAnsi="Times New Roman"/>
          <w:i/>
          <w:sz w:val="26"/>
          <w:szCs w:val="26"/>
        </w:rPr>
      </w:pPr>
    </w:p>
    <w:p w14:paraId="10A914F5" w14:textId="77777777" w:rsidR="003A155B" w:rsidRPr="000853AE" w:rsidRDefault="003A155B" w:rsidP="003A155B">
      <w:pPr>
        <w:pStyle w:val="af0"/>
        <w:tabs>
          <w:tab w:val="left" w:pos="540"/>
          <w:tab w:val="left" w:pos="900"/>
        </w:tabs>
        <w:spacing w:after="0" w:line="240" w:lineRule="auto"/>
        <w:ind w:firstLine="709"/>
        <w:rPr>
          <w:rFonts w:ascii="Times New Roman" w:hAnsi="Times New Roman"/>
          <w:i/>
          <w:sz w:val="26"/>
          <w:szCs w:val="26"/>
        </w:rPr>
      </w:pPr>
    </w:p>
    <w:p w14:paraId="4195A530" w14:textId="77777777" w:rsidR="00211772" w:rsidRPr="000853AE" w:rsidRDefault="00211772" w:rsidP="003A155B">
      <w:pPr>
        <w:pStyle w:val="af0"/>
        <w:tabs>
          <w:tab w:val="left" w:pos="540"/>
          <w:tab w:val="left" w:pos="900"/>
        </w:tabs>
        <w:spacing w:after="0" w:line="240" w:lineRule="auto"/>
        <w:ind w:firstLine="709"/>
        <w:rPr>
          <w:rFonts w:ascii="Times New Roman" w:hAnsi="Times New Roman"/>
          <w:i/>
          <w:sz w:val="26"/>
          <w:szCs w:val="26"/>
        </w:rPr>
      </w:pPr>
    </w:p>
    <w:p w14:paraId="24EF0665" w14:textId="77777777" w:rsidR="00211772" w:rsidRPr="000853AE" w:rsidRDefault="00211772" w:rsidP="003A155B">
      <w:pPr>
        <w:pStyle w:val="af0"/>
        <w:tabs>
          <w:tab w:val="left" w:pos="540"/>
          <w:tab w:val="left" w:pos="900"/>
        </w:tabs>
        <w:spacing w:after="0" w:line="240" w:lineRule="auto"/>
        <w:ind w:firstLine="709"/>
        <w:rPr>
          <w:rFonts w:ascii="Times New Roman" w:hAnsi="Times New Roman"/>
          <w:i/>
          <w:sz w:val="26"/>
          <w:szCs w:val="26"/>
        </w:rPr>
      </w:pPr>
    </w:p>
    <w:p w14:paraId="00D51003" w14:textId="77777777" w:rsidR="000E75E4" w:rsidRPr="000853AE" w:rsidRDefault="000E75E4" w:rsidP="003A155B">
      <w:pPr>
        <w:pStyle w:val="af0"/>
        <w:tabs>
          <w:tab w:val="left" w:pos="540"/>
          <w:tab w:val="left" w:pos="900"/>
        </w:tabs>
        <w:spacing w:after="0" w:line="240" w:lineRule="auto"/>
        <w:ind w:firstLine="709"/>
        <w:rPr>
          <w:rFonts w:ascii="Times New Roman" w:hAnsi="Times New Roman"/>
          <w:i/>
          <w:sz w:val="26"/>
          <w:szCs w:val="26"/>
        </w:rPr>
      </w:pPr>
    </w:p>
    <w:p w14:paraId="08D3E2DD" w14:textId="77777777" w:rsidR="000E75E4" w:rsidRPr="000853AE" w:rsidRDefault="000E75E4" w:rsidP="003A155B">
      <w:pPr>
        <w:pStyle w:val="af0"/>
        <w:tabs>
          <w:tab w:val="left" w:pos="540"/>
          <w:tab w:val="left" w:pos="900"/>
        </w:tabs>
        <w:spacing w:after="0" w:line="240" w:lineRule="auto"/>
        <w:ind w:firstLine="709"/>
        <w:rPr>
          <w:rFonts w:ascii="Times New Roman" w:hAnsi="Times New Roman"/>
          <w:i/>
          <w:sz w:val="26"/>
          <w:szCs w:val="26"/>
        </w:rPr>
      </w:pPr>
    </w:p>
    <w:p w14:paraId="43B2EC5D" w14:textId="77777777" w:rsidR="000E75E4" w:rsidRPr="000853AE" w:rsidRDefault="000E75E4" w:rsidP="003A155B">
      <w:pPr>
        <w:pStyle w:val="af0"/>
        <w:tabs>
          <w:tab w:val="left" w:pos="540"/>
          <w:tab w:val="left" w:pos="900"/>
        </w:tabs>
        <w:spacing w:after="0" w:line="240" w:lineRule="auto"/>
        <w:ind w:firstLine="709"/>
        <w:rPr>
          <w:rFonts w:ascii="Times New Roman" w:hAnsi="Times New Roman"/>
          <w:i/>
          <w:sz w:val="26"/>
          <w:szCs w:val="26"/>
        </w:rPr>
      </w:pPr>
    </w:p>
    <w:p w14:paraId="422273FB" w14:textId="77777777" w:rsidR="003A155B" w:rsidRPr="000853AE" w:rsidRDefault="003A155B" w:rsidP="00211772">
      <w:pPr>
        <w:pStyle w:val="af0"/>
        <w:tabs>
          <w:tab w:val="left" w:pos="540"/>
          <w:tab w:val="left" w:pos="900"/>
        </w:tabs>
        <w:spacing w:after="0" w:line="240" w:lineRule="auto"/>
        <w:ind w:firstLine="0"/>
        <w:rPr>
          <w:rFonts w:ascii="Times New Roman" w:hAnsi="Times New Roman"/>
          <w:i/>
          <w:sz w:val="26"/>
          <w:szCs w:val="26"/>
        </w:rPr>
      </w:pPr>
    </w:p>
    <w:p w14:paraId="3EC82B37" w14:textId="77777777" w:rsidR="00211772" w:rsidRPr="000853AE" w:rsidRDefault="00211772" w:rsidP="00211772">
      <w:pPr>
        <w:pStyle w:val="af0"/>
        <w:tabs>
          <w:tab w:val="left" w:pos="540"/>
          <w:tab w:val="left" w:pos="900"/>
        </w:tabs>
        <w:spacing w:after="0" w:line="240" w:lineRule="auto"/>
        <w:ind w:firstLine="0"/>
        <w:rPr>
          <w:rFonts w:ascii="Times New Roman" w:hAnsi="Times New Roman"/>
          <w:i/>
          <w:sz w:val="26"/>
          <w:szCs w:val="26"/>
        </w:rPr>
      </w:pPr>
    </w:p>
    <w:p w14:paraId="202EBE51" w14:textId="77777777" w:rsidR="003A155B" w:rsidRPr="000853AE" w:rsidRDefault="003A155B" w:rsidP="003A155B">
      <w:pPr>
        <w:pStyle w:val="af0"/>
        <w:tabs>
          <w:tab w:val="left" w:pos="540"/>
          <w:tab w:val="left" w:pos="900"/>
        </w:tabs>
        <w:spacing w:after="0" w:line="240" w:lineRule="auto"/>
        <w:ind w:firstLine="0"/>
        <w:rPr>
          <w:rFonts w:ascii="Times New Roman" w:hAnsi="Times New Roman"/>
          <w:sz w:val="26"/>
          <w:szCs w:val="26"/>
        </w:rPr>
      </w:pPr>
    </w:p>
    <w:p w14:paraId="3C47DB07" w14:textId="77777777" w:rsidR="003A155B" w:rsidRPr="000853AE" w:rsidRDefault="003A155B" w:rsidP="003A155B">
      <w:pPr>
        <w:pStyle w:val="af0"/>
        <w:tabs>
          <w:tab w:val="left" w:pos="540"/>
          <w:tab w:val="left" w:pos="900"/>
        </w:tabs>
        <w:spacing w:after="0" w:line="240" w:lineRule="auto"/>
        <w:ind w:firstLine="709"/>
        <w:jc w:val="center"/>
        <w:rPr>
          <w:rFonts w:ascii="Times New Roman" w:hAnsi="Times New Roman"/>
          <w:sz w:val="26"/>
          <w:szCs w:val="26"/>
        </w:rPr>
      </w:pPr>
      <w:r w:rsidRPr="000853AE">
        <w:rPr>
          <w:rFonts w:ascii="Times New Roman" w:hAnsi="Times New Roman"/>
          <w:sz w:val="26"/>
          <w:szCs w:val="26"/>
        </w:rPr>
        <w:t>г. Красноярск</w:t>
      </w:r>
    </w:p>
    <w:p w14:paraId="2BAA7ED3" w14:textId="4BAE9F08" w:rsidR="003A155B" w:rsidRPr="000853AE" w:rsidRDefault="003A155B" w:rsidP="003A155B">
      <w:pPr>
        <w:pStyle w:val="af0"/>
        <w:tabs>
          <w:tab w:val="left" w:pos="540"/>
          <w:tab w:val="left" w:pos="900"/>
        </w:tabs>
        <w:spacing w:after="0" w:line="240" w:lineRule="auto"/>
        <w:ind w:firstLine="709"/>
        <w:jc w:val="center"/>
        <w:rPr>
          <w:rFonts w:ascii="Times New Roman" w:hAnsi="Times New Roman"/>
          <w:sz w:val="26"/>
          <w:szCs w:val="26"/>
        </w:rPr>
      </w:pPr>
      <w:r w:rsidRPr="000853AE">
        <w:rPr>
          <w:rFonts w:ascii="Times New Roman" w:hAnsi="Times New Roman"/>
          <w:sz w:val="26"/>
          <w:szCs w:val="26"/>
        </w:rPr>
        <w:t>20</w:t>
      </w:r>
      <w:r w:rsidR="00576D26" w:rsidRPr="000853AE">
        <w:rPr>
          <w:rFonts w:ascii="Times New Roman" w:hAnsi="Times New Roman"/>
          <w:sz w:val="26"/>
          <w:szCs w:val="26"/>
        </w:rPr>
        <w:t>2</w:t>
      </w:r>
      <w:r w:rsidR="004E543D">
        <w:rPr>
          <w:rFonts w:ascii="Times New Roman" w:hAnsi="Times New Roman"/>
          <w:sz w:val="26"/>
          <w:szCs w:val="26"/>
        </w:rPr>
        <w:t>5</w:t>
      </w:r>
      <w:r w:rsidRPr="000853AE">
        <w:rPr>
          <w:rFonts w:ascii="Times New Roman" w:hAnsi="Times New Roman"/>
          <w:sz w:val="26"/>
          <w:szCs w:val="26"/>
        </w:rPr>
        <w:t xml:space="preserve"> год</w:t>
      </w:r>
    </w:p>
    <w:p w14:paraId="65A65805" w14:textId="5C9A7566" w:rsidR="00E34E28" w:rsidRDefault="00382B22" w:rsidP="00A03C09">
      <w:pPr>
        <w:widowControl/>
        <w:spacing w:after="120"/>
        <w:rPr>
          <w:b/>
          <w:sz w:val="26"/>
          <w:szCs w:val="26"/>
          <w:lang w:val="en-US"/>
        </w:rPr>
      </w:pPr>
      <w:r w:rsidRPr="000853AE">
        <w:rPr>
          <w:b/>
          <w:sz w:val="26"/>
          <w:szCs w:val="26"/>
        </w:rPr>
        <w:br w:type="page"/>
      </w:r>
    </w:p>
    <w:p w14:paraId="3A92810B" w14:textId="77777777" w:rsidR="00E34E28" w:rsidRPr="00E34E28" w:rsidRDefault="00E34E28" w:rsidP="00E34E28">
      <w:pPr>
        <w:keepNext/>
        <w:pageBreakBefore/>
        <w:widowControl/>
        <w:autoSpaceDE/>
        <w:autoSpaceDN/>
        <w:adjustRightInd/>
        <w:spacing w:before="120"/>
        <w:jc w:val="center"/>
        <w:rPr>
          <w:b/>
          <w:sz w:val="24"/>
          <w:szCs w:val="24"/>
        </w:rPr>
      </w:pPr>
      <w:bookmarkStart w:id="1" w:name="_Toc441598161"/>
      <w:bookmarkStart w:id="2" w:name="_Toc442268775"/>
      <w:bookmarkStart w:id="3" w:name="_Toc442456129"/>
      <w:bookmarkStart w:id="4" w:name="_Toc442881922"/>
      <w:bookmarkStart w:id="5" w:name="_Toc442884337"/>
      <w:r w:rsidRPr="00E34E28">
        <w:rPr>
          <w:b/>
          <w:sz w:val="24"/>
          <w:szCs w:val="24"/>
        </w:rPr>
        <w:lastRenderedPageBreak/>
        <w:t>СОДЕРЖАНИЕ</w:t>
      </w:r>
      <w:bookmarkEnd w:id="1"/>
      <w:bookmarkEnd w:id="2"/>
      <w:bookmarkEnd w:id="3"/>
      <w:bookmarkEnd w:id="4"/>
      <w:bookmarkEnd w:id="5"/>
    </w:p>
    <w:sdt>
      <w:sdtPr>
        <w:rPr>
          <w:b/>
          <w:noProof/>
          <w:sz w:val="24"/>
          <w:szCs w:val="24"/>
        </w:rPr>
        <w:id w:val="1696959075"/>
        <w:docPartObj>
          <w:docPartGallery w:val="Table of Contents"/>
          <w:docPartUnique/>
        </w:docPartObj>
      </w:sdtPr>
      <w:sdtEndPr>
        <w:rPr>
          <w:rFonts w:ascii="Proxima Nova ExCn Rg" w:hAnsi="Proxima Nova ExCn Rg"/>
          <w:b w:val="0"/>
          <w:noProof w:val="0"/>
          <w:sz w:val="2"/>
          <w:szCs w:val="2"/>
        </w:rPr>
      </w:sdtEndPr>
      <w:sdtContent>
        <w:p w14:paraId="78F8CC09" w14:textId="27642D99" w:rsidR="00E34E28" w:rsidRPr="004E543D" w:rsidRDefault="00E34E28" w:rsidP="006938A4">
          <w:pPr>
            <w:keepNext/>
            <w:keepLines/>
            <w:widowControl/>
            <w:tabs>
              <w:tab w:val="right" w:leader="dot" w:pos="567"/>
              <w:tab w:val="right" w:leader="dot" w:pos="9771"/>
            </w:tabs>
            <w:autoSpaceDE/>
            <w:autoSpaceDN/>
            <w:adjustRightInd/>
            <w:spacing w:before="60" w:after="60"/>
            <w:rPr>
              <w:rFonts w:ascii="Cambria" w:eastAsia="SimSun" w:hAnsi="Cambria"/>
              <w:noProof/>
              <w:sz w:val="22"/>
              <w:szCs w:val="22"/>
            </w:rPr>
          </w:pPr>
          <w:r w:rsidRPr="00E34E28">
            <w:rPr>
              <w:b/>
              <w:caps/>
              <w:noProof/>
              <w:sz w:val="24"/>
              <w:szCs w:val="24"/>
            </w:rPr>
            <w:fldChar w:fldCharType="begin"/>
          </w:r>
          <w:r w:rsidRPr="00E34E28">
            <w:rPr>
              <w:b/>
              <w:caps/>
              <w:noProof/>
              <w:sz w:val="24"/>
              <w:szCs w:val="24"/>
            </w:rPr>
            <w:instrText xml:space="preserve"> TOC \o "1-3" \h \z \u </w:instrText>
          </w:r>
          <w:r w:rsidRPr="00E34E28">
            <w:rPr>
              <w:b/>
              <w:caps/>
              <w:noProof/>
              <w:sz w:val="24"/>
              <w:szCs w:val="24"/>
            </w:rPr>
            <w:fldChar w:fldCharType="separate"/>
          </w:r>
          <w:hyperlink w:anchor="_ОБЩИЕ_ПОЛОЖЕНИЯ" w:history="1">
            <w:r w:rsidRPr="00E34E28">
              <w:rPr>
                <w:b/>
                <w:bCs/>
                <w:sz w:val="26"/>
                <w:szCs w:val="26"/>
              </w:rPr>
              <w:t>Глава 1.</w:t>
            </w:r>
            <w:r w:rsidR="006938A4" w:rsidRPr="004E543D">
              <w:rPr>
                <w:rFonts w:ascii="Cambria" w:eastAsia="SimSun" w:hAnsi="Cambria"/>
                <w:noProof/>
                <w:sz w:val="22"/>
                <w:szCs w:val="22"/>
              </w:rPr>
              <w:t xml:space="preserve"> </w:t>
            </w:r>
            <w:r w:rsidR="006938A4" w:rsidRPr="006938A4">
              <w:rPr>
                <w:b/>
                <w:bCs/>
                <w:sz w:val="26"/>
                <w:szCs w:val="26"/>
              </w:rPr>
              <w:t>Общие положения</w:t>
            </w:r>
            <w:r w:rsidRPr="00E34E28">
              <w:rPr>
                <w:b/>
                <w:noProof/>
                <w:webHidden/>
                <w:sz w:val="28"/>
                <w:szCs w:val="24"/>
              </w:rPr>
              <w:tab/>
            </w:r>
          </w:hyperlink>
          <w:r w:rsidR="00540459">
            <w:rPr>
              <w:b/>
              <w:noProof/>
              <w:sz w:val="28"/>
              <w:szCs w:val="24"/>
            </w:rPr>
            <w:t>стр.5</w:t>
          </w:r>
        </w:p>
        <w:p w14:paraId="7BB8747F" w14:textId="32F3368E" w:rsidR="00E34E28" w:rsidRDefault="00C659F8" w:rsidP="00E34E28">
          <w:pPr>
            <w:widowControl/>
            <w:tabs>
              <w:tab w:val="left" w:pos="1120"/>
              <w:tab w:val="right" w:leader="dot" w:pos="9771"/>
            </w:tabs>
            <w:autoSpaceDE/>
            <w:autoSpaceDN/>
            <w:adjustRightInd/>
            <w:spacing w:before="60" w:after="60"/>
            <w:jc w:val="both"/>
            <w:rPr>
              <w:sz w:val="24"/>
              <w:szCs w:val="24"/>
            </w:rPr>
          </w:pPr>
          <w:hyperlink w:anchor="sub_1007" w:history="1">
            <w:r w:rsidR="006938A4" w:rsidRPr="006938A4">
              <w:rPr>
                <w:sz w:val="24"/>
                <w:szCs w:val="24"/>
              </w:rPr>
              <w:t>Пункт 1.1. Предмет, область применения, цели и принципы регулирования</w:t>
            </w:r>
            <w:r w:rsidR="006938A4">
              <w:rPr>
                <w:sz w:val="24"/>
                <w:szCs w:val="24"/>
              </w:rPr>
              <w:t xml:space="preserve">    </w:t>
            </w:r>
            <w:r w:rsidR="00E34E28" w:rsidRPr="00E34E28">
              <w:rPr>
                <w:webHidden/>
                <w:sz w:val="24"/>
                <w:szCs w:val="24"/>
              </w:rPr>
              <w:tab/>
            </w:r>
          </w:hyperlink>
          <w:r w:rsidR="00540459">
            <w:rPr>
              <w:sz w:val="24"/>
              <w:szCs w:val="24"/>
            </w:rPr>
            <w:t>стр.5</w:t>
          </w:r>
        </w:p>
        <w:p w14:paraId="1F4316F9" w14:textId="503B653A" w:rsidR="006938A4" w:rsidRDefault="006938A4" w:rsidP="00E34E28">
          <w:pPr>
            <w:widowControl/>
            <w:tabs>
              <w:tab w:val="left" w:pos="1120"/>
              <w:tab w:val="right" w:leader="dot" w:pos="9771"/>
            </w:tabs>
            <w:autoSpaceDE/>
            <w:autoSpaceDN/>
            <w:adjustRightInd/>
            <w:spacing w:before="60" w:after="60"/>
            <w:jc w:val="both"/>
            <w:rPr>
              <w:webHidden/>
              <w:sz w:val="24"/>
              <w:szCs w:val="24"/>
            </w:rPr>
          </w:pPr>
          <w:r>
            <w:rPr>
              <w:sz w:val="24"/>
              <w:szCs w:val="24"/>
            </w:rPr>
            <w:t xml:space="preserve">Пункт 1.2. </w:t>
          </w:r>
          <w:hyperlink w:anchor="sub_1009" w:history="1">
            <w:r w:rsidRPr="00390F32">
              <w:rPr>
                <w:rStyle w:val="aa"/>
                <w:sz w:val="24"/>
                <w:szCs w:val="24"/>
              </w:rPr>
              <w:t>Термины, определения и сокращения</w:t>
            </w:r>
            <w:r w:rsidRPr="00E34E28">
              <w:rPr>
                <w:rStyle w:val="aa"/>
                <w:webHidden/>
                <w:sz w:val="24"/>
                <w:szCs w:val="24"/>
              </w:rPr>
              <w:tab/>
            </w:r>
          </w:hyperlink>
          <w:r w:rsidR="00540459">
            <w:rPr>
              <w:sz w:val="24"/>
              <w:szCs w:val="24"/>
            </w:rPr>
            <w:t>стр.6</w:t>
          </w:r>
        </w:p>
        <w:p w14:paraId="21666E6F" w14:textId="4F27FF93" w:rsidR="006938A4" w:rsidRDefault="006938A4" w:rsidP="00E34E28">
          <w:pPr>
            <w:widowControl/>
            <w:tabs>
              <w:tab w:val="left" w:pos="1120"/>
              <w:tab w:val="right" w:leader="dot" w:pos="9771"/>
            </w:tabs>
            <w:autoSpaceDE/>
            <w:autoSpaceDN/>
            <w:adjustRightInd/>
            <w:spacing w:before="60" w:after="60"/>
            <w:jc w:val="both"/>
            <w:rPr>
              <w:webHidden/>
              <w:sz w:val="24"/>
              <w:szCs w:val="24"/>
            </w:rPr>
          </w:pPr>
          <w:r>
            <w:rPr>
              <w:webHidden/>
              <w:sz w:val="24"/>
              <w:szCs w:val="24"/>
            </w:rPr>
            <w:t xml:space="preserve">Пункт 1.3. </w:t>
          </w:r>
          <w:hyperlink w:anchor="sub_1010" w:history="1">
            <w:r w:rsidRPr="00390F32">
              <w:rPr>
                <w:rStyle w:val="aa"/>
                <w:sz w:val="24"/>
                <w:szCs w:val="24"/>
              </w:rPr>
              <w:t>Информационное обеспечение закупки</w:t>
            </w:r>
            <w:r w:rsidRPr="00E34E28">
              <w:rPr>
                <w:rStyle w:val="aa"/>
                <w:webHidden/>
                <w:sz w:val="24"/>
                <w:szCs w:val="24"/>
              </w:rPr>
              <w:tab/>
            </w:r>
          </w:hyperlink>
          <w:r w:rsidR="00540459">
            <w:rPr>
              <w:sz w:val="24"/>
              <w:szCs w:val="24"/>
            </w:rPr>
            <w:t>стр.11</w:t>
          </w:r>
        </w:p>
        <w:p w14:paraId="55695175" w14:textId="64572E5F" w:rsidR="006938A4" w:rsidRDefault="006938A4" w:rsidP="00E34E28">
          <w:pPr>
            <w:widowControl/>
            <w:tabs>
              <w:tab w:val="left" w:pos="1120"/>
              <w:tab w:val="right" w:leader="dot" w:pos="9771"/>
            </w:tabs>
            <w:autoSpaceDE/>
            <w:autoSpaceDN/>
            <w:adjustRightInd/>
            <w:spacing w:before="60" w:after="60"/>
            <w:jc w:val="both"/>
            <w:rPr>
              <w:webHidden/>
              <w:sz w:val="24"/>
              <w:szCs w:val="24"/>
            </w:rPr>
          </w:pPr>
          <w:r>
            <w:rPr>
              <w:webHidden/>
              <w:sz w:val="24"/>
              <w:szCs w:val="24"/>
            </w:rPr>
            <w:t xml:space="preserve">Пункт 1.4. </w:t>
          </w:r>
          <w:hyperlink w:anchor="sub_1100" w:history="1">
            <w:r w:rsidRPr="00390F32">
              <w:rPr>
                <w:rStyle w:val="aa"/>
                <w:sz w:val="24"/>
                <w:szCs w:val="24"/>
              </w:rPr>
              <w:t>Планирование закупок</w:t>
            </w:r>
            <w:r w:rsidRPr="00E34E28">
              <w:rPr>
                <w:rStyle w:val="aa"/>
                <w:webHidden/>
                <w:sz w:val="24"/>
                <w:szCs w:val="24"/>
              </w:rPr>
              <w:tab/>
            </w:r>
          </w:hyperlink>
          <w:r w:rsidR="00586598">
            <w:rPr>
              <w:sz w:val="24"/>
              <w:szCs w:val="24"/>
            </w:rPr>
            <w:t>стр.13</w:t>
          </w:r>
        </w:p>
        <w:p w14:paraId="30C4B055" w14:textId="4576B712" w:rsidR="006938A4" w:rsidRDefault="006938A4" w:rsidP="00E34E28">
          <w:pPr>
            <w:widowControl/>
            <w:tabs>
              <w:tab w:val="left" w:pos="1120"/>
              <w:tab w:val="right" w:leader="dot" w:pos="9771"/>
            </w:tabs>
            <w:autoSpaceDE/>
            <w:autoSpaceDN/>
            <w:adjustRightInd/>
            <w:spacing w:before="60" w:after="60"/>
            <w:jc w:val="both"/>
            <w:rPr>
              <w:webHidden/>
              <w:sz w:val="24"/>
              <w:szCs w:val="24"/>
            </w:rPr>
          </w:pPr>
          <w:r>
            <w:rPr>
              <w:webHidden/>
              <w:sz w:val="24"/>
              <w:szCs w:val="24"/>
            </w:rPr>
            <w:t xml:space="preserve">Пункт 1.5. </w:t>
          </w:r>
          <w:hyperlink w:anchor="sub_1110" w:history="1">
            <w:r w:rsidRPr="00390F32">
              <w:rPr>
                <w:rStyle w:val="aa"/>
                <w:webHidden/>
                <w:sz w:val="24"/>
                <w:szCs w:val="24"/>
              </w:rPr>
              <w:t>План закуп</w:t>
            </w:r>
            <w:r w:rsidR="00C30A20" w:rsidRPr="00390F32">
              <w:rPr>
                <w:rStyle w:val="aa"/>
                <w:webHidden/>
                <w:sz w:val="24"/>
                <w:szCs w:val="24"/>
              </w:rPr>
              <w:t>ки</w:t>
            </w:r>
            <w:r w:rsidRPr="00E34E28">
              <w:rPr>
                <w:rStyle w:val="aa"/>
                <w:webHidden/>
                <w:sz w:val="24"/>
                <w:szCs w:val="24"/>
              </w:rPr>
              <w:tab/>
            </w:r>
          </w:hyperlink>
          <w:r w:rsidR="00586598">
            <w:rPr>
              <w:webHidden/>
              <w:sz w:val="24"/>
              <w:szCs w:val="24"/>
            </w:rPr>
            <w:t>стр.14</w:t>
          </w:r>
        </w:p>
        <w:p w14:paraId="1ECCC607" w14:textId="395D53F4" w:rsidR="006938A4" w:rsidRPr="00E34E28" w:rsidRDefault="00C659F8" w:rsidP="00E34E28">
          <w:pPr>
            <w:widowControl/>
            <w:tabs>
              <w:tab w:val="left" w:pos="1120"/>
              <w:tab w:val="right" w:leader="dot" w:pos="9771"/>
            </w:tabs>
            <w:autoSpaceDE/>
            <w:autoSpaceDN/>
            <w:adjustRightInd/>
            <w:spacing w:before="60" w:after="60"/>
            <w:jc w:val="both"/>
            <w:rPr>
              <w:sz w:val="24"/>
              <w:szCs w:val="24"/>
            </w:rPr>
          </w:pPr>
          <w:hyperlink w:anchor="sub_0" w:history="1">
            <w:r w:rsidR="00C30A20" w:rsidRPr="00390F32">
              <w:rPr>
                <w:rStyle w:val="aa"/>
                <w:webHidden/>
                <w:sz w:val="24"/>
                <w:szCs w:val="24"/>
              </w:rPr>
              <w:t xml:space="preserve">Пункт 1.6. </w:t>
            </w:r>
            <w:r w:rsidR="00C30A20" w:rsidRPr="00390F32">
              <w:rPr>
                <w:rStyle w:val="aa"/>
                <w:sz w:val="24"/>
                <w:szCs w:val="24"/>
              </w:rPr>
              <w:t>Предоставление национального режима при осуществлении закупок</w:t>
            </w:r>
            <w:r w:rsidR="00C30A20" w:rsidRPr="00E34E28">
              <w:rPr>
                <w:rStyle w:val="aa"/>
                <w:webHidden/>
                <w:sz w:val="24"/>
                <w:szCs w:val="24"/>
              </w:rPr>
              <w:tab/>
            </w:r>
          </w:hyperlink>
          <w:r w:rsidR="00586598">
            <w:rPr>
              <w:webHidden/>
              <w:sz w:val="24"/>
              <w:szCs w:val="24"/>
            </w:rPr>
            <w:t>стр.15</w:t>
          </w:r>
        </w:p>
        <w:p w14:paraId="05AE6441" w14:textId="1D8223C4" w:rsidR="00C30A20" w:rsidRPr="00E34E28" w:rsidRDefault="00C30A20" w:rsidP="00C30A20">
          <w:pPr>
            <w:keepNext/>
            <w:keepLines/>
            <w:widowControl/>
            <w:tabs>
              <w:tab w:val="right" w:leader="dot" w:pos="567"/>
              <w:tab w:val="right" w:leader="dot" w:pos="9771"/>
            </w:tabs>
            <w:autoSpaceDE/>
            <w:autoSpaceDN/>
            <w:adjustRightInd/>
            <w:spacing w:before="60" w:after="60"/>
            <w:rPr>
              <w:rStyle w:val="aa"/>
              <w:rFonts w:ascii="Cambria" w:eastAsia="SimSun" w:hAnsi="Cambria"/>
              <w:noProof/>
              <w:sz w:val="22"/>
              <w:szCs w:val="22"/>
              <w:lang w:val="en-US"/>
            </w:rPr>
          </w:pPr>
          <w:r>
            <w:rPr>
              <w:b/>
              <w:bCs/>
              <w:sz w:val="26"/>
              <w:szCs w:val="26"/>
            </w:rPr>
            <w:fldChar w:fldCharType="begin"/>
          </w:r>
          <w:r>
            <w:rPr>
              <w:b/>
              <w:bCs/>
              <w:sz w:val="26"/>
              <w:szCs w:val="26"/>
            </w:rPr>
            <w:instrText>HYPERLINK  \l "_СПОСОБЫ_ЗАКУПОК_И"</w:instrText>
          </w:r>
          <w:r>
            <w:rPr>
              <w:b/>
              <w:bCs/>
              <w:sz w:val="26"/>
              <w:szCs w:val="26"/>
            </w:rPr>
            <w:fldChar w:fldCharType="separate"/>
          </w:r>
          <w:r w:rsidRPr="00E34E28">
            <w:rPr>
              <w:rStyle w:val="aa"/>
              <w:b/>
              <w:bCs/>
              <w:sz w:val="26"/>
              <w:szCs w:val="26"/>
            </w:rPr>
            <w:t>Глава </w:t>
          </w:r>
          <w:r w:rsidRPr="00C30A20">
            <w:rPr>
              <w:rStyle w:val="aa"/>
              <w:b/>
              <w:bCs/>
              <w:sz w:val="26"/>
              <w:szCs w:val="26"/>
            </w:rPr>
            <w:t>2</w:t>
          </w:r>
          <w:r w:rsidRPr="00E34E28">
            <w:rPr>
              <w:rStyle w:val="aa"/>
              <w:b/>
              <w:bCs/>
              <w:sz w:val="26"/>
              <w:szCs w:val="26"/>
            </w:rPr>
            <w:t>.</w:t>
          </w:r>
          <w:r w:rsidRPr="00C30A20">
            <w:rPr>
              <w:rStyle w:val="aa"/>
              <w:rFonts w:ascii="Cambria" w:eastAsia="SimSun" w:hAnsi="Cambria"/>
              <w:noProof/>
              <w:sz w:val="22"/>
              <w:szCs w:val="22"/>
              <w:lang w:val="en-US"/>
            </w:rPr>
            <w:t xml:space="preserve"> </w:t>
          </w:r>
          <w:r w:rsidRPr="00C30A20">
            <w:rPr>
              <w:rStyle w:val="aa"/>
              <w:b/>
              <w:bCs/>
              <w:sz w:val="26"/>
              <w:szCs w:val="26"/>
            </w:rPr>
            <w:t>Способы закупок и особенности их проведения</w:t>
          </w:r>
          <w:r w:rsidRPr="00E34E28">
            <w:rPr>
              <w:rStyle w:val="aa"/>
              <w:b/>
              <w:noProof/>
              <w:webHidden/>
              <w:sz w:val="28"/>
              <w:szCs w:val="24"/>
            </w:rPr>
            <w:tab/>
          </w:r>
          <w:r w:rsidR="00586598">
            <w:rPr>
              <w:rStyle w:val="aa"/>
              <w:b/>
              <w:noProof/>
              <w:webHidden/>
              <w:sz w:val="28"/>
              <w:szCs w:val="24"/>
            </w:rPr>
            <w:t>стр.15</w:t>
          </w:r>
        </w:p>
        <w:p w14:paraId="50DF7FF4" w14:textId="0A08B73D" w:rsidR="00A22C5F" w:rsidRDefault="00C30A20" w:rsidP="00A22C5F">
          <w:pPr>
            <w:widowControl/>
            <w:tabs>
              <w:tab w:val="left" w:pos="1120"/>
              <w:tab w:val="right" w:leader="dot" w:pos="9771"/>
            </w:tabs>
            <w:autoSpaceDE/>
            <w:autoSpaceDN/>
            <w:adjustRightInd/>
            <w:spacing w:before="60" w:after="60"/>
            <w:jc w:val="both"/>
            <w:rPr>
              <w:sz w:val="24"/>
              <w:szCs w:val="24"/>
            </w:rPr>
          </w:pPr>
          <w:r>
            <w:rPr>
              <w:b/>
              <w:bCs/>
              <w:sz w:val="26"/>
              <w:szCs w:val="26"/>
            </w:rPr>
            <w:fldChar w:fldCharType="end"/>
          </w:r>
          <w:hyperlink w:anchor="sub_52506" w:history="1">
            <w:r w:rsidR="00A22C5F" w:rsidRPr="006938A4">
              <w:rPr>
                <w:sz w:val="24"/>
                <w:szCs w:val="24"/>
              </w:rPr>
              <w:t xml:space="preserve">Пункт </w:t>
            </w:r>
            <w:r w:rsidR="00A22C5F">
              <w:rPr>
                <w:sz w:val="24"/>
                <w:szCs w:val="24"/>
              </w:rPr>
              <w:t>2</w:t>
            </w:r>
            <w:r w:rsidR="00A22C5F" w:rsidRPr="006938A4">
              <w:rPr>
                <w:sz w:val="24"/>
                <w:szCs w:val="24"/>
              </w:rPr>
              <w:t xml:space="preserve">.1. </w:t>
            </w:r>
            <w:r w:rsidR="00A22C5F">
              <w:rPr>
                <w:sz w:val="24"/>
                <w:szCs w:val="24"/>
              </w:rPr>
              <w:t xml:space="preserve">Способы закупок    </w:t>
            </w:r>
            <w:r w:rsidR="00A22C5F" w:rsidRPr="00E34E28">
              <w:rPr>
                <w:webHidden/>
                <w:sz w:val="24"/>
                <w:szCs w:val="24"/>
              </w:rPr>
              <w:tab/>
            </w:r>
          </w:hyperlink>
          <w:r w:rsidR="00077BAC">
            <w:rPr>
              <w:sz w:val="24"/>
              <w:szCs w:val="24"/>
            </w:rPr>
            <w:t>стр.15</w:t>
          </w:r>
        </w:p>
        <w:p w14:paraId="389D243D" w14:textId="6CD6F853" w:rsidR="00A22C5F" w:rsidRDefault="00A22C5F" w:rsidP="00A22C5F">
          <w:pPr>
            <w:widowControl/>
            <w:tabs>
              <w:tab w:val="left" w:pos="1120"/>
              <w:tab w:val="right" w:leader="dot" w:pos="9771"/>
            </w:tabs>
            <w:autoSpaceDE/>
            <w:autoSpaceDN/>
            <w:adjustRightInd/>
            <w:spacing w:before="60" w:after="60"/>
            <w:jc w:val="both"/>
            <w:rPr>
              <w:webHidden/>
              <w:sz w:val="24"/>
              <w:szCs w:val="24"/>
            </w:rPr>
          </w:pPr>
          <w:r>
            <w:rPr>
              <w:sz w:val="24"/>
              <w:szCs w:val="24"/>
            </w:rPr>
            <w:t>П</w:t>
          </w:r>
          <w:hyperlink w:anchor="sub_52415" w:history="1">
            <w:r w:rsidRPr="00390F32">
              <w:rPr>
                <w:rStyle w:val="aa"/>
                <w:sz w:val="24"/>
                <w:szCs w:val="24"/>
              </w:rPr>
              <w:t>ункт 2.2. Особенности проведения процедур закупок</w:t>
            </w:r>
            <w:r w:rsidRPr="00E34E28">
              <w:rPr>
                <w:rStyle w:val="aa"/>
                <w:webHidden/>
                <w:sz w:val="24"/>
                <w:szCs w:val="24"/>
              </w:rPr>
              <w:tab/>
            </w:r>
          </w:hyperlink>
          <w:r w:rsidR="00077BAC">
            <w:rPr>
              <w:sz w:val="24"/>
              <w:szCs w:val="24"/>
            </w:rPr>
            <w:t>стр.16</w:t>
          </w:r>
        </w:p>
        <w:p w14:paraId="64D0C258" w14:textId="6BD29240" w:rsidR="00874328"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16" w:history="1">
            <w:r w:rsidR="00874328" w:rsidRPr="00390F32">
              <w:rPr>
                <w:rStyle w:val="aa"/>
                <w:webHidden/>
                <w:sz w:val="24"/>
                <w:szCs w:val="24"/>
              </w:rPr>
              <w:t xml:space="preserve">Пункт 2.3. Условия </w:t>
            </w:r>
            <w:r w:rsidR="00874328" w:rsidRPr="00390F32">
              <w:rPr>
                <w:rStyle w:val="aa"/>
                <w:sz w:val="24"/>
                <w:szCs w:val="24"/>
              </w:rPr>
              <w:t>выбора нескольких победителей закупки по одному лоту</w:t>
            </w:r>
            <w:r w:rsidR="00874328" w:rsidRPr="00E34E28">
              <w:rPr>
                <w:rStyle w:val="aa"/>
                <w:webHidden/>
                <w:sz w:val="24"/>
                <w:szCs w:val="24"/>
              </w:rPr>
              <w:tab/>
            </w:r>
          </w:hyperlink>
          <w:r w:rsidR="00077BAC">
            <w:rPr>
              <w:webHidden/>
              <w:sz w:val="24"/>
              <w:szCs w:val="24"/>
            </w:rPr>
            <w:t>стр.16</w:t>
          </w:r>
        </w:p>
        <w:p w14:paraId="678187AC" w14:textId="5C27FF92" w:rsidR="00874328"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17" w:history="1">
            <w:r w:rsidR="00874328" w:rsidRPr="0018324D">
              <w:rPr>
                <w:rStyle w:val="aa"/>
                <w:webHidden/>
                <w:sz w:val="24"/>
                <w:szCs w:val="24"/>
              </w:rPr>
              <w:t xml:space="preserve">Пункт 2.4. </w:t>
            </w:r>
            <w:r w:rsidR="00874328" w:rsidRPr="0018324D">
              <w:rPr>
                <w:rStyle w:val="aa"/>
                <w:sz w:val="24"/>
                <w:szCs w:val="24"/>
              </w:rPr>
              <w:t>Проведение закупки с возможностью подачи альтернативных предложений</w:t>
            </w:r>
            <w:r w:rsidR="00874328" w:rsidRPr="00E34E28">
              <w:rPr>
                <w:rStyle w:val="aa"/>
                <w:webHidden/>
                <w:sz w:val="24"/>
                <w:szCs w:val="24"/>
              </w:rPr>
              <w:tab/>
            </w:r>
          </w:hyperlink>
          <w:r w:rsidR="00272B43">
            <w:rPr>
              <w:webHidden/>
              <w:sz w:val="24"/>
              <w:szCs w:val="24"/>
            </w:rPr>
            <w:t>стр.17</w:t>
          </w:r>
        </w:p>
        <w:p w14:paraId="71DC821F" w14:textId="6B342AED" w:rsidR="00874328"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18" w:history="1">
            <w:r w:rsidR="00874328" w:rsidRPr="0018324D">
              <w:rPr>
                <w:rStyle w:val="aa"/>
                <w:webHidden/>
                <w:sz w:val="24"/>
                <w:szCs w:val="24"/>
              </w:rPr>
              <w:t xml:space="preserve">Пункт 2.5. </w:t>
            </w:r>
            <w:r w:rsidR="00874328" w:rsidRPr="0018324D">
              <w:rPr>
                <w:rStyle w:val="aa"/>
                <w:sz w:val="24"/>
                <w:szCs w:val="24"/>
              </w:rPr>
              <w:t>Особенности проведения закупок с переторжкой</w:t>
            </w:r>
            <w:r w:rsidR="00874328" w:rsidRPr="00E34E28">
              <w:rPr>
                <w:rStyle w:val="aa"/>
                <w:webHidden/>
                <w:sz w:val="24"/>
                <w:szCs w:val="24"/>
              </w:rPr>
              <w:tab/>
            </w:r>
          </w:hyperlink>
          <w:r w:rsidR="00272B43">
            <w:rPr>
              <w:webHidden/>
              <w:sz w:val="24"/>
              <w:szCs w:val="24"/>
            </w:rPr>
            <w:t>стр.18</w:t>
          </w:r>
        </w:p>
        <w:p w14:paraId="28DFB0F6" w14:textId="64A06AEB" w:rsidR="00426265"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19" w:history="1">
            <w:r w:rsidR="00426265" w:rsidRPr="0018324D">
              <w:rPr>
                <w:rStyle w:val="aa"/>
                <w:webHidden/>
                <w:sz w:val="24"/>
                <w:szCs w:val="24"/>
              </w:rPr>
              <w:t xml:space="preserve">Пункт 2.6. </w:t>
            </w:r>
            <w:r w:rsidR="00426265" w:rsidRPr="0018324D">
              <w:rPr>
                <w:rStyle w:val="aa"/>
                <w:sz w:val="24"/>
                <w:szCs w:val="24"/>
              </w:rPr>
              <w:t>Особенности применения антидемпинговых мер</w:t>
            </w:r>
            <w:r w:rsidR="00426265" w:rsidRPr="00E34E28">
              <w:rPr>
                <w:rStyle w:val="aa"/>
                <w:webHidden/>
                <w:sz w:val="24"/>
                <w:szCs w:val="24"/>
              </w:rPr>
              <w:tab/>
            </w:r>
          </w:hyperlink>
          <w:r w:rsidR="00272B43">
            <w:rPr>
              <w:webHidden/>
              <w:sz w:val="24"/>
              <w:szCs w:val="24"/>
            </w:rPr>
            <w:t>стр.19</w:t>
          </w:r>
        </w:p>
        <w:p w14:paraId="2E96EE3B" w14:textId="6C30E19F" w:rsidR="00426265" w:rsidRDefault="00C659F8" w:rsidP="00A22C5F">
          <w:pPr>
            <w:widowControl/>
            <w:tabs>
              <w:tab w:val="left" w:pos="1120"/>
              <w:tab w:val="right" w:leader="dot" w:pos="9771"/>
            </w:tabs>
            <w:autoSpaceDE/>
            <w:autoSpaceDN/>
            <w:adjustRightInd/>
            <w:spacing w:before="60" w:after="60"/>
            <w:jc w:val="both"/>
            <w:rPr>
              <w:b/>
              <w:bCs/>
              <w:webHidden/>
              <w:sz w:val="26"/>
              <w:szCs w:val="26"/>
            </w:rPr>
          </w:pPr>
          <w:hyperlink w:anchor="_НОРМАТИВНОЕ_ПРАВОВОЕ_РЕГУЛИРОВАНИЕ" w:history="1">
            <w:r w:rsidR="00426265" w:rsidRPr="00426265">
              <w:rPr>
                <w:rStyle w:val="aa"/>
                <w:b/>
                <w:bCs/>
                <w:webHidden/>
                <w:sz w:val="26"/>
                <w:szCs w:val="26"/>
              </w:rPr>
              <w:t xml:space="preserve">Глава 3. </w:t>
            </w:r>
            <w:r w:rsidR="00426265" w:rsidRPr="00426265">
              <w:rPr>
                <w:rStyle w:val="aa"/>
                <w:b/>
                <w:bCs/>
                <w:sz w:val="26"/>
                <w:szCs w:val="26"/>
              </w:rPr>
              <w:t>Нормативное правовое регулирование закупочной деятельности</w:t>
            </w:r>
          </w:hyperlink>
          <w:r w:rsidR="00426265" w:rsidRPr="00E34E28">
            <w:rPr>
              <w:b/>
              <w:bCs/>
              <w:webHidden/>
              <w:sz w:val="26"/>
              <w:szCs w:val="26"/>
            </w:rPr>
            <w:tab/>
          </w:r>
          <w:r w:rsidR="00795B5F">
            <w:rPr>
              <w:b/>
              <w:bCs/>
              <w:webHidden/>
              <w:sz w:val="26"/>
              <w:szCs w:val="26"/>
            </w:rPr>
            <w:t>стр.21</w:t>
          </w:r>
        </w:p>
        <w:p w14:paraId="271B73FB" w14:textId="4A50BCD1" w:rsidR="00426265" w:rsidRDefault="00C659F8" w:rsidP="00A22C5F">
          <w:pPr>
            <w:widowControl/>
            <w:tabs>
              <w:tab w:val="left" w:pos="1120"/>
              <w:tab w:val="right" w:leader="dot" w:pos="9771"/>
            </w:tabs>
            <w:autoSpaceDE/>
            <w:autoSpaceDN/>
            <w:adjustRightInd/>
            <w:spacing w:before="60" w:after="60"/>
            <w:jc w:val="both"/>
            <w:rPr>
              <w:b/>
              <w:bCs/>
              <w:webHidden/>
              <w:sz w:val="26"/>
              <w:szCs w:val="26"/>
            </w:rPr>
          </w:pPr>
          <w:hyperlink w:anchor="_ВЫБОР_СПОСОБА_ЗАКУПКИ" w:history="1">
            <w:r w:rsidR="00426265" w:rsidRPr="00EA495D">
              <w:rPr>
                <w:rStyle w:val="aa"/>
                <w:b/>
                <w:bCs/>
                <w:webHidden/>
                <w:sz w:val="26"/>
                <w:szCs w:val="26"/>
              </w:rPr>
              <w:t xml:space="preserve">Глава 4. </w:t>
            </w:r>
            <w:r w:rsidR="00426265" w:rsidRPr="00EA495D">
              <w:rPr>
                <w:rStyle w:val="aa"/>
                <w:b/>
                <w:bCs/>
                <w:sz w:val="26"/>
                <w:szCs w:val="26"/>
              </w:rPr>
              <w:t>Выбор способа закупки и особенности их проведения</w:t>
            </w:r>
            <w:r w:rsidR="00426265" w:rsidRPr="00E34E28">
              <w:rPr>
                <w:rStyle w:val="aa"/>
                <w:b/>
                <w:bCs/>
                <w:webHidden/>
                <w:sz w:val="26"/>
                <w:szCs w:val="26"/>
              </w:rPr>
              <w:tab/>
            </w:r>
          </w:hyperlink>
          <w:r w:rsidR="00795B5F">
            <w:rPr>
              <w:b/>
              <w:bCs/>
              <w:webHidden/>
              <w:sz w:val="26"/>
              <w:szCs w:val="26"/>
            </w:rPr>
            <w:t>стр.21</w:t>
          </w:r>
        </w:p>
        <w:p w14:paraId="6881B681" w14:textId="72BE2AC6" w:rsidR="00650C8B" w:rsidRPr="00650C8B" w:rsidRDefault="00C659F8" w:rsidP="00A22C5F">
          <w:pPr>
            <w:widowControl/>
            <w:tabs>
              <w:tab w:val="left" w:pos="1120"/>
              <w:tab w:val="right" w:leader="dot" w:pos="9771"/>
            </w:tabs>
            <w:autoSpaceDE/>
            <w:autoSpaceDN/>
            <w:adjustRightInd/>
            <w:spacing w:before="60" w:after="60"/>
            <w:jc w:val="both"/>
            <w:rPr>
              <w:sz w:val="24"/>
              <w:szCs w:val="24"/>
            </w:rPr>
          </w:pPr>
          <w:hyperlink w:anchor="sub_52420" w:history="1">
            <w:r w:rsidR="00650C8B" w:rsidRPr="0018324D">
              <w:rPr>
                <w:rStyle w:val="aa"/>
                <w:webHidden/>
                <w:sz w:val="24"/>
                <w:szCs w:val="24"/>
              </w:rPr>
              <w:t xml:space="preserve">Пункт 4.1. </w:t>
            </w:r>
            <w:r w:rsidR="00650C8B" w:rsidRPr="0018324D">
              <w:rPr>
                <w:rStyle w:val="aa"/>
                <w:sz w:val="24"/>
                <w:szCs w:val="24"/>
              </w:rPr>
              <w:t>Особенности проведения конкурса</w:t>
            </w:r>
            <w:r w:rsidR="00650C8B" w:rsidRPr="00E34E28">
              <w:rPr>
                <w:rStyle w:val="aa"/>
                <w:webHidden/>
                <w:sz w:val="24"/>
                <w:szCs w:val="24"/>
              </w:rPr>
              <w:tab/>
            </w:r>
          </w:hyperlink>
          <w:r w:rsidR="00795B5F">
            <w:rPr>
              <w:webHidden/>
              <w:sz w:val="24"/>
              <w:szCs w:val="24"/>
            </w:rPr>
            <w:t>стр.21</w:t>
          </w:r>
        </w:p>
        <w:p w14:paraId="52E29C4A" w14:textId="71196661" w:rsidR="00650C8B"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21" w:history="1">
            <w:r w:rsidR="00650C8B" w:rsidRPr="0018324D">
              <w:rPr>
                <w:rStyle w:val="aa"/>
                <w:sz w:val="24"/>
                <w:szCs w:val="24"/>
              </w:rPr>
              <w:t>Пункт 4.2.</w:t>
            </w:r>
            <w:r w:rsidR="00706986" w:rsidRPr="0018324D">
              <w:rPr>
                <w:rStyle w:val="aa"/>
                <w:sz w:val="24"/>
                <w:szCs w:val="24"/>
              </w:rPr>
              <w:t xml:space="preserve"> </w:t>
            </w:r>
            <w:r w:rsidR="00650C8B" w:rsidRPr="0018324D">
              <w:rPr>
                <w:rStyle w:val="aa"/>
                <w:sz w:val="24"/>
                <w:szCs w:val="24"/>
              </w:rPr>
              <w:t>Особенности проведения аукциона</w:t>
            </w:r>
            <w:r w:rsidR="00650C8B" w:rsidRPr="00E34E28">
              <w:rPr>
                <w:rStyle w:val="aa"/>
                <w:webHidden/>
                <w:sz w:val="24"/>
                <w:szCs w:val="24"/>
              </w:rPr>
              <w:tab/>
            </w:r>
          </w:hyperlink>
          <w:r w:rsidR="00795B5F">
            <w:rPr>
              <w:sz w:val="24"/>
              <w:szCs w:val="24"/>
            </w:rPr>
            <w:t>стр.21</w:t>
          </w:r>
        </w:p>
        <w:p w14:paraId="021BD532" w14:textId="674378B8" w:rsidR="004F64A5" w:rsidRDefault="00C659F8" w:rsidP="00A22C5F">
          <w:pPr>
            <w:widowControl/>
            <w:tabs>
              <w:tab w:val="left" w:pos="1120"/>
              <w:tab w:val="right" w:leader="dot" w:pos="9771"/>
            </w:tabs>
            <w:autoSpaceDE/>
            <w:autoSpaceDN/>
            <w:adjustRightInd/>
            <w:spacing w:before="60" w:after="60"/>
            <w:jc w:val="both"/>
            <w:rPr>
              <w:sz w:val="24"/>
              <w:szCs w:val="24"/>
            </w:rPr>
          </w:pPr>
          <w:hyperlink w:anchor="sub_52422" w:history="1">
            <w:r w:rsidR="004F64A5" w:rsidRPr="0018324D">
              <w:rPr>
                <w:rStyle w:val="aa"/>
                <w:webHidden/>
                <w:sz w:val="24"/>
                <w:szCs w:val="24"/>
              </w:rPr>
              <w:t xml:space="preserve">Пункт 4.3. </w:t>
            </w:r>
            <w:r w:rsidR="004F64A5" w:rsidRPr="0018324D">
              <w:rPr>
                <w:rStyle w:val="aa"/>
                <w:sz w:val="24"/>
                <w:szCs w:val="24"/>
              </w:rPr>
              <w:t>Особенности проведения запроса предложений</w:t>
            </w:r>
            <w:r w:rsidR="004F64A5" w:rsidRPr="00E34E28">
              <w:rPr>
                <w:rStyle w:val="aa"/>
                <w:webHidden/>
                <w:sz w:val="24"/>
                <w:szCs w:val="24"/>
              </w:rPr>
              <w:tab/>
            </w:r>
          </w:hyperlink>
          <w:r w:rsidR="00795B5F">
            <w:rPr>
              <w:webHidden/>
              <w:sz w:val="24"/>
              <w:szCs w:val="24"/>
            </w:rPr>
            <w:t>стр.21</w:t>
          </w:r>
        </w:p>
        <w:p w14:paraId="39BF2465" w14:textId="3B7C4ECB" w:rsidR="004F64A5" w:rsidRPr="0018324D" w:rsidRDefault="0018324D" w:rsidP="00A22C5F">
          <w:pPr>
            <w:widowControl/>
            <w:tabs>
              <w:tab w:val="left" w:pos="1120"/>
              <w:tab w:val="right" w:leader="dot" w:pos="9771"/>
            </w:tabs>
            <w:autoSpaceDE/>
            <w:autoSpaceDN/>
            <w:adjustRightInd/>
            <w:spacing w:before="60" w:after="60"/>
            <w:jc w:val="both"/>
            <w:rPr>
              <w:rStyle w:val="aa"/>
              <w:webHidden/>
              <w:sz w:val="24"/>
              <w:szCs w:val="24"/>
            </w:rPr>
          </w:pPr>
          <w:r>
            <w:rPr>
              <w:sz w:val="24"/>
              <w:szCs w:val="24"/>
            </w:rPr>
            <w:fldChar w:fldCharType="begin"/>
          </w:r>
          <w:r>
            <w:rPr>
              <w:sz w:val="24"/>
              <w:szCs w:val="24"/>
            </w:rPr>
            <w:instrText>HYPERLINK  \l "sub_52425"</w:instrText>
          </w:r>
          <w:r>
            <w:rPr>
              <w:sz w:val="24"/>
              <w:szCs w:val="24"/>
            </w:rPr>
            <w:fldChar w:fldCharType="separate"/>
          </w:r>
          <w:r w:rsidR="004F64A5" w:rsidRPr="0018324D">
            <w:rPr>
              <w:rStyle w:val="aa"/>
              <w:sz w:val="24"/>
              <w:szCs w:val="24"/>
            </w:rPr>
            <w:t>Пункт 4.4. Особенности проведения запроса котировок</w:t>
          </w:r>
          <w:r w:rsidR="004F64A5" w:rsidRPr="00E34E28">
            <w:rPr>
              <w:rStyle w:val="aa"/>
              <w:webHidden/>
              <w:sz w:val="24"/>
              <w:szCs w:val="24"/>
            </w:rPr>
            <w:tab/>
          </w:r>
          <w:r w:rsidR="00795B5F">
            <w:rPr>
              <w:rStyle w:val="aa"/>
              <w:webHidden/>
              <w:sz w:val="24"/>
              <w:szCs w:val="24"/>
            </w:rPr>
            <w:t>стр.21</w:t>
          </w:r>
        </w:p>
        <w:p w14:paraId="2617C078" w14:textId="4A6CAEAE" w:rsidR="00060C65" w:rsidRDefault="0018324D" w:rsidP="00A22C5F">
          <w:pPr>
            <w:widowControl/>
            <w:tabs>
              <w:tab w:val="left" w:pos="1120"/>
              <w:tab w:val="right" w:leader="dot" w:pos="9771"/>
            </w:tabs>
            <w:autoSpaceDE/>
            <w:autoSpaceDN/>
            <w:adjustRightInd/>
            <w:spacing w:before="60" w:after="60"/>
            <w:jc w:val="both"/>
            <w:rPr>
              <w:sz w:val="24"/>
              <w:szCs w:val="24"/>
            </w:rPr>
          </w:pPr>
          <w:r>
            <w:rPr>
              <w:sz w:val="24"/>
              <w:szCs w:val="24"/>
            </w:rPr>
            <w:fldChar w:fldCharType="end"/>
          </w:r>
          <w:hyperlink w:anchor="sub_52424" w:history="1">
            <w:r w:rsidR="00060C65" w:rsidRPr="0018324D">
              <w:rPr>
                <w:rStyle w:val="aa"/>
                <w:webHidden/>
                <w:sz w:val="24"/>
                <w:szCs w:val="24"/>
              </w:rPr>
              <w:t xml:space="preserve">Пункт 4.5. </w:t>
            </w:r>
            <w:r w:rsidR="00060C65" w:rsidRPr="0018324D">
              <w:rPr>
                <w:rStyle w:val="aa"/>
                <w:sz w:val="24"/>
                <w:szCs w:val="24"/>
              </w:rPr>
              <w:t>Особенности проведения конкурентного отбора</w:t>
            </w:r>
            <w:r w:rsidR="00060C65" w:rsidRPr="00E34E28">
              <w:rPr>
                <w:rStyle w:val="aa"/>
                <w:webHidden/>
                <w:sz w:val="24"/>
                <w:szCs w:val="24"/>
              </w:rPr>
              <w:tab/>
            </w:r>
          </w:hyperlink>
          <w:r w:rsidR="00795B5F">
            <w:rPr>
              <w:webHidden/>
              <w:sz w:val="24"/>
              <w:szCs w:val="24"/>
            </w:rPr>
            <w:t>стр.21</w:t>
          </w:r>
        </w:p>
        <w:p w14:paraId="43D22555" w14:textId="36C2BE02" w:rsidR="00060C65"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26" w:history="1">
            <w:r w:rsidR="00060C65" w:rsidRPr="00296B7E">
              <w:rPr>
                <w:rStyle w:val="aa"/>
                <w:sz w:val="24"/>
                <w:szCs w:val="24"/>
              </w:rPr>
              <w:t>Пункт 4.6. Особенности проведения ценового отбора</w:t>
            </w:r>
            <w:r w:rsidR="00060C65" w:rsidRPr="00E34E28">
              <w:rPr>
                <w:rStyle w:val="aa"/>
                <w:webHidden/>
                <w:sz w:val="24"/>
                <w:szCs w:val="24"/>
              </w:rPr>
              <w:tab/>
            </w:r>
          </w:hyperlink>
          <w:r w:rsidR="00795B5F">
            <w:rPr>
              <w:sz w:val="24"/>
              <w:szCs w:val="24"/>
            </w:rPr>
            <w:t>стр.22</w:t>
          </w:r>
        </w:p>
        <w:p w14:paraId="744DA45F" w14:textId="64A7C2CE" w:rsidR="00D635C6" w:rsidRDefault="00C659F8" w:rsidP="00A22C5F">
          <w:pPr>
            <w:widowControl/>
            <w:tabs>
              <w:tab w:val="left" w:pos="1120"/>
              <w:tab w:val="right" w:leader="dot" w:pos="9771"/>
            </w:tabs>
            <w:autoSpaceDE/>
            <w:autoSpaceDN/>
            <w:adjustRightInd/>
            <w:spacing w:before="60" w:after="60"/>
            <w:jc w:val="both"/>
            <w:rPr>
              <w:sz w:val="24"/>
              <w:szCs w:val="24"/>
            </w:rPr>
          </w:pPr>
          <w:hyperlink w:anchor="sub_52427" w:history="1">
            <w:r w:rsidR="00D635C6" w:rsidRPr="00296B7E">
              <w:rPr>
                <w:rStyle w:val="aa"/>
                <w:webHidden/>
                <w:sz w:val="24"/>
                <w:szCs w:val="24"/>
              </w:rPr>
              <w:t xml:space="preserve">Пункт 4.7. </w:t>
            </w:r>
            <w:r w:rsidR="00D635C6" w:rsidRPr="00296B7E">
              <w:rPr>
                <w:rStyle w:val="aa"/>
                <w:sz w:val="24"/>
                <w:szCs w:val="24"/>
              </w:rPr>
              <w:t>Особенности проведения закрытых закупок</w:t>
            </w:r>
            <w:r w:rsidR="00D635C6" w:rsidRPr="00E34E28">
              <w:rPr>
                <w:rStyle w:val="aa"/>
                <w:webHidden/>
                <w:sz w:val="24"/>
                <w:szCs w:val="24"/>
              </w:rPr>
              <w:tab/>
            </w:r>
          </w:hyperlink>
          <w:r w:rsidR="00795B5F">
            <w:rPr>
              <w:webHidden/>
              <w:sz w:val="24"/>
              <w:szCs w:val="24"/>
            </w:rPr>
            <w:t>стр.22</w:t>
          </w:r>
        </w:p>
        <w:p w14:paraId="5AAC65DF" w14:textId="6948372F" w:rsidR="00D635C6"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28" w:history="1">
            <w:r w:rsidR="00D635C6" w:rsidRPr="00296B7E">
              <w:rPr>
                <w:rStyle w:val="aa"/>
                <w:sz w:val="24"/>
                <w:szCs w:val="24"/>
              </w:rPr>
              <w:t>Пункт 4.8. Особенности проведения закупок в электронной форме</w:t>
            </w:r>
            <w:r w:rsidR="00D635C6" w:rsidRPr="00E34E28">
              <w:rPr>
                <w:rStyle w:val="aa"/>
                <w:webHidden/>
                <w:sz w:val="24"/>
                <w:szCs w:val="24"/>
              </w:rPr>
              <w:tab/>
            </w:r>
          </w:hyperlink>
          <w:r w:rsidR="00795B5F">
            <w:rPr>
              <w:webHidden/>
              <w:sz w:val="24"/>
              <w:szCs w:val="24"/>
            </w:rPr>
            <w:t>стр.22</w:t>
          </w:r>
        </w:p>
        <w:p w14:paraId="400980F5" w14:textId="49784DC5" w:rsidR="005673AA" w:rsidRDefault="00C659F8" w:rsidP="00540459">
          <w:pPr>
            <w:widowControl/>
            <w:tabs>
              <w:tab w:val="left" w:pos="1120"/>
              <w:tab w:val="right" w:leader="dot" w:pos="9771"/>
            </w:tabs>
            <w:autoSpaceDE/>
            <w:autoSpaceDN/>
            <w:adjustRightInd/>
            <w:spacing w:before="60" w:after="60"/>
            <w:ind w:right="132"/>
            <w:jc w:val="both"/>
            <w:rPr>
              <w:webHidden/>
              <w:sz w:val="24"/>
              <w:szCs w:val="24"/>
            </w:rPr>
          </w:pPr>
          <w:hyperlink w:anchor="sub_52429" w:history="1">
            <w:r w:rsidR="005673AA" w:rsidRPr="00296B7E">
              <w:rPr>
                <w:rStyle w:val="aa"/>
                <w:webHidden/>
                <w:sz w:val="24"/>
                <w:szCs w:val="24"/>
              </w:rPr>
              <w:t xml:space="preserve">Пункт 4.9. </w:t>
            </w:r>
            <w:r w:rsidR="005673AA" w:rsidRPr="00296B7E">
              <w:rPr>
                <w:rStyle w:val="aa"/>
                <w:sz w:val="24"/>
                <w:szCs w:val="24"/>
              </w:rPr>
              <w:t>Основания для проведения закупок у единственного поставщика (исполнителя, подрядчика)</w:t>
            </w:r>
            <w:r w:rsidR="005673AA" w:rsidRPr="00296B7E">
              <w:rPr>
                <w:rStyle w:val="aa"/>
                <w:webHidden/>
                <w:sz w:val="24"/>
                <w:szCs w:val="24"/>
              </w:rPr>
              <w:t xml:space="preserve"> </w:t>
            </w:r>
            <w:r w:rsidR="005673AA" w:rsidRPr="00E34E28">
              <w:rPr>
                <w:rStyle w:val="aa"/>
                <w:webHidden/>
                <w:sz w:val="24"/>
                <w:szCs w:val="24"/>
              </w:rPr>
              <w:tab/>
            </w:r>
          </w:hyperlink>
          <w:r w:rsidR="00795B5F">
            <w:rPr>
              <w:webHidden/>
              <w:sz w:val="24"/>
              <w:szCs w:val="24"/>
            </w:rPr>
            <w:t>стр.22</w:t>
          </w:r>
        </w:p>
        <w:p w14:paraId="77171040" w14:textId="4C61F969" w:rsidR="00302627" w:rsidRPr="00296B7E" w:rsidRDefault="00296B7E" w:rsidP="00A22C5F">
          <w:pPr>
            <w:widowControl/>
            <w:tabs>
              <w:tab w:val="left" w:pos="1120"/>
              <w:tab w:val="right" w:leader="dot" w:pos="9771"/>
            </w:tabs>
            <w:autoSpaceDE/>
            <w:autoSpaceDN/>
            <w:adjustRightInd/>
            <w:spacing w:before="60" w:after="60"/>
            <w:jc w:val="both"/>
            <w:rPr>
              <w:rStyle w:val="aa"/>
              <w:webHidden/>
              <w:sz w:val="24"/>
              <w:szCs w:val="24"/>
            </w:rPr>
          </w:pPr>
          <w:r>
            <w:rPr>
              <w:webHidden/>
              <w:sz w:val="24"/>
              <w:szCs w:val="24"/>
            </w:rPr>
            <w:fldChar w:fldCharType="begin"/>
          </w:r>
          <w:r>
            <w:rPr>
              <w:webHidden/>
              <w:sz w:val="24"/>
              <w:szCs w:val="24"/>
            </w:rPr>
            <w:instrText>HYPERLINK  \l "sub_52431"</w:instrText>
          </w:r>
          <w:r>
            <w:rPr>
              <w:webHidden/>
              <w:sz w:val="24"/>
              <w:szCs w:val="24"/>
            </w:rPr>
            <w:fldChar w:fldCharType="separate"/>
          </w:r>
          <w:r w:rsidR="00302627" w:rsidRPr="00296B7E">
            <w:rPr>
              <w:rStyle w:val="aa"/>
              <w:webHidden/>
              <w:sz w:val="24"/>
              <w:szCs w:val="24"/>
            </w:rPr>
            <w:t xml:space="preserve">Пункт 4.10. </w:t>
          </w:r>
          <w:r w:rsidR="00302627" w:rsidRPr="00296B7E">
            <w:rPr>
              <w:rStyle w:val="aa"/>
              <w:sz w:val="24"/>
              <w:szCs w:val="24"/>
            </w:rPr>
            <w:t>Порядок проведения закупки у единственного поставщика</w:t>
          </w:r>
          <w:r w:rsidR="00302627" w:rsidRPr="00E34E28">
            <w:rPr>
              <w:rStyle w:val="aa"/>
              <w:webHidden/>
              <w:sz w:val="24"/>
              <w:szCs w:val="24"/>
            </w:rPr>
            <w:tab/>
          </w:r>
          <w:r w:rsidR="00B71FA5">
            <w:rPr>
              <w:rStyle w:val="aa"/>
              <w:webHidden/>
              <w:sz w:val="24"/>
              <w:szCs w:val="24"/>
            </w:rPr>
            <w:t>стр.24</w:t>
          </w:r>
        </w:p>
        <w:p w14:paraId="47EA8534" w14:textId="4B9127C2" w:rsidR="00302627" w:rsidRDefault="00296B7E" w:rsidP="00A22C5F">
          <w:pPr>
            <w:widowControl/>
            <w:tabs>
              <w:tab w:val="left" w:pos="1120"/>
              <w:tab w:val="right" w:leader="dot" w:pos="9771"/>
            </w:tabs>
            <w:autoSpaceDE/>
            <w:autoSpaceDN/>
            <w:adjustRightInd/>
            <w:spacing w:before="60" w:after="60"/>
            <w:jc w:val="both"/>
            <w:rPr>
              <w:webHidden/>
              <w:sz w:val="24"/>
              <w:szCs w:val="24"/>
            </w:rPr>
          </w:pPr>
          <w:r>
            <w:rPr>
              <w:webHidden/>
              <w:sz w:val="24"/>
              <w:szCs w:val="24"/>
            </w:rPr>
            <w:fldChar w:fldCharType="end"/>
          </w:r>
          <w:hyperlink w:anchor="sub_52432" w:history="1">
            <w:r w:rsidR="00302627" w:rsidRPr="0073393C">
              <w:rPr>
                <w:rStyle w:val="aa"/>
                <w:webHidden/>
                <w:sz w:val="24"/>
                <w:szCs w:val="24"/>
              </w:rPr>
              <w:t xml:space="preserve">Пункт 4.11. </w:t>
            </w:r>
            <w:r w:rsidR="00302627" w:rsidRPr="0073393C">
              <w:rPr>
                <w:rStyle w:val="aa"/>
                <w:sz w:val="24"/>
                <w:szCs w:val="24"/>
              </w:rPr>
              <w:t>Порядок проведения малой закупки</w:t>
            </w:r>
            <w:r w:rsidR="00302627" w:rsidRPr="00E34E28">
              <w:rPr>
                <w:rStyle w:val="aa"/>
                <w:webHidden/>
                <w:sz w:val="24"/>
                <w:szCs w:val="24"/>
              </w:rPr>
              <w:tab/>
            </w:r>
          </w:hyperlink>
          <w:r w:rsidR="00B71FA5">
            <w:rPr>
              <w:webHidden/>
              <w:sz w:val="24"/>
              <w:szCs w:val="24"/>
            </w:rPr>
            <w:t>стр.25</w:t>
          </w:r>
        </w:p>
        <w:p w14:paraId="4226EA2C" w14:textId="6B4BD7B4" w:rsidR="00832350"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33" w:history="1">
            <w:r w:rsidR="00832350" w:rsidRPr="0073393C">
              <w:rPr>
                <w:rStyle w:val="aa"/>
                <w:webHidden/>
                <w:sz w:val="24"/>
                <w:szCs w:val="24"/>
              </w:rPr>
              <w:t xml:space="preserve">Пункт </w:t>
            </w:r>
            <w:r w:rsidR="00832350" w:rsidRPr="0073393C">
              <w:rPr>
                <w:rStyle w:val="aa"/>
                <w:sz w:val="24"/>
                <w:szCs w:val="24"/>
              </w:rPr>
              <w:t>4.12. Порядок проведения безальтернативной закупки</w:t>
            </w:r>
            <w:r w:rsidR="00832350" w:rsidRPr="00E34E28">
              <w:rPr>
                <w:rStyle w:val="aa"/>
                <w:webHidden/>
                <w:sz w:val="24"/>
                <w:szCs w:val="24"/>
              </w:rPr>
              <w:tab/>
            </w:r>
          </w:hyperlink>
          <w:r w:rsidR="007534A5">
            <w:rPr>
              <w:webHidden/>
              <w:sz w:val="24"/>
              <w:szCs w:val="24"/>
            </w:rPr>
            <w:t>стр.25</w:t>
          </w:r>
        </w:p>
        <w:p w14:paraId="2A1477A4" w14:textId="6F1282F0" w:rsidR="00832350"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34" w:history="1">
            <w:r w:rsidR="00832350" w:rsidRPr="0073393C">
              <w:rPr>
                <w:rStyle w:val="aa"/>
                <w:webHidden/>
                <w:sz w:val="24"/>
                <w:szCs w:val="24"/>
              </w:rPr>
              <w:t xml:space="preserve">Пункт </w:t>
            </w:r>
            <w:r w:rsidR="00832350" w:rsidRPr="0073393C">
              <w:rPr>
                <w:rStyle w:val="aa"/>
                <w:sz w:val="24"/>
                <w:szCs w:val="24"/>
              </w:rPr>
              <w:t xml:space="preserve">4.13. </w:t>
            </w:r>
            <w:r w:rsidR="0072087B" w:rsidRPr="0073393C">
              <w:rPr>
                <w:rStyle w:val="aa"/>
                <w:sz w:val="24"/>
                <w:szCs w:val="24"/>
              </w:rPr>
              <w:t>Особенности</w:t>
            </w:r>
            <w:r w:rsidR="00832350" w:rsidRPr="0073393C">
              <w:rPr>
                <w:rStyle w:val="aa"/>
                <w:sz w:val="24"/>
                <w:szCs w:val="24"/>
              </w:rPr>
              <w:t xml:space="preserve"> проведения закупки по особым обстоятельствам</w:t>
            </w:r>
            <w:r w:rsidR="00832350" w:rsidRPr="00E34E28">
              <w:rPr>
                <w:rStyle w:val="aa"/>
                <w:webHidden/>
                <w:sz w:val="24"/>
                <w:szCs w:val="24"/>
              </w:rPr>
              <w:tab/>
            </w:r>
          </w:hyperlink>
          <w:r w:rsidR="007534A5">
            <w:rPr>
              <w:webHidden/>
              <w:sz w:val="24"/>
              <w:szCs w:val="24"/>
            </w:rPr>
            <w:t>стр.27</w:t>
          </w:r>
        </w:p>
        <w:p w14:paraId="0C5E6E17" w14:textId="7670D086" w:rsidR="003B6AB1" w:rsidRDefault="00C659F8" w:rsidP="00A22C5F">
          <w:pPr>
            <w:widowControl/>
            <w:tabs>
              <w:tab w:val="left" w:pos="1120"/>
              <w:tab w:val="right" w:leader="dot" w:pos="9771"/>
            </w:tabs>
            <w:autoSpaceDE/>
            <w:autoSpaceDN/>
            <w:adjustRightInd/>
            <w:spacing w:before="60" w:after="60"/>
            <w:jc w:val="both"/>
            <w:rPr>
              <w:b/>
              <w:bCs/>
              <w:webHidden/>
              <w:sz w:val="26"/>
              <w:szCs w:val="26"/>
            </w:rPr>
          </w:pPr>
          <w:hyperlink w:anchor="_ПОРЯДОК_ОСУЩЕСТВЛЕНИЯ_КОНКУРЕНТНОЙ" w:history="1">
            <w:r w:rsidR="003B6AB1" w:rsidRPr="003B6AB1">
              <w:rPr>
                <w:rStyle w:val="aa"/>
                <w:b/>
                <w:bCs/>
                <w:webHidden/>
                <w:sz w:val="26"/>
                <w:szCs w:val="26"/>
              </w:rPr>
              <w:t xml:space="preserve">Глава 5. </w:t>
            </w:r>
            <w:r w:rsidR="003B6AB1" w:rsidRPr="003B6AB1">
              <w:rPr>
                <w:rStyle w:val="aa"/>
                <w:b/>
                <w:bCs/>
                <w:sz w:val="26"/>
                <w:szCs w:val="26"/>
              </w:rPr>
              <w:t>Порядок осуществления конкурентной закупки</w:t>
            </w:r>
            <w:r w:rsidR="003B6AB1" w:rsidRPr="00E34E28">
              <w:rPr>
                <w:rStyle w:val="aa"/>
                <w:b/>
                <w:bCs/>
                <w:webHidden/>
                <w:sz w:val="24"/>
                <w:szCs w:val="24"/>
              </w:rPr>
              <w:tab/>
            </w:r>
          </w:hyperlink>
          <w:r w:rsidR="007534A5">
            <w:rPr>
              <w:b/>
              <w:bCs/>
              <w:webHidden/>
              <w:sz w:val="26"/>
              <w:szCs w:val="26"/>
            </w:rPr>
            <w:t>стр.3</w:t>
          </w:r>
          <w:r w:rsidR="003F2C04">
            <w:rPr>
              <w:b/>
              <w:bCs/>
              <w:webHidden/>
              <w:sz w:val="26"/>
              <w:szCs w:val="26"/>
            </w:rPr>
            <w:t>1</w:t>
          </w:r>
        </w:p>
        <w:p w14:paraId="6BB8DFEB" w14:textId="76CB743E" w:rsidR="003B6AB1"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35" w:history="1">
            <w:r w:rsidR="003B6AB1" w:rsidRPr="0073393C">
              <w:rPr>
                <w:rStyle w:val="aa"/>
                <w:sz w:val="24"/>
                <w:szCs w:val="24"/>
              </w:rPr>
              <w:t>Пункт 5.1. Требования к описанию предмета закупки</w:t>
            </w:r>
            <w:r w:rsidR="003B6AB1" w:rsidRPr="00E34E28">
              <w:rPr>
                <w:rStyle w:val="aa"/>
                <w:webHidden/>
                <w:sz w:val="24"/>
                <w:szCs w:val="24"/>
              </w:rPr>
              <w:tab/>
            </w:r>
          </w:hyperlink>
          <w:r w:rsidR="007534A5">
            <w:rPr>
              <w:sz w:val="24"/>
              <w:szCs w:val="24"/>
            </w:rPr>
            <w:t>стр.30</w:t>
          </w:r>
        </w:p>
        <w:p w14:paraId="627C7428" w14:textId="3BD2C8AC" w:rsidR="003B6AB1"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36" w:history="1">
            <w:r w:rsidR="003B6AB1" w:rsidRPr="0079617C">
              <w:rPr>
                <w:rStyle w:val="aa"/>
                <w:webHidden/>
                <w:sz w:val="24"/>
                <w:szCs w:val="24"/>
              </w:rPr>
              <w:t>Пункт 5.2.</w:t>
            </w:r>
            <w:r w:rsidR="00FF592B" w:rsidRPr="0079617C">
              <w:rPr>
                <w:rStyle w:val="aa"/>
                <w:webHidden/>
                <w:sz w:val="24"/>
                <w:szCs w:val="24"/>
              </w:rPr>
              <w:t xml:space="preserve"> </w:t>
            </w:r>
            <w:r w:rsidR="00FF592B" w:rsidRPr="0079617C">
              <w:rPr>
                <w:rStyle w:val="aa"/>
                <w:sz w:val="24"/>
                <w:szCs w:val="24"/>
              </w:rPr>
              <w:t>Требования к участникам закупок</w:t>
            </w:r>
            <w:r w:rsidR="00FF592B" w:rsidRPr="00E34E28">
              <w:rPr>
                <w:rStyle w:val="aa"/>
                <w:webHidden/>
                <w:sz w:val="24"/>
                <w:szCs w:val="24"/>
              </w:rPr>
              <w:tab/>
            </w:r>
          </w:hyperlink>
          <w:r w:rsidR="007534A5">
            <w:rPr>
              <w:webHidden/>
              <w:sz w:val="24"/>
              <w:szCs w:val="24"/>
            </w:rPr>
            <w:t>стр.3</w:t>
          </w:r>
          <w:r w:rsidR="003F2C04">
            <w:rPr>
              <w:webHidden/>
              <w:sz w:val="24"/>
              <w:szCs w:val="24"/>
            </w:rPr>
            <w:t>2</w:t>
          </w:r>
        </w:p>
        <w:p w14:paraId="19F4E148" w14:textId="451193D7" w:rsidR="00FF592B"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37" w:history="1">
            <w:r w:rsidR="00FF592B" w:rsidRPr="0079617C">
              <w:rPr>
                <w:rStyle w:val="aa"/>
                <w:webHidden/>
                <w:sz w:val="24"/>
                <w:szCs w:val="24"/>
              </w:rPr>
              <w:t xml:space="preserve">Пункт 5.3. </w:t>
            </w:r>
            <w:r w:rsidR="00663B1E" w:rsidRPr="0079617C">
              <w:rPr>
                <w:rStyle w:val="aa"/>
                <w:sz w:val="24"/>
                <w:szCs w:val="24"/>
              </w:rPr>
              <w:t>Требования к извещению об осуществлении конкурентной закупки</w:t>
            </w:r>
            <w:r w:rsidR="00663B1E" w:rsidRPr="00E34E28">
              <w:rPr>
                <w:rStyle w:val="aa"/>
                <w:webHidden/>
                <w:sz w:val="24"/>
                <w:szCs w:val="24"/>
              </w:rPr>
              <w:tab/>
            </w:r>
          </w:hyperlink>
          <w:r w:rsidR="007534A5">
            <w:rPr>
              <w:webHidden/>
              <w:sz w:val="24"/>
              <w:szCs w:val="24"/>
            </w:rPr>
            <w:t>стр.3</w:t>
          </w:r>
          <w:r w:rsidR="003F2C04">
            <w:rPr>
              <w:webHidden/>
              <w:sz w:val="24"/>
              <w:szCs w:val="24"/>
            </w:rPr>
            <w:t>4</w:t>
          </w:r>
        </w:p>
        <w:p w14:paraId="3EBDC1F5" w14:textId="17B55C1A" w:rsidR="00450629"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38" w:history="1">
            <w:r w:rsidR="00450629" w:rsidRPr="0079617C">
              <w:rPr>
                <w:rStyle w:val="aa"/>
                <w:webHidden/>
                <w:sz w:val="24"/>
                <w:szCs w:val="24"/>
              </w:rPr>
              <w:t xml:space="preserve">Пункт 5.4. </w:t>
            </w:r>
            <w:r w:rsidR="004628A8" w:rsidRPr="0079617C">
              <w:rPr>
                <w:rStyle w:val="aa"/>
                <w:sz w:val="24"/>
                <w:szCs w:val="24"/>
              </w:rPr>
              <w:t>Требования к документации о конкурентной закупке</w:t>
            </w:r>
            <w:r w:rsidR="004628A8" w:rsidRPr="00E34E28">
              <w:rPr>
                <w:rStyle w:val="aa"/>
                <w:webHidden/>
                <w:sz w:val="24"/>
                <w:szCs w:val="24"/>
              </w:rPr>
              <w:tab/>
            </w:r>
          </w:hyperlink>
          <w:r w:rsidR="007534A5">
            <w:rPr>
              <w:webHidden/>
              <w:sz w:val="24"/>
              <w:szCs w:val="24"/>
            </w:rPr>
            <w:t>стр.3</w:t>
          </w:r>
          <w:r w:rsidR="003F2C04">
            <w:rPr>
              <w:webHidden/>
              <w:sz w:val="24"/>
              <w:szCs w:val="24"/>
            </w:rPr>
            <w:t>5</w:t>
          </w:r>
        </w:p>
        <w:p w14:paraId="6E51C5F8" w14:textId="7A4966DE" w:rsidR="004628A8" w:rsidRDefault="00C659F8" w:rsidP="00540459">
          <w:pPr>
            <w:widowControl/>
            <w:tabs>
              <w:tab w:val="left" w:pos="1120"/>
              <w:tab w:val="right" w:leader="dot" w:pos="9771"/>
            </w:tabs>
            <w:autoSpaceDE/>
            <w:autoSpaceDN/>
            <w:adjustRightInd/>
            <w:spacing w:before="60" w:after="60"/>
            <w:ind w:right="132"/>
            <w:jc w:val="both"/>
            <w:rPr>
              <w:webHidden/>
              <w:sz w:val="24"/>
              <w:szCs w:val="24"/>
            </w:rPr>
          </w:pPr>
          <w:hyperlink w:anchor="sub_52439" w:history="1">
            <w:r w:rsidR="004628A8" w:rsidRPr="0079617C">
              <w:rPr>
                <w:rStyle w:val="aa"/>
                <w:webHidden/>
                <w:sz w:val="24"/>
                <w:szCs w:val="24"/>
              </w:rPr>
              <w:t xml:space="preserve">Пункт 5.5. </w:t>
            </w:r>
            <w:r w:rsidR="004628A8" w:rsidRPr="0079617C">
              <w:rPr>
                <w:rStyle w:val="aa"/>
                <w:sz w:val="24"/>
                <w:szCs w:val="24"/>
              </w:rPr>
              <w:t>Разъяснения документации о закупке, изменения извещения об осуществлении конкурентной закупки, документации о конкурентной закупке</w:t>
            </w:r>
            <w:r w:rsidR="004628A8" w:rsidRPr="00E34E28">
              <w:rPr>
                <w:rStyle w:val="aa"/>
                <w:webHidden/>
                <w:sz w:val="24"/>
                <w:szCs w:val="24"/>
              </w:rPr>
              <w:tab/>
            </w:r>
          </w:hyperlink>
          <w:r w:rsidR="007534A5">
            <w:rPr>
              <w:webHidden/>
              <w:sz w:val="24"/>
              <w:szCs w:val="24"/>
            </w:rPr>
            <w:t>стр.3</w:t>
          </w:r>
          <w:r w:rsidR="00CD1BCB">
            <w:rPr>
              <w:webHidden/>
              <w:sz w:val="24"/>
              <w:szCs w:val="24"/>
            </w:rPr>
            <w:t>6</w:t>
          </w:r>
        </w:p>
        <w:p w14:paraId="5FE3FE88" w14:textId="5D09FC35" w:rsidR="004628A8"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40" w:history="1">
            <w:r w:rsidR="004628A8" w:rsidRPr="0079617C">
              <w:rPr>
                <w:rStyle w:val="aa"/>
                <w:webHidden/>
                <w:sz w:val="24"/>
                <w:szCs w:val="24"/>
              </w:rPr>
              <w:t>Пункт 5.6. Отмена закупки</w:t>
            </w:r>
            <w:r w:rsidR="004628A8" w:rsidRPr="00E34E28">
              <w:rPr>
                <w:rStyle w:val="aa"/>
                <w:webHidden/>
                <w:sz w:val="24"/>
                <w:szCs w:val="24"/>
              </w:rPr>
              <w:tab/>
            </w:r>
          </w:hyperlink>
          <w:r w:rsidR="007534A5">
            <w:rPr>
              <w:webHidden/>
              <w:sz w:val="24"/>
              <w:szCs w:val="24"/>
            </w:rPr>
            <w:t>стр.3</w:t>
          </w:r>
          <w:r w:rsidR="00CD1BCB">
            <w:rPr>
              <w:webHidden/>
              <w:sz w:val="24"/>
              <w:szCs w:val="24"/>
            </w:rPr>
            <w:t>7</w:t>
          </w:r>
        </w:p>
        <w:p w14:paraId="4F6EA686" w14:textId="24EC9F00" w:rsidR="00E55CB2"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41" w:history="1">
            <w:r w:rsidR="00E55CB2" w:rsidRPr="0079617C">
              <w:rPr>
                <w:rStyle w:val="aa"/>
                <w:webHidden/>
                <w:sz w:val="24"/>
                <w:szCs w:val="24"/>
              </w:rPr>
              <w:t xml:space="preserve">Пункт 5.7. </w:t>
            </w:r>
            <w:r w:rsidR="00E55CB2" w:rsidRPr="0079617C">
              <w:rPr>
                <w:rStyle w:val="aa"/>
                <w:sz w:val="24"/>
                <w:szCs w:val="24"/>
              </w:rPr>
              <w:t>О подаче заявок</w:t>
            </w:r>
            <w:r w:rsidR="00E55CB2" w:rsidRPr="00E34E28">
              <w:rPr>
                <w:rStyle w:val="aa"/>
                <w:webHidden/>
                <w:sz w:val="24"/>
                <w:szCs w:val="24"/>
              </w:rPr>
              <w:tab/>
            </w:r>
          </w:hyperlink>
          <w:r w:rsidR="007534A5">
            <w:rPr>
              <w:webHidden/>
              <w:sz w:val="24"/>
              <w:szCs w:val="24"/>
            </w:rPr>
            <w:t>стр</w:t>
          </w:r>
          <w:r w:rsidR="00A94EF6">
            <w:rPr>
              <w:webHidden/>
              <w:sz w:val="24"/>
              <w:szCs w:val="24"/>
            </w:rPr>
            <w:t>.3</w:t>
          </w:r>
          <w:r w:rsidR="00CD1BCB">
            <w:rPr>
              <w:webHidden/>
              <w:sz w:val="24"/>
              <w:szCs w:val="24"/>
            </w:rPr>
            <w:t>7</w:t>
          </w:r>
        </w:p>
        <w:p w14:paraId="3C0AE842" w14:textId="712FDDB0" w:rsidR="00E55CB2"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42" w:history="1">
            <w:r w:rsidR="00E55CB2" w:rsidRPr="0079617C">
              <w:rPr>
                <w:rStyle w:val="aa"/>
                <w:webHidden/>
                <w:sz w:val="24"/>
                <w:szCs w:val="24"/>
              </w:rPr>
              <w:t>Пункт 5.8. Об обеспечении заявок на участие в конкурентных закупках</w:t>
            </w:r>
            <w:r w:rsidR="00E55CB2" w:rsidRPr="00E34E28">
              <w:rPr>
                <w:rStyle w:val="aa"/>
                <w:webHidden/>
                <w:sz w:val="24"/>
                <w:szCs w:val="24"/>
              </w:rPr>
              <w:tab/>
            </w:r>
          </w:hyperlink>
          <w:r w:rsidR="00A94EF6">
            <w:rPr>
              <w:webHidden/>
              <w:sz w:val="24"/>
              <w:szCs w:val="24"/>
            </w:rPr>
            <w:t>стр.37</w:t>
          </w:r>
        </w:p>
        <w:p w14:paraId="5742666F" w14:textId="3718E7C0" w:rsidR="00E55CB2"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43" w:history="1">
            <w:r w:rsidR="00E55CB2" w:rsidRPr="0079617C">
              <w:rPr>
                <w:rStyle w:val="aa"/>
                <w:sz w:val="24"/>
                <w:szCs w:val="24"/>
              </w:rPr>
              <w:t>Пункт 5.9.</w:t>
            </w:r>
            <w:r w:rsidR="00FF7A1F" w:rsidRPr="0079617C">
              <w:rPr>
                <w:rStyle w:val="aa"/>
                <w:sz w:val="24"/>
                <w:szCs w:val="24"/>
              </w:rPr>
              <w:t xml:space="preserve"> О составе протоколов</w:t>
            </w:r>
            <w:r w:rsidR="00FF7A1F" w:rsidRPr="00E34E28">
              <w:rPr>
                <w:rStyle w:val="aa"/>
                <w:webHidden/>
                <w:sz w:val="24"/>
                <w:szCs w:val="24"/>
              </w:rPr>
              <w:tab/>
            </w:r>
          </w:hyperlink>
          <w:r w:rsidR="00A94EF6">
            <w:rPr>
              <w:sz w:val="24"/>
              <w:szCs w:val="24"/>
            </w:rPr>
            <w:t>стр.39</w:t>
          </w:r>
        </w:p>
        <w:p w14:paraId="2718E12B" w14:textId="03F15F74" w:rsidR="00FF7A1F" w:rsidRPr="00FF7A1F" w:rsidRDefault="00C659F8" w:rsidP="00A22C5F">
          <w:pPr>
            <w:widowControl/>
            <w:tabs>
              <w:tab w:val="left" w:pos="1120"/>
              <w:tab w:val="right" w:leader="dot" w:pos="9771"/>
            </w:tabs>
            <w:autoSpaceDE/>
            <w:autoSpaceDN/>
            <w:adjustRightInd/>
            <w:spacing w:before="60" w:after="60"/>
            <w:jc w:val="both"/>
            <w:rPr>
              <w:b/>
              <w:bCs/>
              <w:webHidden/>
              <w:sz w:val="26"/>
              <w:szCs w:val="26"/>
            </w:rPr>
          </w:pPr>
          <w:hyperlink w:anchor="_КОНКУРЕНТНАЯ_ЗАКУПКА_В" w:history="1">
            <w:r w:rsidR="00FF7A1F" w:rsidRPr="00B66732">
              <w:rPr>
                <w:rStyle w:val="aa"/>
                <w:b/>
                <w:bCs/>
                <w:webHidden/>
                <w:sz w:val="26"/>
                <w:szCs w:val="26"/>
              </w:rPr>
              <w:t xml:space="preserve">Глава 6. </w:t>
            </w:r>
            <w:r w:rsidR="00FF7A1F" w:rsidRPr="00B66732">
              <w:rPr>
                <w:rStyle w:val="aa"/>
                <w:b/>
                <w:bCs/>
                <w:sz w:val="26"/>
                <w:szCs w:val="26"/>
              </w:rPr>
              <w:t>Конкурентная закупка в электронной форме</w:t>
            </w:r>
            <w:r w:rsidR="00FF7A1F" w:rsidRPr="00E34E28">
              <w:rPr>
                <w:rStyle w:val="aa"/>
                <w:b/>
                <w:bCs/>
                <w:webHidden/>
                <w:sz w:val="24"/>
                <w:szCs w:val="24"/>
              </w:rPr>
              <w:tab/>
            </w:r>
          </w:hyperlink>
          <w:r w:rsidR="00687617">
            <w:rPr>
              <w:b/>
              <w:bCs/>
              <w:webHidden/>
              <w:sz w:val="26"/>
              <w:szCs w:val="26"/>
            </w:rPr>
            <w:t>стр.4</w:t>
          </w:r>
          <w:r w:rsidR="00155664">
            <w:rPr>
              <w:b/>
              <w:bCs/>
              <w:webHidden/>
              <w:sz w:val="26"/>
              <w:szCs w:val="26"/>
            </w:rPr>
            <w:t>1</w:t>
          </w:r>
        </w:p>
        <w:p w14:paraId="6E4F59FE" w14:textId="7A6FCA4D" w:rsidR="00FF7A1F" w:rsidRDefault="00514F5E" w:rsidP="00E91EA7">
          <w:pPr>
            <w:widowControl/>
            <w:tabs>
              <w:tab w:val="left" w:pos="1120"/>
              <w:tab w:val="right" w:leader="dot" w:pos="9771"/>
            </w:tabs>
            <w:autoSpaceDE/>
            <w:autoSpaceDN/>
            <w:adjustRightInd/>
            <w:spacing w:before="60" w:after="60"/>
            <w:ind w:right="132"/>
            <w:jc w:val="both"/>
            <w:rPr>
              <w:b/>
              <w:bCs/>
              <w:webHidden/>
              <w:sz w:val="24"/>
              <w:szCs w:val="24"/>
            </w:rPr>
          </w:pPr>
          <w:r w:rsidRPr="00514F5E">
            <w:rPr>
              <w:b/>
              <w:bCs/>
              <w:sz w:val="26"/>
              <w:szCs w:val="26"/>
            </w:rPr>
            <w:t xml:space="preserve">Глава 7. </w:t>
          </w:r>
          <w:hyperlink w:anchor="_ТРЕБОВАНИЯ_К_КОНКУРЕНТНОЙ" w:history="1">
            <w:r w:rsidRPr="00B66732">
              <w:rPr>
                <w:rStyle w:val="aa"/>
                <w:b/>
                <w:bCs/>
                <w:sz w:val="26"/>
                <w:szCs w:val="26"/>
              </w:rPr>
              <w:t>Требования к конкурентной закупке, осуществляемой закрытым способом</w:t>
            </w:r>
          </w:hyperlink>
          <w:r w:rsidR="00E91EA7" w:rsidRPr="00E34E28">
            <w:rPr>
              <w:b/>
              <w:bCs/>
              <w:webHidden/>
              <w:sz w:val="26"/>
              <w:szCs w:val="26"/>
            </w:rPr>
            <w:tab/>
          </w:r>
          <w:r w:rsidR="00E91EA7" w:rsidRPr="00E34E28">
            <w:rPr>
              <w:b/>
              <w:bCs/>
              <w:webHidden/>
              <w:sz w:val="26"/>
              <w:szCs w:val="26"/>
            </w:rPr>
            <w:tab/>
          </w:r>
          <w:r w:rsidR="00687617">
            <w:rPr>
              <w:b/>
              <w:bCs/>
              <w:webHidden/>
              <w:sz w:val="26"/>
              <w:szCs w:val="26"/>
            </w:rPr>
            <w:t>стр.42</w:t>
          </w:r>
        </w:p>
        <w:p w14:paraId="47D6FB8A" w14:textId="36B2AD2D" w:rsidR="00B66732" w:rsidRDefault="00C659F8" w:rsidP="00A22C5F">
          <w:pPr>
            <w:widowControl/>
            <w:tabs>
              <w:tab w:val="left" w:pos="1120"/>
              <w:tab w:val="right" w:leader="dot" w:pos="9771"/>
            </w:tabs>
            <w:autoSpaceDE/>
            <w:autoSpaceDN/>
            <w:adjustRightInd/>
            <w:spacing w:before="60" w:after="60"/>
            <w:jc w:val="both"/>
            <w:rPr>
              <w:b/>
              <w:bCs/>
              <w:webHidden/>
              <w:sz w:val="26"/>
              <w:szCs w:val="26"/>
            </w:rPr>
          </w:pPr>
          <w:hyperlink w:anchor="_ПОРЯДОК_ПРОВЕДЕНИЯ_КОНКУРСА" w:history="1">
            <w:r w:rsidR="00B66732" w:rsidRPr="00B66732">
              <w:rPr>
                <w:rStyle w:val="aa"/>
                <w:b/>
                <w:bCs/>
                <w:webHidden/>
                <w:sz w:val="26"/>
                <w:szCs w:val="26"/>
              </w:rPr>
              <w:t xml:space="preserve">Глава 8. </w:t>
            </w:r>
            <w:r w:rsidR="00B66732" w:rsidRPr="00B66732">
              <w:rPr>
                <w:rStyle w:val="aa"/>
                <w:b/>
                <w:bCs/>
                <w:sz w:val="26"/>
                <w:szCs w:val="26"/>
              </w:rPr>
              <w:t>Порядок проведения конкурса</w:t>
            </w:r>
            <w:r w:rsidR="00B66732" w:rsidRPr="00E34E28">
              <w:rPr>
                <w:rStyle w:val="aa"/>
                <w:webHidden/>
                <w:sz w:val="26"/>
                <w:szCs w:val="26"/>
              </w:rPr>
              <w:tab/>
            </w:r>
          </w:hyperlink>
          <w:r w:rsidR="00687617">
            <w:rPr>
              <w:b/>
              <w:bCs/>
              <w:webHidden/>
              <w:sz w:val="26"/>
              <w:szCs w:val="26"/>
            </w:rPr>
            <w:t>стр.4</w:t>
          </w:r>
          <w:r w:rsidR="00155664">
            <w:rPr>
              <w:b/>
              <w:bCs/>
              <w:webHidden/>
              <w:sz w:val="26"/>
              <w:szCs w:val="26"/>
            </w:rPr>
            <w:t>3</w:t>
          </w:r>
        </w:p>
        <w:p w14:paraId="27B42CC4" w14:textId="1932B2EF" w:rsidR="0034756E" w:rsidRDefault="00C659F8" w:rsidP="0034756E">
          <w:pPr>
            <w:widowControl/>
            <w:tabs>
              <w:tab w:val="left" w:pos="1120"/>
              <w:tab w:val="right" w:leader="dot" w:pos="9771"/>
            </w:tabs>
            <w:autoSpaceDE/>
            <w:autoSpaceDN/>
            <w:adjustRightInd/>
            <w:spacing w:before="60" w:after="60"/>
            <w:jc w:val="both"/>
            <w:rPr>
              <w:webHidden/>
              <w:sz w:val="24"/>
              <w:szCs w:val="24"/>
            </w:rPr>
          </w:pPr>
          <w:hyperlink w:anchor="sub_52444" w:history="1">
            <w:r w:rsidR="0034756E" w:rsidRPr="0079617C">
              <w:rPr>
                <w:rStyle w:val="aa"/>
                <w:sz w:val="24"/>
                <w:szCs w:val="24"/>
              </w:rPr>
              <w:t>Пункт 8.1.</w:t>
            </w:r>
            <w:r w:rsidR="0034756E" w:rsidRPr="0079617C">
              <w:rPr>
                <w:rStyle w:val="aa"/>
                <w:sz w:val="24"/>
                <w:szCs w:val="24"/>
              </w:rPr>
              <w:tab/>
              <w:t>Общий порядок проведения открытого конкурса</w:t>
            </w:r>
            <w:r w:rsidR="0034756E" w:rsidRPr="00E34E28">
              <w:rPr>
                <w:rStyle w:val="aa"/>
                <w:webHidden/>
                <w:sz w:val="24"/>
                <w:szCs w:val="24"/>
              </w:rPr>
              <w:tab/>
            </w:r>
          </w:hyperlink>
          <w:r w:rsidR="00F34AC3">
            <w:rPr>
              <w:sz w:val="24"/>
              <w:szCs w:val="24"/>
            </w:rPr>
            <w:t>стр.4</w:t>
          </w:r>
          <w:r w:rsidR="00155664">
            <w:rPr>
              <w:sz w:val="24"/>
              <w:szCs w:val="24"/>
            </w:rPr>
            <w:t>3</w:t>
          </w:r>
        </w:p>
        <w:p w14:paraId="2826D085" w14:textId="2EE2FA5E" w:rsidR="0034756E" w:rsidRDefault="00C659F8" w:rsidP="0034756E">
          <w:pPr>
            <w:widowControl/>
            <w:tabs>
              <w:tab w:val="left" w:pos="1120"/>
              <w:tab w:val="right" w:leader="dot" w:pos="9771"/>
            </w:tabs>
            <w:autoSpaceDE/>
            <w:autoSpaceDN/>
            <w:adjustRightInd/>
            <w:spacing w:before="60" w:after="60"/>
            <w:jc w:val="both"/>
            <w:rPr>
              <w:webHidden/>
              <w:sz w:val="24"/>
              <w:szCs w:val="24"/>
            </w:rPr>
          </w:pPr>
          <w:hyperlink w:anchor="sub_52445" w:history="1">
            <w:r w:rsidR="0034756E" w:rsidRPr="00505620">
              <w:rPr>
                <w:rStyle w:val="aa"/>
                <w:webHidden/>
                <w:sz w:val="24"/>
                <w:szCs w:val="24"/>
              </w:rPr>
              <w:t xml:space="preserve">Пункт 8.2. </w:t>
            </w:r>
            <w:r w:rsidR="0034756E" w:rsidRPr="00505620">
              <w:rPr>
                <w:rStyle w:val="aa"/>
                <w:sz w:val="24"/>
                <w:szCs w:val="24"/>
              </w:rPr>
              <w:t>Извещение о проведении открытого конкурса</w:t>
            </w:r>
            <w:r w:rsidR="0034756E" w:rsidRPr="00E34E28">
              <w:rPr>
                <w:rStyle w:val="aa"/>
                <w:webHidden/>
                <w:sz w:val="24"/>
                <w:szCs w:val="24"/>
              </w:rPr>
              <w:tab/>
            </w:r>
          </w:hyperlink>
          <w:r w:rsidR="00F34AC3">
            <w:rPr>
              <w:webHidden/>
              <w:sz w:val="24"/>
              <w:szCs w:val="24"/>
            </w:rPr>
            <w:t>стр.43</w:t>
          </w:r>
        </w:p>
        <w:p w14:paraId="23057BA9" w14:textId="20F86F6F" w:rsidR="0034756E" w:rsidRDefault="00C659F8" w:rsidP="0034756E">
          <w:pPr>
            <w:widowControl/>
            <w:tabs>
              <w:tab w:val="left" w:pos="1120"/>
              <w:tab w:val="right" w:leader="dot" w:pos="9771"/>
            </w:tabs>
            <w:autoSpaceDE/>
            <w:autoSpaceDN/>
            <w:adjustRightInd/>
            <w:spacing w:before="60" w:after="60"/>
            <w:jc w:val="both"/>
            <w:rPr>
              <w:webHidden/>
              <w:sz w:val="24"/>
              <w:szCs w:val="24"/>
            </w:rPr>
          </w:pPr>
          <w:hyperlink w:anchor="sub_52446" w:history="1">
            <w:r w:rsidR="0034756E" w:rsidRPr="00505620">
              <w:rPr>
                <w:rStyle w:val="aa"/>
                <w:webHidden/>
                <w:sz w:val="24"/>
                <w:szCs w:val="24"/>
              </w:rPr>
              <w:t>Пункт 8.3. Конкурсная документация</w:t>
            </w:r>
            <w:r w:rsidR="0034756E" w:rsidRPr="00E34E28">
              <w:rPr>
                <w:rStyle w:val="aa"/>
                <w:webHidden/>
                <w:sz w:val="24"/>
                <w:szCs w:val="24"/>
              </w:rPr>
              <w:tab/>
            </w:r>
          </w:hyperlink>
          <w:r w:rsidR="00F34AC3">
            <w:rPr>
              <w:webHidden/>
              <w:sz w:val="24"/>
              <w:szCs w:val="24"/>
            </w:rPr>
            <w:t>стр.4</w:t>
          </w:r>
          <w:r w:rsidR="009B4E49">
            <w:rPr>
              <w:webHidden/>
              <w:sz w:val="24"/>
              <w:szCs w:val="24"/>
            </w:rPr>
            <w:t>4</w:t>
          </w:r>
        </w:p>
        <w:p w14:paraId="6E23B2EF" w14:textId="6E484892" w:rsidR="00FC07DF" w:rsidRDefault="00C659F8" w:rsidP="0034756E">
          <w:pPr>
            <w:widowControl/>
            <w:tabs>
              <w:tab w:val="left" w:pos="1120"/>
              <w:tab w:val="right" w:leader="dot" w:pos="9771"/>
            </w:tabs>
            <w:autoSpaceDE/>
            <w:autoSpaceDN/>
            <w:adjustRightInd/>
            <w:spacing w:before="60" w:after="60"/>
            <w:jc w:val="both"/>
            <w:rPr>
              <w:webHidden/>
              <w:sz w:val="24"/>
              <w:szCs w:val="24"/>
            </w:rPr>
          </w:pPr>
          <w:hyperlink w:anchor="sub_52447" w:history="1">
            <w:r w:rsidR="00FC07DF" w:rsidRPr="00505620">
              <w:rPr>
                <w:rStyle w:val="aa"/>
                <w:webHidden/>
                <w:sz w:val="24"/>
                <w:szCs w:val="24"/>
              </w:rPr>
              <w:t xml:space="preserve">Пункт 8.4. </w:t>
            </w:r>
            <w:r w:rsidR="00FC07DF" w:rsidRPr="00505620">
              <w:rPr>
                <w:rStyle w:val="aa"/>
                <w:sz w:val="24"/>
                <w:szCs w:val="24"/>
              </w:rPr>
              <w:t>Отмена проведения конкурса</w:t>
            </w:r>
            <w:r w:rsidR="00FC07DF" w:rsidRPr="00E34E28">
              <w:rPr>
                <w:rStyle w:val="aa"/>
                <w:webHidden/>
                <w:sz w:val="24"/>
                <w:szCs w:val="24"/>
              </w:rPr>
              <w:tab/>
            </w:r>
          </w:hyperlink>
          <w:r w:rsidR="00041F78">
            <w:rPr>
              <w:webHidden/>
              <w:sz w:val="24"/>
              <w:szCs w:val="24"/>
            </w:rPr>
            <w:t>стр.4</w:t>
          </w:r>
          <w:r w:rsidR="009B4E49">
            <w:rPr>
              <w:webHidden/>
              <w:sz w:val="24"/>
              <w:szCs w:val="24"/>
            </w:rPr>
            <w:t>5</w:t>
          </w:r>
        </w:p>
        <w:p w14:paraId="33683350" w14:textId="5049DEAF" w:rsidR="0034756E"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48" w:history="1">
            <w:r w:rsidR="00FC07DF" w:rsidRPr="00505620">
              <w:rPr>
                <w:rStyle w:val="aa"/>
                <w:sz w:val="24"/>
                <w:szCs w:val="24"/>
              </w:rPr>
              <w:t>Пункт 8.5. Требования к составу конкурсной заявки</w:t>
            </w:r>
            <w:r w:rsidR="00FC07DF" w:rsidRPr="00E34E28">
              <w:rPr>
                <w:rStyle w:val="aa"/>
                <w:webHidden/>
                <w:sz w:val="24"/>
                <w:szCs w:val="24"/>
              </w:rPr>
              <w:tab/>
            </w:r>
          </w:hyperlink>
          <w:r w:rsidR="00041F78">
            <w:rPr>
              <w:sz w:val="24"/>
              <w:szCs w:val="24"/>
            </w:rPr>
            <w:t>стр.4</w:t>
          </w:r>
          <w:r w:rsidR="009B4E49">
            <w:rPr>
              <w:sz w:val="24"/>
              <w:szCs w:val="24"/>
            </w:rPr>
            <w:t>5</w:t>
          </w:r>
        </w:p>
        <w:p w14:paraId="53D1FE9B" w14:textId="7A2587C1" w:rsidR="00FC7119"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49" w:history="1">
            <w:r w:rsidR="00FC7119" w:rsidRPr="00505620">
              <w:rPr>
                <w:rStyle w:val="aa"/>
                <w:webHidden/>
                <w:sz w:val="24"/>
                <w:szCs w:val="24"/>
              </w:rPr>
              <w:t>Пункт 8.6.</w:t>
            </w:r>
            <w:r w:rsidR="00FC7119" w:rsidRPr="00505620">
              <w:rPr>
                <w:rStyle w:val="aa"/>
              </w:rPr>
              <w:t xml:space="preserve"> </w:t>
            </w:r>
            <w:r w:rsidR="00FC7119" w:rsidRPr="00505620">
              <w:rPr>
                <w:rStyle w:val="aa"/>
                <w:sz w:val="24"/>
                <w:szCs w:val="24"/>
              </w:rPr>
              <w:t>Порядок оформления и приёма конкурсных заявок</w:t>
            </w:r>
            <w:r w:rsidR="00FC7119" w:rsidRPr="00E34E28">
              <w:rPr>
                <w:rStyle w:val="aa"/>
                <w:webHidden/>
                <w:sz w:val="24"/>
                <w:szCs w:val="24"/>
              </w:rPr>
              <w:tab/>
            </w:r>
          </w:hyperlink>
          <w:r w:rsidR="00041F78">
            <w:rPr>
              <w:webHidden/>
              <w:sz w:val="24"/>
              <w:szCs w:val="24"/>
            </w:rPr>
            <w:t>стр.4</w:t>
          </w:r>
          <w:r w:rsidR="009B4E49">
            <w:rPr>
              <w:webHidden/>
              <w:sz w:val="24"/>
              <w:szCs w:val="24"/>
            </w:rPr>
            <w:t>8</w:t>
          </w:r>
        </w:p>
        <w:p w14:paraId="06601A14" w14:textId="569E954B" w:rsidR="00FC7119"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50" w:history="1">
            <w:r w:rsidR="00FC7119" w:rsidRPr="00505620">
              <w:rPr>
                <w:rStyle w:val="aa"/>
                <w:webHidden/>
                <w:sz w:val="24"/>
                <w:szCs w:val="24"/>
              </w:rPr>
              <w:t>Пункт 8.7. Вскрытие конвертов с конкурсными заявками</w:t>
            </w:r>
            <w:r w:rsidR="00FC7119" w:rsidRPr="00E34E28">
              <w:rPr>
                <w:rStyle w:val="aa"/>
                <w:webHidden/>
                <w:sz w:val="24"/>
                <w:szCs w:val="24"/>
              </w:rPr>
              <w:tab/>
            </w:r>
          </w:hyperlink>
          <w:r w:rsidR="00041F78">
            <w:rPr>
              <w:webHidden/>
              <w:sz w:val="24"/>
              <w:szCs w:val="24"/>
            </w:rPr>
            <w:t>стр.</w:t>
          </w:r>
          <w:r w:rsidR="009B4E49">
            <w:rPr>
              <w:webHidden/>
              <w:sz w:val="24"/>
              <w:szCs w:val="24"/>
            </w:rPr>
            <w:t>50</w:t>
          </w:r>
        </w:p>
        <w:p w14:paraId="306B101C" w14:textId="4BF1854C" w:rsidR="00FC7119"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51" w:history="1">
            <w:r w:rsidR="00FC7119" w:rsidRPr="00505620">
              <w:rPr>
                <w:rStyle w:val="aa"/>
                <w:webHidden/>
                <w:sz w:val="24"/>
                <w:szCs w:val="24"/>
              </w:rPr>
              <w:t xml:space="preserve">Пункт 8.8. </w:t>
            </w:r>
            <w:r w:rsidR="00FC7119" w:rsidRPr="00505620">
              <w:rPr>
                <w:rStyle w:val="aa"/>
                <w:sz w:val="24"/>
                <w:szCs w:val="24"/>
              </w:rPr>
              <w:t>Рассмотрение, оценка и сопоставление конкурсных заявок</w:t>
            </w:r>
            <w:r w:rsidR="00FC7119" w:rsidRPr="00E34E28">
              <w:rPr>
                <w:rStyle w:val="aa"/>
                <w:webHidden/>
                <w:sz w:val="24"/>
                <w:szCs w:val="24"/>
              </w:rPr>
              <w:tab/>
            </w:r>
          </w:hyperlink>
          <w:r w:rsidR="00041F78">
            <w:rPr>
              <w:webHidden/>
              <w:sz w:val="24"/>
              <w:szCs w:val="24"/>
            </w:rPr>
            <w:t>стр.5</w:t>
          </w:r>
          <w:r w:rsidR="009B4E49">
            <w:rPr>
              <w:webHidden/>
              <w:sz w:val="24"/>
              <w:szCs w:val="24"/>
            </w:rPr>
            <w:t>1</w:t>
          </w:r>
        </w:p>
        <w:bookmarkStart w:id="6" w:name="sub_52452"/>
        <w:p w14:paraId="140B50CA" w14:textId="35B8AFDE" w:rsidR="00FC7119" w:rsidRDefault="00505620" w:rsidP="00A22C5F">
          <w:pPr>
            <w:widowControl/>
            <w:tabs>
              <w:tab w:val="left" w:pos="1120"/>
              <w:tab w:val="right" w:leader="dot" w:pos="9771"/>
            </w:tabs>
            <w:autoSpaceDE/>
            <w:autoSpaceDN/>
            <w:adjustRightInd/>
            <w:spacing w:before="60" w:after="60"/>
            <w:jc w:val="both"/>
            <w:rPr>
              <w:webHidden/>
              <w:sz w:val="24"/>
              <w:szCs w:val="24"/>
            </w:rPr>
          </w:pPr>
          <w:r>
            <w:rPr>
              <w:webHidden/>
              <w:sz w:val="24"/>
              <w:szCs w:val="24"/>
            </w:rPr>
            <w:fldChar w:fldCharType="begin"/>
          </w:r>
          <w:r>
            <w:rPr>
              <w:webHidden/>
              <w:sz w:val="24"/>
              <w:szCs w:val="24"/>
            </w:rPr>
            <w:instrText>HYPERLINK  \l "sub_52453"</w:instrText>
          </w:r>
          <w:r>
            <w:rPr>
              <w:webHidden/>
              <w:sz w:val="24"/>
              <w:szCs w:val="24"/>
            </w:rPr>
            <w:fldChar w:fldCharType="separate"/>
          </w:r>
          <w:r w:rsidR="00FC7119" w:rsidRPr="00505620">
            <w:rPr>
              <w:rStyle w:val="aa"/>
              <w:webHidden/>
              <w:sz w:val="24"/>
              <w:szCs w:val="24"/>
            </w:rPr>
            <w:t>Пункт 8.9. Определение победителя конкурса</w:t>
          </w:r>
          <w:r w:rsidR="00FC7119" w:rsidRPr="00E34E28">
            <w:rPr>
              <w:rStyle w:val="aa"/>
              <w:webHidden/>
              <w:sz w:val="24"/>
              <w:szCs w:val="24"/>
            </w:rPr>
            <w:tab/>
          </w:r>
          <w:bookmarkEnd w:id="6"/>
          <w:r>
            <w:rPr>
              <w:webHidden/>
              <w:sz w:val="24"/>
              <w:szCs w:val="24"/>
            </w:rPr>
            <w:fldChar w:fldCharType="end"/>
          </w:r>
          <w:r w:rsidR="00041F78">
            <w:rPr>
              <w:webHidden/>
              <w:sz w:val="24"/>
              <w:szCs w:val="24"/>
            </w:rPr>
            <w:t>стр.5</w:t>
          </w:r>
          <w:r w:rsidR="009B4E49">
            <w:rPr>
              <w:webHidden/>
              <w:sz w:val="24"/>
              <w:szCs w:val="24"/>
            </w:rPr>
            <w:t>3</w:t>
          </w:r>
        </w:p>
        <w:p w14:paraId="0AE3B6CA" w14:textId="3148612A" w:rsidR="000D480A"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54" w:history="1">
            <w:r w:rsidR="000D480A" w:rsidRPr="00505620">
              <w:rPr>
                <w:rStyle w:val="aa"/>
                <w:webHidden/>
                <w:sz w:val="24"/>
                <w:szCs w:val="24"/>
              </w:rPr>
              <w:t xml:space="preserve">Пункт 8.10. </w:t>
            </w:r>
            <w:r w:rsidR="000D480A" w:rsidRPr="00505620">
              <w:rPr>
                <w:rStyle w:val="aa"/>
                <w:sz w:val="24"/>
                <w:szCs w:val="24"/>
              </w:rPr>
              <w:t>Последствия признания конкурса несостоявшимся</w:t>
            </w:r>
            <w:r w:rsidR="000D480A" w:rsidRPr="00E34E28">
              <w:rPr>
                <w:rStyle w:val="aa"/>
                <w:webHidden/>
                <w:sz w:val="24"/>
                <w:szCs w:val="24"/>
              </w:rPr>
              <w:tab/>
            </w:r>
          </w:hyperlink>
          <w:r w:rsidR="00041F78">
            <w:rPr>
              <w:webHidden/>
              <w:sz w:val="24"/>
              <w:szCs w:val="24"/>
            </w:rPr>
            <w:t>стр.54</w:t>
          </w:r>
        </w:p>
        <w:p w14:paraId="18CFBFC9" w14:textId="6783C861" w:rsidR="000D480A"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55" w:history="1">
            <w:r w:rsidR="000D480A" w:rsidRPr="00505620">
              <w:rPr>
                <w:rStyle w:val="aa"/>
                <w:webHidden/>
                <w:sz w:val="24"/>
                <w:szCs w:val="24"/>
              </w:rPr>
              <w:t>Пункт 8.11. Особенности проведения конкурса в электронной форме</w:t>
            </w:r>
            <w:r w:rsidR="000D480A" w:rsidRPr="00E34E28">
              <w:rPr>
                <w:rStyle w:val="aa"/>
                <w:webHidden/>
                <w:sz w:val="24"/>
                <w:szCs w:val="24"/>
              </w:rPr>
              <w:tab/>
            </w:r>
          </w:hyperlink>
          <w:r w:rsidR="003A4EAC">
            <w:rPr>
              <w:webHidden/>
              <w:sz w:val="24"/>
              <w:szCs w:val="24"/>
            </w:rPr>
            <w:t>стр.5</w:t>
          </w:r>
          <w:r w:rsidR="009B4E49">
            <w:rPr>
              <w:webHidden/>
              <w:sz w:val="24"/>
              <w:szCs w:val="24"/>
            </w:rPr>
            <w:t>5</w:t>
          </w:r>
        </w:p>
        <w:p w14:paraId="44283CC9" w14:textId="50643273" w:rsidR="000D480A"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56" w:history="1">
            <w:r w:rsidR="000D480A" w:rsidRPr="00505620">
              <w:rPr>
                <w:rStyle w:val="aa"/>
                <w:webHidden/>
                <w:sz w:val="24"/>
                <w:szCs w:val="24"/>
              </w:rPr>
              <w:t>Пункт 8.12. Особенности проведения закрытого конкурса</w:t>
            </w:r>
            <w:r w:rsidR="000D480A" w:rsidRPr="00E34E28">
              <w:rPr>
                <w:rStyle w:val="aa"/>
                <w:webHidden/>
                <w:sz w:val="24"/>
                <w:szCs w:val="24"/>
              </w:rPr>
              <w:tab/>
            </w:r>
          </w:hyperlink>
          <w:r w:rsidR="003A4EAC">
            <w:rPr>
              <w:webHidden/>
              <w:sz w:val="24"/>
              <w:szCs w:val="24"/>
            </w:rPr>
            <w:t>стр.5</w:t>
          </w:r>
          <w:r w:rsidR="009B4E49">
            <w:rPr>
              <w:webHidden/>
              <w:sz w:val="24"/>
              <w:szCs w:val="24"/>
            </w:rPr>
            <w:t>5</w:t>
          </w:r>
        </w:p>
        <w:p w14:paraId="5A4081F9" w14:textId="0130934B" w:rsidR="00922E98" w:rsidRDefault="00C659F8" w:rsidP="00A22C5F">
          <w:pPr>
            <w:widowControl/>
            <w:tabs>
              <w:tab w:val="left" w:pos="1120"/>
              <w:tab w:val="right" w:leader="dot" w:pos="9771"/>
            </w:tabs>
            <w:autoSpaceDE/>
            <w:autoSpaceDN/>
            <w:adjustRightInd/>
            <w:spacing w:before="60" w:after="60"/>
            <w:jc w:val="both"/>
            <w:rPr>
              <w:b/>
              <w:bCs/>
              <w:webHidden/>
              <w:sz w:val="24"/>
              <w:szCs w:val="24"/>
            </w:rPr>
          </w:pPr>
          <w:hyperlink w:anchor="_ПОРЯДОК_ПРОВЕДЕНИЯ_АУКЦИОНА" w:history="1">
            <w:r w:rsidR="00922E98" w:rsidRPr="00C11E24">
              <w:rPr>
                <w:rStyle w:val="aa"/>
                <w:b/>
                <w:bCs/>
                <w:webHidden/>
                <w:sz w:val="26"/>
                <w:szCs w:val="26"/>
              </w:rPr>
              <w:t xml:space="preserve">Глава 9. </w:t>
            </w:r>
            <w:r w:rsidR="00922E98" w:rsidRPr="00C11E24">
              <w:rPr>
                <w:rStyle w:val="aa"/>
                <w:b/>
                <w:bCs/>
                <w:sz w:val="26"/>
                <w:szCs w:val="26"/>
              </w:rPr>
              <w:t>Порядок проведения аукциона</w:t>
            </w:r>
          </w:hyperlink>
          <w:r w:rsidR="00922E98" w:rsidRPr="00E34E28">
            <w:rPr>
              <w:b/>
              <w:bCs/>
              <w:webHidden/>
              <w:sz w:val="24"/>
              <w:szCs w:val="24"/>
            </w:rPr>
            <w:tab/>
          </w:r>
          <w:r w:rsidR="005A1B27">
            <w:rPr>
              <w:b/>
              <w:bCs/>
              <w:webHidden/>
              <w:sz w:val="24"/>
              <w:szCs w:val="24"/>
            </w:rPr>
            <w:t>стр.55</w:t>
          </w:r>
        </w:p>
        <w:p w14:paraId="18A05C83" w14:textId="14D88FA1" w:rsidR="00C11E24"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57" w:history="1">
            <w:r w:rsidR="00C11E24" w:rsidRPr="00833BFD">
              <w:rPr>
                <w:rStyle w:val="aa"/>
                <w:sz w:val="24"/>
                <w:szCs w:val="24"/>
              </w:rPr>
              <w:t>Пункт 9.1. Общий порядок проведения аукциона в электронной форме</w:t>
            </w:r>
            <w:r w:rsidR="00C11E24" w:rsidRPr="00E34E28">
              <w:rPr>
                <w:rStyle w:val="aa"/>
                <w:webHidden/>
                <w:sz w:val="24"/>
                <w:szCs w:val="24"/>
              </w:rPr>
              <w:tab/>
            </w:r>
          </w:hyperlink>
          <w:r w:rsidR="005A1B27">
            <w:rPr>
              <w:sz w:val="24"/>
              <w:szCs w:val="24"/>
            </w:rPr>
            <w:t>стр.5</w:t>
          </w:r>
          <w:r w:rsidR="00D85B33">
            <w:rPr>
              <w:sz w:val="24"/>
              <w:szCs w:val="24"/>
            </w:rPr>
            <w:t>6</w:t>
          </w:r>
        </w:p>
        <w:p w14:paraId="74ADF7DF" w14:textId="61ECB2F8" w:rsidR="00C11E24" w:rsidRDefault="00C659F8" w:rsidP="00A22C5F">
          <w:pPr>
            <w:widowControl/>
            <w:tabs>
              <w:tab w:val="left" w:pos="1120"/>
              <w:tab w:val="right" w:leader="dot" w:pos="9771"/>
            </w:tabs>
            <w:autoSpaceDE/>
            <w:autoSpaceDN/>
            <w:adjustRightInd/>
            <w:spacing w:before="60" w:after="60"/>
            <w:jc w:val="both"/>
            <w:rPr>
              <w:webHidden/>
              <w:sz w:val="24"/>
              <w:szCs w:val="24"/>
            </w:rPr>
          </w:pPr>
          <w:hyperlink w:anchor="sub_52458" w:history="1">
            <w:r w:rsidR="00C11E24" w:rsidRPr="0083140E">
              <w:rPr>
                <w:rStyle w:val="aa"/>
                <w:sz w:val="24"/>
                <w:szCs w:val="24"/>
              </w:rPr>
              <w:t>Пункт 9.2. Извещение о проведении аукциона в электронной форме</w:t>
            </w:r>
            <w:r w:rsidR="00C11E24" w:rsidRPr="00E34E28">
              <w:rPr>
                <w:rStyle w:val="aa"/>
                <w:webHidden/>
                <w:sz w:val="24"/>
                <w:szCs w:val="24"/>
              </w:rPr>
              <w:tab/>
            </w:r>
          </w:hyperlink>
          <w:r w:rsidR="005A1B27">
            <w:rPr>
              <w:sz w:val="24"/>
              <w:szCs w:val="24"/>
            </w:rPr>
            <w:t>стр.5</w:t>
          </w:r>
          <w:r w:rsidR="00D85B33">
            <w:rPr>
              <w:sz w:val="24"/>
              <w:szCs w:val="24"/>
            </w:rPr>
            <w:t>7</w:t>
          </w:r>
        </w:p>
        <w:p w14:paraId="7C5F9E88" w14:textId="5A03D081" w:rsidR="005D03B7" w:rsidRPr="005D03B7" w:rsidRDefault="00C659F8" w:rsidP="005D03B7">
          <w:pPr>
            <w:widowControl/>
            <w:tabs>
              <w:tab w:val="left" w:pos="1120"/>
              <w:tab w:val="right" w:leader="dot" w:pos="9771"/>
            </w:tabs>
            <w:autoSpaceDE/>
            <w:autoSpaceDN/>
            <w:adjustRightInd/>
            <w:spacing w:before="60" w:after="60"/>
            <w:jc w:val="both"/>
            <w:rPr>
              <w:sz w:val="24"/>
              <w:szCs w:val="24"/>
            </w:rPr>
          </w:pPr>
          <w:hyperlink w:anchor="sub_52459" w:history="1">
            <w:r w:rsidR="005D03B7" w:rsidRPr="0083140E">
              <w:rPr>
                <w:rStyle w:val="aa"/>
                <w:webHidden/>
                <w:sz w:val="24"/>
                <w:szCs w:val="24"/>
              </w:rPr>
              <w:t xml:space="preserve">Пункт 9.3. </w:t>
            </w:r>
            <w:r w:rsidR="005D03B7" w:rsidRPr="0083140E">
              <w:rPr>
                <w:rStyle w:val="aa"/>
                <w:sz w:val="24"/>
                <w:szCs w:val="24"/>
              </w:rPr>
              <w:t>Аукционная документация</w:t>
            </w:r>
            <w:r w:rsidR="005D03B7" w:rsidRPr="00E34E28">
              <w:rPr>
                <w:rStyle w:val="aa"/>
                <w:webHidden/>
                <w:sz w:val="24"/>
                <w:szCs w:val="24"/>
              </w:rPr>
              <w:tab/>
            </w:r>
          </w:hyperlink>
          <w:r w:rsidR="00C865D8">
            <w:rPr>
              <w:webHidden/>
              <w:sz w:val="24"/>
              <w:szCs w:val="24"/>
            </w:rPr>
            <w:t>стр.5</w:t>
          </w:r>
          <w:r w:rsidR="00D85B33">
            <w:rPr>
              <w:webHidden/>
              <w:sz w:val="24"/>
              <w:szCs w:val="24"/>
            </w:rPr>
            <w:t>7</w:t>
          </w:r>
        </w:p>
        <w:p w14:paraId="3FA3E108" w14:textId="6968FA80" w:rsidR="00847934" w:rsidRDefault="00C659F8" w:rsidP="00847934">
          <w:pPr>
            <w:widowControl/>
            <w:tabs>
              <w:tab w:val="left" w:pos="1120"/>
              <w:tab w:val="right" w:leader="dot" w:pos="9771"/>
            </w:tabs>
            <w:autoSpaceDE/>
            <w:autoSpaceDN/>
            <w:adjustRightInd/>
            <w:spacing w:before="60" w:after="60"/>
            <w:jc w:val="both"/>
            <w:rPr>
              <w:webHidden/>
              <w:sz w:val="24"/>
              <w:szCs w:val="24"/>
            </w:rPr>
          </w:pPr>
          <w:hyperlink w:anchor="sub_52460" w:history="1">
            <w:r w:rsidR="005D03B7" w:rsidRPr="0083140E">
              <w:rPr>
                <w:rStyle w:val="aa"/>
                <w:sz w:val="24"/>
                <w:szCs w:val="24"/>
              </w:rPr>
              <w:t>Пункт 9.4. Отмена проведения аукциона в электронной форме</w:t>
            </w:r>
            <w:r w:rsidR="005D03B7" w:rsidRPr="00E34E28">
              <w:rPr>
                <w:rStyle w:val="aa"/>
                <w:webHidden/>
                <w:sz w:val="24"/>
                <w:szCs w:val="24"/>
              </w:rPr>
              <w:tab/>
            </w:r>
          </w:hyperlink>
          <w:r w:rsidR="00C865D8">
            <w:rPr>
              <w:sz w:val="24"/>
              <w:szCs w:val="24"/>
            </w:rPr>
            <w:t>стр.5</w:t>
          </w:r>
          <w:r w:rsidR="00D85B33">
            <w:rPr>
              <w:sz w:val="24"/>
              <w:szCs w:val="24"/>
            </w:rPr>
            <w:t>8</w:t>
          </w:r>
        </w:p>
        <w:p w14:paraId="28EB5827" w14:textId="63F1D367" w:rsidR="00847934" w:rsidRPr="00847934" w:rsidRDefault="00C659F8" w:rsidP="00847934">
          <w:pPr>
            <w:widowControl/>
            <w:tabs>
              <w:tab w:val="left" w:pos="1120"/>
              <w:tab w:val="right" w:leader="dot" w:pos="9771"/>
            </w:tabs>
            <w:autoSpaceDE/>
            <w:autoSpaceDN/>
            <w:adjustRightInd/>
            <w:spacing w:before="60" w:after="60"/>
            <w:jc w:val="both"/>
            <w:rPr>
              <w:sz w:val="24"/>
              <w:szCs w:val="24"/>
            </w:rPr>
          </w:pPr>
          <w:hyperlink w:anchor="sub_52461" w:history="1">
            <w:r w:rsidR="00847934" w:rsidRPr="00D54998">
              <w:rPr>
                <w:rStyle w:val="aa"/>
                <w:webHidden/>
                <w:sz w:val="24"/>
                <w:szCs w:val="24"/>
              </w:rPr>
              <w:t xml:space="preserve">Пункт 9.5. </w:t>
            </w:r>
            <w:r w:rsidR="00847934" w:rsidRPr="00D54998">
              <w:rPr>
                <w:rStyle w:val="aa"/>
                <w:sz w:val="24"/>
                <w:szCs w:val="24"/>
              </w:rPr>
              <w:t>Требования к составу и содержанию аукционной заявки</w:t>
            </w:r>
            <w:r w:rsidR="00847934" w:rsidRPr="00E34E28">
              <w:rPr>
                <w:rStyle w:val="aa"/>
                <w:webHidden/>
                <w:sz w:val="24"/>
                <w:szCs w:val="24"/>
              </w:rPr>
              <w:tab/>
            </w:r>
          </w:hyperlink>
          <w:r w:rsidR="00C865D8">
            <w:rPr>
              <w:webHidden/>
              <w:sz w:val="24"/>
              <w:szCs w:val="24"/>
            </w:rPr>
            <w:t>стр.58</w:t>
          </w:r>
        </w:p>
        <w:p w14:paraId="5A868287" w14:textId="05B0B651" w:rsidR="00847934" w:rsidRDefault="00C659F8" w:rsidP="00847934">
          <w:pPr>
            <w:widowControl/>
            <w:tabs>
              <w:tab w:val="left" w:pos="1120"/>
              <w:tab w:val="right" w:leader="dot" w:pos="9771"/>
            </w:tabs>
            <w:autoSpaceDE/>
            <w:autoSpaceDN/>
            <w:adjustRightInd/>
            <w:spacing w:before="60" w:after="60"/>
            <w:jc w:val="both"/>
            <w:rPr>
              <w:webHidden/>
              <w:sz w:val="24"/>
              <w:szCs w:val="24"/>
            </w:rPr>
          </w:pPr>
          <w:hyperlink w:anchor="sub_52462" w:history="1">
            <w:r w:rsidR="00847934" w:rsidRPr="00D54998">
              <w:rPr>
                <w:rStyle w:val="aa"/>
                <w:sz w:val="24"/>
                <w:szCs w:val="24"/>
              </w:rPr>
              <w:t>Пункт 9.6. Порядок подачи аукционной заявки</w:t>
            </w:r>
            <w:r w:rsidR="00847934" w:rsidRPr="00E34E28">
              <w:rPr>
                <w:rStyle w:val="aa"/>
                <w:webHidden/>
                <w:sz w:val="24"/>
                <w:szCs w:val="24"/>
              </w:rPr>
              <w:tab/>
            </w:r>
          </w:hyperlink>
          <w:r w:rsidR="00C865D8">
            <w:rPr>
              <w:sz w:val="24"/>
              <w:szCs w:val="24"/>
            </w:rPr>
            <w:t>стр.6</w:t>
          </w:r>
          <w:r w:rsidR="00D85B33">
            <w:rPr>
              <w:sz w:val="24"/>
              <w:szCs w:val="24"/>
            </w:rPr>
            <w:t>1</w:t>
          </w:r>
        </w:p>
        <w:p w14:paraId="088C6D5D" w14:textId="5D047D58" w:rsidR="00F30E58" w:rsidRPr="00F30E58" w:rsidRDefault="00C659F8" w:rsidP="00F30E58">
          <w:pPr>
            <w:widowControl/>
            <w:tabs>
              <w:tab w:val="left" w:pos="1120"/>
              <w:tab w:val="right" w:leader="dot" w:pos="9771"/>
            </w:tabs>
            <w:autoSpaceDE/>
            <w:autoSpaceDN/>
            <w:adjustRightInd/>
            <w:spacing w:before="60" w:after="60"/>
            <w:jc w:val="both"/>
            <w:rPr>
              <w:sz w:val="24"/>
              <w:szCs w:val="24"/>
            </w:rPr>
          </w:pPr>
          <w:hyperlink w:anchor="sub_52463" w:history="1">
            <w:r w:rsidR="00F30E58" w:rsidRPr="00D54998">
              <w:rPr>
                <w:rStyle w:val="aa"/>
                <w:webHidden/>
                <w:sz w:val="24"/>
                <w:szCs w:val="24"/>
              </w:rPr>
              <w:t xml:space="preserve">Пункт 9.7. </w:t>
            </w:r>
            <w:r w:rsidR="00F30E58" w:rsidRPr="00D54998">
              <w:rPr>
                <w:rStyle w:val="aa"/>
                <w:sz w:val="24"/>
                <w:szCs w:val="24"/>
              </w:rPr>
              <w:t>Рассмотрение аукционных заявок</w:t>
            </w:r>
            <w:r w:rsidR="00F30E58" w:rsidRPr="00E34E28">
              <w:rPr>
                <w:rStyle w:val="aa"/>
                <w:webHidden/>
                <w:sz w:val="24"/>
                <w:szCs w:val="24"/>
              </w:rPr>
              <w:tab/>
            </w:r>
          </w:hyperlink>
          <w:r w:rsidR="006D1574">
            <w:rPr>
              <w:webHidden/>
              <w:sz w:val="24"/>
              <w:szCs w:val="24"/>
            </w:rPr>
            <w:t>стр.6</w:t>
          </w:r>
          <w:r w:rsidR="00D85B33">
            <w:rPr>
              <w:webHidden/>
              <w:sz w:val="24"/>
              <w:szCs w:val="24"/>
            </w:rPr>
            <w:t>2</w:t>
          </w:r>
        </w:p>
        <w:p w14:paraId="0CB22F1F" w14:textId="6FB75EFC" w:rsidR="00F30E58" w:rsidRDefault="00C659F8" w:rsidP="00F30E58">
          <w:pPr>
            <w:widowControl/>
            <w:tabs>
              <w:tab w:val="left" w:pos="1120"/>
              <w:tab w:val="right" w:leader="dot" w:pos="9771"/>
            </w:tabs>
            <w:autoSpaceDE/>
            <w:autoSpaceDN/>
            <w:adjustRightInd/>
            <w:spacing w:before="60" w:after="60"/>
            <w:jc w:val="both"/>
            <w:rPr>
              <w:webHidden/>
              <w:sz w:val="24"/>
              <w:szCs w:val="24"/>
            </w:rPr>
          </w:pPr>
          <w:hyperlink w:anchor="sub_52464" w:history="1">
            <w:r w:rsidR="00F30E58" w:rsidRPr="00D54998">
              <w:rPr>
                <w:rStyle w:val="aa"/>
                <w:sz w:val="24"/>
                <w:szCs w:val="24"/>
              </w:rPr>
              <w:t>Пункт 9.8. Проведение электронного аукциона, определение победителя закупки</w:t>
            </w:r>
            <w:r w:rsidR="00F30E58" w:rsidRPr="00E34E28">
              <w:rPr>
                <w:rStyle w:val="aa"/>
                <w:webHidden/>
                <w:sz w:val="24"/>
                <w:szCs w:val="24"/>
              </w:rPr>
              <w:tab/>
            </w:r>
          </w:hyperlink>
          <w:r w:rsidR="006D1574">
            <w:rPr>
              <w:sz w:val="24"/>
              <w:szCs w:val="24"/>
            </w:rPr>
            <w:t>стр.6</w:t>
          </w:r>
          <w:r w:rsidR="00D85B33">
            <w:rPr>
              <w:sz w:val="24"/>
              <w:szCs w:val="24"/>
            </w:rPr>
            <w:t>3</w:t>
          </w:r>
        </w:p>
        <w:p w14:paraId="0A4E2C69" w14:textId="603304AD" w:rsidR="00F30E58" w:rsidRPr="00F30E58" w:rsidRDefault="00C659F8" w:rsidP="00F30E58">
          <w:pPr>
            <w:widowControl/>
            <w:tabs>
              <w:tab w:val="left" w:pos="1120"/>
              <w:tab w:val="right" w:leader="dot" w:pos="9771"/>
            </w:tabs>
            <w:autoSpaceDE/>
            <w:autoSpaceDN/>
            <w:adjustRightInd/>
            <w:spacing w:before="60" w:after="60"/>
            <w:jc w:val="both"/>
            <w:rPr>
              <w:sz w:val="24"/>
              <w:szCs w:val="24"/>
            </w:rPr>
          </w:pPr>
          <w:hyperlink w:anchor="sub_52465" w:history="1">
            <w:r w:rsidR="00F30E58" w:rsidRPr="00D54998">
              <w:rPr>
                <w:rStyle w:val="aa"/>
                <w:webHidden/>
                <w:sz w:val="24"/>
                <w:szCs w:val="24"/>
              </w:rPr>
              <w:t xml:space="preserve">Пункт 9.9. </w:t>
            </w:r>
            <w:r w:rsidR="00F30E58" w:rsidRPr="00D54998">
              <w:rPr>
                <w:rStyle w:val="aa"/>
                <w:sz w:val="24"/>
                <w:szCs w:val="24"/>
              </w:rPr>
              <w:t>Последствия признания аукциона несостоявшимся</w:t>
            </w:r>
            <w:r w:rsidR="00AC0626" w:rsidRPr="00E34E28">
              <w:rPr>
                <w:rStyle w:val="aa"/>
                <w:webHidden/>
                <w:sz w:val="24"/>
                <w:szCs w:val="24"/>
              </w:rPr>
              <w:tab/>
            </w:r>
          </w:hyperlink>
          <w:r w:rsidR="006D1574">
            <w:rPr>
              <w:webHidden/>
              <w:sz w:val="24"/>
              <w:szCs w:val="24"/>
            </w:rPr>
            <w:t>стр.65</w:t>
          </w:r>
        </w:p>
        <w:p w14:paraId="3DF6FB75" w14:textId="03154657" w:rsidR="00F30E58" w:rsidRDefault="00F30E58" w:rsidP="00AC0626">
          <w:pPr>
            <w:widowControl/>
            <w:tabs>
              <w:tab w:val="left" w:pos="851"/>
              <w:tab w:val="right" w:leader="dot" w:pos="9771"/>
            </w:tabs>
            <w:autoSpaceDE/>
            <w:autoSpaceDN/>
            <w:adjustRightInd/>
            <w:spacing w:before="60" w:after="60"/>
            <w:ind w:right="132"/>
            <w:jc w:val="both"/>
            <w:rPr>
              <w:webHidden/>
              <w:sz w:val="24"/>
              <w:szCs w:val="24"/>
            </w:rPr>
          </w:pPr>
          <w:r>
            <w:rPr>
              <w:sz w:val="24"/>
              <w:szCs w:val="24"/>
            </w:rPr>
            <w:t xml:space="preserve">Пункт 9.10. </w:t>
          </w:r>
          <w:hyperlink w:anchor="sub_52466" w:history="1">
            <w:r w:rsidRPr="00D54998">
              <w:rPr>
                <w:rStyle w:val="aa"/>
                <w:sz w:val="24"/>
                <w:szCs w:val="24"/>
              </w:rPr>
              <w:t>Особенности проведения аукциона в электронной форме на право заключить догово</w:t>
            </w:r>
            <w:r w:rsidR="00AC0626" w:rsidRPr="00D54998">
              <w:rPr>
                <w:rStyle w:val="aa"/>
                <w:sz w:val="24"/>
                <w:szCs w:val="24"/>
              </w:rPr>
              <w:t>р</w:t>
            </w:r>
            <w:r w:rsidR="00AC0626" w:rsidRPr="00E34E28">
              <w:rPr>
                <w:rStyle w:val="aa"/>
                <w:webHidden/>
                <w:sz w:val="24"/>
                <w:szCs w:val="24"/>
              </w:rPr>
              <w:tab/>
            </w:r>
            <w:r w:rsidR="00AC0626" w:rsidRPr="00E34E28">
              <w:rPr>
                <w:rStyle w:val="aa"/>
                <w:webHidden/>
                <w:sz w:val="24"/>
                <w:szCs w:val="24"/>
              </w:rPr>
              <w:tab/>
            </w:r>
          </w:hyperlink>
          <w:r w:rsidR="006D1574">
            <w:rPr>
              <w:sz w:val="24"/>
              <w:szCs w:val="24"/>
            </w:rPr>
            <w:t>стр.65</w:t>
          </w:r>
        </w:p>
        <w:p w14:paraId="6005656E" w14:textId="12C6FDE5" w:rsidR="00AC0626" w:rsidRDefault="00C659F8" w:rsidP="00F30E58">
          <w:pPr>
            <w:widowControl/>
            <w:tabs>
              <w:tab w:val="left" w:pos="1120"/>
              <w:tab w:val="right" w:leader="dot" w:pos="9771"/>
            </w:tabs>
            <w:autoSpaceDE/>
            <w:autoSpaceDN/>
            <w:adjustRightInd/>
            <w:spacing w:before="60" w:after="60"/>
            <w:jc w:val="both"/>
            <w:rPr>
              <w:webHidden/>
              <w:sz w:val="24"/>
              <w:szCs w:val="24"/>
            </w:rPr>
          </w:pPr>
          <w:hyperlink w:anchor="sub_52467" w:history="1">
            <w:r w:rsidR="00AC0626" w:rsidRPr="00D54998">
              <w:rPr>
                <w:rStyle w:val="aa"/>
                <w:webHidden/>
                <w:sz w:val="24"/>
                <w:szCs w:val="24"/>
              </w:rPr>
              <w:t>Пункт 9.11.</w:t>
            </w:r>
            <w:r w:rsidR="00956DA2" w:rsidRPr="00D54998">
              <w:rPr>
                <w:rStyle w:val="aa"/>
                <w:webHidden/>
                <w:sz w:val="24"/>
                <w:szCs w:val="24"/>
              </w:rPr>
              <w:t xml:space="preserve"> </w:t>
            </w:r>
            <w:r w:rsidR="00956DA2" w:rsidRPr="00D54998">
              <w:rPr>
                <w:rStyle w:val="aa"/>
                <w:sz w:val="24"/>
                <w:szCs w:val="24"/>
              </w:rPr>
              <w:t>Особенности проведения закрытого аукциона</w:t>
            </w:r>
            <w:r w:rsidR="00956DA2" w:rsidRPr="00E34E28">
              <w:rPr>
                <w:rStyle w:val="aa"/>
                <w:webHidden/>
                <w:sz w:val="24"/>
                <w:szCs w:val="24"/>
              </w:rPr>
              <w:tab/>
            </w:r>
          </w:hyperlink>
          <w:r w:rsidR="006D1574">
            <w:rPr>
              <w:webHidden/>
              <w:sz w:val="24"/>
              <w:szCs w:val="24"/>
            </w:rPr>
            <w:t>стр.6</w:t>
          </w:r>
          <w:r w:rsidR="00D85B33">
            <w:rPr>
              <w:webHidden/>
              <w:sz w:val="24"/>
              <w:szCs w:val="24"/>
            </w:rPr>
            <w:t>6</w:t>
          </w:r>
        </w:p>
        <w:p w14:paraId="5B7F8E03" w14:textId="257E4E09" w:rsidR="00956DA2" w:rsidRDefault="00C659F8" w:rsidP="00F30E58">
          <w:pPr>
            <w:widowControl/>
            <w:tabs>
              <w:tab w:val="left" w:pos="1120"/>
              <w:tab w:val="right" w:leader="dot" w:pos="9771"/>
            </w:tabs>
            <w:autoSpaceDE/>
            <w:autoSpaceDN/>
            <w:adjustRightInd/>
            <w:spacing w:before="60" w:after="60"/>
            <w:jc w:val="both"/>
            <w:rPr>
              <w:b/>
              <w:bCs/>
              <w:webHidden/>
              <w:sz w:val="26"/>
              <w:szCs w:val="26"/>
            </w:rPr>
          </w:pPr>
          <w:hyperlink w:anchor="_ПОРЯДОК_ПРОВЕДЕНИЯ_ЗАПРОСА" w:history="1">
            <w:r w:rsidR="00956DA2" w:rsidRPr="00956DA2">
              <w:rPr>
                <w:rStyle w:val="aa"/>
                <w:b/>
                <w:bCs/>
                <w:webHidden/>
                <w:sz w:val="26"/>
                <w:szCs w:val="26"/>
              </w:rPr>
              <w:t xml:space="preserve">Глава 10. </w:t>
            </w:r>
            <w:r w:rsidR="00956DA2" w:rsidRPr="00956DA2">
              <w:rPr>
                <w:rStyle w:val="aa"/>
                <w:b/>
                <w:bCs/>
                <w:sz w:val="26"/>
                <w:szCs w:val="26"/>
              </w:rPr>
              <w:t>Порядок проведения запроса предложений</w:t>
            </w:r>
            <w:r w:rsidR="00956DA2" w:rsidRPr="00E34E28">
              <w:rPr>
                <w:rStyle w:val="aa"/>
                <w:b/>
                <w:bCs/>
                <w:webHidden/>
                <w:sz w:val="26"/>
                <w:szCs w:val="26"/>
              </w:rPr>
              <w:tab/>
            </w:r>
          </w:hyperlink>
          <w:r w:rsidR="00774CBE">
            <w:rPr>
              <w:b/>
              <w:bCs/>
              <w:webHidden/>
              <w:sz w:val="26"/>
              <w:szCs w:val="26"/>
            </w:rPr>
            <w:t>стр.6</w:t>
          </w:r>
          <w:r w:rsidR="008516DB">
            <w:rPr>
              <w:b/>
              <w:bCs/>
              <w:webHidden/>
              <w:sz w:val="26"/>
              <w:szCs w:val="26"/>
            </w:rPr>
            <w:t>9</w:t>
          </w:r>
        </w:p>
        <w:p w14:paraId="27C55884" w14:textId="6BA6D330" w:rsidR="00956DA2" w:rsidRPr="00956DA2" w:rsidRDefault="00C659F8" w:rsidP="00956DA2">
          <w:pPr>
            <w:widowControl/>
            <w:tabs>
              <w:tab w:val="left" w:pos="1120"/>
              <w:tab w:val="right" w:leader="dot" w:pos="9771"/>
            </w:tabs>
            <w:autoSpaceDE/>
            <w:autoSpaceDN/>
            <w:adjustRightInd/>
            <w:spacing w:before="60" w:after="60"/>
            <w:jc w:val="both"/>
            <w:rPr>
              <w:sz w:val="24"/>
              <w:szCs w:val="24"/>
            </w:rPr>
          </w:pPr>
          <w:hyperlink w:anchor="sub_52468" w:history="1">
            <w:r w:rsidR="00956DA2" w:rsidRPr="009578C5">
              <w:rPr>
                <w:rStyle w:val="aa"/>
                <w:webHidden/>
                <w:sz w:val="24"/>
                <w:szCs w:val="24"/>
              </w:rPr>
              <w:t xml:space="preserve">Пункт 10.1. </w:t>
            </w:r>
            <w:r w:rsidR="00956DA2" w:rsidRPr="009578C5">
              <w:rPr>
                <w:rStyle w:val="aa"/>
                <w:sz w:val="24"/>
                <w:szCs w:val="24"/>
              </w:rPr>
              <w:t>Общий порядок проведения запроса предложений в электронной форме</w:t>
            </w:r>
            <w:r w:rsidR="00956DA2" w:rsidRPr="00E34E28">
              <w:rPr>
                <w:rStyle w:val="aa"/>
                <w:webHidden/>
                <w:sz w:val="24"/>
                <w:szCs w:val="24"/>
              </w:rPr>
              <w:tab/>
            </w:r>
          </w:hyperlink>
          <w:r w:rsidR="00774CBE">
            <w:rPr>
              <w:webHidden/>
              <w:sz w:val="24"/>
              <w:szCs w:val="24"/>
            </w:rPr>
            <w:t>стр.6</w:t>
          </w:r>
          <w:r w:rsidR="008516DB">
            <w:rPr>
              <w:webHidden/>
              <w:sz w:val="24"/>
              <w:szCs w:val="24"/>
            </w:rPr>
            <w:t>9</w:t>
          </w:r>
        </w:p>
        <w:p w14:paraId="71D2D820" w14:textId="0B2278BF" w:rsidR="00956DA2" w:rsidRDefault="00956DA2" w:rsidP="00956DA2">
          <w:pPr>
            <w:widowControl/>
            <w:tabs>
              <w:tab w:val="left" w:pos="1120"/>
              <w:tab w:val="right" w:leader="dot" w:pos="9771"/>
            </w:tabs>
            <w:autoSpaceDE/>
            <w:autoSpaceDN/>
            <w:adjustRightInd/>
            <w:spacing w:before="60" w:after="60"/>
            <w:jc w:val="both"/>
            <w:rPr>
              <w:webHidden/>
              <w:sz w:val="24"/>
              <w:szCs w:val="24"/>
            </w:rPr>
          </w:pPr>
          <w:r>
            <w:rPr>
              <w:sz w:val="24"/>
              <w:szCs w:val="24"/>
            </w:rPr>
            <w:t xml:space="preserve">Пункт 10.2. </w:t>
          </w:r>
          <w:hyperlink w:anchor="sub_52469" w:history="1">
            <w:r w:rsidRPr="009578C5">
              <w:rPr>
                <w:rStyle w:val="aa"/>
                <w:sz w:val="24"/>
                <w:szCs w:val="24"/>
              </w:rPr>
              <w:t>Извещение о проведении запроса предложений в электронной форме</w:t>
            </w:r>
            <w:r w:rsidRPr="00E34E28">
              <w:rPr>
                <w:rStyle w:val="aa"/>
                <w:webHidden/>
                <w:sz w:val="24"/>
                <w:szCs w:val="24"/>
              </w:rPr>
              <w:tab/>
            </w:r>
          </w:hyperlink>
          <w:r w:rsidR="00774CBE">
            <w:rPr>
              <w:sz w:val="24"/>
              <w:szCs w:val="24"/>
            </w:rPr>
            <w:t>стр.6</w:t>
          </w:r>
          <w:r w:rsidR="008516DB">
            <w:rPr>
              <w:sz w:val="24"/>
              <w:szCs w:val="24"/>
            </w:rPr>
            <w:t>9</w:t>
          </w:r>
        </w:p>
        <w:p w14:paraId="708A7E32" w14:textId="4D0F8874" w:rsidR="000B3268" w:rsidRPr="000B3268" w:rsidRDefault="00C659F8" w:rsidP="000B3268">
          <w:pPr>
            <w:widowControl/>
            <w:tabs>
              <w:tab w:val="left" w:pos="1120"/>
              <w:tab w:val="right" w:leader="dot" w:pos="9771"/>
            </w:tabs>
            <w:autoSpaceDE/>
            <w:autoSpaceDN/>
            <w:adjustRightInd/>
            <w:spacing w:before="60" w:after="60"/>
            <w:jc w:val="both"/>
            <w:rPr>
              <w:sz w:val="24"/>
              <w:szCs w:val="24"/>
            </w:rPr>
          </w:pPr>
          <w:hyperlink w:anchor="sub_52470" w:history="1">
            <w:r w:rsidR="000B3268" w:rsidRPr="009578C5">
              <w:rPr>
                <w:rStyle w:val="aa"/>
                <w:webHidden/>
                <w:sz w:val="24"/>
                <w:szCs w:val="24"/>
              </w:rPr>
              <w:t xml:space="preserve">Пункт 10.3. </w:t>
            </w:r>
            <w:r w:rsidR="000B3268" w:rsidRPr="009578C5">
              <w:rPr>
                <w:rStyle w:val="aa"/>
                <w:sz w:val="24"/>
                <w:szCs w:val="24"/>
              </w:rPr>
              <w:t>Документация о проведении запроса предложений</w:t>
            </w:r>
            <w:r w:rsidR="000B3268" w:rsidRPr="00E34E28">
              <w:rPr>
                <w:rStyle w:val="aa"/>
                <w:webHidden/>
                <w:sz w:val="24"/>
                <w:szCs w:val="24"/>
              </w:rPr>
              <w:tab/>
            </w:r>
          </w:hyperlink>
          <w:r w:rsidR="00774CBE">
            <w:rPr>
              <w:webHidden/>
              <w:sz w:val="24"/>
              <w:szCs w:val="24"/>
            </w:rPr>
            <w:t>стр.</w:t>
          </w:r>
          <w:r w:rsidR="008516DB">
            <w:rPr>
              <w:webHidden/>
              <w:sz w:val="24"/>
              <w:szCs w:val="24"/>
            </w:rPr>
            <w:t>70</w:t>
          </w:r>
        </w:p>
        <w:p w14:paraId="11309863" w14:textId="60ACA17F" w:rsidR="000B3268" w:rsidRDefault="00C659F8" w:rsidP="000B3268">
          <w:pPr>
            <w:widowControl/>
            <w:tabs>
              <w:tab w:val="left" w:pos="1120"/>
              <w:tab w:val="right" w:leader="dot" w:pos="9771"/>
            </w:tabs>
            <w:autoSpaceDE/>
            <w:autoSpaceDN/>
            <w:adjustRightInd/>
            <w:spacing w:before="60" w:after="60"/>
            <w:jc w:val="both"/>
            <w:rPr>
              <w:webHidden/>
              <w:sz w:val="24"/>
              <w:szCs w:val="24"/>
            </w:rPr>
          </w:pPr>
          <w:hyperlink w:anchor="sub_52471" w:history="1">
            <w:r w:rsidR="000B3268" w:rsidRPr="001608C6">
              <w:rPr>
                <w:rStyle w:val="aa"/>
                <w:sz w:val="24"/>
                <w:szCs w:val="24"/>
              </w:rPr>
              <w:t>Пункт 10.4. Отмена проведения запроса предложений в электронной форме</w:t>
            </w:r>
            <w:r w:rsidR="000B3268" w:rsidRPr="00E34E28">
              <w:rPr>
                <w:rStyle w:val="aa"/>
                <w:webHidden/>
                <w:sz w:val="24"/>
                <w:szCs w:val="24"/>
              </w:rPr>
              <w:tab/>
            </w:r>
          </w:hyperlink>
          <w:r w:rsidR="00774CBE">
            <w:rPr>
              <w:sz w:val="24"/>
              <w:szCs w:val="24"/>
            </w:rPr>
            <w:t>стр.7</w:t>
          </w:r>
          <w:r w:rsidR="001236BB">
            <w:rPr>
              <w:sz w:val="24"/>
              <w:szCs w:val="24"/>
            </w:rPr>
            <w:t>1</w:t>
          </w:r>
        </w:p>
        <w:p w14:paraId="00712B69" w14:textId="2B38471F" w:rsidR="000B3268" w:rsidRPr="000B3268" w:rsidRDefault="00C659F8" w:rsidP="00774CBE">
          <w:pPr>
            <w:widowControl/>
            <w:tabs>
              <w:tab w:val="left" w:pos="1120"/>
              <w:tab w:val="right" w:leader="dot" w:pos="9771"/>
            </w:tabs>
            <w:autoSpaceDE/>
            <w:autoSpaceDN/>
            <w:adjustRightInd/>
            <w:spacing w:before="60" w:after="60"/>
            <w:ind w:right="132"/>
            <w:jc w:val="both"/>
            <w:rPr>
              <w:sz w:val="24"/>
              <w:szCs w:val="24"/>
            </w:rPr>
          </w:pPr>
          <w:hyperlink w:anchor="sub_52472" w:history="1">
            <w:r w:rsidR="000B3268" w:rsidRPr="001608C6">
              <w:rPr>
                <w:rStyle w:val="aa"/>
                <w:webHidden/>
                <w:sz w:val="24"/>
                <w:szCs w:val="24"/>
              </w:rPr>
              <w:t xml:space="preserve">Пункт 10.5. </w:t>
            </w:r>
            <w:r w:rsidR="000B3268" w:rsidRPr="001608C6">
              <w:rPr>
                <w:rStyle w:val="aa"/>
                <w:sz w:val="24"/>
                <w:szCs w:val="24"/>
              </w:rPr>
              <w:t>Требования к составу и содержанию заявки на участие в запросе предложений в электронной форме</w:t>
            </w:r>
            <w:r w:rsidR="000B3268" w:rsidRPr="00E34E28">
              <w:rPr>
                <w:rStyle w:val="aa"/>
                <w:webHidden/>
                <w:sz w:val="24"/>
                <w:szCs w:val="24"/>
              </w:rPr>
              <w:tab/>
            </w:r>
          </w:hyperlink>
          <w:r w:rsidR="000C2665">
            <w:rPr>
              <w:webHidden/>
              <w:sz w:val="24"/>
              <w:szCs w:val="24"/>
            </w:rPr>
            <w:t>стр.7</w:t>
          </w:r>
          <w:r w:rsidR="001236BB">
            <w:rPr>
              <w:webHidden/>
              <w:sz w:val="24"/>
              <w:szCs w:val="24"/>
            </w:rPr>
            <w:t>1</w:t>
          </w:r>
        </w:p>
        <w:p w14:paraId="274C65D2" w14:textId="77777777" w:rsidR="004E543D" w:rsidRDefault="00C659F8" w:rsidP="000C2665">
          <w:pPr>
            <w:widowControl/>
            <w:tabs>
              <w:tab w:val="left" w:pos="1120"/>
              <w:tab w:val="right" w:leader="dot" w:pos="9771"/>
            </w:tabs>
            <w:autoSpaceDE/>
            <w:autoSpaceDN/>
            <w:adjustRightInd/>
            <w:spacing w:before="60" w:after="60"/>
            <w:ind w:right="132"/>
            <w:jc w:val="both"/>
            <w:rPr>
              <w:webHidden/>
              <w:sz w:val="24"/>
              <w:szCs w:val="24"/>
            </w:rPr>
          </w:pPr>
          <w:hyperlink w:anchor="sub_52473" w:history="1">
            <w:r w:rsidR="000B3268" w:rsidRPr="001608C6">
              <w:rPr>
                <w:rStyle w:val="aa"/>
                <w:webHidden/>
                <w:sz w:val="24"/>
                <w:szCs w:val="24"/>
              </w:rPr>
              <w:t xml:space="preserve">Пункт 10.6. </w:t>
            </w:r>
            <w:r w:rsidR="000B3268" w:rsidRPr="001608C6">
              <w:rPr>
                <w:rStyle w:val="aa"/>
                <w:sz w:val="24"/>
                <w:szCs w:val="24"/>
              </w:rPr>
              <w:t>Порядок подачи заявок на участие в запросе предложений в электронной форме</w:t>
            </w:r>
            <w:r w:rsidR="000C2665" w:rsidRPr="00E34E28">
              <w:rPr>
                <w:rStyle w:val="aa"/>
                <w:webHidden/>
                <w:sz w:val="24"/>
                <w:szCs w:val="24"/>
              </w:rPr>
              <w:tab/>
            </w:r>
          </w:hyperlink>
          <w:r w:rsidR="000C2665" w:rsidRPr="00E34E28">
            <w:rPr>
              <w:webHidden/>
              <w:sz w:val="24"/>
              <w:szCs w:val="24"/>
            </w:rPr>
            <w:tab/>
          </w:r>
        </w:p>
        <w:p w14:paraId="4D48C699" w14:textId="64737CD5" w:rsidR="000B3268" w:rsidRDefault="004E543D" w:rsidP="000C2665">
          <w:pPr>
            <w:widowControl/>
            <w:tabs>
              <w:tab w:val="left" w:pos="1120"/>
              <w:tab w:val="right" w:leader="dot" w:pos="9771"/>
            </w:tabs>
            <w:autoSpaceDE/>
            <w:autoSpaceDN/>
            <w:adjustRightInd/>
            <w:spacing w:before="60" w:after="60"/>
            <w:ind w:right="132"/>
            <w:jc w:val="both"/>
            <w:rPr>
              <w:webHidden/>
              <w:sz w:val="24"/>
              <w:szCs w:val="24"/>
            </w:rPr>
          </w:pPr>
          <w:r>
            <w:rPr>
              <w:webHidden/>
              <w:sz w:val="24"/>
              <w:szCs w:val="24"/>
            </w:rPr>
            <w:tab/>
          </w:r>
          <w:r>
            <w:rPr>
              <w:webHidden/>
              <w:sz w:val="24"/>
              <w:szCs w:val="24"/>
            </w:rPr>
            <w:tab/>
          </w:r>
          <w:r w:rsidR="000C2665">
            <w:rPr>
              <w:webHidden/>
              <w:sz w:val="24"/>
              <w:szCs w:val="24"/>
            </w:rPr>
            <w:t>стр.7</w:t>
          </w:r>
          <w:r w:rsidR="001236BB">
            <w:rPr>
              <w:webHidden/>
              <w:sz w:val="24"/>
              <w:szCs w:val="24"/>
            </w:rPr>
            <w:t>4</w:t>
          </w:r>
        </w:p>
        <w:p w14:paraId="21BE4497" w14:textId="560D7E58" w:rsidR="00A55EBF" w:rsidRPr="00A55EBF" w:rsidRDefault="00C659F8" w:rsidP="00A55EBF">
          <w:pPr>
            <w:widowControl/>
            <w:tabs>
              <w:tab w:val="left" w:pos="1120"/>
              <w:tab w:val="right" w:leader="dot" w:pos="9771"/>
            </w:tabs>
            <w:autoSpaceDE/>
            <w:autoSpaceDN/>
            <w:adjustRightInd/>
            <w:spacing w:before="60" w:after="60"/>
            <w:jc w:val="both"/>
            <w:rPr>
              <w:sz w:val="24"/>
              <w:szCs w:val="24"/>
            </w:rPr>
          </w:pPr>
          <w:hyperlink w:anchor="sub_52474" w:history="1">
            <w:r w:rsidR="00A55EBF" w:rsidRPr="001608C6">
              <w:rPr>
                <w:rStyle w:val="aa"/>
                <w:webHidden/>
                <w:sz w:val="24"/>
                <w:szCs w:val="24"/>
              </w:rPr>
              <w:t xml:space="preserve">Пункт 10.7. </w:t>
            </w:r>
            <w:r w:rsidR="00A55EBF" w:rsidRPr="001608C6">
              <w:rPr>
                <w:rStyle w:val="aa"/>
                <w:sz w:val="24"/>
                <w:szCs w:val="24"/>
              </w:rPr>
              <w:t>Рассмотрение, оценка и сопоставление заявок на участие в запросе предложений</w:t>
            </w:r>
            <w:r w:rsidR="00A55EBF" w:rsidRPr="00E34E28">
              <w:rPr>
                <w:rStyle w:val="aa"/>
                <w:webHidden/>
                <w:sz w:val="24"/>
                <w:szCs w:val="24"/>
              </w:rPr>
              <w:tab/>
            </w:r>
          </w:hyperlink>
          <w:r w:rsidR="001236BB" w:rsidRPr="00E34E28">
            <w:rPr>
              <w:webHidden/>
              <w:sz w:val="24"/>
              <w:szCs w:val="24"/>
            </w:rPr>
            <w:tab/>
          </w:r>
          <w:r w:rsidR="001236BB" w:rsidRPr="00E34E28">
            <w:rPr>
              <w:webHidden/>
              <w:sz w:val="24"/>
              <w:szCs w:val="24"/>
            </w:rPr>
            <w:tab/>
          </w:r>
          <w:r w:rsidR="001236BB">
            <w:rPr>
              <w:webHidden/>
              <w:sz w:val="24"/>
              <w:szCs w:val="24"/>
            </w:rPr>
            <w:t>стр.</w:t>
          </w:r>
          <w:r w:rsidR="001236BB" w:rsidRPr="001236BB">
            <w:rPr>
              <w:sz w:val="24"/>
              <w:szCs w:val="24"/>
            </w:rPr>
            <w:t>74</w:t>
          </w:r>
        </w:p>
        <w:p w14:paraId="65CDBD18" w14:textId="5A21E388" w:rsidR="00A55EBF" w:rsidRDefault="00C659F8" w:rsidP="00A55EBF">
          <w:pPr>
            <w:widowControl/>
            <w:tabs>
              <w:tab w:val="left" w:pos="1120"/>
              <w:tab w:val="right" w:leader="dot" w:pos="9771"/>
            </w:tabs>
            <w:autoSpaceDE/>
            <w:autoSpaceDN/>
            <w:adjustRightInd/>
            <w:spacing w:before="60" w:after="60"/>
            <w:jc w:val="both"/>
            <w:rPr>
              <w:webHidden/>
              <w:sz w:val="24"/>
              <w:szCs w:val="24"/>
            </w:rPr>
          </w:pPr>
          <w:hyperlink w:anchor="sub_52475" w:history="1">
            <w:r w:rsidR="00A55EBF" w:rsidRPr="001608C6">
              <w:rPr>
                <w:rStyle w:val="aa"/>
                <w:sz w:val="24"/>
                <w:szCs w:val="24"/>
              </w:rPr>
              <w:t>Пункт 10.8. Определение победителя запроса предложений</w:t>
            </w:r>
            <w:r w:rsidR="00A55EBF" w:rsidRPr="00E34E28">
              <w:rPr>
                <w:rStyle w:val="aa"/>
                <w:webHidden/>
                <w:sz w:val="24"/>
                <w:szCs w:val="24"/>
              </w:rPr>
              <w:tab/>
            </w:r>
          </w:hyperlink>
          <w:r w:rsidR="002D21D4">
            <w:rPr>
              <w:sz w:val="24"/>
              <w:szCs w:val="24"/>
            </w:rPr>
            <w:t>стр.7</w:t>
          </w:r>
          <w:r w:rsidR="001236BB">
            <w:rPr>
              <w:sz w:val="24"/>
              <w:szCs w:val="24"/>
            </w:rPr>
            <w:t>5</w:t>
          </w:r>
        </w:p>
        <w:p w14:paraId="5BFF1E13" w14:textId="0F475C95" w:rsidR="00A55EBF" w:rsidRPr="00A55EBF" w:rsidRDefault="00A55EBF" w:rsidP="00A55EBF">
          <w:pPr>
            <w:widowControl/>
            <w:tabs>
              <w:tab w:val="left" w:pos="1120"/>
              <w:tab w:val="right" w:leader="dot" w:pos="9771"/>
            </w:tabs>
            <w:autoSpaceDE/>
            <w:autoSpaceDN/>
            <w:adjustRightInd/>
            <w:spacing w:before="60" w:after="60"/>
            <w:jc w:val="both"/>
            <w:rPr>
              <w:sz w:val="24"/>
              <w:szCs w:val="24"/>
            </w:rPr>
          </w:pPr>
          <w:r>
            <w:rPr>
              <w:webHidden/>
              <w:sz w:val="24"/>
              <w:szCs w:val="24"/>
            </w:rPr>
            <w:t>П</w:t>
          </w:r>
          <w:hyperlink w:anchor="sub_52476" w:history="1">
            <w:r w:rsidRPr="001608C6">
              <w:rPr>
                <w:rStyle w:val="aa"/>
                <w:webHidden/>
                <w:sz w:val="24"/>
                <w:szCs w:val="24"/>
              </w:rPr>
              <w:t xml:space="preserve">ункт 10.9. </w:t>
            </w:r>
            <w:r w:rsidRPr="001608C6">
              <w:rPr>
                <w:rStyle w:val="aa"/>
                <w:sz w:val="24"/>
                <w:szCs w:val="24"/>
              </w:rPr>
              <w:t>Последствия признания запроса предложений несостоявшимся</w:t>
            </w:r>
            <w:r w:rsidRPr="00E34E28">
              <w:rPr>
                <w:rStyle w:val="aa"/>
                <w:webHidden/>
                <w:sz w:val="24"/>
                <w:szCs w:val="24"/>
              </w:rPr>
              <w:tab/>
            </w:r>
          </w:hyperlink>
          <w:r w:rsidR="002D21D4">
            <w:rPr>
              <w:webHidden/>
              <w:sz w:val="24"/>
              <w:szCs w:val="24"/>
            </w:rPr>
            <w:t>стр.7</w:t>
          </w:r>
          <w:r w:rsidR="001236BB">
            <w:rPr>
              <w:webHidden/>
              <w:sz w:val="24"/>
              <w:szCs w:val="24"/>
            </w:rPr>
            <w:t>6</w:t>
          </w:r>
        </w:p>
        <w:p w14:paraId="125083DD" w14:textId="7CA12A0E" w:rsidR="00A55EBF" w:rsidRDefault="00C659F8" w:rsidP="00A55EBF">
          <w:pPr>
            <w:widowControl/>
            <w:tabs>
              <w:tab w:val="left" w:pos="1120"/>
              <w:tab w:val="right" w:leader="dot" w:pos="9771"/>
            </w:tabs>
            <w:autoSpaceDE/>
            <w:autoSpaceDN/>
            <w:adjustRightInd/>
            <w:spacing w:before="60" w:after="60"/>
            <w:jc w:val="both"/>
            <w:rPr>
              <w:sz w:val="24"/>
              <w:szCs w:val="24"/>
            </w:rPr>
          </w:pPr>
          <w:hyperlink w:anchor="sub_52477" w:history="1">
            <w:r w:rsidR="00A55EBF" w:rsidRPr="00220DE6">
              <w:rPr>
                <w:rStyle w:val="aa"/>
                <w:sz w:val="24"/>
                <w:szCs w:val="24"/>
              </w:rPr>
              <w:t>Пункт 10.10. Особенности проведения закрытого запроса предложений</w:t>
            </w:r>
            <w:r w:rsidR="00A55EBF" w:rsidRPr="00E34E28">
              <w:rPr>
                <w:rStyle w:val="aa"/>
                <w:webHidden/>
                <w:sz w:val="24"/>
                <w:szCs w:val="24"/>
              </w:rPr>
              <w:tab/>
            </w:r>
          </w:hyperlink>
          <w:r w:rsidR="00657CE9">
            <w:rPr>
              <w:sz w:val="24"/>
              <w:szCs w:val="24"/>
            </w:rPr>
            <w:t>стр.7</w:t>
          </w:r>
          <w:r w:rsidR="001236BB">
            <w:rPr>
              <w:sz w:val="24"/>
              <w:szCs w:val="24"/>
            </w:rPr>
            <w:t>7</w:t>
          </w:r>
        </w:p>
        <w:p w14:paraId="677A40ED" w14:textId="0A8FA3E5" w:rsidR="001F6E6C" w:rsidRDefault="00C659F8" w:rsidP="00A55EBF">
          <w:pPr>
            <w:widowControl/>
            <w:tabs>
              <w:tab w:val="left" w:pos="1120"/>
              <w:tab w:val="right" w:leader="dot" w:pos="9771"/>
            </w:tabs>
            <w:autoSpaceDE/>
            <w:autoSpaceDN/>
            <w:adjustRightInd/>
            <w:spacing w:before="60" w:after="60"/>
            <w:jc w:val="both"/>
            <w:rPr>
              <w:b/>
              <w:bCs/>
              <w:webHidden/>
              <w:sz w:val="26"/>
              <w:szCs w:val="26"/>
            </w:rPr>
          </w:pPr>
          <w:hyperlink w:anchor="_ПОРЯДОК_ПРОВЕДЕНИЯ_ЗАПРОСА_1" w:history="1">
            <w:r w:rsidR="001F6E6C" w:rsidRPr="001F6E6C">
              <w:rPr>
                <w:rStyle w:val="aa"/>
                <w:b/>
                <w:bCs/>
                <w:webHidden/>
                <w:sz w:val="26"/>
                <w:szCs w:val="26"/>
              </w:rPr>
              <w:t xml:space="preserve">Глава 11. </w:t>
            </w:r>
            <w:r w:rsidR="001F6E6C" w:rsidRPr="001F6E6C">
              <w:rPr>
                <w:rStyle w:val="aa"/>
                <w:b/>
                <w:bCs/>
                <w:sz w:val="26"/>
                <w:szCs w:val="26"/>
              </w:rPr>
              <w:t>Порядок проведения запроса котировок</w:t>
            </w:r>
            <w:r w:rsidR="001F6E6C" w:rsidRPr="00E34E28">
              <w:rPr>
                <w:rStyle w:val="aa"/>
                <w:b/>
                <w:bCs/>
                <w:webHidden/>
                <w:sz w:val="24"/>
                <w:szCs w:val="24"/>
              </w:rPr>
              <w:tab/>
            </w:r>
          </w:hyperlink>
          <w:r w:rsidR="00F847D3">
            <w:rPr>
              <w:b/>
              <w:bCs/>
              <w:webHidden/>
              <w:sz w:val="26"/>
              <w:szCs w:val="26"/>
            </w:rPr>
            <w:t>стр.78</w:t>
          </w:r>
        </w:p>
        <w:p w14:paraId="034B54F2" w14:textId="2B64327D" w:rsidR="001F6E6C" w:rsidRPr="001F6E6C" w:rsidRDefault="00C659F8" w:rsidP="001F6E6C">
          <w:pPr>
            <w:widowControl/>
            <w:tabs>
              <w:tab w:val="left" w:pos="1120"/>
              <w:tab w:val="right" w:leader="dot" w:pos="9771"/>
            </w:tabs>
            <w:autoSpaceDE/>
            <w:autoSpaceDN/>
            <w:adjustRightInd/>
            <w:spacing w:before="60" w:after="60"/>
            <w:jc w:val="both"/>
            <w:rPr>
              <w:sz w:val="24"/>
              <w:szCs w:val="24"/>
            </w:rPr>
          </w:pPr>
          <w:hyperlink w:anchor="sub_52478" w:history="1">
            <w:r w:rsidR="001F6E6C" w:rsidRPr="00A670C4">
              <w:rPr>
                <w:rStyle w:val="aa"/>
                <w:webHidden/>
                <w:sz w:val="24"/>
                <w:szCs w:val="24"/>
              </w:rPr>
              <w:t xml:space="preserve">Пункт 11.1. </w:t>
            </w:r>
            <w:r w:rsidR="001F6E6C" w:rsidRPr="00A670C4">
              <w:rPr>
                <w:rStyle w:val="aa"/>
                <w:sz w:val="24"/>
                <w:szCs w:val="24"/>
              </w:rPr>
              <w:t>Общий порядок проведения запроса котировок в электронной форме</w:t>
            </w:r>
            <w:r w:rsidR="001F6E6C" w:rsidRPr="00E34E28">
              <w:rPr>
                <w:rStyle w:val="aa"/>
                <w:webHidden/>
                <w:sz w:val="24"/>
                <w:szCs w:val="24"/>
              </w:rPr>
              <w:tab/>
            </w:r>
          </w:hyperlink>
          <w:r w:rsidR="00F847D3">
            <w:rPr>
              <w:webHidden/>
              <w:sz w:val="24"/>
              <w:szCs w:val="24"/>
            </w:rPr>
            <w:t>стр.78</w:t>
          </w:r>
        </w:p>
        <w:p w14:paraId="11F049D1" w14:textId="2A7BA384" w:rsidR="001F6E6C" w:rsidRDefault="00C659F8" w:rsidP="001F6E6C">
          <w:pPr>
            <w:widowControl/>
            <w:tabs>
              <w:tab w:val="left" w:pos="1120"/>
              <w:tab w:val="right" w:leader="dot" w:pos="9771"/>
            </w:tabs>
            <w:autoSpaceDE/>
            <w:autoSpaceDN/>
            <w:adjustRightInd/>
            <w:spacing w:before="60" w:after="60"/>
            <w:jc w:val="both"/>
            <w:rPr>
              <w:webHidden/>
              <w:sz w:val="24"/>
              <w:szCs w:val="24"/>
            </w:rPr>
          </w:pPr>
          <w:hyperlink w:anchor="sub_52479" w:history="1">
            <w:r w:rsidR="001F6E6C" w:rsidRPr="00A670C4">
              <w:rPr>
                <w:rStyle w:val="aa"/>
                <w:sz w:val="24"/>
                <w:szCs w:val="24"/>
              </w:rPr>
              <w:t>Пункт 11.2. Извещение о проведении запроса котировок</w:t>
            </w:r>
            <w:r w:rsidR="001F6E6C" w:rsidRPr="00E34E28">
              <w:rPr>
                <w:rStyle w:val="aa"/>
                <w:webHidden/>
                <w:sz w:val="24"/>
                <w:szCs w:val="24"/>
              </w:rPr>
              <w:tab/>
            </w:r>
          </w:hyperlink>
          <w:r w:rsidR="00F847D3">
            <w:rPr>
              <w:sz w:val="24"/>
              <w:szCs w:val="24"/>
            </w:rPr>
            <w:t>стр.7</w:t>
          </w:r>
          <w:r w:rsidR="001D7956">
            <w:rPr>
              <w:sz w:val="24"/>
              <w:szCs w:val="24"/>
            </w:rPr>
            <w:t>9</w:t>
          </w:r>
        </w:p>
        <w:p w14:paraId="5CD8C855" w14:textId="4FAAA89F" w:rsidR="001F6E6C" w:rsidRPr="001F6E6C" w:rsidRDefault="00C659F8" w:rsidP="001F6E6C">
          <w:pPr>
            <w:widowControl/>
            <w:tabs>
              <w:tab w:val="left" w:pos="1120"/>
              <w:tab w:val="right" w:leader="dot" w:pos="9771"/>
            </w:tabs>
            <w:autoSpaceDE/>
            <w:autoSpaceDN/>
            <w:adjustRightInd/>
            <w:spacing w:before="60" w:after="60"/>
            <w:jc w:val="both"/>
            <w:rPr>
              <w:sz w:val="24"/>
              <w:szCs w:val="24"/>
            </w:rPr>
          </w:pPr>
          <w:hyperlink w:anchor="sub_52480" w:history="1">
            <w:r w:rsidR="001F6E6C" w:rsidRPr="00A670C4">
              <w:rPr>
                <w:rStyle w:val="aa"/>
                <w:webHidden/>
                <w:sz w:val="24"/>
                <w:szCs w:val="24"/>
              </w:rPr>
              <w:t xml:space="preserve">Пункт 11.3. </w:t>
            </w:r>
            <w:r w:rsidR="001F6E6C" w:rsidRPr="00A670C4">
              <w:rPr>
                <w:rStyle w:val="aa"/>
                <w:sz w:val="24"/>
                <w:szCs w:val="24"/>
              </w:rPr>
              <w:t>Отмена проведения запроса котировок в электронной форме</w:t>
            </w:r>
            <w:r w:rsidR="001F6E6C" w:rsidRPr="00E34E28">
              <w:rPr>
                <w:rStyle w:val="aa"/>
                <w:webHidden/>
                <w:sz w:val="24"/>
                <w:szCs w:val="24"/>
              </w:rPr>
              <w:tab/>
            </w:r>
          </w:hyperlink>
          <w:r w:rsidR="00CE5EF0">
            <w:rPr>
              <w:webHidden/>
              <w:sz w:val="24"/>
              <w:szCs w:val="24"/>
            </w:rPr>
            <w:t>стр.79</w:t>
          </w:r>
        </w:p>
        <w:p w14:paraId="5E2806E7" w14:textId="7ACDE5A5" w:rsidR="001F6E6C" w:rsidRDefault="00C659F8" w:rsidP="001F6E6C">
          <w:pPr>
            <w:widowControl/>
            <w:tabs>
              <w:tab w:val="left" w:pos="1120"/>
              <w:tab w:val="right" w:leader="dot" w:pos="9771"/>
            </w:tabs>
            <w:autoSpaceDE/>
            <w:autoSpaceDN/>
            <w:adjustRightInd/>
            <w:spacing w:before="60" w:after="60"/>
            <w:jc w:val="both"/>
            <w:rPr>
              <w:webHidden/>
              <w:sz w:val="24"/>
              <w:szCs w:val="24"/>
            </w:rPr>
          </w:pPr>
          <w:hyperlink w:anchor="sub_52481" w:history="1">
            <w:r w:rsidR="001F6E6C" w:rsidRPr="00A670C4">
              <w:rPr>
                <w:rStyle w:val="aa"/>
                <w:sz w:val="24"/>
                <w:szCs w:val="24"/>
              </w:rPr>
              <w:t>Пункт 11.4. Требования к составу и содержанию заявки на участие в запросе котировок в электронной форме</w:t>
            </w:r>
            <w:r w:rsidR="001F6E6C" w:rsidRPr="00E34E28">
              <w:rPr>
                <w:rStyle w:val="aa"/>
                <w:webHidden/>
                <w:sz w:val="24"/>
                <w:szCs w:val="24"/>
              </w:rPr>
              <w:tab/>
            </w:r>
          </w:hyperlink>
          <w:r w:rsidR="00CE5EF0">
            <w:rPr>
              <w:sz w:val="24"/>
              <w:szCs w:val="24"/>
            </w:rPr>
            <w:t>стр.</w:t>
          </w:r>
          <w:r w:rsidR="006F0A23">
            <w:rPr>
              <w:sz w:val="24"/>
              <w:szCs w:val="24"/>
            </w:rPr>
            <w:t>80</w:t>
          </w:r>
        </w:p>
        <w:p w14:paraId="11C2AC95" w14:textId="480F6AFC" w:rsidR="00643204" w:rsidRPr="00643204" w:rsidRDefault="00C659F8" w:rsidP="00643204">
          <w:pPr>
            <w:widowControl/>
            <w:tabs>
              <w:tab w:val="left" w:pos="1120"/>
              <w:tab w:val="right" w:leader="dot" w:pos="9771"/>
            </w:tabs>
            <w:autoSpaceDE/>
            <w:autoSpaceDN/>
            <w:adjustRightInd/>
            <w:spacing w:before="60" w:after="60"/>
            <w:jc w:val="both"/>
            <w:rPr>
              <w:sz w:val="24"/>
              <w:szCs w:val="24"/>
            </w:rPr>
          </w:pPr>
          <w:hyperlink w:anchor="sub_52482" w:history="1">
            <w:r w:rsidR="00643204" w:rsidRPr="00A670C4">
              <w:rPr>
                <w:rStyle w:val="aa"/>
                <w:webHidden/>
                <w:sz w:val="24"/>
                <w:szCs w:val="24"/>
              </w:rPr>
              <w:t xml:space="preserve">Пункт 11.5. </w:t>
            </w:r>
            <w:r w:rsidR="00643204" w:rsidRPr="00A670C4">
              <w:rPr>
                <w:rStyle w:val="aa"/>
                <w:sz w:val="24"/>
                <w:szCs w:val="24"/>
              </w:rPr>
              <w:t>Порядок подачи заявок на участие в запросе котировок в электронной форме</w:t>
            </w:r>
          </w:hyperlink>
          <w:r w:rsidR="00C9195D" w:rsidRPr="00E34E28">
            <w:rPr>
              <w:webHidden/>
              <w:sz w:val="24"/>
              <w:szCs w:val="24"/>
            </w:rPr>
            <w:tab/>
          </w:r>
          <w:r w:rsidR="00C9195D" w:rsidRPr="00E34E28">
            <w:rPr>
              <w:webHidden/>
              <w:sz w:val="24"/>
              <w:szCs w:val="24"/>
            </w:rPr>
            <w:tab/>
          </w:r>
          <w:r w:rsidR="00C9195D" w:rsidRPr="00E34E28">
            <w:rPr>
              <w:webHidden/>
              <w:sz w:val="24"/>
              <w:szCs w:val="24"/>
            </w:rPr>
            <w:tab/>
          </w:r>
          <w:r w:rsidR="00CE5EF0">
            <w:rPr>
              <w:webHidden/>
              <w:sz w:val="24"/>
              <w:szCs w:val="24"/>
            </w:rPr>
            <w:t>стр.82</w:t>
          </w:r>
        </w:p>
        <w:p w14:paraId="2A3228F6" w14:textId="0B784560" w:rsidR="00643204" w:rsidRDefault="00C659F8" w:rsidP="00643204">
          <w:pPr>
            <w:widowControl/>
            <w:tabs>
              <w:tab w:val="left" w:pos="1120"/>
              <w:tab w:val="right" w:leader="dot" w:pos="9771"/>
            </w:tabs>
            <w:autoSpaceDE/>
            <w:autoSpaceDN/>
            <w:adjustRightInd/>
            <w:spacing w:before="60" w:after="60"/>
            <w:jc w:val="both"/>
            <w:rPr>
              <w:webHidden/>
              <w:sz w:val="24"/>
              <w:szCs w:val="24"/>
            </w:rPr>
          </w:pPr>
          <w:hyperlink w:anchor="sub_52483" w:history="1">
            <w:r w:rsidR="00643204" w:rsidRPr="00A670C4">
              <w:rPr>
                <w:rStyle w:val="aa"/>
                <w:sz w:val="24"/>
                <w:szCs w:val="24"/>
              </w:rPr>
              <w:t>Пункт 11.6. Рассмотрение и оценка котировочных заявок</w:t>
            </w:r>
            <w:r w:rsidR="00643204" w:rsidRPr="00E34E28">
              <w:rPr>
                <w:rStyle w:val="aa"/>
                <w:webHidden/>
                <w:sz w:val="24"/>
                <w:szCs w:val="24"/>
              </w:rPr>
              <w:tab/>
            </w:r>
          </w:hyperlink>
          <w:r w:rsidR="00CE5EF0">
            <w:rPr>
              <w:sz w:val="24"/>
              <w:szCs w:val="24"/>
            </w:rPr>
            <w:t>стр.83</w:t>
          </w:r>
        </w:p>
        <w:p w14:paraId="5097A086" w14:textId="5B2DCFFA" w:rsidR="00643204" w:rsidRPr="00643204" w:rsidRDefault="00C659F8" w:rsidP="00643204">
          <w:pPr>
            <w:widowControl/>
            <w:tabs>
              <w:tab w:val="left" w:pos="1120"/>
              <w:tab w:val="right" w:leader="dot" w:pos="9771"/>
            </w:tabs>
            <w:autoSpaceDE/>
            <w:autoSpaceDN/>
            <w:adjustRightInd/>
            <w:spacing w:before="60" w:after="60"/>
            <w:jc w:val="both"/>
            <w:rPr>
              <w:sz w:val="24"/>
              <w:szCs w:val="24"/>
            </w:rPr>
          </w:pPr>
          <w:hyperlink w:anchor="sub_52484" w:history="1">
            <w:r w:rsidR="00643204" w:rsidRPr="00A670C4">
              <w:rPr>
                <w:rStyle w:val="aa"/>
                <w:webHidden/>
                <w:sz w:val="24"/>
                <w:szCs w:val="24"/>
              </w:rPr>
              <w:t xml:space="preserve">Пункт 11.7. </w:t>
            </w:r>
            <w:r w:rsidR="00643204" w:rsidRPr="00A670C4">
              <w:rPr>
                <w:rStyle w:val="aa"/>
                <w:sz w:val="24"/>
                <w:szCs w:val="24"/>
              </w:rPr>
              <w:t>Определение победителя запроса котировок</w:t>
            </w:r>
            <w:r w:rsidR="00643204" w:rsidRPr="00E34E28">
              <w:rPr>
                <w:rStyle w:val="aa"/>
                <w:webHidden/>
                <w:sz w:val="24"/>
                <w:szCs w:val="24"/>
              </w:rPr>
              <w:tab/>
            </w:r>
          </w:hyperlink>
          <w:r w:rsidR="00CE1749">
            <w:rPr>
              <w:webHidden/>
              <w:sz w:val="24"/>
              <w:szCs w:val="24"/>
            </w:rPr>
            <w:t>стр.8</w:t>
          </w:r>
          <w:r w:rsidR="006F0A23">
            <w:rPr>
              <w:webHidden/>
              <w:sz w:val="24"/>
              <w:szCs w:val="24"/>
            </w:rPr>
            <w:t>4</w:t>
          </w:r>
        </w:p>
        <w:p w14:paraId="7BF5F520" w14:textId="4E37B75D" w:rsidR="00643204" w:rsidRDefault="00C659F8" w:rsidP="00643204">
          <w:pPr>
            <w:widowControl/>
            <w:tabs>
              <w:tab w:val="left" w:pos="1120"/>
              <w:tab w:val="right" w:leader="dot" w:pos="9771"/>
            </w:tabs>
            <w:autoSpaceDE/>
            <w:autoSpaceDN/>
            <w:adjustRightInd/>
            <w:spacing w:before="60" w:after="60"/>
            <w:jc w:val="both"/>
            <w:rPr>
              <w:webHidden/>
              <w:sz w:val="24"/>
              <w:szCs w:val="24"/>
            </w:rPr>
          </w:pPr>
          <w:hyperlink w:anchor="sub_52485" w:history="1">
            <w:r w:rsidR="00643204" w:rsidRPr="00835042">
              <w:rPr>
                <w:rStyle w:val="aa"/>
                <w:sz w:val="24"/>
                <w:szCs w:val="24"/>
              </w:rPr>
              <w:t>Пункт 11.8. Последствия признания запроса котировок несостоявшимся</w:t>
            </w:r>
            <w:r w:rsidR="00643204" w:rsidRPr="00E34E28">
              <w:rPr>
                <w:rStyle w:val="aa"/>
                <w:webHidden/>
                <w:sz w:val="24"/>
                <w:szCs w:val="24"/>
              </w:rPr>
              <w:tab/>
            </w:r>
          </w:hyperlink>
          <w:r w:rsidR="00CE1749">
            <w:rPr>
              <w:sz w:val="24"/>
              <w:szCs w:val="24"/>
            </w:rPr>
            <w:t>стр.</w:t>
          </w:r>
          <w:r w:rsidR="006F0A23">
            <w:rPr>
              <w:sz w:val="24"/>
              <w:szCs w:val="24"/>
            </w:rPr>
            <w:t>85</w:t>
          </w:r>
        </w:p>
        <w:p w14:paraId="7E612E4D" w14:textId="624DD91A" w:rsidR="00643204" w:rsidRDefault="00C659F8" w:rsidP="00643204">
          <w:pPr>
            <w:widowControl/>
            <w:tabs>
              <w:tab w:val="left" w:pos="1120"/>
              <w:tab w:val="right" w:leader="dot" w:pos="9771"/>
            </w:tabs>
            <w:autoSpaceDE/>
            <w:autoSpaceDN/>
            <w:adjustRightInd/>
            <w:spacing w:before="60" w:after="60"/>
            <w:jc w:val="both"/>
            <w:rPr>
              <w:webHidden/>
              <w:sz w:val="24"/>
              <w:szCs w:val="24"/>
            </w:rPr>
          </w:pPr>
          <w:hyperlink w:anchor="sub_52486" w:history="1">
            <w:r w:rsidR="00643204" w:rsidRPr="00835042">
              <w:rPr>
                <w:rStyle w:val="aa"/>
                <w:webHidden/>
                <w:sz w:val="24"/>
                <w:szCs w:val="24"/>
              </w:rPr>
              <w:t>Пункт 11.9.</w:t>
            </w:r>
            <w:r w:rsidR="00643204" w:rsidRPr="00835042">
              <w:rPr>
                <w:rStyle w:val="aa"/>
              </w:rPr>
              <w:t xml:space="preserve"> </w:t>
            </w:r>
            <w:r w:rsidR="00643204" w:rsidRPr="00835042">
              <w:rPr>
                <w:rStyle w:val="aa"/>
                <w:sz w:val="24"/>
                <w:szCs w:val="24"/>
              </w:rPr>
              <w:t>Особенности проведения закрытого запроса котировок</w:t>
            </w:r>
            <w:r w:rsidR="00643204" w:rsidRPr="00E34E28">
              <w:rPr>
                <w:rStyle w:val="aa"/>
                <w:webHidden/>
                <w:sz w:val="24"/>
                <w:szCs w:val="24"/>
              </w:rPr>
              <w:tab/>
            </w:r>
          </w:hyperlink>
          <w:r w:rsidR="00CE1749">
            <w:rPr>
              <w:webHidden/>
              <w:sz w:val="24"/>
              <w:szCs w:val="24"/>
            </w:rPr>
            <w:t>стр.85</w:t>
          </w:r>
        </w:p>
        <w:p w14:paraId="48252BE4" w14:textId="56C1418B" w:rsidR="00643204" w:rsidRDefault="00C659F8" w:rsidP="00643204">
          <w:pPr>
            <w:widowControl/>
            <w:tabs>
              <w:tab w:val="left" w:pos="1120"/>
              <w:tab w:val="right" w:leader="dot" w:pos="9771"/>
            </w:tabs>
            <w:autoSpaceDE/>
            <w:autoSpaceDN/>
            <w:adjustRightInd/>
            <w:spacing w:before="60" w:after="60"/>
            <w:jc w:val="both"/>
            <w:rPr>
              <w:webHidden/>
              <w:sz w:val="24"/>
              <w:szCs w:val="24"/>
            </w:rPr>
          </w:pPr>
          <w:hyperlink w:anchor="sub_52487" w:history="1">
            <w:r w:rsidR="00643204" w:rsidRPr="007F1D91">
              <w:rPr>
                <w:rStyle w:val="aa"/>
                <w:b/>
                <w:bCs/>
                <w:webHidden/>
                <w:sz w:val="26"/>
                <w:szCs w:val="26"/>
              </w:rPr>
              <w:t xml:space="preserve">Глава 12. </w:t>
            </w:r>
            <w:r w:rsidR="00643204" w:rsidRPr="007F1D91">
              <w:rPr>
                <w:rStyle w:val="aa"/>
                <w:b/>
                <w:bCs/>
                <w:sz w:val="26"/>
                <w:szCs w:val="26"/>
              </w:rPr>
              <w:t>Порядок проведения конкурентного отбора. Ценового отбора</w:t>
            </w:r>
            <w:r w:rsidR="00643204" w:rsidRPr="00E34E28">
              <w:rPr>
                <w:rStyle w:val="aa"/>
                <w:webHidden/>
                <w:sz w:val="24"/>
                <w:szCs w:val="24"/>
              </w:rPr>
              <w:tab/>
            </w:r>
          </w:hyperlink>
          <w:r w:rsidR="00CE1749">
            <w:rPr>
              <w:b/>
              <w:bCs/>
              <w:webHidden/>
              <w:sz w:val="26"/>
              <w:szCs w:val="26"/>
            </w:rPr>
            <w:t>стр.86</w:t>
          </w:r>
        </w:p>
        <w:p w14:paraId="05F80383" w14:textId="0507E359" w:rsidR="002A6080" w:rsidRPr="002A6080" w:rsidRDefault="00C659F8" w:rsidP="002A6080">
          <w:pPr>
            <w:widowControl/>
            <w:tabs>
              <w:tab w:val="left" w:pos="1120"/>
              <w:tab w:val="right" w:leader="dot" w:pos="9771"/>
            </w:tabs>
            <w:autoSpaceDE/>
            <w:autoSpaceDN/>
            <w:adjustRightInd/>
            <w:spacing w:before="60" w:after="60"/>
            <w:jc w:val="both"/>
            <w:rPr>
              <w:sz w:val="24"/>
              <w:szCs w:val="24"/>
            </w:rPr>
          </w:pPr>
          <w:hyperlink w:anchor="sub_52488" w:history="1">
            <w:r w:rsidR="008B58BB" w:rsidRPr="00B913AB">
              <w:rPr>
                <w:rStyle w:val="aa"/>
                <w:webHidden/>
                <w:sz w:val="24"/>
                <w:szCs w:val="24"/>
              </w:rPr>
              <w:t xml:space="preserve">Пункт 12.1. </w:t>
            </w:r>
            <w:r w:rsidR="002A6080" w:rsidRPr="00B913AB">
              <w:rPr>
                <w:rStyle w:val="aa"/>
                <w:sz w:val="24"/>
                <w:szCs w:val="24"/>
              </w:rPr>
              <w:t>Общий порядок проведения конкурентного отбора, ценового отбора</w:t>
            </w:r>
            <w:r w:rsidR="001E5910" w:rsidRPr="00E34E28">
              <w:rPr>
                <w:rStyle w:val="aa"/>
                <w:webHidden/>
                <w:sz w:val="24"/>
                <w:szCs w:val="24"/>
              </w:rPr>
              <w:tab/>
            </w:r>
          </w:hyperlink>
          <w:r w:rsidR="00CE1749">
            <w:rPr>
              <w:webHidden/>
              <w:sz w:val="24"/>
              <w:szCs w:val="24"/>
            </w:rPr>
            <w:t>стр.8</w:t>
          </w:r>
          <w:r w:rsidR="006F0A23">
            <w:rPr>
              <w:webHidden/>
              <w:sz w:val="24"/>
              <w:szCs w:val="24"/>
            </w:rPr>
            <w:t>7</w:t>
          </w:r>
        </w:p>
        <w:p w14:paraId="68DC4230" w14:textId="1467FF9A" w:rsidR="008B58BB" w:rsidRPr="00643204" w:rsidRDefault="00C659F8" w:rsidP="002A6080">
          <w:pPr>
            <w:widowControl/>
            <w:tabs>
              <w:tab w:val="left" w:pos="1120"/>
              <w:tab w:val="right" w:leader="dot" w:pos="9771"/>
            </w:tabs>
            <w:autoSpaceDE/>
            <w:autoSpaceDN/>
            <w:adjustRightInd/>
            <w:spacing w:before="60" w:after="60"/>
            <w:jc w:val="both"/>
            <w:rPr>
              <w:b/>
              <w:bCs/>
              <w:webHidden/>
              <w:sz w:val="26"/>
              <w:szCs w:val="26"/>
            </w:rPr>
          </w:pPr>
          <w:hyperlink w:anchor="sub_52489" w:history="1">
            <w:r w:rsidR="001E5910" w:rsidRPr="00B913AB">
              <w:rPr>
                <w:rStyle w:val="aa"/>
                <w:sz w:val="24"/>
                <w:szCs w:val="24"/>
              </w:rPr>
              <w:t xml:space="preserve">Пункт 12.2. </w:t>
            </w:r>
            <w:r w:rsidR="002A6080" w:rsidRPr="00B913AB">
              <w:rPr>
                <w:rStyle w:val="aa"/>
                <w:sz w:val="24"/>
                <w:szCs w:val="24"/>
              </w:rPr>
              <w:t>Извещение о закупке и документация</w:t>
            </w:r>
            <w:r w:rsidR="008B58BB" w:rsidRPr="00E34E28">
              <w:rPr>
                <w:rStyle w:val="aa"/>
                <w:webHidden/>
                <w:sz w:val="24"/>
                <w:szCs w:val="24"/>
              </w:rPr>
              <w:tab/>
            </w:r>
          </w:hyperlink>
          <w:r w:rsidR="00CE1749">
            <w:rPr>
              <w:sz w:val="24"/>
              <w:szCs w:val="24"/>
            </w:rPr>
            <w:t>стр.87</w:t>
          </w:r>
        </w:p>
        <w:p w14:paraId="0767871F" w14:textId="19362410" w:rsidR="00B913AB" w:rsidRPr="00B913AB" w:rsidRDefault="00C659F8" w:rsidP="00B913AB">
          <w:pPr>
            <w:widowControl/>
            <w:tabs>
              <w:tab w:val="left" w:pos="1120"/>
              <w:tab w:val="right" w:leader="dot" w:pos="9771"/>
            </w:tabs>
            <w:autoSpaceDE/>
            <w:autoSpaceDN/>
            <w:adjustRightInd/>
            <w:spacing w:before="60" w:after="60"/>
            <w:jc w:val="both"/>
            <w:rPr>
              <w:sz w:val="24"/>
              <w:szCs w:val="24"/>
            </w:rPr>
          </w:pPr>
          <w:hyperlink w:anchor="sub_52490" w:history="1">
            <w:r w:rsidR="00B913AB" w:rsidRPr="00AF7321">
              <w:rPr>
                <w:rStyle w:val="aa"/>
                <w:sz w:val="24"/>
                <w:szCs w:val="24"/>
              </w:rPr>
              <w:t>Пункт 12.3. Требования к заявке на участие в конкурентном отборе или ценовом отборе.</w:t>
            </w:r>
            <w:r w:rsidR="0008697B" w:rsidRPr="00E34E28">
              <w:rPr>
                <w:rStyle w:val="aa"/>
                <w:webHidden/>
                <w:sz w:val="24"/>
                <w:szCs w:val="24"/>
              </w:rPr>
              <w:tab/>
            </w:r>
          </w:hyperlink>
          <w:r w:rsidR="0008697B" w:rsidRPr="00E34E28">
            <w:rPr>
              <w:webHidden/>
              <w:sz w:val="24"/>
              <w:szCs w:val="24"/>
            </w:rPr>
            <w:tab/>
          </w:r>
          <w:r w:rsidR="007C38B1" w:rsidRPr="00E34E28">
            <w:rPr>
              <w:webHidden/>
              <w:sz w:val="24"/>
              <w:szCs w:val="24"/>
            </w:rPr>
            <w:tab/>
          </w:r>
          <w:r w:rsidR="0008697B">
            <w:rPr>
              <w:sz w:val="24"/>
              <w:szCs w:val="24"/>
            </w:rPr>
            <w:t>стр.87</w:t>
          </w:r>
        </w:p>
        <w:p w14:paraId="579B4C72" w14:textId="75CA7F55" w:rsidR="00B913AB" w:rsidRDefault="00C659F8" w:rsidP="00B913AB">
          <w:pPr>
            <w:widowControl/>
            <w:tabs>
              <w:tab w:val="left" w:pos="1120"/>
              <w:tab w:val="right" w:leader="dot" w:pos="9771"/>
            </w:tabs>
            <w:autoSpaceDE/>
            <w:autoSpaceDN/>
            <w:adjustRightInd/>
            <w:spacing w:before="60" w:after="60"/>
            <w:jc w:val="both"/>
            <w:rPr>
              <w:webHidden/>
              <w:sz w:val="24"/>
              <w:szCs w:val="24"/>
            </w:rPr>
          </w:pPr>
          <w:hyperlink w:anchor="sub_52491" w:history="1">
            <w:r w:rsidR="00B913AB" w:rsidRPr="00AF7321">
              <w:rPr>
                <w:rStyle w:val="aa"/>
                <w:sz w:val="24"/>
                <w:szCs w:val="24"/>
              </w:rPr>
              <w:t>Пункт 12.4. Порядок подачи заявок на участие в конкурентном отборе, ценовом отборе.</w:t>
            </w:r>
            <w:r w:rsidR="00B913AB" w:rsidRPr="00AF7321">
              <w:rPr>
                <w:rStyle w:val="aa"/>
                <w:webHidden/>
              </w:rPr>
              <w:t xml:space="preserve"> </w:t>
            </w:r>
            <w:r w:rsidR="00B913AB" w:rsidRPr="00E34E28">
              <w:rPr>
                <w:rStyle w:val="aa"/>
                <w:webHidden/>
                <w:sz w:val="24"/>
                <w:szCs w:val="24"/>
              </w:rPr>
              <w:tab/>
            </w:r>
          </w:hyperlink>
          <w:r w:rsidR="0008697B">
            <w:rPr>
              <w:sz w:val="24"/>
              <w:szCs w:val="24"/>
            </w:rPr>
            <w:t>стр.8</w:t>
          </w:r>
          <w:r w:rsidR="006F0A23">
            <w:rPr>
              <w:sz w:val="24"/>
              <w:szCs w:val="24"/>
            </w:rPr>
            <w:t>8</w:t>
          </w:r>
        </w:p>
        <w:p w14:paraId="7E14FD53" w14:textId="3F4E5EE5" w:rsidR="00B913AB" w:rsidRPr="00B913AB" w:rsidRDefault="00C659F8" w:rsidP="00B913AB">
          <w:pPr>
            <w:widowControl/>
            <w:tabs>
              <w:tab w:val="left" w:pos="1120"/>
              <w:tab w:val="right" w:leader="dot" w:pos="9771"/>
            </w:tabs>
            <w:autoSpaceDE/>
            <w:autoSpaceDN/>
            <w:adjustRightInd/>
            <w:spacing w:before="60" w:after="60"/>
            <w:ind w:right="132"/>
            <w:jc w:val="both"/>
            <w:rPr>
              <w:sz w:val="24"/>
              <w:szCs w:val="24"/>
            </w:rPr>
          </w:pPr>
          <w:hyperlink w:anchor="sub_52492" w:history="1">
            <w:r w:rsidR="00B913AB" w:rsidRPr="00AF7321">
              <w:rPr>
                <w:rStyle w:val="aa"/>
                <w:sz w:val="24"/>
                <w:szCs w:val="24"/>
              </w:rPr>
              <w:t>Пункт 12.5. Рассмотрение, оценка и сопоставление заявок на участие в конкурентном отборе, ценовом отборе</w:t>
            </w:r>
            <w:r w:rsidR="00B913AB" w:rsidRPr="00E34E28">
              <w:rPr>
                <w:rStyle w:val="aa"/>
                <w:webHidden/>
                <w:sz w:val="24"/>
                <w:szCs w:val="24"/>
              </w:rPr>
              <w:tab/>
            </w:r>
          </w:hyperlink>
          <w:r w:rsidR="007C38B1">
            <w:rPr>
              <w:sz w:val="24"/>
              <w:szCs w:val="24"/>
            </w:rPr>
            <w:t>стр.88</w:t>
          </w:r>
        </w:p>
        <w:p w14:paraId="4704F4C1" w14:textId="4B3536F5" w:rsidR="00F30E58" w:rsidRDefault="00C659F8" w:rsidP="00B913AB">
          <w:pPr>
            <w:widowControl/>
            <w:tabs>
              <w:tab w:val="left" w:pos="1120"/>
              <w:tab w:val="right" w:leader="dot" w:pos="9771"/>
            </w:tabs>
            <w:autoSpaceDE/>
            <w:autoSpaceDN/>
            <w:adjustRightInd/>
            <w:spacing w:before="60" w:after="60"/>
            <w:jc w:val="both"/>
            <w:rPr>
              <w:sz w:val="24"/>
              <w:szCs w:val="24"/>
            </w:rPr>
          </w:pPr>
          <w:hyperlink w:anchor="sub_52493" w:history="1">
            <w:r w:rsidR="00B913AB" w:rsidRPr="00AF7321">
              <w:rPr>
                <w:rStyle w:val="aa"/>
                <w:sz w:val="24"/>
                <w:szCs w:val="24"/>
              </w:rPr>
              <w:t>Пункт 12.6. Определение победителя конкурентного отбора, ценового отбора.</w:t>
            </w:r>
            <w:r w:rsidR="00B913AB" w:rsidRPr="00E34E28">
              <w:rPr>
                <w:rStyle w:val="aa"/>
                <w:webHidden/>
                <w:sz w:val="24"/>
                <w:szCs w:val="24"/>
              </w:rPr>
              <w:tab/>
            </w:r>
          </w:hyperlink>
          <w:r w:rsidR="007C38B1">
            <w:rPr>
              <w:sz w:val="24"/>
              <w:szCs w:val="24"/>
            </w:rPr>
            <w:t>стр.88</w:t>
          </w:r>
        </w:p>
        <w:p w14:paraId="2D940C6A" w14:textId="544ED7A7" w:rsidR="00AF7321" w:rsidRPr="005E7334" w:rsidRDefault="00C659F8" w:rsidP="00B913AB">
          <w:pPr>
            <w:widowControl/>
            <w:tabs>
              <w:tab w:val="left" w:pos="1120"/>
              <w:tab w:val="right" w:leader="dot" w:pos="9771"/>
            </w:tabs>
            <w:autoSpaceDE/>
            <w:autoSpaceDN/>
            <w:adjustRightInd/>
            <w:spacing w:before="60" w:after="60"/>
            <w:jc w:val="both"/>
            <w:rPr>
              <w:b/>
              <w:bCs/>
              <w:webHidden/>
              <w:sz w:val="26"/>
              <w:szCs w:val="26"/>
            </w:rPr>
          </w:pPr>
          <w:hyperlink w:anchor="sub_52494" w:history="1">
            <w:r w:rsidR="00AF7321" w:rsidRPr="00737A5D">
              <w:rPr>
                <w:rStyle w:val="aa"/>
                <w:b/>
                <w:bCs/>
                <w:sz w:val="26"/>
                <w:szCs w:val="26"/>
              </w:rPr>
              <w:t xml:space="preserve">Глава 13. Закупки у </w:t>
            </w:r>
            <w:r w:rsidR="005E7334" w:rsidRPr="00737A5D">
              <w:rPr>
                <w:rStyle w:val="aa"/>
                <w:b/>
                <w:bCs/>
                <w:sz w:val="26"/>
                <w:szCs w:val="26"/>
              </w:rPr>
              <w:t>субъектов</w:t>
            </w:r>
            <w:r w:rsidR="00AF7321" w:rsidRPr="00737A5D">
              <w:rPr>
                <w:rStyle w:val="aa"/>
                <w:b/>
                <w:bCs/>
                <w:sz w:val="26"/>
                <w:szCs w:val="26"/>
              </w:rPr>
              <w:t xml:space="preserve"> малого и среднего предпринимательства</w:t>
            </w:r>
            <w:r w:rsidR="00AF7321" w:rsidRPr="00E34E28">
              <w:rPr>
                <w:rStyle w:val="aa"/>
                <w:b/>
                <w:bCs/>
                <w:webHidden/>
                <w:sz w:val="26"/>
                <w:szCs w:val="26"/>
              </w:rPr>
              <w:tab/>
            </w:r>
          </w:hyperlink>
          <w:r w:rsidR="000764C3">
            <w:rPr>
              <w:b/>
              <w:bCs/>
              <w:sz w:val="26"/>
              <w:szCs w:val="26"/>
            </w:rPr>
            <w:t>стр.88</w:t>
          </w:r>
        </w:p>
        <w:p w14:paraId="4992D981" w14:textId="5BD31239" w:rsidR="005E7334" w:rsidRDefault="00C659F8" w:rsidP="00B913AB">
          <w:pPr>
            <w:widowControl/>
            <w:tabs>
              <w:tab w:val="left" w:pos="1120"/>
              <w:tab w:val="right" w:leader="dot" w:pos="9771"/>
            </w:tabs>
            <w:autoSpaceDE/>
            <w:autoSpaceDN/>
            <w:adjustRightInd/>
            <w:spacing w:before="60" w:after="60"/>
            <w:jc w:val="both"/>
            <w:rPr>
              <w:webHidden/>
              <w:sz w:val="24"/>
              <w:szCs w:val="24"/>
            </w:rPr>
          </w:pPr>
          <w:hyperlink w:anchor="sub_52495" w:history="1">
            <w:r w:rsidR="005E7334" w:rsidRPr="00737A5D">
              <w:rPr>
                <w:rStyle w:val="aa"/>
                <w:webHidden/>
                <w:sz w:val="24"/>
                <w:szCs w:val="24"/>
              </w:rPr>
              <w:t xml:space="preserve">Пункт 13.1. </w:t>
            </w:r>
            <w:r w:rsidR="00737A5D" w:rsidRPr="00737A5D">
              <w:rPr>
                <w:rStyle w:val="aa"/>
                <w:sz w:val="24"/>
                <w:szCs w:val="24"/>
              </w:rPr>
              <w:t>Общие условия закупки у субъектов малого и среднего предпринимательства</w:t>
            </w:r>
            <w:r w:rsidR="00737A5D" w:rsidRPr="00E34E28">
              <w:rPr>
                <w:rStyle w:val="aa"/>
                <w:webHidden/>
                <w:sz w:val="24"/>
                <w:szCs w:val="24"/>
              </w:rPr>
              <w:tab/>
            </w:r>
          </w:hyperlink>
          <w:r w:rsidR="000764C3" w:rsidRPr="00E34E28">
            <w:rPr>
              <w:webHidden/>
              <w:sz w:val="24"/>
              <w:szCs w:val="24"/>
            </w:rPr>
            <w:tab/>
          </w:r>
          <w:r w:rsidR="000764C3" w:rsidRPr="00E34E28">
            <w:rPr>
              <w:webHidden/>
              <w:sz w:val="24"/>
              <w:szCs w:val="24"/>
            </w:rPr>
            <w:tab/>
          </w:r>
          <w:r w:rsidR="000764C3">
            <w:rPr>
              <w:webHidden/>
              <w:sz w:val="24"/>
              <w:szCs w:val="24"/>
            </w:rPr>
            <w:t>стр.88</w:t>
          </w:r>
        </w:p>
        <w:p w14:paraId="5854748E" w14:textId="7D48D9EB" w:rsidR="00375ED5" w:rsidRDefault="00C659F8" w:rsidP="00B913AB">
          <w:pPr>
            <w:widowControl/>
            <w:tabs>
              <w:tab w:val="left" w:pos="1120"/>
              <w:tab w:val="right" w:leader="dot" w:pos="9771"/>
            </w:tabs>
            <w:autoSpaceDE/>
            <w:autoSpaceDN/>
            <w:adjustRightInd/>
            <w:spacing w:before="60" w:after="60"/>
            <w:jc w:val="both"/>
            <w:rPr>
              <w:webHidden/>
              <w:sz w:val="24"/>
              <w:szCs w:val="24"/>
            </w:rPr>
          </w:pPr>
          <w:hyperlink w:anchor="sub_52496" w:history="1">
            <w:r w:rsidR="00375ED5" w:rsidRPr="00375ED5">
              <w:rPr>
                <w:rStyle w:val="aa"/>
                <w:webHidden/>
                <w:sz w:val="24"/>
                <w:szCs w:val="24"/>
              </w:rPr>
              <w:t xml:space="preserve">Пункт 13.2. </w:t>
            </w:r>
            <w:r w:rsidR="00375ED5" w:rsidRPr="00375ED5">
              <w:rPr>
                <w:rStyle w:val="aa"/>
                <w:sz w:val="24"/>
                <w:szCs w:val="24"/>
              </w:rPr>
              <w:t>Особенности проведения закупок, участниками которых являются только СМСП</w:t>
            </w:r>
            <w:r w:rsidR="00375ED5" w:rsidRPr="00E34E28">
              <w:rPr>
                <w:rStyle w:val="aa"/>
                <w:webHidden/>
                <w:sz w:val="24"/>
                <w:szCs w:val="24"/>
              </w:rPr>
              <w:tab/>
            </w:r>
          </w:hyperlink>
          <w:r w:rsidR="000764C3" w:rsidRPr="00E34E28">
            <w:rPr>
              <w:webHidden/>
              <w:sz w:val="24"/>
              <w:szCs w:val="24"/>
            </w:rPr>
            <w:tab/>
          </w:r>
          <w:r w:rsidR="000764C3" w:rsidRPr="00E34E28">
            <w:rPr>
              <w:webHidden/>
              <w:sz w:val="24"/>
              <w:szCs w:val="24"/>
            </w:rPr>
            <w:tab/>
          </w:r>
          <w:r w:rsidR="000764C3">
            <w:rPr>
              <w:webHidden/>
              <w:sz w:val="24"/>
              <w:szCs w:val="24"/>
            </w:rPr>
            <w:t>стр.90</w:t>
          </w:r>
        </w:p>
        <w:p w14:paraId="02AB38C2" w14:textId="2848E052" w:rsidR="00375ED5" w:rsidRDefault="00C659F8" w:rsidP="0062241D">
          <w:pPr>
            <w:widowControl/>
            <w:tabs>
              <w:tab w:val="left" w:pos="1120"/>
              <w:tab w:val="right" w:leader="dot" w:pos="9771"/>
            </w:tabs>
            <w:autoSpaceDE/>
            <w:autoSpaceDN/>
            <w:adjustRightInd/>
            <w:spacing w:before="60" w:after="60"/>
            <w:ind w:right="132"/>
            <w:jc w:val="both"/>
            <w:rPr>
              <w:webHidden/>
              <w:sz w:val="24"/>
              <w:szCs w:val="24"/>
            </w:rPr>
          </w:pPr>
          <w:hyperlink w:anchor="sub_52497" w:history="1">
            <w:r w:rsidR="00375ED5" w:rsidRPr="008960E8">
              <w:rPr>
                <w:rStyle w:val="aa"/>
                <w:webHidden/>
                <w:sz w:val="24"/>
                <w:szCs w:val="24"/>
              </w:rPr>
              <w:t xml:space="preserve">Пункт 13.3. </w:t>
            </w:r>
            <w:r w:rsidR="00375ED5" w:rsidRPr="008960E8">
              <w:rPr>
                <w:rStyle w:val="aa"/>
                <w:sz w:val="24"/>
                <w:szCs w:val="24"/>
              </w:rPr>
              <w:t>Особенности проведения закупок с требованием о привлечении субподрядчиков (соисполнителей) из числа СМСП</w:t>
            </w:r>
            <w:r w:rsidR="00375ED5" w:rsidRPr="00E34E28">
              <w:rPr>
                <w:rStyle w:val="aa"/>
                <w:webHidden/>
                <w:sz w:val="24"/>
                <w:szCs w:val="24"/>
              </w:rPr>
              <w:tab/>
            </w:r>
          </w:hyperlink>
          <w:r w:rsidR="00043B8B">
            <w:rPr>
              <w:webHidden/>
              <w:sz w:val="24"/>
              <w:szCs w:val="24"/>
            </w:rPr>
            <w:t>стр.100</w:t>
          </w:r>
        </w:p>
        <w:p w14:paraId="25B87C9E" w14:textId="2A4EC027" w:rsidR="008960E8" w:rsidRDefault="00C659F8" w:rsidP="0062241D">
          <w:pPr>
            <w:widowControl/>
            <w:tabs>
              <w:tab w:val="left" w:pos="1120"/>
              <w:tab w:val="right" w:leader="dot" w:pos="9771"/>
            </w:tabs>
            <w:autoSpaceDE/>
            <w:autoSpaceDN/>
            <w:adjustRightInd/>
            <w:spacing w:before="60" w:after="60"/>
            <w:ind w:right="132"/>
            <w:jc w:val="both"/>
            <w:rPr>
              <w:sz w:val="24"/>
              <w:szCs w:val="24"/>
            </w:rPr>
          </w:pPr>
          <w:hyperlink w:anchor="sub_52498" w:history="1">
            <w:r w:rsidR="008960E8" w:rsidRPr="008960E8">
              <w:rPr>
                <w:rStyle w:val="aa"/>
                <w:sz w:val="24"/>
                <w:szCs w:val="24"/>
              </w:rPr>
              <w:t>Пункт 13.4. Особенности заключения и исполнения договора при закупках у СМСП</w:t>
            </w:r>
            <w:r w:rsidR="008960E8" w:rsidRPr="00E34E28">
              <w:rPr>
                <w:rStyle w:val="aa"/>
                <w:webHidden/>
                <w:sz w:val="24"/>
                <w:szCs w:val="24"/>
              </w:rPr>
              <w:tab/>
            </w:r>
          </w:hyperlink>
          <w:r w:rsidR="00043B8B">
            <w:rPr>
              <w:sz w:val="24"/>
              <w:szCs w:val="24"/>
            </w:rPr>
            <w:t>стр.100</w:t>
          </w:r>
        </w:p>
        <w:p w14:paraId="337B96B7" w14:textId="2884C017" w:rsidR="008960E8" w:rsidRDefault="00C659F8" w:rsidP="0062241D">
          <w:pPr>
            <w:widowControl/>
            <w:tabs>
              <w:tab w:val="left" w:pos="1120"/>
              <w:tab w:val="right" w:leader="dot" w:pos="9771"/>
            </w:tabs>
            <w:autoSpaceDE/>
            <w:autoSpaceDN/>
            <w:adjustRightInd/>
            <w:spacing w:before="60" w:after="60"/>
            <w:ind w:right="132"/>
            <w:jc w:val="both"/>
            <w:rPr>
              <w:b/>
              <w:bCs/>
              <w:sz w:val="26"/>
              <w:szCs w:val="26"/>
            </w:rPr>
          </w:pPr>
          <w:hyperlink w:anchor="sub_52499" w:history="1">
            <w:r w:rsidR="008960E8" w:rsidRPr="003E1E08">
              <w:rPr>
                <w:rStyle w:val="aa"/>
                <w:b/>
                <w:bCs/>
                <w:sz w:val="26"/>
                <w:szCs w:val="26"/>
              </w:rPr>
              <w:t>Глава 14. Порядок заключения, изменения и исполнения договора</w:t>
            </w:r>
            <w:r w:rsidR="008960E8" w:rsidRPr="00E34E28">
              <w:rPr>
                <w:rStyle w:val="aa"/>
                <w:b/>
                <w:bCs/>
                <w:webHidden/>
                <w:sz w:val="26"/>
                <w:szCs w:val="26"/>
              </w:rPr>
              <w:tab/>
            </w:r>
          </w:hyperlink>
          <w:r w:rsidR="00043B8B">
            <w:rPr>
              <w:b/>
              <w:bCs/>
              <w:sz w:val="26"/>
              <w:szCs w:val="26"/>
            </w:rPr>
            <w:t>стр.102</w:t>
          </w:r>
        </w:p>
        <w:p w14:paraId="69F53096" w14:textId="575A30BB" w:rsidR="003E1E08" w:rsidRDefault="00C659F8" w:rsidP="0062241D">
          <w:pPr>
            <w:widowControl/>
            <w:tabs>
              <w:tab w:val="left" w:pos="1120"/>
              <w:tab w:val="right" w:leader="dot" w:pos="9771"/>
            </w:tabs>
            <w:autoSpaceDE/>
            <w:autoSpaceDN/>
            <w:adjustRightInd/>
            <w:spacing w:before="60" w:after="60"/>
            <w:ind w:right="132"/>
            <w:jc w:val="both"/>
            <w:rPr>
              <w:b/>
              <w:bCs/>
              <w:sz w:val="26"/>
              <w:szCs w:val="26"/>
            </w:rPr>
          </w:pPr>
          <w:hyperlink w:anchor="sub_52500" w:history="1">
            <w:r w:rsidR="003E1E08" w:rsidRPr="003E1E08">
              <w:rPr>
                <w:rStyle w:val="aa"/>
                <w:b/>
                <w:bCs/>
                <w:sz w:val="26"/>
                <w:szCs w:val="26"/>
              </w:rPr>
              <w:t>Глава 15.</w:t>
            </w:r>
            <w:r w:rsidR="003E1E08" w:rsidRPr="003E1E08">
              <w:rPr>
                <w:rStyle w:val="aa"/>
                <w:b/>
                <w:bCs/>
                <w:sz w:val="26"/>
                <w:szCs w:val="26"/>
              </w:rPr>
              <w:tab/>
              <w:t xml:space="preserve"> Права и обязательства</w:t>
            </w:r>
            <w:r w:rsidR="003E1E08" w:rsidRPr="00E34E28">
              <w:rPr>
                <w:rStyle w:val="aa"/>
                <w:b/>
                <w:bCs/>
                <w:webHidden/>
                <w:sz w:val="26"/>
                <w:szCs w:val="26"/>
              </w:rPr>
              <w:tab/>
            </w:r>
          </w:hyperlink>
          <w:r w:rsidR="00043B8B">
            <w:rPr>
              <w:b/>
              <w:bCs/>
              <w:sz w:val="26"/>
              <w:szCs w:val="26"/>
            </w:rPr>
            <w:t>стр.106</w:t>
          </w:r>
        </w:p>
        <w:p w14:paraId="1B9E99DA" w14:textId="030F7711" w:rsidR="003E1E08" w:rsidRDefault="00C659F8" w:rsidP="0062241D">
          <w:pPr>
            <w:widowControl/>
            <w:tabs>
              <w:tab w:val="left" w:pos="1120"/>
              <w:tab w:val="right" w:leader="dot" w:pos="9771"/>
            </w:tabs>
            <w:autoSpaceDE/>
            <w:autoSpaceDN/>
            <w:adjustRightInd/>
            <w:spacing w:before="60" w:after="60"/>
            <w:ind w:right="132"/>
            <w:jc w:val="both"/>
            <w:rPr>
              <w:b/>
              <w:bCs/>
              <w:sz w:val="26"/>
              <w:szCs w:val="26"/>
            </w:rPr>
          </w:pPr>
          <w:hyperlink w:anchor="sub_52501" w:history="1">
            <w:r w:rsidR="003E1E08" w:rsidRPr="003E1E08">
              <w:rPr>
                <w:rStyle w:val="aa"/>
                <w:b/>
                <w:bCs/>
                <w:sz w:val="26"/>
                <w:szCs w:val="26"/>
              </w:rPr>
              <w:t>Глава 16. Заключительные положения</w:t>
            </w:r>
            <w:r w:rsidR="003E1E08" w:rsidRPr="00E34E28">
              <w:rPr>
                <w:rStyle w:val="aa"/>
                <w:b/>
                <w:bCs/>
                <w:webHidden/>
                <w:sz w:val="26"/>
                <w:szCs w:val="26"/>
              </w:rPr>
              <w:tab/>
            </w:r>
          </w:hyperlink>
          <w:r w:rsidR="00043B8B">
            <w:rPr>
              <w:b/>
              <w:bCs/>
              <w:sz w:val="26"/>
              <w:szCs w:val="26"/>
            </w:rPr>
            <w:t>стр.109</w:t>
          </w:r>
        </w:p>
        <w:p w14:paraId="255CF1C1" w14:textId="6BF59C50" w:rsidR="00852EBE" w:rsidRDefault="00C659F8" w:rsidP="00852EBE">
          <w:pPr>
            <w:widowControl/>
            <w:tabs>
              <w:tab w:val="left" w:pos="1120"/>
              <w:tab w:val="right" w:leader="dot" w:pos="9771"/>
            </w:tabs>
            <w:autoSpaceDE/>
            <w:autoSpaceDN/>
            <w:adjustRightInd/>
            <w:spacing w:before="60" w:after="60"/>
            <w:ind w:right="132"/>
            <w:jc w:val="both"/>
            <w:rPr>
              <w:b/>
              <w:bCs/>
              <w:sz w:val="26"/>
              <w:szCs w:val="26"/>
            </w:rPr>
          </w:pPr>
          <w:hyperlink w:anchor="sub_52502" w:history="1">
            <w:r w:rsidR="00852EBE" w:rsidRPr="00852EBE">
              <w:rPr>
                <w:rStyle w:val="aa"/>
                <w:b/>
                <w:bCs/>
                <w:sz w:val="26"/>
                <w:szCs w:val="26"/>
              </w:rPr>
              <w:t>Приложение № 1: Методика рассмотрения заявок участников</w:t>
            </w:r>
            <w:r w:rsidR="00852EBE" w:rsidRPr="00E34E28">
              <w:rPr>
                <w:rStyle w:val="aa"/>
                <w:b/>
                <w:bCs/>
                <w:webHidden/>
                <w:sz w:val="26"/>
                <w:szCs w:val="26"/>
              </w:rPr>
              <w:tab/>
            </w:r>
          </w:hyperlink>
          <w:r w:rsidR="00043B8B">
            <w:rPr>
              <w:b/>
              <w:bCs/>
              <w:sz w:val="26"/>
              <w:szCs w:val="26"/>
            </w:rPr>
            <w:t>стр.110</w:t>
          </w:r>
        </w:p>
        <w:p w14:paraId="71DF6E66" w14:textId="77777777" w:rsidR="004E543D" w:rsidRDefault="00C659F8" w:rsidP="00852EBE">
          <w:pPr>
            <w:widowControl/>
            <w:tabs>
              <w:tab w:val="left" w:pos="1120"/>
              <w:tab w:val="right" w:leader="dot" w:pos="9771"/>
            </w:tabs>
            <w:autoSpaceDE/>
            <w:autoSpaceDN/>
            <w:adjustRightInd/>
            <w:spacing w:before="60" w:after="60"/>
            <w:ind w:right="132"/>
            <w:jc w:val="both"/>
            <w:rPr>
              <w:b/>
              <w:bCs/>
              <w:webHidden/>
              <w:sz w:val="26"/>
              <w:szCs w:val="26"/>
            </w:rPr>
          </w:pPr>
          <w:hyperlink w:anchor="sub_52503" w:history="1">
            <w:r w:rsidR="00852EBE" w:rsidRPr="00852EBE">
              <w:rPr>
                <w:rStyle w:val="aa"/>
                <w:b/>
                <w:bCs/>
                <w:sz w:val="26"/>
                <w:szCs w:val="26"/>
              </w:rPr>
              <w:t>Приложение № 2: Заявка на участие в запросе котировок в электронной форме</w:t>
            </w:r>
            <w:r w:rsidR="00852EBE" w:rsidRPr="00E34E28">
              <w:rPr>
                <w:rStyle w:val="aa"/>
                <w:b/>
                <w:bCs/>
                <w:webHidden/>
                <w:sz w:val="26"/>
                <w:szCs w:val="26"/>
              </w:rPr>
              <w:tab/>
            </w:r>
          </w:hyperlink>
          <w:r w:rsidR="00CE11C1" w:rsidRPr="00E34E28">
            <w:rPr>
              <w:b/>
              <w:bCs/>
              <w:webHidden/>
              <w:sz w:val="26"/>
              <w:szCs w:val="26"/>
            </w:rPr>
            <w:tab/>
          </w:r>
        </w:p>
        <w:p w14:paraId="6DBAFAE9" w14:textId="4BB60285" w:rsidR="00852EBE" w:rsidRDefault="004E543D" w:rsidP="00852EBE">
          <w:pPr>
            <w:widowControl/>
            <w:tabs>
              <w:tab w:val="left" w:pos="1120"/>
              <w:tab w:val="right" w:leader="dot" w:pos="9771"/>
            </w:tabs>
            <w:autoSpaceDE/>
            <w:autoSpaceDN/>
            <w:adjustRightInd/>
            <w:spacing w:before="60" w:after="60"/>
            <w:ind w:right="132"/>
            <w:jc w:val="both"/>
            <w:rPr>
              <w:b/>
              <w:bCs/>
              <w:sz w:val="26"/>
              <w:szCs w:val="26"/>
            </w:rPr>
          </w:pPr>
          <w:r>
            <w:rPr>
              <w:b/>
              <w:bCs/>
              <w:webHidden/>
              <w:sz w:val="26"/>
              <w:szCs w:val="26"/>
            </w:rPr>
            <w:tab/>
          </w:r>
          <w:r>
            <w:rPr>
              <w:b/>
              <w:bCs/>
              <w:webHidden/>
              <w:sz w:val="26"/>
              <w:szCs w:val="26"/>
            </w:rPr>
            <w:tab/>
          </w:r>
          <w:r w:rsidR="00CE11C1">
            <w:rPr>
              <w:b/>
              <w:bCs/>
              <w:sz w:val="26"/>
              <w:szCs w:val="26"/>
            </w:rPr>
            <w:t>стр.141</w:t>
          </w:r>
        </w:p>
        <w:p w14:paraId="5663AE2B" w14:textId="277A191D" w:rsidR="00852EBE" w:rsidRDefault="00C659F8" w:rsidP="00852EBE">
          <w:pPr>
            <w:widowControl/>
            <w:tabs>
              <w:tab w:val="left" w:pos="1120"/>
              <w:tab w:val="right" w:leader="dot" w:pos="9771"/>
            </w:tabs>
            <w:autoSpaceDE/>
            <w:autoSpaceDN/>
            <w:adjustRightInd/>
            <w:spacing w:before="60" w:after="60"/>
            <w:ind w:right="132"/>
            <w:jc w:val="both"/>
            <w:rPr>
              <w:b/>
              <w:bCs/>
              <w:sz w:val="26"/>
              <w:szCs w:val="26"/>
            </w:rPr>
          </w:pPr>
          <w:hyperlink w:anchor="sub_52504" w:history="1">
            <w:r w:rsidR="00852EBE" w:rsidRPr="00852EBE">
              <w:rPr>
                <w:rStyle w:val="aa"/>
                <w:b/>
                <w:bCs/>
                <w:sz w:val="26"/>
                <w:szCs w:val="26"/>
              </w:rPr>
              <w:t>Приложение № 3: Правила определения и обоснования начальной (максимальной) цены закупки, с использованием конкурентных способов определения поставщика (исполнителя, подрядчика), договора, заключаемого с единственным поставщиком (исполнителем, подрядчиком)</w:t>
            </w:r>
            <w:r w:rsidR="00852EBE" w:rsidRPr="00852EBE">
              <w:rPr>
                <w:rStyle w:val="aa"/>
                <w:webHidden/>
              </w:rPr>
              <w:t xml:space="preserve"> </w:t>
            </w:r>
            <w:r w:rsidR="00852EBE" w:rsidRPr="00E34E28">
              <w:rPr>
                <w:rStyle w:val="aa"/>
                <w:b/>
                <w:bCs/>
                <w:webHidden/>
                <w:sz w:val="26"/>
                <w:szCs w:val="26"/>
              </w:rPr>
              <w:tab/>
            </w:r>
          </w:hyperlink>
          <w:r w:rsidR="00CE11C1">
            <w:rPr>
              <w:b/>
              <w:bCs/>
              <w:sz w:val="26"/>
              <w:szCs w:val="26"/>
            </w:rPr>
            <w:t>стр.145</w:t>
          </w:r>
        </w:p>
        <w:p w14:paraId="14477A3D" w14:textId="3427C8A6" w:rsidR="00852EBE" w:rsidRPr="008960E8" w:rsidRDefault="00C659F8" w:rsidP="00852EBE">
          <w:pPr>
            <w:widowControl/>
            <w:tabs>
              <w:tab w:val="left" w:pos="1120"/>
              <w:tab w:val="right" w:leader="dot" w:pos="9771"/>
            </w:tabs>
            <w:autoSpaceDE/>
            <w:autoSpaceDN/>
            <w:adjustRightInd/>
            <w:spacing w:before="60" w:after="60"/>
            <w:ind w:right="132"/>
            <w:jc w:val="both"/>
            <w:rPr>
              <w:b/>
              <w:bCs/>
              <w:sz w:val="26"/>
              <w:szCs w:val="26"/>
            </w:rPr>
          </w:pPr>
          <w:hyperlink w:anchor="sub_52505" w:history="1">
            <w:r w:rsidR="00852EBE" w:rsidRPr="00E03DCC">
              <w:rPr>
                <w:rStyle w:val="aa"/>
                <w:b/>
                <w:bCs/>
                <w:sz w:val="26"/>
                <w:szCs w:val="26"/>
              </w:rPr>
              <w:t>Приложение № 4: Перечень товаров, работ, услуг при осуществлении закупок которых применяются сроки оплаты отличные от сроков, установленных Федеральным законом №223-ФЗ</w:t>
            </w:r>
            <w:r w:rsidR="00852EBE" w:rsidRPr="00E34E28">
              <w:rPr>
                <w:rStyle w:val="aa"/>
                <w:b/>
                <w:bCs/>
                <w:webHidden/>
                <w:sz w:val="26"/>
                <w:szCs w:val="26"/>
              </w:rPr>
              <w:tab/>
            </w:r>
          </w:hyperlink>
          <w:r w:rsidR="00CE11C1">
            <w:rPr>
              <w:b/>
              <w:bCs/>
              <w:sz w:val="26"/>
              <w:szCs w:val="26"/>
            </w:rPr>
            <w:t>стр.1</w:t>
          </w:r>
          <w:r w:rsidR="005A6C2A">
            <w:rPr>
              <w:b/>
              <w:bCs/>
              <w:sz w:val="26"/>
              <w:szCs w:val="26"/>
            </w:rPr>
            <w:t>5</w:t>
          </w:r>
          <w:r w:rsidR="00CE11C1">
            <w:rPr>
              <w:b/>
              <w:bCs/>
              <w:sz w:val="26"/>
              <w:szCs w:val="26"/>
            </w:rPr>
            <w:t>8</w:t>
          </w:r>
        </w:p>
        <w:p w14:paraId="0D26CC63" w14:textId="4D122712" w:rsidR="00390F32" w:rsidRPr="00A973DB" w:rsidRDefault="00E34E28" w:rsidP="00A973DB">
          <w:pPr>
            <w:widowControl/>
            <w:tabs>
              <w:tab w:val="left" w:pos="1120"/>
              <w:tab w:val="right" w:leader="dot" w:pos="9771"/>
            </w:tabs>
            <w:autoSpaceDE/>
            <w:autoSpaceDN/>
            <w:adjustRightInd/>
            <w:spacing w:before="60" w:after="60"/>
            <w:jc w:val="both"/>
            <w:rPr>
              <w:b/>
              <w:sz w:val="2"/>
              <w:szCs w:val="2"/>
            </w:rPr>
          </w:pPr>
          <w:r w:rsidRPr="00E34E28">
            <w:rPr>
              <w:rFonts w:ascii="Proxima Nova ExCn Rg" w:hAnsi="Proxima Nova ExCn Rg"/>
              <w:caps/>
              <w:sz w:val="24"/>
              <w:szCs w:val="30"/>
            </w:rPr>
            <w:fldChar w:fldCharType="end"/>
          </w:r>
          <w:r w:rsidR="00FF7A1F" w:rsidRPr="00FF7A1F">
            <w:rPr>
              <w:rFonts w:ascii="Proxima Nova ExCn Rg" w:hAnsi="Proxima Nova ExCn Rg"/>
              <w:caps/>
              <w:sz w:val="2"/>
              <w:szCs w:val="2"/>
            </w:rPr>
            <w:t>Глава 5. Порядок осуществления конкурентной закупки</w:t>
          </w:r>
          <w:r w:rsidR="00FF7A1F" w:rsidRPr="00FF7A1F">
            <w:rPr>
              <w:rFonts w:ascii="Proxima Nova ExCn Rg" w:hAnsi="Proxima Nova ExCn Rg"/>
              <w:caps/>
              <w:sz w:val="2"/>
              <w:szCs w:val="2"/>
            </w:rPr>
            <w:tab/>
          </w:r>
        </w:p>
      </w:sdtContent>
    </w:sdt>
    <w:p w14:paraId="337D8BA5" w14:textId="77777777" w:rsidR="00E34E28" w:rsidRPr="00FF7A1F" w:rsidRDefault="00E34E28" w:rsidP="00A03C09">
      <w:pPr>
        <w:widowControl/>
        <w:spacing w:after="120"/>
        <w:rPr>
          <w:b/>
          <w:sz w:val="26"/>
          <w:szCs w:val="26"/>
        </w:rPr>
      </w:pPr>
    </w:p>
    <w:p w14:paraId="3C1A2F0B" w14:textId="77777777" w:rsidR="00C33902" w:rsidRPr="00734FF8" w:rsidRDefault="00C33902" w:rsidP="00EC28A6">
      <w:pPr>
        <w:pStyle w:val="10"/>
        <w:widowControl/>
        <w:numPr>
          <w:ilvl w:val="0"/>
          <w:numId w:val="12"/>
        </w:numPr>
        <w:spacing w:before="0" w:after="200"/>
        <w:rPr>
          <w:rFonts w:ascii="Times New Roman" w:hAnsi="Times New Roman"/>
          <w:color w:val="auto"/>
          <w:sz w:val="26"/>
          <w:szCs w:val="26"/>
        </w:rPr>
      </w:pPr>
      <w:bookmarkStart w:id="7" w:name="_ОБЩИЕ_ПОЛОЖЕНИЯ"/>
      <w:bookmarkStart w:id="8" w:name="_Toc372018449"/>
      <w:bookmarkStart w:id="9" w:name="_Toc378097861"/>
      <w:bookmarkStart w:id="10" w:name="_Toc420425949"/>
      <w:bookmarkStart w:id="11" w:name="_Toc474140948"/>
      <w:bookmarkStart w:id="12" w:name="_Toc319941019"/>
      <w:bookmarkStart w:id="13" w:name="_Toc320092817"/>
      <w:bookmarkEnd w:id="7"/>
      <w:r w:rsidRPr="00734FF8">
        <w:rPr>
          <w:rFonts w:ascii="Times New Roman" w:hAnsi="Times New Roman"/>
          <w:color w:val="auto"/>
          <w:sz w:val="26"/>
          <w:szCs w:val="26"/>
        </w:rPr>
        <w:t>ОБЩИЕ ПОЛОЖЕНИЯ</w:t>
      </w:r>
      <w:bookmarkEnd w:id="8"/>
      <w:bookmarkEnd w:id="9"/>
      <w:bookmarkEnd w:id="10"/>
      <w:bookmarkEnd w:id="11"/>
    </w:p>
    <w:p w14:paraId="538B9010" w14:textId="04B8ECC4" w:rsidR="00C33902" w:rsidRPr="00734FF8" w:rsidRDefault="006938A4" w:rsidP="00EC28A6">
      <w:pPr>
        <w:widowControl/>
        <w:numPr>
          <w:ilvl w:val="1"/>
          <w:numId w:val="12"/>
        </w:numPr>
        <w:ind w:firstLine="709"/>
        <w:jc w:val="both"/>
        <w:rPr>
          <w:b/>
          <w:sz w:val="26"/>
          <w:szCs w:val="26"/>
        </w:rPr>
      </w:pPr>
      <w:bookmarkStart w:id="14" w:name="_Toc277676571"/>
      <w:bookmarkStart w:id="15" w:name="_Toc319941020"/>
      <w:bookmarkStart w:id="16" w:name="_Toc320092818"/>
      <w:bookmarkStart w:id="17" w:name="_Toc372018450"/>
      <w:bookmarkStart w:id="18" w:name="_Toc378097862"/>
      <w:bookmarkStart w:id="19" w:name="_Toc420425950"/>
      <w:bookmarkStart w:id="20" w:name="sub_1007"/>
      <w:bookmarkEnd w:id="12"/>
      <w:bookmarkEnd w:id="13"/>
      <w:r w:rsidRPr="00734FF8">
        <w:rPr>
          <w:b/>
          <w:sz w:val="26"/>
          <w:szCs w:val="26"/>
        </w:rPr>
        <w:t>Предмет, область применения, цели и принципы регулирования</w:t>
      </w:r>
      <w:bookmarkEnd w:id="14"/>
      <w:bookmarkEnd w:id="15"/>
      <w:bookmarkEnd w:id="16"/>
      <w:bookmarkEnd w:id="17"/>
      <w:bookmarkEnd w:id="18"/>
      <w:bookmarkEnd w:id="19"/>
      <w:bookmarkEnd w:id="20"/>
    </w:p>
    <w:p w14:paraId="2C229233" w14:textId="5CCDD371" w:rsidR="007F6C54" w:rsidRPr="00734FF8" w:rsidRDefault="008F0EE0" w:rsidP="007F6C54">
      <w:pPr>
        <w:pStyle w:val="aff"/>
        <w:numPr>
          <w:ilvl w:val="2"/>
          <w:numId w:val="5"/>
        </w:numPr>
        <w:jc w:val="both"/>
        <w:rPr>
          <w:bCs/>
          <w:iCs/>
          <w:sz w:val="26"/>
          <w:szCs w:val="26"/>
        </w:rPr>
      </w:pPr>
      <w:r w:rsidRPr="00734FF8">
        <w:rPr>
          <w:bCs/>
          <w:iCs/>
          <w:sz w:val="26"/>
          <w:szCs w:val="26"/>
        </w:rPr>
        <w:t xml:space="preserve">Настоящее </w:t>
      </w:r>
      <w:r w:rsidR="00BC261F" w:rsidRPr="00734FF8">
        <w:rPr>
          <w:bCs/>
          <w:iCs/>
          <w:sz w:val="26"/>
          <w:szCs w:val="26"/>
        </w:rPr>
        <w:t>Положение</w:t>
      </w:r>
      <w:r w:rsidR="00C33902" w:rsidRPr="00734FF8">
        <w:rPr>
          <w:sz w:val="26"/>
          <w:szCs w:val="26"/>
        </w:rPr>
        <w:t xml:space="preserve"> о закупк</w:t>
      </w:r>
      <w:r w:rsidR="00520774" w:rsidRPr="00734FF8">
        <w:rPr>
          <w:sz w:val="26"/>
          <w:szCs w:val="26"/>
        </w:rPr>
        <w:t>е товаров, работ, услуг (далее –</w:t>
      </w:r>
      <w:r w:rsidR="00E76FFA" w:rsidRPr="00734FF8">
        <w:rPr>
          <w:sz w:val="26"/>
          <w:szCs w:val="26"/>
        </w:rPr>
        <w:t xml:space="preserve"> </w:t>
      </w:r>
      <w:r w:rsidR="00BC261F" w:rsidRPr="00734FF8">
        <w:rPr>
          <w:sz w:val="26"/>
          <w:szCs w:val="26"/>
        </w:rPr>
        <w:t>Положение</w:t>
      </w:r>
      <w:r w:rsidR="00C33902" w:rsidRPr="00734FF8">
        <w:rPr>
          <w:bCs/>
          <w:iCs/>
          <w:sz w:val="26"/>
          <w:szCs w:val="26"/>
        </w:rPr>
        <w:t xml:space="preserve">) </w:t>
      </w:r>
      <w:r w:rsidR="007F6C54" w:rsidRPr="00734FF8">
        <w:rPr>
          <w:bCs/>
          <w:iCs/>
          <w:sz w:val="26"/>
          <w:szCs w:val="26"/>
        </w:rPr>
        <w:t xml:space="preserve">является документом, который регламентирует закупочную деятельность заказчика и </w:t>
      </w:r>
      <w:r w:rsidR="007323CA" w:rsidRPr="00734FF8">
        <w:rPr>
          <w:bCs/>
          <w:iCs/>
          <w:sz w:val="26"/>
          <w:szCs w:val="26"/>
        </w:rPr>
        <w:t xml:space="preserve">содержит </w:t>
      </w:r>
      <w:r w:rsidR="007F6C54" w:rsidRPr="00734FF8">
        <w:rPr>
          <w:bCs/>
          <w:iCs/>
          <w:sz w:val="26"/>
          <w:szCs w:val="26"/>
        </w:rPr>
        <w:t>требования к закупке, в том числе порядок определения и обоснования начальной (максимальной) цены договора, цены договора, заключаемого с единственным поставщиком (исполнителем, подрядчиком), включая порядок определения формулы цены, устанавливающей правила расчета сумм, подлежащих уплате заказчиком поставщику (исполнителю, подрядчику) в ходе исполнения договора (далее - формула цены), определения и обоснования цены единицы товара, работы, услуги, определения максимального значения цены договора, порядок подготовки и осуществления закупок способами, указанными в </w:t>
      </w:r>
      <w:hyperlink r:id="rId9" w:anchor="dst192" w:history="1">
        <w:r w:rsidR="007F6C54" w:rsidRPr="00734FF8">
          <w:rPr>
            <w:bCs/>
            <w:iCs/>
            <w:sz w:val="26"/>
            <w:szCs w:val="26"/>
          </w:rPr>
          <w:t>частях 3.1</w:t>
        </w:r>
      </w:hyperlink>
      <w:r w:rsidR="007F6C54" w:rsidRPr="00734FF8">
        <w:rPr>
          <w:bCs/>
          <w:iCs/>
          <w:sz w:val="26"/>
          <w:szCs w:val="26"/>
        </w:rPr>
        <w:t> и </w:t>
      </w:r>
      <w:r w:rsidR="009E2057" w:rsidRPr="00734FF8">
        <w:rPr>
          <w:bCs/>
          <w:iCs/>
          <w:sz w:val="26"/>
          <w:szCs w:val="26"/>
        </w:rPr>
        <w:t xml:space="preserve">3.2. статьи 3 </w:t>
      </w:r>
      <w:r w:rsidR="007F6C54" w:rsidRPr="00734FF8">
        <w:rPr>
          <w:bCs/>
          <w:iCs/>
          <w:sz w:val="26"/>
          <w:szCs w:val="26"/>
        </w:rPr>
        <w:t>Федерального закона «О закупках товаров, работ, услуг отдельными видами юридических лиц» от 18 июля 2011 года № 223-ФЗ (далее – Федеральный закон № 223-ФЗ)</w:t>
      </w:r>
      <w:r w:rsidR="00AC302E" w:rsidRPr="00734FF8">
        <w:rPr>
          <w:bCs/>
          <w:iCs/>
          <w:sz w:val="26"/>
          <w:szCs w:val="26"/>
        </w:rPr>
        <w:t>, порядок и условия их применения, порядок заключения и исполнения договоров, а также иные связанные с обеспечением закупки положения.</w:t>
      </w:r>
    </w:p>
    <w:p w14:paraId="454F86F1" w14:textId="77777777" w:rsidR="00C33902" w:rsidRPr="00734FF8" w:rsidRDefault="00BC261F" w:rsidP="00A44A46">
      <w:pPr>
        <w:pStyle w:val="aff"/>
        <w:numPr>
          <w:ilvl w:val="2"/>
          <w:numId w:val="5"/>
        </w:numPr>
        <w:jc w:val="both"/>
        <w:rPr>
          <w:bCs/>
          <w:iCs/>
          <w:sz w:val="26"/>
          <w:szCs w:val="26"/>
        </w:rPr>
      </w:pPr>
      <w:r w:rsidRPr="00734FF8">
        <w:rPr>
          <w:sz w:val="26"/>
          <w:szCs w:val="26"/>
        </w:rPr>
        <w:t>Положение</w:t>
      </w:r>
      <w:r w:rsidR="00C33902" w:rsidRPr="00734FF8">
        <w:rPr>
          <w:bCs/>
          <w:iCs/>
          <w:sz w:val="26"/>
          <w:szCs w:val="26"/>
        </w:rPr>
        <w:t xml:space="preserve"> разработано в соответствии с Федеральным законом </w:t>
      </w:r>
      <w:r w:rsidR="00DA7E82" w:rsidRPr="00734FF8">
        <w:rPr>
          <w:bCs/>
          <w:iCs/>
          <w:sz w:val="26"/>
          <w:szCs w:val="26"/>
        </w:rPr>
        <w:t>№ 223-ФЗ</w:t>
      </w:r>
      <w:r w:rsidR="00C33902" w:rsidRPr="00734FF8">
        <w:rPr>
          <w:bCs/>
          <w:iCs/>
          <w:sz w:val="26"/>
          <w:szCs w:val="26"/>
        </w:rPr>
        <w:t>.</w:t>
      </w:r>
    </w:p>
    <w:p w14:paraId="16F8B248" w14:textId="6344A1C5" w:rsidR="00C33902" w:rsidRPr="00734FF8" w:rsidRDefault="0062376F" w:rsidP="00EC28A6">
      <w:pPr>
        <w:pStyle w:val="aff"/>
        <w:numPr>
          <w:ilvl w:val="2"/>
          <w:numId w:val="5"/>
        </w:numPr>
        <w:jc w:val="both"/>
        <w:rPr>
          <w:b/>
          <w:sz w:val="26"/>
          <w:szCs w:val="26"/>
        </w:rPr>
      </w:pPr>
      <w:r w:rsidRPr="00734FF8">
        <w:rPr>
          <w:sz w:val="26"/>
          <w:szCs w:val="26"/>
        </w:rPr>
        <w:t xml:space="preserve">Положение  распространяется на все процессы, связанные с приобретением товаров, выполнением работ и оказанием услуг для нужд заказчика, за исключением </w:t>
      </w:r>
      <w:r w:rsidR="00C33902" w:rsidRPr="00734FF8">
        <w:rPr>
          <w:sz w:val="26"/>
          <w:szCs w:val="26"/>
        </w:rPr>
        <w:t>договор</w:t>
      </w:r>
      <w:r w:rsidRPr="00734FF8">
        <w:rPr>
          <w:sz w:val="26"/>
          <w:szCs w:val="26"/>
        </w:rPr>
        <w:t>ов</w:t>
      </w:r>
      <w:r w:rsidR="00C33902" w:rsidRPr="00734FF8">
        <w:rPr>
          <w:sz w:val="26"/>
          <w:szCs w:val="26"/>
        </w:rPr>
        <w:t>, заключённы</w:t>
      </w:r>
      <w:r w:rsidRPr="00734FF8">
        <w:rPr>
          <w:sz w:val="26"/>
          <w:szCs w:val="26"/>
        </w:rPr>
        <w:t>х</w:t>
      </w:r>
      <w:r w:rsidR="00C33902" w:rsidRPr="00734FF8">
        <w:rPr>
          <w:sz w:val="26"/>
          <w:szCs w:val="26"/>
        </w:rPr>
        <w:t xml:space="preserve"> ранее утверждения </w:t>
      </w:r>
      <w:r w:rsidR="00684889" w:rsidRPr="00734FF8">
        <w:rPr>
          <w:sz w:val="26"/>
          <w:szCs w:val="26"/>
        </w:rPr>
        <w:t xml:space="preserve"> Положения</w:t>
      </w:r>
      <w:r w:rsidR="00D02F77" w:rsidRPr="00734FF8">
        <w:rPr>
          <w:sz w:val="26"/>
          <w:szCs w:val="26"/>
        </w:rPr>
        <w:t>,</w:t>
      </w:r>
      <w:r w:rsidR="00684889" w:rsidRPr="00734FF8">
        <w:rPr>
          <w:sz w:val="26"/>
          <w:szCs w:val="26"/>
        </w:rPr>
        <w:t xml:space="preserve"> </w:t>
      </w:r>
      <w:r w:rsidR="00C33902" w:rsidRPr="00734FF8">
        <w:rPr>
          <w:sz w:val="26"/>
          <w:szCs w:val="26"/>
        </w:rPr>
        <w:t>в установленном Федеральным законом №</w:t>
      </w:r>
      <w:r w:rsidR="00C33902" w:rsidRPr="00734FF8">
        <w:rPr>
          <w:sz w:val="26"/>
          <w:szCs w:val="26"/>
          <w:lang w:val="en-US"/>
        </w:rPr>
        <w:t> </w:t>
      </w:r>
      <w:r w:rsidR="00103E0F" w:rsidRPr="00734FF8">
        <w:rPr>
          <w:sz w:val="26"/>
          <w:szCs w:val="26"/>
        </w:rPr>
        <w:t>223</w:t>
      </w:r>
      <w:r w:rsidR="00DB559B" w:rsidRPr="00734FF8">
        <w:rPr>
          <w:sz w:val="26"/>
          <w:szCs w:val="26"/>
        </w:rPr>
        <w:noBreakHyphen/>
      </w:r>
      <w:r w:rsidR="00C33902" w:rsidRPr="00734FF8">
        <w:rPr>
          <w:sz w:val="26"/>
          <w:szCs w:val="26"/>
        </w:rPr>
        <w:t>ФЗ порядке</w:t>
      </w:r>
      <w:r w:rsidR="00AC302E" w:rsidRPr="00734FF8">
        <w:rPr>
          <w:sz w:val="26"/>
          <w:szCs w:val="26"/>
        </w:rPr>
        <w:t xml:space="preserve">, а также на отношения, изложенные в части 4 статьи 1 </w:t>
      </w:r>
      <w:r w:rsidR="00AC302E" w:rsidRPr="00734FF8">
        <w:rPr>
          <w:bCs/>
          <w:iCs/>
          <w:sz w:val="26"/>
          <w:szCs w:val="26"/>
        </w:rPr>
        <w:t>Федерального закона № 223-ФЗ</w:t>
      </w:r>
      <w:r w:rsidR="00C33902" w:rsidRPr="00734FF8">
        <w:rPr>
          <w:sz w:val="26"/>
          <w:szCs w:val="26"/>
        </w:rPr>
        <w:t>.</w:t>
      </w:r>
    </w:p>
    <w:p w14:paraId="62146195" w14:textId="77777777" w:rsidR="00C33902" w:rsidRPr="00734FF8" w:rsidRDefault="00C33902" w:rsidP="00EC28A6">
      <w:pPr>
        <w:pStyle w:val="aff"/>
        <w:numPr>
          <w:ilvl w:val="2"/>
          <w:numId w:val="5"/>
        </w:numPr>
        <w:jc w:val="both"/>
        <w:rPr>
          <w:sz w:val="26"/>
          <w:szCs w:val="26"/>
        </w:rPr>
      </w:pPr>
      <w:r w:rsidRPr="00734FF8">
        <w:rPr>
          <w:bCs/>
          <w:iCs/>
          <w:sz w:val="26"/>
          <w:szCs w:val="26"/>
        </w:rPr>
        <w:t>В случаях закупки товаров, работ, услуг, стоимостью равной или</w:t>
      </w:r>
      <w:r w:rsidR="001840AE" w:rsidRPr="00734FF8">
        <w:rPr>
          <w:bCs/>
          <w:iCs/>
          <w:sz w:val="26"/>
          <w:szCs w:val="26"/>
        </w:rPr>
        <w:t> </w:t>
      </w:r>
      <w:r w:rsidRPr="00734FF8">
        <w:rPr>
          <w:bCs/>
          <w:iCs/>
          <w:sz w:val="26"/>
          <w:szCs w:val="26"/>
        </w:rPr>
        <w:t>превышающей</w:t>
      </w:r>
      <w:r w:rsidRPr="00734FF8">
        <w:rPr>
          <w:sz w:val="26"/>
          <w:szCs w:val="26"/>
        </w:rPr>
        <w:t xml:space="preserve"> размер крупной сделки, согласование закупки осуществляется в</w:t>
      </w:r>
      <w:r w:rsidR="002067D6" w:rsidRPr="00734FF8">
        <w:rPr>
          <w:sz w:val="26"/>
          <w:szCs w:val="26"/>
        </w:rPr>
        <w:t> </w:t>
      </w:r>
      <w:r w:rsidRPr="00734FF8">
        <w:rPr>
          <w:sz w:val="26"/>
          <w:szCs w:val="26"/>
        </w:rPr>
        <w:t>соответствии с законодательством Российской Федерации.</w:t>
      </w:r>
    </w:p>
    <w:p w14:paraId="42F0796E" w14:textId="77777777" w:rsidR="00C33902" w:rsidRPr="00734FF8" w:rsidRDefault="00684889" w:rsidP="00EC28A6">
      <w:pPr>
        <w:pStyle w:val="aff"/>
        <w:numPr>
          <w:ilvl w:val="2"/>
          <w:numId w:val="5"/>
        </w:numPr>
        <w:jc w:val="both"/>
        <w:rPr>
          <w:sz w:val="26"/>
          <w:szCs w:val="26"/>
          <w:u w:val="single"/>
        </w:rPr>
      </w:pPr>
      <w:bookmarkStart w:id="21" w:name="_Ref54335434"/>
      <w:bookmarkStart w:id="22" w:name="_Ref95217641"/>
      <w:r w:rsidRPr="00734FF8">
        <w:rPr>
          <w:sz w:val="26"/>
          <w:szCs w:val="26"/>
        </w:rPr>
        <w:t>Положение</w:t>
      </w:r>
      <w:r w:rsidR="00C33902" w:rsidRPr="00734FF8">
        <w:rPr>
          <w:sz w:val="26"/>
          <w:szCs w:val="26"/>
        </w:rPr>
        <w:t xml:space="preserve"> регулирует </w:t>
      </w:r>
      <w:r w:rsidRPr="00734FF8">
        <w:rPr>
          <w:sz w:val="26"/>
          <w:szCs w:val="26"/>
        </w:rPr>
        <w:t xml:space="preserve">закупочную деятельность заказчика </w:t>
      </w:r>
      <w:r w:rsidR="00C33902" w:rsidRPr="00734FF8">
        <w:rPr>
          <w:sz w:val="26"/>
          <w:szCs w:val="26"/>
          <w:u w:val="single"/>
        </w:rPr>
        <w:t>в целях:</w:t>
      </w:r>
    </w:p>
    <w:p w14:paraId="1E6F44CF" w14:textId="77777777" w:rsidR="00684889" w:rsidRPr="00734FF8" w:rsidRDefault="00684889" w:rsidP="00EC28A6">
      <w:pPr>
        <w:pStyle w:val="aff"/>
        <w:numPr>
          <w:ilvl w:val="3"/>
          <w:numId w:val="5"/>
        </w:numPr>
        <w:jc w:val="both"/>
        <w:rPr>
          <w:sz w:val="26"/>
          <w:szCs w:val="26"/>
        </w:rPr>
      </w:pPr>
      <w:r w:rsidRPr="00734FF8">
        <w:rPr>
          <w:sz w:val="26"/>
          <w:szCs w:val="26"/>
        </w:rPr>
        <w:t>Обеспечения единства экономического пространства,</w:t>
      </w:r>
    </w:p>
    <w:p w14:paraId="2DAF767E" w14:textId="77777777" w:rsidR="00C33902" w:rsidRPr="00734FF8" w:rsidRDefault="00525A52" w:rsidP="00EC28A6">
      <w:pPr>
        <w:pStyle w:val="aff"/>
        <w:numPr>
          <w:ilvl w:val="3"/>
          <w:numId w:val="5"/>
        </w:numPr>
        <w:jc w:val="both"/>
        <w:rPr>
          <w:sz w:val="26"/>
          <w:szCs w:val="26"/>
        </w:rPr>
      </w:pPr>
      <w:r w:rsidRPr="00734FF8">
        <w:rPr>
          <w:sz w:val="26"/>
          <w:szCs w:val="26"/>
        </w:rPr>
        <w:t>Со</w:t>
      </w:r>
      <w:r w:rsidR="00C33902" w:rsidRPr="00734FF8">
        <w:rPr>
          <w:sz w:val="26"/>
          <w:szCs w:val="26"/>
        </w:rPr>
        <w:t>здания условий для своевременного и полного удовлетворения потребностей заказчика в товарах, работах, услугах</w:t>
      </w:r>
      <w:r w:rsidR="00684889" w:rsidRPr="00734FF8">
        <w:rPr>
          <w:sz w:val="26"/>
          <w:szCs w:val="26"/>
        </w:rPr>
        <w:t>,</w:t>
      </w:r>
      <w:r w:rsidR="00E76FFA" w:rsidRPr="00734FF8">
        <w:rPr>
          <w:sz w:val="26"/>
          <w:szCs w:val="26"/>
        </w:rPr>
        <w:t xml:space="preserve"> </w:t>
      </w:r>
      <w:r w:rsidR="00684889" w:rsidRPr="00734FF8">
        <w:rPr>
          <w:sz w:val="26"/>
          <w:szCs w:val="26"/>
        </w:rPr>
        <w:t>в том числе для целей коммерческого использования,</w:t>
      </w:r>
      <w:r w:rsidR="00E76FFA" w:rsidRPr="00734FF8">
        <w:rPr>
          <w:sz w:val="26"/>
          <w:szCs w:val="26"/>
        </w:rPr>
        <w:t xml:space="preserve"> </w:t>
      </w:r>
      <w:r w:rsidR="00C33902" w:rsidRPr="00734FF8">
        <w:rPr>
          <w:sz w:val="26"/>
          <w:szCs w:val="26"/>
        </w:rPr>
        <w:t>с необходимыми показателя</w:t>
      </w:r>
      <w:r w:rsidRPr="00734FF8">
        <w:rPr>
          <w:sz w:val="26"/>
          <w:szCs w:val="26"/>
        </w:rPr>
        <w:t>ми цены, качества и надёжности.</w:t>
      </w:r>
    </w:p>
    <w:p w14:paraId="3F618994" w14:textId="77777777" w:rsidR="00C33902" w:rsidRPr="00734FF8" w:rsidRDefault="00525A52" w:rsidP="00EC28A6">
      <w:pPr>
        <w:pStyle w:val="aff"/>
        <w:numPr>
          <w:ilvl w:val="3"/>
          <w:numId w:val="5"/>
        </w:numPr>
        <w:jc w:val="both"/>
        <w:rPr>
          <w:sz w:val="26"/>
          <w:szCs w:val="26"/>
        </w:rPr>
      </w:pPr>
      <w:r w:rsidRPr="00734FF8">
        <w:rPr>
          <w:sz w:val="26"/>
          <w:szCs w:val="26"/>
        </w:rPr>
        <w:t>Э</w:t>
      </w:r>
      <w:r w:rsidR="00C33902" w:rsidRPr="00734FF8">
        <w:rPr>
          <w:sz w:val="26"/>
          <w:szCs w:val="26"/>
        </w:rPr>
        <w:t>ффективного использования денежных средств</w:t>
      </w:r>
      <w:r w:rsidRPr="00734FF8">
        <w:rPr>
          <w:sz w:val="26"/>
          <w:szCs w:val="26"/>
        </w:rPr>
        <w:t>.</w:t>
      </w:r>
    </w:p>
    <w:p w14:paraId="1BE7C963" w14:textId="77777777" w:rsidR="0044585E" w:rsidRPr="00734FF8" w:rsidRDefault="00525A52" w:rsidP="00EC28A6">
      <w:pPr>
        <w:pStyle w:val="aff"/>
        <w:numPr>
          <w:ilvl w:val="3"/>
          <w:numId w:val="5"/>
        </w:numPr>
        <w:jc w:val="both"/>
        <w:rPr>
          <w:sz w:val="26"/>
          <w:szCs w:val="26"/>
        </w:rPr>
      </w:pPr>
      <w:r w:rsidRPr="00734FF8">
        <w:rPr>
          <w:sz w:val="26"/>
          <w:szCs w:val="26"/>
        </w:rPr>
        <w:t>Р</w:t>
      </w:r>
      <w:r w:rsidR="00C33902" w:rsidRPr="00734FF8">
        <w:rPr>
          <w:sz w:val="26"/>
          <w:szCs w:val="26"/>
        </w:rPr>
        <w:t>асширения возможностей участия юридических и физических лиц в закупках това</w:t>
      </w:r>
      <w:r w:rsidR="00684754" w:rsidRPr="00734FF8">
        <w:rPr>
          <w:sz w:val="26"/>
          <w:szCs w:val="26"/>
        </w:rPr>
        <w:t xml:space="preserve">ров, работ, услуг </w:t>
      </w:r>
      <w:r w:rsidRPr="00734FF8">
        <w:rPr>
          <w:sz w:val="26"/>
          <w:szCs w:val="26"/>
        </w:rPr>
        <w:t>и стимулирования такого участия.</w:t>
      </w:r>
    </w:p>
    <w:p w14:paraId="26258D8B" w14:textId="77777777" w:rsidR="00C33902" w:rsidRPr="00734FF8" w:rsidRDefault="00525A52" w:rsidP="00EC28A6">
      <w:pPr>
        <w:pStyle w:val="aff"/>
        <w:numPr>
          <w:ilvl w:val="3"/>
          <w:numId w:val="5"/>
        </w:numPr>
        <w:jc w:val="both"/>
        <w:rPr>
          <w:sz w:val="26"/>
          <w:szCs w:val="26"/>
        </w:rPr>
      </w:pPr>
      <w:r w:rsidRPr="00734FF8">
        <w:rPr>
          <w:sz w:val="26"/>
          <w:szCs w:val="26"/>
        </w:rPr>
        <w:t>Р</w:t>
      </w:r>
      <w:r w:rsidR="00C33902" w:rsidRPr="00734FF8">
        <w:rPr>
          <w:sz w:val="26"/>
          <w:szCs w:val="26"/>
        </w:rPr>
        <w:t>азвития добросовестной конкуренции</w:t>
      </w:r>
      <w:r w:rsidRPr="00734FF8">
        <w:rPr>
          <w:sz w:val="26"/>
          <w:szCs w:val="26"/>
        </w:rPr>
        <w:t>.</w:t>
      </w:r>
    </w:p>
    <w:p w14:paraId="09B3D847" w14:textId="77777777" w:rsidR="00C33902" w:rsidRPr="00734FF8" w:rsidRDefault="00525A52" w:rsidP="00EC28A6">
      <w:pPr>
        <w:pStyle w:val="aff"/>
        <w:numPr>
          <w:ilvl w:val="3"/>
          <w:numId w:val="5"/>
        </w:numPr>
        <w:jc w:val="both"/>
        <w:rPr>
          <w:sz w:val="26"/>
          <w:szCs w:val="26"/>
        </w:rPr>
      </w:pPr>
      <w:r w:rsidRPr="00734FF8">
        <w:rPr>
          <w:sz w:val="26"/>
          <w:szCs w:val="26"/>
        </w:rPr>
        <w:t>О</w:t>
      </w:r>
      <w:r w:rsidR="00C33902" w:rsidRPr="00734FF8">
        <w:rPr>
          <w:sz w:val="26"/>
          <w:szCs w:val="26"/>
        </w:rPr>
        <w:t>беспечения гласности и прозрачности закупок</w:t>
      </w:r>
      <w:r w:rsidRPr="00734FF8">
        <w:rPr>
          <w:sz w:val="26"/>
          <w:szCs w:val="26"/>
        </w:rPr>
        <w:t>.</w:t>
      </w:r>
    </w:p>
    <w:p w14:paraId="537CD9E8" w14:textId="77777777" w:rsidR="00C33902" w:rsidRPr="00734FF8" w:rsidRDefault="00525A52" w:rsidP="00EC28A6">
      <w:pPr>
        <w:pStyle w:val="aff"/>
        <w:numPr>
          <w:ilvl w:val="3"/>
          <w:numId w:val="5"/>
        </w:numPr>
        <w:jc w:val="both"/>
        <w:rPr>
          <w:sz w:val="26"/>
          <w:szCs w:val="26"/>
        </w:rPr>
      </w:pPr>
      <w:r w:rsidRPr="00734FF8">
        <w:rPr>
          <w:sz w:val="26"/>
          <w:szCs w:val="26"/>
        </w:rPr>
        <w:t>П</w:t>
      </w:r>
      <w:r w:rsidR="00C33902" w:rsidRPr="00734FF8">
        <w:rPr>
          <w:sz w:val="26"/>
          <w:szCs w:val="26"/>
        </w:rPr>
        <w:t>редотвращения коррупции и других злоупотреблений.</w:t>
      </w:r>
    </w:p>
    <w:p w14:paraId="77C0895F" w14:textId="77777777" w:rsidR="00C33902" w:rsidRPr="00734FF8" w:rsidRDefault="00C33902" w:rsidP="00EC28A6">
      <w:pPr>
        <w:pStyle w:val="aff"/>
        <w:numPr>
          <w:ilvl w:val="2"/>
          <w:numId w:val="5"/>
        </w:numPr>
        <w:jc w:val="both"/>
        <w:rPr>
          <w:sz w:val="26"/>
          <w:szCs w:val="26"/>
          <w:u w:val="single"/>
        </w:rPr>
      </w:pPr>
      <w:r w:rsidRPr="00734FF8">
        <w:rPr>
          <w:sz w:val="26"/>
          <w:szCs w:val="26"/>
        </w:rPr>
        <w:t xml:space="preserve">При закупке товаров, работ, услуг заказчик руководствуется следующими </w:t>
      </w:r>
      <w:r w:rsidRPr="00734FF8">
        <w:rPr>
          <w:sz w:val="26"/>
          <w:szCs w:val="26"/>
          <w:u w:val="single"/>
        </w:rPr>
        <w:t>принципами:</w:t>
      </w:r>
    </w:p>
    <w:p w14:paraId="3062F786" w14:textId="77777777" w:rsidR="00C33902" w:rsidRPr="00734FF8" w:rsidRDefault="00525A52" w:rsidP="00EC28A6">
      <w:pPr>
        <w:pStyle w:val="aff"/>
        <w:numPr>
          <w:ilvl w:val="3"/>
          <w:numId w:val="5"/>
        </w:numPr>
        <w:jc w:val="both"/>
        <w:rPr>
          <w:sz w:val="26"/>
          <w:szCs w:val="26"/>
        </w:rPr>
      </w:pPr>
      <w:r w:rsidRPr="00734FF8">
        <w:rPr>
          <w:sz w:val="26"/>
          <w:szCs w:val="26"/>
        </w:rPr>
        <w:t>И</w:t>
      </w:r>
      <w:r w:rsidR="00C33902" w:rsidRPr="00734FF8">
        <w:rPr>
          <w:sz w:val="26"/>
          <w:szCs w:val="26"/>
        </w:rPr>
        <w:t>н</w:t>
      </w:r>
      <w:r w:rsidRPr="00734FF8">
        <w:rPr>
          <w:sz w:val="26"/>
          <w:szCs w:val="26"/>
        </w:rPr>
        <w:t>формационная открытость закупки.</w:t>
      </w:r>
    </w:p>
    <w:p w14:paraId="5FBEACD0" w14:textId="77777777" w:rsidR="00C33902" w:rsidRPr="00734FF8" w:rsidRDefault="00525A52" w:rsidP="00EC28A6">
      <w:pPr>
        <w:pStyle w:val="aff"/>
        <w:numPr>
          <w:ilvl w:val="3"/>
          <w:numId w:val="5"/>
        </w:numPr>
        <w:jc w:val="both"/>
        <w:rPr>
          <w:sz w:val="26"/>
          <w:szCs w:val="26"/>
        </w:rPr>
      </w:pPr>
      <w:r w:rsidRPr="00734FF8">
        <w:rPr>
          <w:sz w:val="26"/>
          <w:szCs w:val="26"/>
        </w:rPr>
        <w:t>Р</w:t>
      </w:r>
      <w:r w:rsidR="00C33902" w:rsidRPr="00734FF8">
        <w:rPr>
          <w:sz w:val="26"/>
          <w:szCs w:val="26"/>
        </w:rPr>
        <w:t xml:space="preserve">авноправие, справедливость, отсутствие дискриминации и необоснованных ограничений конкуренции по отношению к участникам </w:t>
      </w:r>
      <w:r w:rsidRPr="00734FF8">
        <w:rPr>
          <w:sz w:val="26"/>
          <w:szCs w:val="26"/>
        </w:rPr>
        <w:t>закупки.</w:t>
      </w:r>
    </w:p>
    <w:p w14:paraId="30F89F4D" w14:textId="77777777" w:rsidR="008C6021" w:rsidRPr="00734FF8" w:rsidRDefault="00525A52" w:rsidP="00EC28A6">
      <w:pPr>
        <w:pStyle w:val="aff"/>
        <w:numPr>
          <w:ilvl w:val="3"/>
          <w:numId w:val="5"/>
        </w:numPr>
        <w:jc w:val="both"/>
        <w:rPr>
          <w:sz w:val="26"/>
          <w:szCs w:val="26"/>
        </w:rPr>
      </w:pPr>
      <w:r w:rsidRPr="00734FF8">
        <w:rPr>
          <w:sz w:val="26"/>
          <w:szCs w:val="26"/>
        </w:rPr>
        <w:t>Ц</w:t>
      </w:r>
      <w:r w:rsidR="00C33902" w:rsidRPr="00734FF8">
        <w:rPr>
          <w:sz w:val="26"/>
          <w:szCs w:val="26"/>
        </w:rPr>
        <w:t>елевое и экономически эффективное расходование денежных средств на</w:t>
      </w:r>
      <w:r w:rsidR="00DB559B" w:rsidRPr="00734FF8">
        <w:rPr>
          <w:sz w:val="26"/>
          <w:szCs w:val="26"/>
        </w:rPr>
        <w:t> </w:t>
      </w:r>
      <w:r w:rsidR="00C33902" w:rsidRPr="00734FF8">
        <w:rPr>
          <w:sz w:val="26"/>
          <w:szCs w:val="26"/>
        </w:rPr>
        <w:t xml:space="preserve">приобретение товаров, работ, услуг (с учётом при необходимости стоимости </w:t>
      </w:r>
      <w:r w:rsidR="00C33902" w:rsidRPr="00734FF8">
        <w:rPr>
          <w:sz w:val="26"/>
          <w:szCs w:val="26"/>
        </w:rPr>
        <w:lastRenderedPageBreak/>
        <w:t>жизненного цикла закупаемой продукции) и реализация мер, направленных на </w:t>
      </w:r>
      <w:r w:rsidRPr="00734FF8">
        <w:rPr>
          <w:sz w:val="26"/>
          <w:szCs w:val="26"/>
        </w:rPr>
        <w:t>сокращение издержек заказчика.</w:t>
      </w:r>
    </w:p>
    <w:p w14:paraId="4D040A7D" w14:textId="77777777" w:rsidR="0044585E" w:rsidRPr="00734FF8" w:rsidRDefault="00525A52" w:rsidP="00EC28A6">
      <w:pPr>
        <w:pStyle w:val="aff"/>
        <w:numPr>
          <w:ilvl w:val="3"/>
          <w:numId w:val="5"/>
        </w:numPr>
        <w:jc w:val="both"/>
        <w:rPr>
          <w:sz w:val="26"/>
          <w:szCs w:val="26"/>
        </w:rPr>
      </w:pPr>
      <w:r w:rsidRPr="00734FF8">
        <w:rPr>
          <w:sz w:val="26"/>
          <w:szCs w:val="26"/>
        </w:rPr>
        <w:t>О</w:t>
      </w:r>
      <w:r w:rsidR="00C33902" w:rsidRPr="00734FF8">
        <w:rPr>
          <w:sz w:val="26"/>
          <w:szCs w:val="26"/>
        </w:rPr>
        <w:t xml:space="preserve">тсутствие ограничения допуска к участию в закупке путём установления </w:t>
      </w:r>
      <w:proofErr w:type="spellStart"/>
      <w:r w:rsidR="00C33902" w:rsidRPr="00734FF8">
        <w:rPr>
          <w:sz w:val="26"/>
          <w:szCs w:val="26"/>
        </w:rPr>
        <w:t>неизмеряемых</w:t>
      </w:r>
      <w:proofErr w:type="spellEnd"/>
      <w:r w:rsidR="00C33902" w:rsidRPr="00734FF8">
        <w:rPr>
          <w:sz w:val="26"/>
          <w:szCs w:val="26"/>
        </w:rPr>
        <w:t xml:space="preserve"> требований к участникам закупки.</w:t>
      </w:r>
    </w:p>
    <w:p w14:paraId="2F133C1F" w14:textId="77777777" w:rsidR="008B213F" w:rsidRPr="00734FF8" w:rsidRDefault="008B213F" w:rsidP="008B213F">
      <w:pPr>
        <w:ind w:left="709"/>
        <w:jc w:val="both"/>
        <w:rPr>
          <w:sz w:val="26"/>
          <w:szCs w:val="26"/>
        </w:rPr>
      </w:pPr>
    </w:p>
    <w:p w14:paraId="0FF63B85" w14:textId="77777777" w:rsidR="00525A52" w:rsidRPr="00734FF8" w:rsidRDefault="00525A52" w:rsidP="00EC28A6">
      <w:pPr>
        <w:widowControl/>
        <w:numPr>
          <w:ilvl w:val="1"/>
          <w:numId w:val="12"/>
        </w:numPr>
        <w:ind w:firstLine="709"/>
        <w:jc w:val="both"/>
        <w:rPr>
          <w:b/>
          <w:sz w:val="26"/>
          <w:szCs w:val="26"/>
        </w:rPr>
      </w:pPr>
      <w:bookmarkStart w:id="23" w:name="_Toc378097866"/>
      <w:bookmarkStart w:id="24" w:name="_Toc420425951"/>
      <w:bookmarkStart w:id="25" w:name="_Ref479168272"/>
      <w:bookmarkStart w:id="26" w:name="sub_1009"/>
      <w:bookmarkStart w:id="27" w:name="_Toc277676579"/>
      <w:bookmarkStart w:id="28" w:name="_Toc319941024"/>
      <w:bookmarkStart w:id="29" w:name="_Toc320092822"/>
      <w:bookmarkStart w:id="30" w:name="_Toc372018451"/>
      <w:bookmarkEnd w:id="21"/>
      <w:bookmarkEnd w:id="22"/>
      <w:r w:rsidRPr="00734FF8">
        <w:rPr>
          <w:b/>
          <w:sz w:val="26"/>
          <w:szCs w:val="26"/>
        </w:rPr>
        <w:t>Термины, определения и сокращения</w:t>
      </w:r>
      <w:bookmarkEnd w:id="23"/>
      <w:bookmarkEnd w:id="24"/>
      <w:bookmarkEnd w:id="25"/>
      <w:bookmarkEnd w:id="26"/>
    </w:p>
    <w:p w14:paraId="74561104" w14:textId="77777777" w:rsidR="00525A52" w:rsidRPr="00734FF8" w:rsidRDefault="00961444" w:rsidP="001C33B1">
      <w:pPr>
        <w:pStyle w:val="Default"/>
        <w:ind w:firstLine="709"/>
        <w:jc w:val="both"/>
        <w:rPr>
          <w:color w:val="auto"/>
          <w:sz w:val="26"/>
          <w:szCs w:val="26"/>
        </w:rPr>
      </w:pPr>
      <w:r w:rsidRPr="00734FF8">
        <w:rPr>
          <w:b/>
          <w:bCs/>
          <w:color w:val="auto"/>
          <w:sz w:val="26"/>
          <w:szCs w:val="26"/>
        </w:rPr>
        <w:t>а</w:t>
      </w:r>
      <w:r w:rsidR="00525A52" w:rsidRPr="00734FF8">
        <w:rPr>
          <w:b/>
          <w:bCs/>
          <w:color w:val="auto"/>
          <w:sz w:val="26"/>
          <w:szCs w:val="26"/>
        </w:rPr>
        <w:t>льтернативное предложение</w:t>
      </w:r>
      <w:r w:rsidR="00EB5BF4" w:rsidRPr="00734FF8">
        <w:rPr>
          <w:bCs/>
          <w:color w:val="auto"/>
          <w:sz w:val="26"/>
          <w:szCs w:val="26"/>
        </w:rPr>
        <w:t xml:space="preserve"> –</w:t>
      </w:r>
      <w:r w:rsidR="004B11EC" w:rsidRPr="00734FF8">
        <w:rPr>
          <w:bCs/>
          <w:color w:val="auto"/>
          <w:sz w:val="26"/>
          <w:szCs w:val="26"/>
        </w:rPr>
        <w:t xml:space="preserve"> </w:t>
      </w:r>
      <w:r w:rsidR="00525A52" w:rsidRPr="00734FF8">
        <w:rPr>
          <w:color w:val="auto"/>
          <w:sz w:val="26"/>
          <w:szCs w:val="26"/>
        </w:rPr>
        <w:t xml:space="preserve">предложение </w:t>
      </w:r>
      <w:r w:rsidR="00525A52" w:rsidRPr="00734FF8">
        <w:rPr>
          <w:bCs/>
          <w:color w:val="auto"/>
          <w:sz w:val="26"/>
          <w:szCs w:val="26"/>
        </w:rPr>
        <w:t xml:space="preserve">участника процедуры, </w:t>
      </w:r>
      <w:r w:rsidR="00525A52" w:rsidRPr="00734FF8">
        <w:rPr>
          <w:color w:val="auto"/>
          <w:sz w:val="26"/>
          <w:szCs w:val="26"/>
        </w:rPr>
        <w:t xml:space="preserve">подаваемое дополнительно к основному, и содержащее одно или несколько изменённых относительно содержащихся в основном предложении организационно-технических решений, коммерческих решений, </w:t>
      </w:r>
      <w:r w:rsidR="00525A52" w:rsidRPr="00734FF8">
        <w:rPr>
          <w:bCs/>
          <w:color w:val="auto"/>
          <w:sz w:val="26"/>
          <w:szCs w:val="26"/>
        </w:rPr>
        <w:t xml:space="preserve">характеристик </w:t>
      </w:r>
      <w:r w:rsidR="00525A52" w:rsidRPr="00734FF8">
        <w:rPr>
          <w:color w:val="auto"/>
          <w:sz w:val="26"/>
          <w:szCs w:val="26"/>
        </w:rPr>
        <w:t xml:space="preserve">поставляемой </w:t>
      </w:r>
      <w:r w:rsidR="00525A52" w:rsidRPr="00734FF8">
        <w:rPr>
          <w:bCs/>
          <w:color w:val="auto"/>
          <w:sz w:val="26"/>
          <w:szCs w:val="26"/>
        </w:rPr>
        <w:t>продукции</w:t>
      </w:r>
      <w:r w:rsidR="00A51435" w:rsidRPr="00734FF8">
        <w:rPr>
          <w:color w:val="auto"/>
          <w:sz w:val="26"/>
          <w:szCs w:val="26"/>
        </w:rPr>
        <w:t xml:space="preserve"> или условий договора</w:t>
      </w:r>
      <w:r w:rsidRPr="00734FF8">
        <w:rPr>
          <w:color w:val="auto"/>
          <w:sz w:val="26"/>
          <w:szCs w:val="26"/>
        </w:rPr>
        <w:t>;</w:t>
      </w:r>
    </w:p>
    <w:p w14:paraId="24D7AD08" w14:textId="77777777" w:rsidR="00126071" w:rsidRPr="00734FF8" w:rsidRDefault="00961444" w:rsidP="00126071">
      <w:pPr>
        <w:widowControl/>
        <w:ind w:right="-6" w:firstLine="709"/>
        <w:jc w:val="both"/>
        <w:rPr>
          <w:sz w:val="26"/>
          <w:szCs w:val="26"/>
        </w:rPr>
      </w:pPr>
      <w:r w:rsidRPr="00734FF8">
        <w:rPr>
          <w:b/>
          <w:sz w:val="26"/>
          <w:szCs w:val="26"/>
        </w:rPr>
        <w:t>а</w:t>
      </w:r>
      <w:r w:rsidR="00525A52" w:rsidRPr="00734FF8">
        <w:rPr>
          <w:b/>
          <w:sz w:val="26"/>
          <w:szCs w:val="26"/>
        </w:rPr>
        <w:t>укцион</w:t>
      </w:r>
      <w:r w:rsidR="00525A52" w:rsidRPr="00734FF8">
        <w:rPr>
          <w:sz w:val="26"/>
          <w:szCs w:val="26"/>
        </w:rPr>
        <w:t xml:space="preserve"> – </w:t>
      </w:r>
      <w:r w:rsidR="00126071" w:rsidRPr="00734FF8">
        <w:rPr>
          <w:sz w:val="26"/>
          <w:szCs w:val="26"/>
        </w:rPr>
        <w:t>форма торгов, при которой победителем аукциона, с которым заключается договор, признается лицо, заявка которого соответствует требованиям, установленным документацией о закупке, и которое предложило наиболее низкую цену договора путем снижения начальной (максимальной) цены договора, указанной в извещении о проведении аукциона, на установленную в документации о закупке величину (далее - "шаг аукциона"). В случае, если при проведении аукциона цена договора снижена до нуля, аукцион проводится на право заключить договор. В этом случае победителем аукциона признается лицо, заявка которого соответствует требованиям, установленным документацией о закупке, и которое предложило наиболее высокую цену за право заключить договор;</w:t>
      </w:r>
    </w:p>
    <w:p w14:paraId="0115D903" w14:textId="77777777" w:rsidR="00525A52" w:rsidRPr="00734FF8" w:rsidRDefault="00961444" w:rsidP="00126071">
      <w:pPr>
        <w:widowControl/>
        <w:ind w:right="-6" w:firstLine="709"/>
        <w:jc w:val="both"/>
        <w:rPr>
          <w:sz w:val="26"/>
          <w:szCs w:val="26"/>
        </w:rPr>
      </w:pPr>
      <w:r w:rsidRPr="00734FF8">
        <w:rPr>
          <w:b/>
          <w:sz w:val="26"/>
          <w:szCs w:val="26"/>
        </w:rPr>
        <w:t>а</w:t>
      </w:r>
      <w:r w:rsidR="00525A52" w:rsidRPr="00734FF8">
        <w:rPr>
          <w:b/>
          <w:sz w:val="26"/>
          <w:szCs w:val="26"/>
        </w:rPr>
        <w:t xml:space="preserve">укционная документация </w:t>
      </w:r>
      <w:r w:rsidR="00525A52" w:rsidRPr="00734FF8">
        <w:rPr>
          <w:sz w:val="26"/>
          <w:szCs w:val="26"/>
        </w:rPr>
        <w:t>– комплект документов, содержащих информацию по</w:t>
      </w:r>
      <w:r w:rsidR="002067D6" w:rsidRPr="00734FF8">
        <w:rPr>
          <w:sz w:val="26"/>
          <w:szCs w:val="26"/>
        </w:rPr>
        <w:t> </w:t>
      </w:r>
      <w:r w:rsidR="00525A52" w:rsidRPr="00734FF8">
        <w:rPr>
          <w:sz w:val="26"/>
          <w:szCs w:val="26"/>
        </w:rPr>
        <w:t>техническим, организационным и коммерческим вопросам про</w:t>
      </w:r>
      <w:r w:rsidRPr="00734FF8">
        <w:rPr>
          <w:sz w:val="26"/>
          <w:szCs w:val="26"/>
        </w:rPr>
        <w:t>ведения аукциона;</w:t>
      </w:r>
    </w:p>
    <w:p w14:paraId="3E32F80B" w14:textId="77777777" w:rsidR="00891B1E" w:rsidRPr="00734FF8" w:rsidRDefault="00891B1E" w:rsidP="00891B1E">
      <w:pPr>
        <w:widowControl/>
        <w:ind w:firstLine="709"/>
        <w:jc w:val="both"/>
        <w:rPr>
          <w:sz w:val="26"/>
          <w:szCs w:val="26"/>
        </w:rPr>
      </w:pPr>
      <w:r w:rsidRPr="00734FF8">
        <w:rPr>
          <w:b/>
          <w:sz w:val="26"/>
          <w:szCs w:val="26"/>
        </w:rPr>
        <w:t>безальтернативная закупка</w:t>
      </w:r>
      <w:r w:rsidRPr="00734FF8">
        <w:rPr>
          <w:sz w:val="26"/>
          <w:szCs w:val="26"/>
        </w:rPr>
        <w:t xml:space="preserve"> - неконкурентная закупка, условия осуществления которой не соответствуют условиям, предусмотренным частью 3 статьи 3 Федерального закона № 223-ФЗ и которая осуществляется в случаях, установленных п. 4.12. Положения;</w:t>
      </w:r>
    </w:p>
    <w:p w14:paraId="4462A16D" w14:textId="77777777" w:rsidR="00525A52" w:rsidRPr="00734FF8" w:rsidRDefault="00961444" w:rsidP="001C33B1">
      <w:pPr>
        <w:widowControl/>
        <w:ind w:firstLine="709"/>
        <w:jc w:val="both"/>
        <w:rPr>
          <w:sz w:val="26"/>
          <w:szCs w:val="26"/>
        </w:rPr>
      </w:pPr>
      <w:r w:rsidRPr="00734FF8">
        <w:rPr>
          <w:b/>
          <w:bCs/>
          <w:sz w:val="26"/>
          <w:szCs w:val="26"/>
        </w:rPr>
        <w:t>д</w:t>
      </w:r>
      <w:r w:rsidR="00525A52" w:rsidRPr="00734FF8">
        <w:rPr>
          <w:b/>
          <w:bCs/>
          <w:sz w:val="26"/>
          <w:szCs w:val="26"/>
        </w:rPr>
        <w:t xml:space="preserve">окументация о </w:t>
      </w:r>
      <w:r w:rsidR="00305F00" w:rsidRPr="00734FF8">
        <w:rPr>
          <w:b/>
          <w:bCs/>
          <w:sz w:val="26"/>
          <w:szCs w:val="26"/>
        </w:rPr>
        <w:t xml:space="preserve">конкурентной </w:t>
      </w:r>
      <w:r w:rsidR="00DB559B" w:rsidRPr="00734FF8">
        <w:rPr>
          <w:b/>
          <w:bCs/>
          <w:sz w:val="26"/>
          <w:szCs w:val="26"/>
        </w:rPr>
        <w:t xml:space="preserve">закупке </w:t>
      </w:r>
      <w:r w:rsidR="00DB559B" w:rsidRPr="00734FF8">
        <w:rPr>
          <w:sz w:val="26"/>
          <w:szCs w:val="26"/>
        </w:rPr>
        <w:t>–</w:t>
      </w:r>
      <w:r w:rsidR="00525A52" w:rsidRPr="00734FF8">
        <w:rPr>
          <w:sz w:val="26"/>
          <w:szCs w:val="26"/>
        </w:rPr>
        <w:t xml:space="preserve"> комплект документов, содержащий полную информацию о</w:t>
      </w:r>
      <w:r w:rsidR="00A51435" w:rsidRPr="00734FF8">
        <w:rPr>
          <w:sz w:val="26"/>
          <w:szCs w:val="26"/>
        </w:rPr>
        <w:t> </w:t>
      </w:r>
      <w:r w:rsidR="00525A52" w:rsidRPr="00734FF8">
        <w:rPr>
          <w:sz w:val="26"/>
          <w:szCs w:val="26"/>
        </w:rPr>
        <w:t>предмете, условиях участия и правилах проведения процедуры закупки, правилах подготовки, оформления и подачи предложения участником закупки, правилах выбора победителя, а</w:t>
      </w:r>
      <w:r w:rsidR="002067D6" w:rsidRPr="00734FF8">
        <w:rPr>
          <w:sz w:val="26"/>
          <w:szCs w:val="26"/>
        </w:rPr>
        <w:t> </w:t>
      </w:r>
      <w:r w:rsidR="00525A52" w:rsidRPr="00734FF8">
        <w:rPr>
          <w:sz w:val="26"/>
          <w:szCs w:val="26"/>
        </w:rPr>
        <w:t>также</w:t>
      </w:r>
      <w:r w:rsidR="002067D6" w:rsidRPr="00734FF8">
        <w:rPr>
          <w:sz w:val="26"/>
          <w:szCs w:val="26"/>
        </w:rPr>
        <w:t> </w:t>
      </w:r>
      <w:r w:rsidR="00525A52" w:rsidRPr="00734FF8">
        <w:rPr>
          <w:sz w:val="26"/>
          <w:szCs w:val="26"/>
        </w:rPr>
        <w:t>об условиях заключаемого по результ</w:t>
      </w:r>
      <w:r w:rsidRPr="00734FF8">
        <w:rPr>
          <w:sz w:val="26"/>
          <w:szCs w:val="26"/>
        </w:rPr>
        <w:t>атам процедуры закупки договора</w:t>
      </w:r>
      <w:r w:rsidR="00305F00" w:rsidRPr="00734FF8">
        <w:rPr>
          <w:sz w:val="26"/>
          <w:szCs w:val="26"/>
        </w:rPr>
        <w:t xml:space="preserve"> (далее также – документация о закупке)</w:t>
      </w:r>
      <w:r w:rsidRPr="00734FF8">
        <w:rPr>
          <w:sz w:val="26"/>
          <w:szCs w:val="26"/>
        </w:rPr>
        <w:t>;</w:t>
      </w:r>
    </w:p>
    <w:p w14:paraId="16D7B954" w14:textId="77777777" w:rsidR="004D49C1" w:rsidRPr="00734FF8" w:rsidRDefault="004D49C1" w:rsidP="001C33B1">
      <w:pPr>
        <w:widowControl/>
        <w:ind w:firstLine="709"/>
        <w:jc w:val="both"/>
        <w:rPr>
          <w:sz w:val="26"/>
          <w:szCs w:val="26"/>
        </w:rPr>
      </w:pPr>
      <w:r w:rsidRPr="00734FF8">
        <w:rPr>
          <w:b/>
          <w:sz w:val="26"/>
          <w:szCs w:val="26"/>
        </w:rPr>
        <w:t>документация о проведении запроса предложений</w:t>
      </w:r>
      <w:r w:rsidRPr="00734FF8">
        <w:rPr>
          <w:sz w:val="26"/>
          <w:szCs w:val="26"/>
        </w:rPr>
        <w:t xml:space="preserve">  - комплект документов, содержащий информацию по техническим, организационным и коммерческим вопросам проведения запроса предложений;</w:t>
      </w:r>
    </w:p>
    <w:p w14:paraId="6CED801D" w14:textId="77777777" w:rsidR="00A85C34" w:rsidRPr="00734FF8" w:rsidRDefault="00961444" w:rsidP="001C33B1">
      <w:pPr>
        <w:widowControl/>
        <w:ind w:firstLine="709"/>
        <w:jc w:val="both"/>
        <w:rPr>
          <w:sz w:val="26"/>
          <w:szCs w:val="26"/>
        </w:rPr>
      </w:pPr>
      <w:r w:rsidRPr="00734FF8">
        <w:rPr>
          <w:b/>
          <w:sz w:val="26"/>
          <w:szCs w:val="26"/>
        </w:rPr>
        <w:t>е</w:t>
      </w:r>
      <w:r w:rsidR="00A85C34" w:rsidRPr="00734FF8">
        <w:rPr>
          <w:b/>
          <w:sz w:val="26"/>
          <w:szCs w:val="26"/>
        </w:rPr>
        <w:t>диная информационная система</w:t>
      </w:r>
      <w:r w:rsidR="00A85C34" w:rsidRPr="00734FF8">
        <w:rPr>
          <w:sz w:val="26"/>
          <w:szCs w:val="26"/>
        </w:rPr>
        <w:t xml:space="preserve"> - совокупность информации и содержащейся в базах данных, информационных технологий и технических средств, обеспечивающих формирование, обработку, хранение такой информации, а также её предоставление с использованием официального сайта единой информационной системы в информационно-телекоммуникационной сети «Интернет»;</w:t>
      </w:r>
    </w:p>
    <w:p w14:paraId="6E58C601" w14:textId="77777777" w:rsidR="000F5F8F" w:rsidRPr="00734FF8" w:rsidRDefault="00BA1530" w:rsidP="00BA1530">
      <w:pPr>
        <w:pStyle w:val="af0"/>
        <w:tabs>
          <w:tab w:val="left" w:pos="540"/>
          <w:tab w:val="left" w:pos="900"/>
        </w:tabs>
        <w:spacing w:after="0" w:line="240" w:lineRule="auto"/>
        <w:ind w:firstLine="0"/>
        <w:rPr>
          <w:rFonts w:ascii="Times New Roman" w:hAnsi="Times New Roman"/>
          <w:bCs/>
          <w:spacing w:val="0"/>
          <w:sz w:val="26"/>
          <w:szCs w:val="26"/>
        </w:rPr>
      </w:pPr>
      <w:r w:rsidRPr="00734FF8">
        <w:rPr>
          <w:rFonts w:ascii="Times New Roman" w:hAnsi="Times New Roman"/>
          <w:b/>
          <w:bCs/>
          <w:spacing w:val="0"/>
          <w:sz w:val="26"/>
          <w:szCs w:val="26"/>
        </w:rPr>
        <w:tab/>
      </w:r>
      <w:r w:rsidR="00891B1E" w:rsidRPr="00734FF8">
        <w:rPr>
          <w:rFonts w:ascii="Times New Roman" w:hAnsi="Times New Roman"/>
          <w:b/>
          <w:bCs/>
          <w:spacing w:val="0"/>
          <w:sz w:val="26"/>
          <w:szCs w:val="26"/>
        </w:rPr>
        <w:t xml:space="preserve">  </w:t>
      </w:r>
      <w:r w:rsidR="000F5F8F" w:rsidRPr="00734FF8">
        <w:rPr>
          <w:rFonts w:ascii="Times New Roman" w:hAnsi="Times New Roman"/>
          <w:b/>
          <w:bCs/>
          <w:spacing w:val="0"/>
          <w:sz w:val="26"/>
          <w:szCs w:val="26"/>
        </w:rPr>
        <w:t xml:space="preserve">заказчик </w:t>
      </w:r>
      <w:r w:rsidR="00D84D3B" w:rsidRPr="00734FF8">
        <w:rPr>
          <w:rFonts w:ascii="Times New Roman" w:hAnsi="Times New Roman"/>
          <w:b/>
          <w:bCs/>
          <w:spacing w:val="0"/>
          <w:sz w:val="26"/>
          <w:szCs w:val="26"/>
        </w:rPr>
        <w:t>–</w:t>
      </w:r>
      <w:r w:rsidR="000F5F8F" w:rsidRPr="00734FF8">
        <w:rPr>
          <w:rFonts w:ascii="Times New Roman" w:hAnsi="Times New Roman"/>
          <w:b/>
          <w:bCs/>
          <w:spacing w:val="0"/>
          <w:sz w:val="26"/>
          <w:szCs w:val="26"/>
        </w:rPr>
        <w:t xml:space="preserve"> </w:t>
      </w:r>
      <w:r w:rsidR="00D84D3B" w:rsidRPr="00734FF8">
        <w:rPr>
          <w:rFonts w:ascii="Times New Roman" w:hAnsi="Times New Roman"/>
          <w:bCs/>
          <w:spacing w:val="0"/>
          <w:sz w:val="26"/>
          <w:szCs w:val="26"/>
        </w:rPr>
        <w:t>Краевое государственное автономное учреждение культуры «Красноярский театр юного зрителя»</w:t>
      </w:r>
      <w:r w:rsidR="000F5F8F" w:rsidRPr="00734FF8">
        <w:rPr>
          <w:rFonts w:ascii="Times New Roman" w:hAnsi="Times New Roman"/>
          <w:bCs/>
          <w:spacing w:val="0"/>
          <w:sz w:val="26"/>
          <w:szCs w:val="26"/>
        </w:rPr>
        <w:t>;</w:t>
      </w:r>
    </w:p>
    <w:p w14:paraId="5EB0FCBD" w14:textId="77777777" w:rsidR="00525A52" w:rsidRPr="00734FF8" w:rsidRDefault="00961444" w:rsidP="00BA1530">
      <w:pPr>
        <w:widowControl/>
        <w:ind w:firstLine="709"/>
        <w:jc w:val="both"/>
        <w:rPr>
          <w:sz w:val="26"/>
          <w:szCs w:val="26"/>
        </w:rPr>
      </w:pPr>
      <w:r w:rsidRPr="00734FF8">
        <w:rPr>
          <w:b/>
          <w:bCs/>
          <w:sz w:val="26"/>
          <w:szCs w:val="26"/>
        </w:rPr>
        <w:t>з</w:t>
      </w:r>
      <w:r w:rsidR="003B1571" w:rsidRPr="00734FF8">
        <w:rPr>
          <w:b/>
          <w:bCs/>
          <w:sz w:val="26"/>
          <w:szCs w:val="26"/>
        </w:rPr>
        <w:t xml:space="preserve">акрытые способы </w:t>
      </w:r>
      <w:r w:rsidR="00525A52" w:rsidRPr="00734FF8">
        <w:rPr>
          <w:b/>
          <w:bCs/>
          <w:sz w:val="26"/>
          <w:szCs w:val="26"/>
        </w:rPr>
        <w:t>закупки</w:t>
      </w:r>
      <w:r w:rsidR="00525A52" w:rsidRPr="00734FF8">
        <w:rPr>
          <w:sz w:val="26"/>
          <w:szCs w:val="26"/>
        </w:rPr>
        <w:t xml:space="preserve"> –</w:t>
      </w:r>
      <w:r w:rsidR="00FA4692" w:rsidRPr="00734FF8">
        <w:rPr>
          <w:sz w:val="26"/>
          <w:szCs w:val="26"/>
        </w:rPr>
        <w:t xml:space="preserve"> </w:t>
      </w:r>
      <w:r w:rsidR="00525A52" w:rsidRPr="00734FF8">
        <w:rPr>
          <w:sz w:val="26"/>
          <w:szCs w:val="26"/>
        </w:rPr>
        <w:t>закупки, в которых могут принять участие специаль</w:t>
      </w:r>
      <w:r w:rsidRPr="00734FF8">
        <w:rPr>
          <w:sz w:val="26"/>
          <w:szCs w:val="26"/>
        </w:rPr>
        <w:t>но приглашённые заказчиком лица</w:t>
      </w:r>
      <w:r w:rsidR="003B1571" w:rsidRPr="00734FF8">
        <w:rPr>
          <w:sz w:val="26"/>
          <w:szCs w:val="26"/>
        </w:rPr>
        <w:t xml:space="preserve">. </w:t>
      </w:r>
      <w:r w:rsidR="00FA4692" w:rsidRPr="00734FF8">
        <w:rPr>
          <w:sz w:val="26"/>
          <w:szCs w:val="26"/>
        </w:rPr>
        <w:t xml:space="preserve">Закупка, осуществляемая закрытым способом, проводится в случае, если сведения о такой закупке составляют государственную тайну, или если координационным органом Правительства Российской Федерации в отношении такой закупки принято решение в соответствии с </w:t>
      </w:r>
      <w:r w:rsidR="00FA4692" w:rsidRPr="00734FF8">
        <w:rPr>
          <w:sz w:val="26"/>
          <w:szCs w:val="26"/>
        </w:rPr>
        <w:lastRenderedPageBreak/>
        <w:t>пунктом 2 или 3 части 8 статьи 3.1 Федерального закона №223-ФЗ, или если в отношении такой закупки Правительством Российской Федерации принято решение в соответствии с частью 16 статьи 4 Федерального закона №223-ФЗ</w:t>
      </w:r>
      <w:r w:rsidRPr="00734FF8">
        <w:rPr>
          <w:sz w:val="26"/>
          <w:szCs w:val="26"/>
        </w:rPr>
        <w:t>;</w:t>
      </w:r>
    </w:p>
    <w:p w14:paraId="46DCB98C" w14:textId="77777777" w:rsidR="004512FE" w:rsidRPr="00734FF8" w:rsidRDefault="00961444" w:rsidP="00891B1E">
      <w:pPr>
        <w:widowControl/>
        <w:ind w:firstLine="709"/>
        <w:jc w:val="both"/>
        <w:rPr>
          <w:sz w:val="26"/>
          <w:szCs w:val="26"/>
        </w:rPr>
      </w:pPr>
      <w:r w:rsidRPr="00734FF8">
        <w:rPr>
          <w:b/>
          <w:sz w:val="26"/>
          <w:szCs w:val="26"/>
        </w:rPr>
        <w:t>з</w:t>
      </w:r>
      <w:r w:rsidR="00525A52" w:rsidRPr="00734FF8">
        <w:rPr>
          <w:b/>
          <w:sz w:val="26"/>
          <w:szCs w:val="26"/>
        </w:rPr>
        <w:t>акупка</w:t>
      </w:r>
      <w:r w:rsidR="00525A52" w:rsidRPr="00734FF8">
        <w:rPr>
          <w:sz w:val="26"/>
          <w:szCs w:val="26"/>
        </w:rPr>
        <w:t xml:space="preserve"> –</w:t>
      </w:r>
      <w:r w:rsidR="00C403C6" w:rsidRPr="00734FF8">
        <w:rPr>
          <w:sz w:val="26"/>
          <w:szCs w:val="26"/>
        </w:rPr>
        <w:t xml:space="preserve"> совокупность действий, осуществляемых в установленном настоящим Положением порядке заказчиком и направленных на обеспечение нужд заказчика. Закупка начинается с определения поставщика (подрядчика, исполнителя) и завершается исполнением обязательств сторонами договора. В случае, если в соответствии с настоящим Положением не предусмотрено размещение извещения об осуществлении конкурентной закупки или направлен</w:t>
      </w:r>
      <w:r w:rsidR="00DA7E82" w:rsidRPr="00734FF8">
        <w:rPr>
          <w:sz w:val="26"/>
          <w:szCs w:val="26"/>
        </w:rPr>
        <w:t>ие приглашения принять участие закрытой закупке</w:t>
      </w:r>
      <w:r w:rsidR="00C403C6" w:rsidRPr="00734FF8">
        <w:rPr>
          <w:sz w:val="26"/>
          <w:szCs w:val="26"/>
        </w:rPr>
        <w:t>, закупка начинается с заключения договора и завершается исполнением обязательств сторонами договора;</w:t>
      </w:r>
    </w:p>
    <w:p w14:paraId="1CC7165D" w14:textId="2B75F4DB" w:rsidR="004512FE" w:rsidRPr="00734FF8" w:rsidRDefault="004512FE" w:rsidP="004512FE">
      <w:pPr>
        <w:ind w:firstLine="709"/>
        <w:jc w:val="both"/>
        <w:rPr>
          <w:b/>
          <w:bCs/>
          <w:sz w:val="24"/>
          <w:szCs w:val="24"/>
        </w:rPr>
      </w:pPr>
      <w:r w:rsidRPr="00734FF8">
        <w:rPr>
          <w:b/>
          <w:bCs/>
          <w:sz w:val="24"/>
          <w:szCs w:val="24"/>
        </w:rPr>
        <w:t>Закупка для субъектов малого и среднего предпринимательства</w:t>
      </w:r>
      <w:r w:rsidR="00C16F39">
        <w:rPr>
          <w:b/>
          <w:bCs/>
          <w:sz w:val="24"/>
          <w:szCs w:val="24"/>
        </w:rPr>
        <w:t xml:space="preserve"> </w:t>
      </w:r>
      <w:r w:rsidR="00C16F39" w:rsidRPr="00734FF8">
        <w:rPr>
          <w:sz w:val="26"/>
          <w:szCs w:val="26"/>
        </w:rPr>
        <w:t>–</w:t>
      </w:r>
      <w:r w:rsidR="00C16F39">
        <w:rPr>
          <w:sz w:val="26"/>
          <w:szCs w:val="26"/>
        </w:rPr>
        <w:t xml:space="preserve"> </w:t>
      </w:r>
      <w:r w:rsidRPr="00734FF8">
        <w:rPr>
          <w:bCs/>
          <w:sz w:val="24"/>
          <w:szCs w:val="24"/>
        </w:rPr>
        <w:t>способ закупки, осуществляемый с целью выполнения Заказчиком обязательства по выполнению годового объема закупок для субъектов малого и среднего предпринимательства</w:t>
      </w:r>
      <w:r w:rsidR="004225D2" w:rsidRPr="00734FF8">
        <w:rPr>
          <w:bCs/>
          <w:sz w:val="24"/>
          <w:szCs w:val="24"/>
        </w:rPr>
        <w:t>, в том числе, в форме неконкурентной закупки</w:t>
      </w:r>
      <w:r w:rsidRPr="00734FF8">
        <w:rPr>
          <w:bCs/>
          <w:sz w:val="24"/>
          <w:szCs w:val="24"/>
        </w:rPr>
        <w:t>;</w:t>
      </w:r>
      <w:r w:rsidRPr="00734FF8">
        <w:rPr>
          <w:b/>
          <w:bCs/>
          <w:sz w:val="24"/>
          <w:szCs w:val="24"/>
        </w:rPr>
        <w:t xml:space="preserve"> </w:t>
      </w:r>
    </w:p>
    <w:p w14:paraId="1CB1B3D8" w14:textId="517213CE" w:rsidR="00891B1E" w:rsidRPr="00734FF8" w:rsidRDefault="00891B1E" w:rsidP="00891B1E">
      <w:pPr>
        <w:widowControl/>
        <w:ind w:firstLine="709"/>
        <w:jc w:val="both"/>
        <w:rPr>
          <w:sz w:val="26"/>
          <w:szCs w:val="26"/>
        </w:rPr>
      </w:pPr>
      <w:r w:rsidRPr="00734FF8">
        <w:rPr>
          <w:b/>
          <w:sz w:val="26"/>
          <w:szCs w:val="26"/>
        </w:rPr>
        <w:t xml:space="preserve">закупка по особым обстоятельствам </w:t>
      </w:r>
      <w:r w:rsidRPr="00734FF8">
        <w:rPr>
          <w:sz w:val="26"/>
          <w:szCs w:val="26"/>
        </w:rPr>
        <w:t>– неконкурентная закупка, условия осуществления которой не соответствуют условиям, предусмотренным частью 3 статьи 3 Федерального закона № 223-ФЗ</w:t>
      </w:r>
      <w:r w:rsidR="00115C86">
        <w:rPr>
          <w:sz w:val="26"/>
          <w:szCs w:val="26"/>
        </w:rPr>
        <w:t>,</w:t>
      </w:r>
      <w:r w:rsidRPr="00734FF8">
        <w:rPr>
          <w:sz w:val="26"/>
          <w:szCs w:val="26"/>
        </w:rPr>
        <w:t xml:space="preserve"> и которая осуществляется в случаях, установленных п. 4.13. Положения;</w:t>
      </w:r>
    </w:p>
    <w:p w14:paraId="684D38F0" w14:textId="77777777" w:rsidR="00525A52" w:rsidRPr="00734FF8" w:rsidRDefault="00961444" w:rsidP="001C33B1">
      <w:pPr>
        <w:widowControl/>
        <w:ind w:firstLine="709"/>
        <w:jc w:val="both"/>
        <w:rPr>
          <w:sz w:val="26"/>
          <w:szCs w:val="26"/>
        </w:rPr>
      </w:pPr>
      <w:r w:rsidRPr="00734FF8">
        <w:rPr>
          <w:b/>
          <w:sz w:val="26"/>
          <w:szCs w:val="26"/>
        </w:rPr>
        <w:t>з</w:t>
      </w:r>
      <w:r w:rsidR="00525A52" w:rsidRPr="00734FF8">
        <w:rPr>
          <w:b/>
          <w:sz w:val="26"/>
          <w:szCs w:val="26"/>
        </w:rPr>
        <w:t xml:space="preserve">акупка у единственного поставщика (исполнителя, подрядчика) </w:t>
      </w:r>
      <w:r w:rsidR="00525A52" w:rsidRPr="00734FF8">
        <w:rPr>
          <w:sz w:val="26"/>
          <w:szCs w:val="26"/>
        </w:rPr>
        <w:t>–</w:t>
      </w:r>
      <w:r w:rsidR="00126071" w:rsidRPr="00734FF8">
        <w:rPr>
          <w:sz w:val="26"/>
          <w:szCs w:val="26"/>
        </w:rPr>
        <w:t xml:space="preserve"> неконкурентная </w:t>
      </w:r>
      <w:r w:rsidR="00525A52" w:rsidRPr="00734FF8">
        <w:rPr>
          <w:sz w:val="26"/>
          <w:szCs w:val="26"/>
        </w:rPr>
        <w:t>закупк</w:t>
      </w:r>
      <w:r w:rsidR="00126071" w:rsidRPr="00734FF8">
        <w:rPr>
          <w:sz w:val="26"/>
          <w:szCs w:val="26"/>
        </w:rPr>
        <w:t>а</w:t>
      </w:r>
      <w:r w:rsidR="00525A52" w:rsidRPr="00734FF8">
        <w:rPr>
          <w:sz w:val="26"/>
          <w:szCs w:val="26"/>
        </w:rPr>
        <w:t xml:space="preserve">, </w:t>
      </w:r>
      <w:r w:rsidR="00126071" w:rsidRPr="00734FF8">
        <w:rPr>
          <w:sz w:val="26"/>
          <w:szCs w:val="26"/>
        </w:rPr>
        <w:t>условия осуществления которой не соответствуют условиям, предусмотренным частью 3 статьи 3 Федерального закона № 223-ФЗ</w:t>
      </w:r>
      <w:r w:rsidR="00891B1E" w:rsidRPr="00734FF8">
        <w:rPr>
          <w:sz w:val="26"/>
          <w:szCs w:val="26"/>
        </w:rPr>
        <w:t xml:space="preserve"> и которая осуществляется в случаях, установленных п. 4.9. Положения</w:t>
      </w:r>
      <w:r w:rsidR="00126071" w:rsidRPr="00734FF8">
        <w:rPr>
          <w:sz w:val="26"/>
          <w:szCs w:val="26"/>
        </w:rPr>
        <w:t>;</w:t>
      </w:r>
    </w:p>
    <w:p w14:paraId="758E365C" w14:textId="77777777" w:rsidR="00525A52" w:rsidRPr="00734FF8" w:rsidRDefault="00961444" w:rsidP="001C33B1">
      <w:pPr>
        <w:widowControl/>
        <w:ind w:firstLine="709"/>
        <w:jc w:val="both"/>
        <w:rPr>
          <w:sz w:val="26"/>
          <w:szCs w:val="26"/>
        </w:rPr>
      </w:pPr>
      <w:r w:rsidRPr="00734FF8">
        <w:rPr>
          <w:b/>
          <w:sz w:val="26"/>
          <w:szCs w:val="26"/>
        </w:rPr>
        <w:t>з</w:t>
      </w:r>
      <w:r w:rsidR="00525A52" w:rsidRPr="00734FF8">
        <w:rPr>
          <w:b/>
          <w:sz w:val="26"/>
          <w:szCs w:val="26"/>
        </w:rPr>
        <w:t>апрос котировок</w:t>
      </w:r>
      <w:r w:rsidR="00525A52" w:rsidRPr="00734FF8">
        <w:rPr>
          <w:sz w:val="26"/>
          <w:szCs w:val="26"/>
        </w:rPr>
        <w:t xml:space="preserve"> – </w:t>
      </w:r>
      <w:r w:rsidR="00126071" w:rsidRPr="00734FF8">
        <w:rPr>
          <w:sz w:val="26"/>
          <w:szCs w:val="26"/>
        </w:rPr>
        <w:t>форма торгов, при которой победителем запроса котировок признается участник закупки, заявка которого соответствует требованиям, установленным извещением о проведении запроса котировок, и содержит наиболее низкую цену договора</w:t>
      </w:r>
      <w:r w:rsidRPr="00734FF8">
        <w:rPr>
          <w:sz w:val="26"/>
          <w:szCs w:val="26"/>
        </w:rPr>
        <w:t>;</w:t>
      </w:r>
    </w:p>
    <w:p w14:paraId="6BC86C31" w14:textId="77777777" w:rsidR="00525A52" w:rsidRPr="00734FF8" w:rsidRDefault="00961444" w:rsidP="001C33B1">
      <w:pPr>
        <w:widowControl/>
        <w:ind w:firstLine="709"/>
        <w:jc w:val="both"/>
        <w:rPr>
          <w:bCs/>
          <w:sz w:val="26"/>
          <w:szCs w:val="26"/>
        </w:rPr>
      </w:pPr>
      <w:r w:rsidRPr="00734FF8">
        <w:rPr>
          <w:b/>
          <w:sz w:val="26"/>
          <w:szCs w:val="26"/>
        </w:rPr>
        <w:t>з</w:t>
      </w:r>
      <w:r w:rsidR="00525A52" w:rsidRPr="00734FF8">
        <w:rPr>
          <w:b/>
          <w:sz w:val="26"/>
          <w:szCs w:val="26"/>
        </w:rPr>
        <w:t>апрос предложений</w:t>
      </w:r>
      <w:r w:rsidR="00525A52" w:rsidRPr="00734FF8">
        <w:rPr>
          <w:sz w:val="26"/>
          <w:szCs w:val="26"/>
        </w:rPr>
        <w:t xml:space="preserve"> –</w:t>
      </w:r>
      <w:r w:rsidR="004B3CE4" w:rsidRPr="00734FF8">
        <w:rPr>
          <w:sz w:val="26"/>
          <w:szCs w:val="26"/>
        </w:rPr>
        <w:t xml:space="preserve"> </w:t>
      </w:r>
      <w:r w:rsidR="000F5F8F" w:rsidRPr="00734FF8">
        <w:rPr>
          <w:sz w:val="26"/>
          <w:szCs w:val="26"/>
        </w:rPr>
        <w:t>форма торгов, при которой победителем запроса предложений признается участник конкурентной закупки, заявка на участие в закупке которого в соответствии с критериями, определенными в документации о закупке, наиболее полно соответствует требованиям документации о закупке и содержит лучшие условия поставки товаров, выполнения работ, оказания услуг</w:t>
      </w:r>
      <w:r w:rsidRPr="00734FF8">
        <w:rPr>
          <w:bCs/>
          <w:sz w:val="26"/>
          <w:szCs w:val="26"/>
        </w:rPr>
        <w:t>;</w:t>
      </w:r>
    </w:p>
    <w:p w14:paraId="02EB8EE9" w14:textId="581E976D" w:rsidR="004343DE" w:rsidRPr="00734FF8" w:rsidRDefault="004343DE" w:rsidP="001C33B1">
      <w:pPr>
        <w:widowControl/>
        <w:ind w:firstLine="709"/>
        <w:jc w:val="both"/>
        <w:rPr>
          <w:bCs/>
          <w:sz w:val="26"/>
          <w:szCs w:val="26"/>
        </w:rPr>
      </w:pPr>
      <w:r w:rsidRPr="00734FF8">
        <w:rPr>
          <w:b/>
          <w:bCs/>
          <w:sz w:val="26"/>
          <w:szCs w:val="26"/>
        </w:rPr>
        <w:t xml:space="preserve">извещение о проведении запроса котировок </w:t>
      </w:r>
      <w:r w:rsidR="009A1960" w:rsidRPr="009A1960">
        <w:rPr>
          <w:sz w:val="26"/>
          <w:szCs w:val="26"/>
        </w:rPr>
        <w:t>–</w:t>
      </w:r>
      <w:r w:rsidRPr="00734FF8">
        <w:rPr>
          <w:b/>
          <w:bCs/>
          <w:sz w:val="26"/>
          <w:szCs w:val="26"/>
        </w:rPr>
        <w:t xml:space="preserve"> </w:t>
      </w:r>
      <w:r w:rsidRPr="00734FF8">
        <w:rPr>
          <w:bCs/>
          <w:sz w:val="26"/>
          <w:szCs w:val="26"/>
        </w:rPr>
        <w:t>документ, содержащий информацию по техническим, организационным и коммерческим вопросам проведения запроса котировок;</w:t>
      </w:r>
    </w:p>
    <w:p w14:paraId="21D644E8" w14:textId="51449402" w:rsidR="000F5F8F" w:rsidRPr="00734FF8" w:rsidRDefault="000F5F8F" w:rsidP="001C33B1">
      <w:pPr>
        <w:widowControl/>
        <w:ind w:firstLine="709"/>
        <w:jc w:val="both"/>
        <w:rPr>
          <w:bCs/>
          <w:sz w:val="26"/>
          <w:szCs w:val="26"/>
        </w:rPr>
      </w:pPr>
      <w:r w:rsidRPr="00734FF8">
        <w:rPr>
          <w:b/>
          <w:bCs/>
          <w:sz w:val="26"/>
          <w:szCs w:val="26"/>
        </w:rPr>
        <w:t>комиссия по осуществлению закупок</w:t>
      </w:r>
      <w:r w:rsidRPr="00734FF8">
        <w:rPr>
          <w:bCs/>
          <w:sz w:val="26"/>
          <w:szCs w:val="26"/>
        </w:rPr>
        <w:t xml:space="preserve"> (комиссия по осуществлению конкурентных закупок) </w:t>
      </w:r>
      <w:r w:rsidR="006164B8" w:rsidRPr="006164B8">
        <w:rPr>
          <w:bCs/>
          <w:sz w:val="26"/>
          <w:szCs w:val="26"/>
        </w:rPr>
        <w:t>–</w:t>
      </w:r>
      <w:r w:rsidRPr="00734FF8">
        <w:rPr>
          <w:bCs/>
          <w:sz w:val="26"/>
          <w:szCs w:val="26"/>
        </w:rPr>
        <w:t xml:space="preserve"> коллегиальный орган, создающийся решением заказчика </w:t>
      </w:r>
      <w:r w:rsidR="00DA7E82" w:rsidRPr="00734FF8">
        <w:rPr>
          <w:bCs/>
          <w:sz w:val="26"/>
          <w:szCs w:val="26"/>
        </w:rPr>
        <w:t xml:space="preserve">для </w:t>
      </w:r>
      <w:r w:rsidRPr="00734FF8">
        <w:rPr>
          <w:bCs/>
          <w:sz w:val="26"/>
          <w:szCs w:val="26"/>
        </w:rPr>
        <w:t>определения поставщиков (подрядчиков, исполнителей) по результатам проведения конкурентных закупок</w:t>
      </w:r>
      <w:r w:rsidR="001A5C06" w:rsidRPr="00734FF8">
        <w:rPr>
          <w:bCs/>
          <w:sz w:val="26"/>
          <w:szCs w:val="26"/>
        </w:rPr>
        <w:t>;</w:t>
      </w:r>
    </w:p>
    <w:p w14:paraId="341E3DF8" w14:textId="1AB8F227" w:rsidR="000F5F8F" w:rsidRPr="00734FF8" w:rsidRDefault="00961444" w:rsidP="000F5F8F">
      <w:pPr>
        <w:pStyle w:val="Default"/>
        <w:ind w:firstLine="709"/>
        <w:jc w:val="both"/>
        <w:rPr>
          <w:color w:val="auto"/>
          <w:sz w:val="26"/>
          <w:szCs w:val="26"/>
        </w:rPr>
      </w:pPr>
      <w:r w:rsidRPr="00734FF8">
        <w:rPr>
          <w:b/>
          <w:color w:val="auto"/>
          <w:sz w:val="26"/>
          <w:szCs w:val="26"/>
        </w:rPr>
        <w:t>к</w:t>
      </w:r>
      <w:r w:rsidR="000F5F8F" w:rsidRPr="00734FF8">
        <w:rPr>
          <w:b/>
          <w:color w:val="auto"/>
          <w:sz w:val="26"/>
          <w:szCs w:val="26"/>
        </w:rPr>
        <w:t>онкурентная закупка</w:t>
      </w:r>
      <w:r w:rsidR="00415CD5">
        <w:rPr>
          <w:b/>
          <w:color w:val="auto"/>
          <w:sz w:val="26"/>
          <w:szCs w:val="26"/>
        </w:rPr>
        <w:t xml:space="preserve"> </w:t>
      </w:r>
      <w:r w:rsidR="00525A52" w:rsidRPr="00734FF8">
        <w:rPr>
          <w:color w:val="auto"/>
          <w:sz w:val="26"/>
          <w:szCs w:val="26"/>
        </w:rPr>
        <w:t xml:space="preserve">– </w:t>
      </w:r>
      <w:r w:rsidR="000F5F8F" w:rsidRPr="00734FF8">
        <w:rPr>
          <w:color w:val="auto"/>
          <w:sz w:val="26"/>
          <w:szCs w:val="26"/>
        </w:rPr>
        <w:t>закупка, осуществляемая с соблюдением одновременно следующих условий:</w:t>
      </w:r>
    </w:p>
    <w:p w14:paraId="073C1ABB" w14:textId="77777777" w:rsidR="000F5F8F" w:rsidRPr="00734FF8" w:rsidRDefault="000F5F8F" w:rsidP="000F5F8F">
      <w:pPr>
        <w:pStyle w:val="Default"/>
        <w:ind w:firstLine="709"/>
        <w:jc w:val="both"/>
        <w:rPr>
          <w:color w:val="auto"/>
          <w:sz w:val="26"/>
          <w:szCs w:val="26"/>
        </w:rPr>
      </w:pPr>
      <w:r w:rsidRPr="00734FF8">
        <w:rPr>
          <w:color w:val="auto"/>
          <w:sz w:val="26"/>
          <w:szCs w:val="26"/>
        </w:rPr>
        <w:t>1) информация о конкурентной закупке сообщается заказчиком одним из следующих способов:</w:t>
      </w:r>
    </w:p>
    <w:p w14:paraId="27DA1DED" w14:textId="77777777" w:rsidR="000F5F8F" w:rsidRPr="00734FF8" w:rsidRDefault="000F5F8F" w:rsidP="000F5F8F">
      <w:pPr>
        <w:pStyle w:val="Default"/>
        <w:ind w:firstLine="709"/>
        <w:jc w:val="both"/>
        <w:rPr>
          <w:color w:val="auto"/>
          <w:sz w:val="26"/>
          <w:szCs w:val="26"/>
        </w:rPr>
      </w:pPr>
      <w:r w:rsidRPr="00734FF8">
        <w:rPr>
          <w:color w:val="auto"/>
          <w:sz w:val="26"/>
          <w:szCs w:val="26"/>
        </w:rPr>
        <w:t>а) путем размещения в единой информационной системе извещения об осуществлении конкурентной закупки, доступного неограниченному кругу лиц, с приложением документации о конкурентной закупке;</w:t>
      </w:r>
    </w:p>
    <w:p w14:paraId="75BAC418" w14:textId="77777777" w:rsidR="000F5F8F" w:rsidRPr="00734FF8" w:rsidRDefault="000F5F8F" w:rsidP="000F5F8F">
      <w:pPr>
        <w:pStyle w:val="Default"/>
        <w:ind w:firstLine="709"/>
        <w:jc w:val="both"/>
        <w:rPr>
          <w:color w:val="auto"/>
          <w:sz w:val="26"/>
          <w:szCs w:val="26"/>
        </w:rPr>
      </w:pPr>
      <w:r w:rsidRPr="00734FF8">
        <w:rPr>
          <w:color w:val="auto"/>
          <w:sz w:val="26"/>
          <w:szCs w:val="26"/>
        </w:rPr>
        <w:lastRenderedPageBreak/>
        <w:t>б) посредством направления приглашений принять участие в закрытой конкурентной закупке в случаях, которые предусмотрены статьей 3.5 Федерального закона № 223-ФЗ, с приложением документации о конкурентной закупке не менее чем двум лицам, которые способны осуществить поставки товаров, выполнение работ, оказание услуг, являющихся предметом такой закупки;</w:t>
      </w:r>
    </w:p>
    <w:p w14:paraId="1901B300" w14:textId="77777777" w:rsidR="000F5F8F" w:rsidRPr="00734FF8" w:rsidRDefault="000F5F8F" w:rsidP="000F5F8F">
      <w:pPr>
        <w:pStyle w:val="Default"/>
        <w:ind w:firstLine="709"/>
        <w:jc w:val="both"/>
        <w:rPr>
          <w:color w:val="auto"/>
          <w:sz w:val="26"/>
          <w:szCs w:val="26"/>
        </w:rPr>
      </w:pPr>
      <w:r w:rsidRPr="00734FF8">
        <w:rPr>
          <w:color w:val="auto"/>
          <w:sz w:val="26"/>
          <w:szCs w:val="26"/>
        </w:rPr>
        <w:t>2) обеспечивается конкуренция между участниками конкурентной закупки за право заключить договор с заказчиком на условиях, предлагаемых в заявках на участие в такой закупке, окончательных предложениях участников такой закупки;</w:t>
      </w:r>
    </w:p>
    <w:p w14:paraId="713CB83A" w14:textId="77777777" w:rsidR="00525A52" w:rsidRPr="00734FF8" w:rsidRDefault="000F5F8F" w:rsidP="000F5F8F">
      <w:pPr>
        <w:pStyle w:val="Default"/>
        <w:ind w:firstLine="709"/>
        <w:jc w:val="both"/>
        <w:rPr>
          <w:color w:val="auto"/>
          <w:sz w:val="26"/>
          <w:szCs w:val="26"/>
        </w:rPr>
      </w:pPr>
      <w:r w:rsidRPr="00734FF8">
        <w:rPr>
          <w:color w:val="auto"/>
          <w:sz w:val="26"/>
          <w:szCs w:val="26"/>
        </w:rPr>
        <w:t>3) описание предмета конкурентной закупки осуществляется с соблюдением требований части 6.1 статьи 3 Федерального закона № 223-ФЗ</w:t>
      </w:r>
      <w:r w:rsidR="00961444" w:rsidRPr="00734FF8">
        <w:rPr>
          <w:color w:val="auto"/>
          <w:sz w:val="26"/>
          <w:szCs w:val="26"/>
        </w:rPr>
        <w:t>;</w:t>
      </w:r>
    </w:p>
    <w:p w14:paraId="41746FDF" w14:textId="77777777" w:rsidR="00525A52" w:rsidRPr="00734FF8" w:rsidRDefault="00961444" w:rsidP="001C33B1">
      <w:pPr>
        <w:widowControl/>
        <w:ind w:firstLine="709"/>
        <w:jc w:val="both"/>
        <w:rPr>
          <w:bCs/>
          <w:sz w:val="26"/>
          <w:szCs w:val="26"/>
        </w:rPr>
      </w:pPr>
      <w:r w:rsidRPr="00734FF8">
        <w:rPr>
          <w:b/>
          <w:sz w:val="26"/>
          <w:szCs w:val="26"/>
        </w:rPr>
        <w:t>к</w:t>
      </w:r>
      <w:r w:rsidR="00525A52" w:rsidRPr="00734FF8">
        <w:rPr>
          <w:b/>
          <w:sz w:val="26"/>
          <w:szCs w:val="26"/>
        </w:rPr>
        <w:t>онкурс –</w:t>
      </w:r>
      <w:r w:rsidR="00E76FFA" w:rsidRPr="00734FF8">
        <w:rPr>
          <w:b/>
          <w:sz w:val="26"/>
          <w:szCs w:val="26"/>
        </w:rPr>
        <w:t xml:space="preserve"> </w:t>
      </w:r>
      <w:r w:rsidR="000F5F8F" w:rsidRPr="00734FF8">
        <w:rPr>
          <w:sz w:val="26"/>
          <w:szCs w:val="26"/>
        </w:rPr>
        <w:t>форма торгов, при которой победителем конкурса признается участник конкурентной закупки, заявка на участие в конкурентной закупке, окончательное предложение которого соответствует требованиям, установленным документацией о конкурентной закупке, и заявка, окончательное предложение которого по результатам сопоставления заявок, окончательных предложений на основании указанных в документации о такой закупке критериев оценки содержит лучшие условия исполнения договора</w:t>
      </w:r>
      <w:r w:rsidR="00192396" w:rsidRPr="00734FF8">
        <w:rPr>
          <w:sz w:val="26"/>
          <w:szCs w:val="26"/>
        </w:rPr>
        <w:t>;</w:t>
      </w:r>
    </w:p>
    <w:p w14:paraId="2AF49FF2" w14:textId="77777777" w:rsidR="00E07624" w:rsidRPr="00734FF8" w:rsidRDefault="00961444" w:rsidP="00E07624">
      <w:pPr>
        <w:pStyle w:val="ConsPlusNormal"/>
        <w:widowControl/>
        <w:ind w:firstLine="709"/>
        <w:jc w:val="both"/>
        <w:rPr>
          <w:rFonts w:ascii="Times New Roman" w:hAnsi="Times New Roman" w:cs="Times New Roman"/>
          <w:sz w:val="26"/>
          <w:szCs w:val="26"/>
        </w:rPr>
      </w:pPr>
      <w:r w:rsidRPr="00734FF8">
        <w:rPr>
          <w:rFonts w:ascii="Times New Roman" w:hAnsi="Times New Roman" w:cs="Times New Roman"/>
          <w:b/>
          <w:bCs/>
          <w:sz w:val="26"/>
          <w:szCs w:val="26"/>
        </w:rPr>
        <w:t>к</w:t>
      </w:r>
      <w:r w:rsidR="00525A52" w:rsidRPr="00734FF8">
        <w:rPr>
          <w:rFonts w:ascii="Times New Roman" w:hAnsi="Times New Roman" w:cs="Times New Roman"/>
          <w:b/>
          <w:bCs/>
          <w:sz w:val="26"/>
          <w:szCs w:val="26"/>
        </w:rPr>
        <w:t>онкурсная документация</w:t>
      </w:r>
      <w:r w:rsidR="00525A52" w:rsidRPr="00734FF8">
        <w:rPr>
          <w:rFonts w:ascii="Times New Roman" w:hAnsi="Times New Roman" w:cs="Times New Roman"/>
          <w:bCs/>
          <w:sz w:val="26"/>
          <w:szCs w:val="26"/>
        </w:rPr>
        <w:t xml:space="preserve"> - </w:t>
      </w:r>
      <w:r w:rsidR="00525A52" w:rsidRPr="00734FF8">
        <w:rPr>
          <w:rFonts w:ascii="Times New Roman" w:hAnsi="Times New Roman" w:cs="Times New Roman"/>
          <w:sz w:val="26"/>
          <w:szCs w:val="26"/>
        </w:rPr>
        <w:t>комплект документов, содержащих информацию по</w:t>
      </w:r>
      <w:r w:rsidR="002067D6" w:rsidRPr="00734FF8">
        <w:rPr>
          <w:rFonts w:ascii="Times New Roman" w:hAnsi="Times New Roman" w:cs="Times New Roman"/>
          <w:sz w:val="26"/>
          <w:szCs w:val="26"/>
        </w:rPr>
        <w:t> </w:t>
      </w:r>
      <w:r w:rsidR="00525A52" w:rsidRPr="00734FF8">
        <w:rPr>
          <w:rFonts w:ascii="Times New Roman" w:hAnsi="Times New Roman" w:cs="Times New Roman"/>
          <w:sz w:val="26"/>
          <w:szCs w:val="26"/>
        </w:rPr>
        <w:t>техническим, организационным и коммерческим вопросам про</w:t>
      </w:r>
      <w:r w:rsidRPr="00734FF8">
        <w:rPr>
          <w:rFonts w:ascii="Times New Roman" w:hAnsi="Times New Roman" w:cs="Times New Roman"/>
          <w:sz w:val="26"/>
          <w:szCs w:val="26"/>
        </w:rPr>
        <w:t>ведения конкурса;</w:t>
      </w:r>
    </w:p>
    <w:p w14:paraId="05A8C9E7" w14:textId="77777777" w:rsidR="00E07624" w:rsidRPr="00734FF8" w:rsidRDefault="007C570D" w:rsidP="00E07624">
      <w:pPr>
        <w:pStyle w:val="ConsPlusNormal"/>
        <w:widowControl/>
        <w:ind w:firstLine="709"/>
        <w:jc w:val="both"/>
        <w:rPr>
          <w:rFonts w:ascii="Times New Roman" w:hAnsi="Times New Roman" w:cs="Times New Roman"/>
          <w:sz w:val="26"/>
          <w:szCs w:val="26"/>
        </w:rPr>
      </w:pPr>
      <w:r w:rsidRPr="00734FF8">
        <w:rPr>
          <w:rFonts w:ascii="Times New Roman" w:hAnsi="Times New Roman" w:cs="Times New Roman"/>
          <w:b/>
          <w:sz w:val="26"/>
          <w:szCs w:val="26"/>
        </w:rPr>
        <w:t>конфликт интересов</w:t>
      </w:r>
      <w:r w:rsidRPr="00734FF8">
        <w:rPr>
          <w:rFonts w:ascii="Times New Roman" w:hAnsi="Times New Roman" w:cs="Times New Roman"/>
          <w:sz w:val="26"/>
          <w:szCs w:val="26"/>
        </w:rPr>
        <w:t xml:space="preserve"> – ситуация, при которой личная заинтересованность (прямая или косвенная) работника организации влияет или может повлиять </w:t>
      </w:r>
      <w:r w:rsidRPr="00734FF8">
        <w:rPr>
          <w:rFonts w:ascii="Times New Roman" w:hAnsi="Times New Roman" w:cs="Times New Roman"/>
          <w:sz w:val="26"/>
          <w:szCs w:val="26"/>
        </w:rPr>
        <w:br/>
        <w:t>на надлежащее, объективное и беспристрастное исполнение им должностных (служебных) обязанностей (осуществление полномочий);</w:t>
      </w:r>
    </w:p>
    <w:p w14:paraId="3756653B" w14:textId="77777777" w:rsidR="007C570D" w:rsidRPr="00734FF8" w:rsidRDefault="007C570D" w:rsidP="00E07624">
      <w:pPr>
        <w:pStyle w:val="ConsPlusNormal"/>
        <w:widowControl/>
        <w:ind w:firstLine="709"/>
        <w:jc w:val="both"/>
        <w:rPr>
          <w:rFonts w:ascii="Times New Roman" w:hAnsi="Times New Roman" w:cs="Times New Roman"/>
          <w:sz w:val="26"/>
          <w:szCs w:val="26"/>
        </w:rPr>
      </w:pPr>
      <w:r w:rsidRPr="00734FF8">
        <w:rPr>
          <w:rFonts w:ascii="Times New Roman" w:hAnsi="Times New Roman" w:cs="Times New Roman"/>
          <w:b/>
          <w:sz w:val="26"/>
          <w:szCs w:val="26"/>
        </w:rPr>
        <w:t>коррупция</w:t>
      </w:r>
      <w:r w:rsidRPr="00734FF8">
        <w:rPr>
          <w:rFonts w:ascii="Times New Roman" w:hAnsi="Times New Roman" w:cs="Times New Roman"/>
          <w:sz w:val="26"/>
          <w:szCs w:val="26"/>
        </w:rPr>
        <w:t xml:space="preserve"> – злоупотребление служебным </w:t>
      </w:r>
      <w:r w:rsidR="00DA7E82" w:rsidRPr="00734FF8">
        <w:rPr>
          <w:rFonts w:ascii="Times New Roman" w:hAnsi="Times New Roman" w:cs="Times New Roman"/>
          <w:sz w:val="26"/>
          <w:szCs w:val="26"/>
        </w:rPr>
        <w:t>п</w:t>
      </w:r>
      <w:r w:rsidR="00BC261F" w:rsidRPr="00734FF8">
        <w:rPr>
          <w:rFonts w:ascii="Times New Roman" w:hAnsi="Times New Roman" w:cs="Times New Roman"/>
          <w:sz w:val="26"/>
          <w:szCs w:val="26"/>
        </w:rPr>
        <w:t>оложение</w:t>
      </w:r>
      <w:r w:rsidRPr="00734FF8">
        <w:rPr>
          <w:rFonts w:ascii="Times New Roman" w:hAnsi="Times New Roman" w:cs="Times New Roman"/>
          <w:sz w:val="26"/>
          <w:szCs w:val="26"/>
        </w:rPr>
        <w:t>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а также совершение указанных деяний от имени или в интересах юридического лица;</w:t>
      </w:r>
    </w:p>
    <w:p w14:paraId="087658C3" w14:textId="77777777" w:rsidR="00525A52" w:rsidRPr="00734FF8" w:rsidRDefault="00961444" w:rsidP="001C33B1">
      <w:pPr>
        <w:pStyle w:val="Default"/>
        <w:ind w:firstLine="709"/>
        <w:jc w:val="both"/>
        <w:rPr>
          <w:color w:val="auto"/>
          <w:sz w:val="26"/>
          <w:szCs w:val="26"/>
        </w:rPr>
      </w:pPr>
      <w:r w:rsidRPr="00734FF8">
        <w:rPr>
          <w:b/>
          <w:bCs/>
          <w:color w:val="auto"/>
          <w:sz w:val="26"/>
          <w:szCs w:val="26"/>
        </w:rPr>
        <w:t>л</w:t>
      </w:r>
      <w:r w:rsidR="00525A52" w:rsidRPr="00734FF8">
        <w:rPr>
          <w:b/>
          <w:bCs/>
          <w:color w:val="auto"/>
          <w:sz w:val="26"/>
          <w:szCs w:val="26"/>
        </w:rPr>
        <w:t>от</w:t>
      </w:r>
      <w:r w:rsidR="00EB5BF4" w:rsidRPr="00734FF8">
        <w:rPr>
          <w:color w:val="auto"/>
          <w:sz w:val="26"/>
          <w:szCs w:val="26"/>
        </w:rPr>
        <w:t xml:space="preserve"> –</w:t>
      </w:r>
      <w:r w:rsidR="00525A52" w:rsidRPr="00734FF8">
        <w:rPr>
          <w:color w:val="auto"/>
          <w:sz w:val="26"/>
          <w:szCs w:val="26"/>
        </w:rPr>
        <w:t xml:space="preserve"> часть закупаемой </w:t>
      </w:r>
      <w:r w:rsidR="00525A52" w:rsidRPr="00734FF8">
        <w:rPr>
          <w:bCs/>
          <w:color w:val="auto"/>
          <w:sz w:val="26"/>
          <w:szCs w:val="26"/>
        </w:rPr>
        <w:t>продукции</w:t>
      </w:r>
      <w:r w:rsidR="00525A52" w:rsidRPr="00734FF8">
        <w:rPr>
          <w:color w:val="auto"/>
          <w:sz w:val="26"/>
          <w:szCs w:val="26"/>
        </w:rPr>
        <w:t xml:space="preserve">, явно обособленная в </w:t>
      </w:r>
      <w:r w:rsidR="00525A52" w:rsidRPr="00734FF8">
        <w:rPr>
          <w:bCs/>
          <w:color w:val="auto"/>
          <w:sz w:val="26"/>
          <w:szCs w:val="26"/>
        </w:rPr>
        <w:t>документации о закупке</w:t>
      </w:r>
      <w:r w:rsidR="00525A52" w:rsidRPr="00734FF8">
        <w:rPr>
          <w:color w:val="auto"/>
          <w:sz w:val="26"/>
          <w:szCs w:val="26"/>
        </w:rPr>
        <w:t>, на</w:t>
      </w:r>
      <w:r w:rsidR="002067D6" w:rsidRPr="00734FF8">
        <w:rPr>
          <w:color w:val="auto"/>
          <w:sz w:val="26"/>
          <w:szCs w:val="26"/>
        </w:rPr>
        <w:t> </w:t>
      </w:r>
      <w:r w:rsidR="00525A52" w:rsidRPr="00734FF8">
        <w:rPr>
          <w:color w:val="auto"/>
          <w:sz w:val="26"/>
          <w:szCs w:val="26"/>
        </w:rPr>
        <w:t xml:space="preserve">которую в рамках проведения </w:t>
      </w:r>
      <w:r w:rsidR="00DB559B" w:rsidRPr="00734FF8">
        <w:rPr>
          <w:bCs/>
          <w:color w:val="auto"/>
          <w:sz w:val="26"/>
          <w:szCs w:val="26"/>
        </w:rPr>
        <w:t xml:space="preserve">процедуры </w:t>
      </w:r>
      <w:r w:rsidR="00DB559B" w:rsidRPr="00734FF8">
        <w:rPr>
          <w:color w:val="auto"/>
          <w:sz w:val="26"/>
          <w:szCs w:val="26"/>
        </w:rPr>
        <w:t>допускается</w:t>
      </w:r>
      <w:r w:rsidR="002067D6" w:rsidRPr="00734FF8">
        <w:rPr>
          <w:color w:val="auto"/>
          <w:sz w:val="26"/>
          <w:szCs w:val="26"/>
        </w:rPr>
        <w:t xml:space="preserve"> подача отдельной заявки </w:t>
      </w:r>
      <w:r w:rsidR="00525A52" w:rsidRPr="00734FF8">
        <w:rPr>
          <w:color w:val="auto"/>
          <w:sz w:val="26"/>
          <w:szCs w:val="26"/>
        </w:rPr>
        <w:t>и</w:t>
      </w:r>
      <w:r w:rsidR="002067D6" w:rsidRPr="00734FF8">
        <w:rPr>
          <w:color w:val="auto"/>
          <w:sz w:val="26"/>
          <w:szCs w:val="26"/>
        </w:rPr>
        <w:t> </w:t>
      </w:r>
      <w:r w:rsidRPr="00734FF8">
        <w:rPr>
          <w:color w:val="auto"/>
          <w:sz w:val="26"/>
          <w:szCs w:val="26"/>
        </w:rPr>
        <w:t>заключение отдельного договора;</w:t>
      </w:r>
    </w:p>
    <w:p w14:paraId="3F37D987" w14:textId="77777777" w:rsidR="00891B1E" w:rsidRPr="00734FF8" w:rsidRDefault="00891B1E" w:rsidP="00891B1E">
      <w:pPr>
        <w:widowControl/>
        <w:ind w:firstLine="709"/>
        <w:jc w:val="both"/>
        <w:rPr>
          <w:sz w:val="26"/>
          <w:szCs w:val="26"/>
        </w:rPr>
      </w:pPr>
      <w:r w:rsidRPr="00734FF8">
        <w:rPr>
          <w:b/>
          <w:sz w:val="26"/>
          <w:szCs w:val="26"/>
        </w:rPr>
        <w:t xml:space="preserve">малая закупка </w:t>
      </w:r>
      <w:r w:rsidRPr="00734FF8">
        <w:rPr>
          <w:sz w:val="26"/>
          <w:szCs w:val="26"/>
        </w:rPr>
        <w:t>– неконкурентная закупка, условия осуществления которой не соответствуют условиям, предусмотренным частью 3 статьи 3 Федерального закона № 223-ФЗ и которая осуществляется в случаях, установленных п. 4.11. Положения;</w:t>
      </w:r>
    </w:p>
    <w:p w14:paraId="5CA0DBB8" w14:textId="77777777" w:rsidR="00525A52" w:rsidRPr="00734FF8" w:rsidRDefault="00961444" w:rsidP="001C33B1">
      <w:pPr>
        <w:widowControl/>
        <w:ind w:firstLine="709"/>
        <w:jc w:val="both"/>
        <w:rPr>
          <w:sz w:val="26"/>
          <w:szCs w:val="26"/>
        </w:rPr>
      </w:pPr>
      <w:r w:rsidRPr="00734FF8">
        <w:rPr>
          <w:b/>
          <w:bCs/>
          <w:sz w:val="26"/>
          <w:szCs w:val="26"/>
        </w:rPr>
        <w:t>н</w:t>
      </w:r>
      <w:r w:rsidR="00525A52" w:rsidRPr="00734FF8">
        <w:rPr>
          <w:b/>
          <w:bCs/>
          <w:sz w:val="26"/>
          <w:szCs w:val="26"/>
        </w:rPr>
        <w:t>ачальная (максимальная) цена договора</w:t>
      </w:r>
      <w:r w:rsidR="00525A52" w:rsidRPr="00734FF8">
        <w:rPr>
          <w:sz w:val="26"/>
          <w:szCs w:val="26"/>
        </w:rPr>
        <w:t xml:space="preserve"> – предельно допустимая цена договора, определяемая зака</w:t>
      </w:r>
      <w:r w:rsidRPr="00734FF8">
        <w:rPr>
          <w:sz w:val="26"/>
          <w:szCs w:val="26"/>
        </w:rPr>
        <w:t>зчиком в документации о закупке;</w:t>
      </w:r>
    </w:p>
    <w:p w14:paraId="221A0D38" w14:textId="3F1674A6" w:rsidR="004512FE" w:rsidRPr="00734FF8" w:rsidRDefault="004512FE" w:rsidP="004512FE">
      <w:pPr>
        <w:pStyle w:val="Default"/>
        <w:ind w:firstLine="709"/>
        <w:contextualSpacing/>
        <w:jc w:val="both"/>
        <w:rPr>
          <w:b/>
          <w:bCs/>
          <w:color w:val="auto"/>
          <w:sz w:val="26"/>
          <w:szCs w:val="26"/>
        </w:rPr>
      </w:pPr>
      <w:r w:rsidRPr="00734FF8">
        <w:rPr>
          <w:b/>
          <w:bCs/>
          <w:color w:val="auto"/>
          <w:sz w:val="26"/>
          <w:szCs w:val="26"/>
        </w:rPr>
        <w:t xml:space="preserve">Независимая гарантия </w:t>
      </w:r>
      <w:r w:rsidR="00390F32" w:rsidRPr="00390F32">
        <w:rPr>
          <w:color w:val="auto"/>
          <w:sz w:val="26"/>
          <w:szCs w:val="26"/>
        </w:rPr>
        <w:t>—</w:t>
      </w:r>
      <w:r w:rsidR="00390F32" w:rsidRPr="00734FF8">
        <w:rPr>
          <w:b/>
          <w:bCs/>
          <w:color w:val="auto"/>
          <w:sz w:val="26"/>
          <w:szCs w:val="26"/>
        </w:rPr>
        <w:t xml:space="preserve"> </w:t>
      </w:r>
      <w:r w:rsidR="00390F32" w:rsidRPr="00390F32">
        <w:rPr>
          <w:color w:val="auto"/>
          <w:sz w:val="26"/>
          <w:szCs w:val="26"/>
        </w:rPr>
        <w:t>это</w:t>
      </w:r>
      <w:r w:rsidR="00053C27" w:rsidRPr="00734FF8">
        <w:rPr>
          <w:bCs/>
          <w:color w:val="auto"/>
          <w:sz w:val="26"/>
          <w:szCs w:val="26"/>
        </w:rPr>
        <w:t xml:space="preserve"> документ, по которому </w:t>
      </w:r>
      <w:r w:rsidRPr="00734FF8">
        <w:rPr>
          <w:bCs/>
          <w:color w:val="auto"/>
          <w:sz w:val="26"/>
          <w:szCs w:val="26"/>
        </w:rPr>
        <w:t>гарант принимает на себя по просьбе другого лица (принципала) обязательство уплатить указанному им третьему лицу (бенефициару) определенную денежную сумму в соответствии с условиями данного гарантом обязательства независимо от действительности обеспечиваемого такой гарантией обязательства. Требование об определенной денежной сумме считается соблюденным, если условия независимой гарантии позволяют установить подлежащую выплате денежную сумму на момент исполнения обязательства гарантом;</w:t>
      </w:r>
    </w:p>
    <w:p w14:paraId="5C79DBFB" w14:textId="77777777" w:rsidR="00525A52" w:rsidRPr="00734FF8" w:rsidRDefault="00961444" w:rsidP="001C33B1">
      <w:pPr>
        <w:pStyle w:val="Default"/>
        <w:ind w:firstLine="709"/>
        <w:jc w:val="both"/>
        <w:rPr>
          <w:color w:val="auto"/>
          <w:sz w:val="26"/>
          <w:szCs w:val="26"/>
        </w:rPr>
      </w:pPr>
      <w:r w:rsidRPr="00734FF8">
        <w:rPr>
          <w:b/>
          <w:bCs/>
          <w:color w:val="auto"/>
          <w:sz w:val="26"/>
          <w:szCs w:val="26"/>
        </w:rPr>
        <w:lastRenderedPageBreak/>
        <w:t>н</w:t>
      </w:r>
      <w:r w:rsidR="00525A52" w:rsidRPr="00734FF8">
        <w:rPr>
          <w:b/>
          <w:bCs/>
          <w:color w:val="auto"/>
          <w:sz w:val="26"/>
          <w:szCs w:val="26"/>
        </w:rPr>
        <w:t>еконкурентный способ закупки</w:t>
      </w:r>
      <w:r w:rsidR="00525A52" w:rsidRPr="00734FF8">
        <w:rPr>
          <w:bCs/>
          <w:color w:val="auto"/>
          <w:sz w:val="26"/>
          <w:szCs w:val="26"/>
        </w:rPr>
        <w:t xml:space="preserve"> - </w:t>
      </w:r>
      <w:r w:rsidR="008A7612" w:rsidRPr="00734FF8">
        <w:rPr>
          <w:color w:val="auto"/>
          <w:sz w:val="26"/>
          <w:szCs w:val="26"/>
        </w:rPr>
        <w:t>закупка, условия осуществления которой не соответствуют условиям, предусмотренным частью 3 статьи 3 Федерального закона № 223-ФЗ</w:t>
      </w:r>
      <w:r w:rsidRPr="00734FF8">
        <w:rPr>
          <w:color w:val="auto"/>
          <w:sz w:val="26"/>
          <w:szCs w:val="26"/>
        </w:rPr>
        <w:t>;</w:t>
      </w:r>
    </w:p>
    <w:p w14:paraId="49F926B1" w14:textId="3DB0A4E9" w:rsidR="004512FE" w:rsidRPr="00734FF8" w:rsidRDefault="004512FE" w:rsidP="004512FE">
      <w:pPr>
        <w:ind w:firstLine="709"/>
        <w:jc w:val="both"/>
        <w:rPr>
          <w:sz w:val="26"/>
          <w:szCs w:val="26"/>
          <w:shd w:val="clear" w:color="auto" w:fill="FFFFFF"/>
        </w:rPr>
      </w:pPr>
      <w:r w:rsidRPr="00734FF8">
        <w:rPr>
          <w:b/>
          <w:bCs/>
          <w:iCs/>
          <w:sz w:val="26"/>
          <w:szCs w:val="26"/>
        </w:rPr>
        <w:t xml:space="preserve">Обеспечение заявки </w:t>
      </w:r>
      <w:r w:rsidRPr="00734FF8">
        <w:rPr>
          <w:sz w:val="26"/>
          <w:szCs w:val="26"/>
        </w:rPr>
        <w:t>–</w:t>
      </w:r>
      <w:r w:rsidRPr="00734FF8">
        <w:rPr>
          <w:b/>
          <w:bCs/>
          <w:iCs/>
          <w:sz w:val="26"/>
          <w:szCs w:val="26"/>
        </w:rPr>
        <w:t xml:space="preserve"> </w:t>
      </w:r>
      <w:r w:rsidRPr="00734FF8">
        <w:rPr>
          <w:sz w:val="26"/>
          <w:szCs w:val="26"/>
          <w:shd w:val="clear" w:color="auto" w:fill="FFFFFF"/>
        </w:rPr>
        <w:t xml:space="preserve">это </w:t>
      </w:r>
      <w:r w:rsidR="00FB34D9" w:rsidRPr="00734FF8">
        <w:rPr>
          <w:sz w:val="26"/>
          <w:szCs w:val="26"/>
          <w:shd w:val="clear" w:color="auto" w:fill="FFFFFF"/>
        </w:rPr>
        <w:t>способ обеспечения исполнения обязательства</w:t>
      </w:r>
      <w:r w:rsidR="007755BA" w:rsidRPr="00734FF8">
        <w:rPr>
          <w:sz w:val="26"/>
          <w:szCs w:val="26"/>
          <w:shd w:val="clear" w:color="auto" w:fill="FFFFFF"/>
        </w:rPr>
        <w:t>,</w:t>
      </w:r>
      <w:r w:rsidR="00FB34D9" w:rsidRPr="00734FF8">
        <w:rPr>
          <w:sz w:val="26"/>
          <w:szCs w:val="26"/>
          <w:shd w:val="clear" w:color="auto" w:fill="FFFFFF"/>
        </w:rPr>
        <w:t xml:space="preserve"> при котором Участник закупки до подачи заявки вносит </w:t>
      </w:r>
      <w:r w:rsidRPr="00734FF8">
        <w:rPr>
          <w:sz w:val="26"/>
          <w:szCs w:val="26"/>
          <w:shd w:val="clear" w:color="auto" w:fill="FFFFFF"/>
        </w:rPr>
        <w:t xml:space="preserve">денежный залог на счет Заказчика для участия в процедуре закупки, или на специальный счет с использованием функционала электронной торговой площадки </w:t>
      </w:r>
      <w:r w:rsidR="00FB34D9" w:rsidRPr="00734FF8">
        <w:rPr>
          <w:sz w:val="26"/>
          <w:szCs w:val="26"/>
          <w:shd w:val="clear" w:color="auto" w:fill="FFFFFF"/>
        </w:rPr>
        <w:t>либо предоставляет независимую гарантию</w:t>
      </w:r>
      <w:r w:rsidRPr="00734FF8">
        <w:rPr>
          <w:sz w:val="26"/>
          <w:szCs w:val="26"/>
          <w:shd w:val="clear" w:color="auto" w:fill="FFFFFF"/>
        </w:rPr>
        <w:t>, отвечающ</w:t>
      </w:r>
      <w:r w:rsidR="00FB34D9" w:rsidRPr="00734FF8">
        <w:rPr>
          <w:sz w:val="26"/>
          <w:szCs w:val="26"/>
          <w:shd w:val="clear" w:color="auto" w:fill="FFFFFF"/>
        </w:rPr>
        <w:t>ую</w:t>
      </w:r>
      <w:r w:rsidRPr="00734FF8">
        <w:rPr>
          <w:sz w:val="26"/>
          <w:szCs w:val="26"/>
          <w:shd w:val="clear" w:color="auto" w:fill="FFFFFF"/>
        </w:rPr>
        <w:t xml:space="preserve"> требованиям, установленным в настоящем Положении;</w:t>
      </w:r>
    </w:p>
    <w:p w14:paraId="764E2D76" w14:textId="6CF3A704" w:rsidR="004512FE" w:rsidRPr="00734FF8" w:rsidRDefault="004512FE" w:rsidP="004512FE">
      <w:pPr>
        <w:ind w:firstLine="709"/>
        <w:jc w:val="both"/>
        <w:rPr>
          <w:sz w:val="26"/>
          <w:szCs w:val="26"/>
          <w:shd w:val="clear" w:color="auto" w:fill="FFFFFF"/>
        </w:rPr>
      </w:pPr>
      <w:r w:rsidRPr="00734FF8">
        <w:rPr>
          <w:b/>
          <w:sz w:val="26"/>
          <w:szCs w:val="26"/>
          <w:shd w:val="clear" w:color="auto" w:fill="FFFFFF"/>
        </w:rPr>
        <w:t>Обеспечение договора</w:t>
      </w:r>
      <w:r w:rsidRPr="00734FF8">
        <w:rPr>
          <w:sz w:val="26"/>
          <w:szCs w:val="26"/>
          <w:shd w:val="clear" w:color="auto" w:fill="FFFFFF"/>
        </w:rPr>
        <w:t xml:space="preserve"> (договорных, гарантийных обязательств) – </w:t>
      </w:r>
      <w:r w:rsidR="007755BA" w:rsidRPr="00734FF8">
        <w:rPr>
          <w:sz w:val="26"/>
          <w:szCs w:val="26"/>
          <w:shd w:val="clear" w:color="auto" w:fill="FFFFFF"/>
        </w:rPr>
        <w:t xml:space="preserve">это способ обеспечения исполнения обязательства, при котором Участник закупки до заключения договора (до приемки товара, работы, услуги) вносит </w:t>
      </w:r>
      <w:r w:rsidRPr="00734FF8">
        <w:rPr>
          <w:sz w:val="26"/>
          <w:szCs w:val="26"/>
          <w:shd w:val="clear" w:color="auto" w:fill="FFFFFF"/>
        </w:rPr>
        <w:t xml:space="preserve">на счет Заказчика </w:t>
      </w:r>
      <w:r w:rsidR="007755BA" w:rsidRPr="00734FF8">
        <w:rPr>
          <w:sz w:val="26"/>
          <w:szCs w:val="26"/>
          <w:shd w:val="clear" w:color="auto" w:fill="FFFFFF"/>
        </w:rPr>
        <w:t>денежные средства либо предоставляет независимую гарантию, отвечающую требованиям, установленным в настоящем Положении</w:t>
      </w:r>
      <w:r w:rsidRPr="00734FF8">
        <w:rPr>
          <w:sz w:val="26"/>
          <w:szCs w:val="26"/>
          <w:shd w:val="clear" w:color="auto" w:fill="FFFFFF"/>
        </w:rPr>
        <w:t>;</w:t>
      </w:r>
    </w:p>
    <w:p w14:paraId="30330DEA" w14:textId="77777777" w:rsidR="004512FE" w:rsidRPr="00734FF8" w:rsidRDefault="004512FE" w:rsidP="004512FE">
      <w:pPr>
        <w:ind w:firstLine="709"/>
        <w:jc w:val="both"/>
        <w:rPr>
          <w:bCs/>
          <w:iCs/>
          <w:sz w:val="26"/>
          <w:szCs w:val="26"/>
        </w:rPr>
      </w:pPr>
      <w:r w:rsidRPr="00734FF8">
        <w:rPr>
          <w:b/>
          <w:bCs/>
          <w:iCs/>
          <w:sz w:val="26"/>
          <w:szCs w:val="26"/>
        </w:rPr>
        <w:t>Обеспечение обязательств (исполнения условий договора)</w:t>
      </w:r>
      <w:r w:rsidRPr="00734FF8">
        <w:rPr>
          <w:bCs/>
          <w:iCs/>
          <w:sz w:val="26"/>
          <w:szCs w:val="26"/>
        </w:rPr>
        <w:t xml:space="preserve"> </w:t>
      </w:r>
      <w:r w:rsidRPr="00734FF8">
        <w:rPr>
          <w:b/>
          <w:bCs/>
          <w:sz w:val="26"/>
          <w:szCs w:val="26"/>
        </w:rPr>
        <w:t xml:space="preserve">– </w:t>
      </w:r>
      <w:r w:rsidRPr="00734FF8">
        <w:rPr>
          <w:bCs/>
          <w:sz w:val="26"/>
          <w:szCs w:val="26"/>
        </w:rPr>
        <w:t>совокупность мер, направленных на обеспечение обязательств Исполнителя (Подрядчика, Поставщика) перед Заказчиком, которые предусмотрены Договором;</w:t>
      </w:r>
    </w:p>
    <w:p w14:paraId="31A9A233" w14:textId="77777777" w:rsidR="00525A52" w:rsidRPr="00734FF8" w:rsidRDefault="00961444" w:rsidP="001C33B1">
      <w:pPr>
        <w:widowControl/>
        <w:ind w:right="-6" w:firstLine="709"/>
        <w:jc w:val="both"/>
        <w:rPr>
          <w:sz w:val="26"/>
          <w:szCs w:val="26"/>
        </w:rPr>
      </w:pPr>
      <w:r w:rsidRPr="00734FF8">
        <w:rPr>
          <w:b/>
          <w:sz w:val="26"/>
          <w:szCs w:val="26"/>
        </w:rPr>
        <w:t>о</w:t>
      </w:r>
      <w:r w:rsidR="00525A52" w:rsidRPr="00734FF8">
        <w:rPr>
          <w:b/>
          <w:sz w:val="26"/>
          <w:szCs w:val="26"/>
        </w:rPr>
        <w:t>ператор электронной площадки</w:t>
      </w:r>
      <w:r w:rsidR="00525A52" w:rsidRPr="00734FF8">
        <w:rPr>
          <w:sz w:val="26"/>
          <w:szCs w:val="26"/>
        </w:rPr>
        <w:t xml:space="preserve"> –</w:t>
      </w:r>
      <w:r w:rsidR="007B2D06" w:rsidRPr="00734FF8">
        <w:rPr>
          <w:sz w:val="26"/>
          <w:szCs w:val="26"/>
        </w:rPr>
        <w:t xml:space="preserve"> </w:t>
      </w:r>
      <w:r w:rsidR="00304A6B" w:rsidRPr="00734FF8">
        <w:rPr>
          <w:sz w:val="26"/>
          <w:szCs w:val="26"/>
        </w:rPr>
        <w:t xml:space="preserve">юридическое лицо, владеющее электронной площадкой, в том числе необходимыми для ее функционирования оборудованием и программно-техническими средствами (далее также - программно-аппаратные средства электронной площадки), </w:t>
      </w:r>
      <w:r w:rsidR="007B2D06" w:rsidRPr="00734FF8">
        <w:rPr>
          <w:sz w:val="26"/>
          <w:szCs w:val="26"/>
        </w:rPr>
        <w:t>функционирующей в соответствии с </w:t>
      </w:r>
      <w:hyperlink r:id="rId10" w:anchor="/document/71968598/entry/3000" w:history="1">
        <w:r w:rsidR="007B2D06" w:rsidRPr="00734FF8">
          <w:rPr>
            <w:sz w:val="26"/>
            <w:szCs w:val="26"/>
          </w:rPr>
          <w:t>едиными требованиями</w:t>
        </w:r>
      </w:hyperlink>
      <w:r w:rsidR="007B2D06" w:rsidRPr="00734FF8">
        <w:rPr>
          <w:sz w:val="26"/>
          <w:szCs w:val="26"/>
        </w:rPr>
        <w:t>, предусмотренными </w:t>
      </w:r>
      <w:hyperlink r:id="rId11" w:anchor="/document/70353464/entry/2401" w:history="1">
        <w:r w:rsidR="007B2D06" w:rsidRPr="00734FF8">
          <w:rPr>
            <w:sz w:val="26"/>
            <w:szCs w:val="26"/>
          </w:rPr>
          <w:t>Федеральным законом</w:t>
        </w:r>
      </w:hyperlink>
      <w:r w:rsidR="007B2D06" w:rsidRPr="00734FF8">
        <w:rPr>
          <w:sz w:val="26"/>
          <w:szCs w:val="26"/>
        </w:rPr>
        <w:t> от 5 апреля 2013 года N 44-ФЗ "О контрактной системе в сфере закупок товаров, работ, услуг для обеспечения государственных и муниципальных нужд", и </w:t>
      </w:r>
      <w:hyperlink r:id="rId12" w:anchor="/document/71968590/entry/1000" w:history="1">
        <w:r w:rsidR="007B2D06" w:rsidRPr="00734FF8">
          <w:rPr>
            <w:sz w:val="26"/>
            <w:szCs w:val="26"/>
          </w:rPr>
          <w:t>дополнительными требованиями</w:t>
        </w:r>
      </w:hyperlink>
      <w:r w:rsidR="007B2D06" w:rsidRPr="00734FF8">
        <w:rPr>
          <w:sz w:val="26"/>
          <w:szCs w:val="26"/>
        </w:rPr>
        <w:t xml:space="preserve">, установленными Правительством Российской Федерации, включенное в перечень операторов электронных площадок, </w:t>
      </w:r>
      <w:r w:rsidR="00304A6B" w:rsidRPr="00734FF8">
        <w:rPr>
          <w:sz w:val="26"/>
          <w:szCs w:val="26"/>
        </w:rPr>
        <w:t>и обеспечивающее проведение конкурентных закупок в электронной форме в соответствии с положениями Федерального закона № 223-ФЗ</w:t>
      </w:r>
      <w:r w:rsidRPr="00734FF8">
        <w:rPr>
          <w:sz w:val="26"/>
          <w:szCs w:val="26"/>
        </w:rPr>
        <w:t>;</w:t>
      </w:r>
    </w:p>
    <w:p w14:paraId="53C05059" w14:textId="77777777" w:rsidR="00455536" w:rsidRPr="00734FF8" w:rsidRDefault="00455536" w:rsidP="001C33B1">
      <w:pPr>
        <w:widowControl/>
        <w:ind w:right="-6" w:firstLine="709"/>
        <w:jc w:val="both"/>
        <w:rPr>
          <w:sz w:val="26"/>
          <w:szCs w:val="26"/>
        </w:rPr>
      </w:pPr>
      <w:r w:rsidRPr="00734FF8">
        <w:rPr>
          <w:b/>
          <w:sz w:val="26"/>
          <w:szCs w:val="26"/>
        </w:rPr>
        <w:t>определение поставщика (подрядчика, исполнителя)</w:t>
      </w:r>
      <w:r w:rsidRPr="00734FF8">
        <w:rPr>
          <w:sz w:val="26"/>
          <w:szCs w:val="26"/>
        </w:rPr>
        <w:t xml:space="preserve"> - </w:t>
      </w:r>
      <w:r w:rsidR="007607AE" w:rsidRPr="00734FF8">
        <w:rPr>
          <w:sz w:val="26"/>
          <w:szCs w:val="26"/>
        </w:rPr>
        <w:t xml:space="preserve">совокупность действий, которые осуществляются заказчиками в порядке, установленном Положением, начиная с размещения извещения об осуществлении конкурентной закупки, либо в установленных Федеральным законом № 223-ФЗ случаях с направления приглашения принять участие </w:t>
      </w:r>
      <w:r w:rsidR="000700A1" w:rsidRPr="00734FF8">
        <w:rPr>
          <w:sz w:val="26"/>
          <w:szCs w:val="26"/>
        </w:rPr>
        <w:t xml:space="preserve">в закрытой закупке </w:t>
      </w:r>
      <w:r w:rsidR="007607AE" w:rsidRPr="00734FF8">
        <w:rPr>
          <w:sz w:val="26"/>
          <w:szCs w:val="26"/>
        </w:rPr>
        <w:t>и завершаются заключением договора;</w:t>
      </w:r>
    </w:p>
    <w:p w14:paraId="13D74DA9" w14:textId="77777777" w:rsidR="00525A52" w:rsidRPr="00734FF8" w:rsidRDefault="00961444" w:rsidP="001C33B1">
      <w:pPr>
        <w:widowControl/>
        <w:ind w:firstLine="709"/>
        <w:jc w:val="both"/>
        <w:rPr>
          <w:sz w:val="26"/>
          <w:szCs w:val="26"/>
        </w:rPr>
      </w:pPr>
      <w:r w:rsidRPr="00734FF8">
        <w:rPr>
          <w:b/>
          <w:bCs/>
          <w:sz w:val="26"/>
          <w:szCs w:val="26"/>
        </w:rPr>
        <w:t>о</w:t>
      </w:r>
      <w:r w:rsidR="00525A52" w:rsidRPr="00734FF8">
        <w:rPr>
          <w:b/>
          <w:bCs/>
          <w:sz w:val="26"/>
          <w:szCs w:val="26"/>
        </w:rPr>
        <w:t xml:space="preserve">ткрытые </w:t>
      </w:r>
      <w:r w:rsidR="00E5440E" w:rsidRPr="00734FF8">
        <w:rPr>
          <w:b/>
          <w:bCs/>
          <w:sz w:val="26"/>
          <w:szCs w:val="26"/>
        </w:rPr>
        <w:t xml:space="preserve">способы </w:t>
      </w:r>
      <w:r w:rsidR="00525A52" w:rsidRPr="00734FF8">
        <w:rPr>
          <w:b/>
          <w:bCs/>
          <w:sz w:val="26"/>
          <w:szCs w:val="26"/>
        </w:rPr>
        <w:t>закупки</w:t>
      </w:r>
      <w:r w:rsidR="00525A52" w:rsidRPr="00734FF8">
        <w:rPr>
          <w:sz w:val="26"/>
          <w:szCs w:val="26"/>
        </w:rPr>
        <w:t xml:space="preserve"> – процедуры закупки, в которых может принять участие неограниченный круг лиц в соответствии с законод</w:t>
      </w:r>
      <w:r w:rsidR="00A51435" w:rsidRPr="00734FF8">
        <w:rPr>
          <w:sz w:val="26"/>
          <w:szCs w:val="26"/>
        </w:rPr>
        <w:t>ательством Российской Федерации</w:t>
      </w:r>
      <w:r w:rsidRPr="00734FF8">
        <w:rPr>
          <w:sz w:val="26"/>
          <w:szCs w:val="26"/>
        </w:rPr>
        <w:t>;</w:t>
      </w:r>
    </w:p>
    <w:p w14:paraId="45CB1261" w14:textId="77777777" w:rsidR="00525A52" w:rsidRPr="00734FF8" w:rsidRDefault="00961444" w:rsidP="001C33B1">
      <w:pPr>
        <w:widowControl/>
        <w:ind w:firstLine="709"/>
        <w:jc w:val="both"/>
        <w:rPr>
          <w:sz w:val="26"/>
          <w:szCs w:val="26"/>
        </w:rPr>
      </w:pPr>
      <w:r w:rsidRPr="00734FF8">
        <w:rPr>
          <w:b/>
          <w:sz w:val="26"/>
          <w:szCs w:val="26"/>
        </w:rPr>
        <w:t>п</w:t>
      </w:r>
      <w:r w:rsidR="00525A52" w:rsidRPr="00734FF8">
        <w:rPr>
          <w:b/>
          <w:sz w:val="26"/>
          <w:szCs w:val="26"/>
        </w:rPr>
        <w:t>ереторжка</w:t>
      </w:r>
      <w:r w:rsidR="00525A52" w:rsidRPr="00734FF8">
        <w:rPr>
          <w:sz w:val="26"/>
          <w:szCs w:val="26"/>
        </w:rPr>
        <w:t xml:space="preserve"> –</w:t>
      </w:r>
      <w:r w:rsidR="00E5440E" w:rsidRPr="00734FF8">
        <w:rPr>
          <w:sz w:val="26"/>
          <w:szCs w:val="26"/>
        </w:rPr>
        <w:t xml:space="preserve"> этап закупки, в ходе которого з</w:t>
      </w:r>
      <w:r w:rsidR="00525A52" w:rsidRPr="00734FF8">
        <w:rPr>
          <w:sz w:val="26"/>
          <w:szCs w:val="26"/>
        </w:rPr>
        <w:t xml:space="preserve">аказчик предоставляет всем участникам закупки в установленный срок добровольно повысить </w:t>
      </w:r>
      <w:r w:rsidR="00084454" w:rsidRPr="00734FF8">
        <w:rPr>
          <w:sz w:val="26"/>
          <w:szCs w:val="26"/>
        </w:rPr>
        <w:t xml:space="preserve">предпочтительность </w:t>
      </w:r>
      <w:r w:rsidR="00525A52" w:rsidRPr="00734FF8">
        <w:rPr>
          <w:sz w:val="26"/>
          <w:szCs w:val="26"/>
        </w:rPr>
        <w:t xml:space="preserve">своей заявки </w:t>
      </w:r>
      <w:r w:rsidR="009D5E49" w:rsidRPr="00734FF8">
        <w:rPr>
          <w:sz w:val="26"/>
          <w:szCs w:val="26"/>
        </w:rPr>
        <w:t>путём</w:t>
      </w:r>
      <w:r w:rsidR="00E76FFA" w:rsidRPr="00734FF8">
        <w:rPr>
          <w:sz w:val="26"/>
          <w:szCs w:val="26"/>
        </w:rPr>
        <w:t xml:space="preserve"> </w:t>
      </w:r>
      <w:r w:rsidR="00E5440E" w:rsidRPr="00734FF8">
        <w:rPr>
          <w:sz w:val="26"/>
          <w:szCs w:val="26"/>
        </w:rPr>
        <w:t>подачи дополнительного ценового предло</w:t>
      </w:r>
      <w:r w:rsidR="007F7710" w:rsidRPr="00734FF8">
        <w:rPr>
          <w:sz w:val="26"/>
          <w:szCs w:val="26"/>
        </w:rPr>
        <w:t xml:space="preserve">жения о снижении цены договора </w:t>
      </w:r>
      <w:r w:rsidR="00525A52" w:rsidRPr="00734FF8">
        <w:rPr>
          <w:sz w:val="26"/>
          <w:szCs w:val="26"/>
        </w:rPr>
        <w:t>при условии сохран</w:t>
      </w:r>
      <w:r w:rsidRPr="00734FF8">
        <w:rPr>
          <w:sz w:val="26"/>
          <w:szCs w:val="26"/>
        </w:rPr>
        <w:t>ения остальных положений заявки;</w:t>
      </w:r>
    </w:p>
    <w:p w14:paraId="1A8CDFBE" w14:textId="77777777" w:rsidR="00525A52" w:rsidRPr="00734FF8" w:rsidRDefault="00961444" w:rsidP="001C33B1">
      <w:pPr>
        <w:widowControl/>
        <w:ind w:firstLine="709"/>
        <w:jc w:val="both"/>
        <w:rPr>
          <w:sz w:val="26"/>
          <w:szCs w:val="26"/>
        </w:rPr>
      </w:pPr>
      <w:r w:rsidRPr="00734FF8">
        <w:rPr>
          <w:b/>
          <w:sz w:val="26"/>
          <w:szCs w:val="26"/>
        </w:rPr>
        <w:t>п</w:t>
      </w:r>
      <w:r w:rsidR="00525A52" w:rsidRPr="00734FF8">
        <w:rPr>
          <w:b/>
          <w:sz w:val="26"/>
          <w:szCs w:val="26"/>
        </w:rPr>
        <w:t xml:space="preserve">обедитель </w:t>
      </w:r>
      <w:r w:rsidR="00525A52" w:rsidRPr="00734FF8">
        <w:rPr>
          <w:sz w:val="26"/>
          <w:szCs w:val="26"/>
        </w:rPr>
        <w:t>– участник закупки, который сделал лучшее предложение в соответствии с условиями</w:t>
      </w:r>
      <w:r w:rsidR="00A51435" w:rsidRPr="00734FF8">
        <w:rPr>
          <w:sz w:val="26"/>
          <w:szCs w:val="26"/>
        </w:rPr>
        <w:t xml:space="preserve"> док</w:t>
      </w:r>
      <w:r w:rsidRPr="00734FF8">
        <w:rPr>
          <w:sz w:val="26"/>
          <w:szCs w:val="26"/>
        </w:rPr>
        <w:t>ументации процедуры закупки;</w:t>
      </w:r>
    </w:p>
    <w:p w14:paraId="297040F6" w14:textId="3D22851C" w:rsidR="00525A52" w:rsidRPr="00734FF8" w:rsidRDefault="00961444" w:rsidP="001C33B1">
      <w:pPr>
        <w:pStyle w:val="Default"/>
        <w:ind w:firstLine="709"/>
        <w:jc w:val="both"/>
        <w:rPr>
          <w:color w:val="auto"/>
          <w:sz w:val="26"/>
          <w:szCs w:val="26"/>
        </w:rPr>
      </w:pPr>
      <w:r w:rsidRPr="00734FF8">
        <w:rPr>
          <w:b/>
          <w:bCs/>
          <w:color w:val="auto"/>
          <w:sz w:val="26"/>
          <w:szCs w:val="26"/>
        </w:rPr>
        <w:t>п</w:t>
      </w:r>
      <w:r w:rsidR="00525A52" w:rsidRPr="00734FF8">
        <w:rPr>
          <w:b/>
          <w:bCs/>
          <w:color w:val="auto"/>
          <w:sz w:val="26"/>
          <w:szCs w:val="26"/>
        </w:rPr>
        <w:t>оставщик</w:t>
      </w:r>
      <w:r w:rsidR="001F5D4E">
        <w:rPr>
          <w:b/>
          <w:bCs/>
          <w:color w:val="auto"/>
          <w:sz w:val="26"/>
          <w:szCs w:val="26"/>
        </w:rPr>
        <w:t xml:space="preserve"> </w:t>
      </w:r>
      <w:r w:rsidR="009D5E49" w:rsidRPr="00734FF8">
        <w:rPr>
          <w:bCs/>
          <w:color w:val="auto"/>
          <w:sz w:val="26"/>
          <w:szCs w:val="26"/>
        </w:rPr>
        <w:t>– любое</w:t>
      </w:r>
      <w:r w:rsidR="00525A52" w:rsidRPr="00734FF8">
        <w:rPr>
          <w:color w:val="auto"/>
          <w:sz w:val="26"/>
          <w:szCs w:val="26"/>
        </w:rPr>
        <w:t xml:space="preserve"> юридическое или физическое лицо, или группа этих лиц, способное на законных основаниях поставить требуемую </w:t>
      </w:r>
      <w:r w:rsidRPr="00734FF8">
        <w:rPr>
          <w:bCs/>
          <w:color w:val="auto"/>
          <w:sz w:val="26"/>
          <w:szCs w:val="26"/>
        </w:rPr>
        <w:t>продукцию;</w:t>
      </w:r>
    </w:p>
    <w:p w14:paraId="5278D50A" w14:textId="77777777" w:rsidR="00525A52" w:rsidRPr="00734FF8" w:rsidRDefault="00961444" w:rsidP="001C33B1">
      <w:pPr>
        <w:pStyle w:val="Default"/>
        <w:ind w:firstLine="709"/>
        <w:jc w:val="both"/>
        <w:rPr>
          <w:b/>
          <w:color w:val="auto"/>
          <w:sz w:val="26"/>
          <w:szCs w:val="26"/>
        </w:rPr>
      </w:pPr>
      <w:r w:rsidRPr="00734FF8">
        <w:rPr>
          <w:b/>
          <w:bCs/>
          <w:color w:val="auto"/>
          <w:sz w:val="26"/>
          <w:szCs w:val="26"/>
        </w:rPr>
        <w:t>п</w:t>
      </w:r>
      <w:r w:rsidR="0075269E" w:rsidRPr="00734FF8">
        <w:rPr>
          <w:b/>
          <w:bCs/>
          <w:color w:val="auto"/>
          <w:sz w:val="26"/>
          <w:szCs w:val="26"/>
        </w:rPr>
        <w:t>редмет закупки –</w:t>
      </w:r>
      <w:r w:rsidR="00FA4692" w:rsidRPr="00734FF8">
        <w:rPr>
          <w:b/>
          <w:bCs/>
          <w:color w:val="auto"/>
          <w:sz w:val="26"/>
          <w:szCs w:val="26"/>
        </w:rPr>
        <w:t xml:space="preserve"> </w:t>
      </w:r>
      <w:r w:rsidR="00525A52" w:rsidRPr="00734FF8">
        <w:rPr>
          <w:color w:val="auto"/>
          <w:sz w:val="26"/>
          <w:szCs w:val="26"/>
        </w:rPr>
        <w:t xml:space="preserve">конкретные товары, работы или услуги, которые предполагается поставить (выполнить, оказать) </w:t>
      </w:r>
      <w:r w:rsidR="00525A52" w:rsidRPr="00734FF8">
        <w:rPr>
          <w:bCs/>
          <w:color w:val="auto"/>
          <w:sz w:val="26"/>
          <w:szCs w:val="26"/>
        </w:rPr>
        <w:t xml:space="preserve">заказчику </w:t>
      </w:r>
      <w:r w:rsidR="00525A52" w:rsidRPr="00734FF8">
        <w:rPr>
          <w:color w:val="auto"/>
          <w:sz w:val="26"/>
          <w:szCs w:val="26"/>
        </w:rPr>
        <w:t>на условиях, определённых в</w:t>
      </w:r>
      <w:r w:rsidR="00525A52" w:rsidRPr="00734FF8">
        <w:rPr>
          <w:bCs/>
          <w:color w:val="auto"/>
          <w:sz w:val="26"/>
          <w:szCs w:val="26"/>
        </w:rPr>
        <w:t> документации о</w:t>
      </w:r>
      <w:r w:rsidR="002067D6" w:rsidRPr="00734FF8">
        <w:rPr>
          <w:bCs/>
          <w:color w:val="auto"/>
          <w:sz w:val="26"/>
          <w:szCs w:val="26"/>
        </w:rPr>
        <w:t> </w:t>
      </w:r>
      <w:r w:rsidRPr="00734FF8">
        <w:rPr>
          <w:bCs/>
          <w:color w:val="auto"/>
          <w:sz w:val="26"/>
          <w:szCs w:val="26"/>
        </w:rPr>
        <w:t>закупке</w:t>
      </w:r>
      <w:r w:rsidR="006B3810" w:rsidRPr="00734FF8">
        <w:rPr>
          <w:bCs/>
          <w:color w:val="auto"/>
          <w:sz w:val="26"/>
          <w:szCs w:val="26"/>
        </w:rPr>
        <w:t>, извещением о проведении запроса котировок</w:t>
      </w:r>
      <w:r w:rsidRPr="00734FF8">
        <w:rPr>
          <w:bCs/>
          <w:color w:val="auto"/>
          <w:sz w:val="26"/>
          <w:szCs w:val="26"/>
        </w:rPr>
        <w:t>;</w:t>
      </w:r>
    </w:p>
    <w:p w14:paraId="0091B8E7" w14:textId="77777777" w:rsidR="00525A52" w:rsidRPr="00734FF8" w:rsidRDefault="00961444" w:rsidP="001C33B1">
      <w:pPr>
        <w:widowControl/>
        <w:ind w:firstLine="709"/>
        <w:jc w:val="both"/>
        <w:rPr>
          <w:sz w:val="26"/>
          <w:szCs w:val="26"/>
        </w:rPr>
      </w:pPr>
      <w:r w:rsidRPr="00734FF8">
        <w:rPr>
          <w:b/>
          <w:sz w:val="26"/>
          <w:szCs w:val="26"/>
        </w:rPr>
        <w:lastRenderedPageBreak/>
        <w:t>п</w:t>
      </w:r>
      <w:r w:rsidR="00525A52" w:rsidRPr="00734FF8">
        <w:rPr>
          <w:b/>
          <w:sz w:val="26"/>
          <w:szCs w:val="26"/>
        </w:rPr>
        <w:t>родукция</w:t>
      </w:r>
      <w:r w:rsidRPr="00734FF8">
        <w:rPr>
          <w:sz w:val="26"/>
          <w:szCs w:val="26"/>
        </w:rPr>
        <w:t xml:space="preserve"> – товары, работы, услуги;</w:t>
      </w:r>
    </w:p>
    <w:p w14:paraId="716F2858" w14:textId="77777777" w:rsidR="00525A52" w:rsidRPr="00734FF8" w:rsidRDefault="00961444" w:rsidP="001C33B1">
      <w:pPr>
        <w:pStyle w:val="Default"/>
        <w:ind w:firstLine="709"/>
        <w:jc w:val="both"/>
        <w:rPr>
          <w:color w:val="auto"/>
          <w:sz w:val="26"/>
          <w:szCs w:val="26"/>
        </w:rPr>
      </w:pPr>
      <w:r w:rsidRPr="00734FF8">
        <w:rPr>
          <w:b/>
          <w:color w:val="auto"/>
          <w:sz w:val="26"/>
          <w:szCs w:val="26"/>
        </w:rPr>
        <w:t>п</w:t>
      </w:r>
      <w:r w:rsidR="00525A52" w:rsidRPr="00734FF8">
        <w:rPr>
          <w:b/>
          <w:color w:val="auto"/>
          <w:sz w:val="26"/>
          <w:szCs w:val="26"/>
        </w:rPr>
        <w:t xml:space="preserve">роцедура </w:t>
      </w:r>
      <w:r w:rsidR="00525A52" w:rsidRPr="00734FF8">
        <w:rPr>
          <w:color w:val="auto"/>
          <w:sz w:val="26"/>
          <w:szCs w:val="26"/>
        </w:rPr>
        <w:noBreakHyphen/>
        <w:t xml:space="preserve"> установленный способ осуществления деятельности или процесса; </w:t>
      </w:r>
      <w:r w:rsidR="00525A52" w:rsidRPr="00734FF8">
        <w:rPr>
          <w:bCs/>
          <w:color w:val="auto"/>
          <w:sz w:val="26"/>
          <w:szCs w:val="26"/>
        </w:rPr>
        <w:t>п</w:t>
      </w:r>
      <w:r w:rsidRPr="00734FF8">
        <w:rPr>
          <w:color w:val="auto"/>
          <w:sz w:val="26"/>
          <w:szCs w:val="26"/>
        </w:rPr>
        <w:t>оследовательность действий;</w:t>
      </w:r>
    </w:p>
    <w:p w14:paraId="506B9B2D" w14:textId="77777777" w:rsidR="00525A52" w:rsidRPr="00734FF8" w:rsidRDefault="00961444" w:rsidP="001C33B1">
      <w:pPr>
        <w:widowControl/>
        <w:ind w:firstLine="709"/>
        <w:jc w:val="both"/>
        <w:rPr>
          <w:sz w:val="26"/>
          <w:szCs w:val="26"/>
        </w:rPr>
      </w:pPr>
      <w:r w:rsidRPr="00734FF8">
        <w:rPr>
          <w:b/>
          <w:sz w:val="26"/>
          <w:szCs w:val="26"/>
        </w:rPr>
        <w:t>р</w:t>
      </w:r>
      <w:r w:rsidR="0075269E" w:rsidRPr="00734FF8">
        <w:rPr>
          <w:b/>
          <w:sz w:val="26"/>
          <w:szCs w:val="26"/>
        </w:rPr>
        <w:t>аботы –</w:t>
      </w:r>
      <w:r w:rsidR="00FA4692" w:rsidRPr="00734FF8">
        <w:rPr>
          <w:b/>
          <w:sz w:val="26"/>
          <w:szCs w:val="26"/>
        </w:rPr>
        <w:t xml:space="preserve"> </w:t>
      </w:r>
      <w:r w:rsidR="00525A52" w:rsidRPr="00734FF8">
        <w:rPr>
          <w:sz w:val="26"/>
          <w:szCs w:val="26"/>
        </w:rPr>
        <w:t>любая деятельность, результаты которой имеют материальное выражение и могут быть реализованы для удовлетворения потребностей заказчика. К работам, в частности, относится деятельность, связанная со строительством, реконструкцией, сносом, ремонтом или обновлением здания, сооружения или объекта, в</w:t>
      </w:r>
      <w:r w:rsidR="00DB559B" w:rsidRPr="00734FF8">
        <w:rPr>
          <w:sz w:val="26"/>
          <w:szCs w:val="26"/>
        </w:rPr>
        <w:t> </w:t>
      </w:r>
      <w:r w:rsidR="00525A52" w:rsidRPr="00734FF8">
        <w:rPr>
          <w:sz w:val="26"/>
          <w:szCs w:val="26"/>
        </w:rPr>
        <w:t>том числе, подготовка строительной площадки, выемка грунта, возведение, сооружение, монтаж оборудования или материалов, отделочные работы, а также сопутствующие строительные работы, такие, как бурение, геодезические работы, спутниковая съёмка, сейсмические исс</w:t>
      </w:r>
      <w:r w:rsidRPr="00734FF8">
        <w:rPr>
          <w:sz w:val="26"/>
          <w:szCs w:val="26"/>
        </w:rPr>
        <w:t>ледования и аналогичные работы;</w:t>
      </w:r>
    </w:p>
    <w:p w14:paraId="4B2CDF3E" w14:textId="77777777" w:rsidR="00647C23" w:rsidRPr="00734FF8" w:rsidRDefault="00932BD0" w:rsidP="001C33B1">
      <w:pPr>
        <w:pStyle w:val="Default"/>
        <w:ind w:firstLine="709"/>
        <w:jc w:val="both"/>
        <w:rPr>
          <w:color w:val="auto"/>
          <w:sz w:val="26"/>
          <w:szCs w:val="26"/>
        </w:rPr>
      </w:pPr>
      <w:r w:rsidRPr="00734FF8">
        <w:rPr>
          <w:b/>
          <w:color w:val="auto"/>
          <w:sz w:val="26"/>
          <w:szCs w:val="26"/>
        </w:rPr>
        <w:t>рамочный договор</w:t>
      </w:r>
      <w:r w:rsidRPr="00734FF8">
        <w:rPr>
          <w:color w:val="auto"/>
          <w:sz w:val="26"/>
          <w:szCs w:val="26"/>
        </w:rPr>
        <w:t xml:space="preserve"> (договором с открытыми условиями) – договор, определяющий общие условия обязательственных взаимоотношений сторон, которые могут быть конкретизированы и уточнены сторонами путём заключения отдельных договоров, подачи заявок одной из сторон или иным образом на основании либо во исполнение рамочного договора</w:t>
      </w:r>
      <w:r w:rsidR="00961444" w:rsidRPr="00734FF8">
        <w:rPr>
          <w:color w:val="auto"/>
          <w:sz w:val="26"/>
          <w:szCs w:val="26"/>
        </w:rPr>
        <w:t>;</w:t>
      </w:r>
    </w:p>
    <w:p w14:paraId="137D3BD2" w14:textId="7F24184E" w:rsidR="00525A52" w:rsidRPr="00734FF8" w:rsidRDefault="00961444" w:rsidP="001C33B1">
      <w:pPr>
        <w:widowControl/>
        <w:ind w:firstLine="709"/>
        <w:jc w:val="both"/>
        <w:rPr>
          <w:sz w:val="26"/>
          <w:szCs w:val="26"/>
        </w:rPr>
      </w:pPr>
      <w:r w:rsidRPr="00734FF8">
        <w:rPr>
          <w:b/>
          <w:sz w:val="26"/>
          <w:szCs w:val="26"/>
        </w:rPr>
        <w:t>т</w:t>
      </w:r>
      <w:r w:rsidR="00525A52" w:rsidRPr="00734FF8">
        <w:rPr>
          <w:b/>
          <w:sz w:val="26"/>
          <w:szCs w:val="26"/>
        </w:rPr>
        <w:t xml:space="preserve">овары </w:t>
      </w:r>
      <w:r w:rsidR="00525A52" w:rsidRPr="00734FF8">
        <w:rPr>
          <w:sz w:val="26"/>
          <w:szCs w:val="26"/>
        </w:rPr>
        <w:t>– любые предметы (материальные объекты). К товарам, в частности, относятся изделия, оборудование, носители энерг</w:t>
      </w:r>
      <w:r w:rsidRPr="00734FF8">
        <w:rPr>
          <w:sz w:val="26"/>
          <w:szCs w:val="26"/>
        </w:rPr>
        <w:t>ии и электрическая энергия;</w:t>
      </w:r>
    </w:p>
    <w:p w14:paraId="466CA927" w14:textId="77777777" w:rsidR="00192396" w:rsidRPr="00734FF8" w:rsidRDefault="00192396" w:rsidP="001C33B1">
      <w:pPr>
        <w:widowControl/>
        <w:ind w:firstLine="709"/>
        <w:jc w:val="both"/>
        <w:rPr>
          <w:sz w:val="26"/>
          <w:szCs w:val="26"/>
        </w:rPr>
      </w:pPr>
      <w:r w:rsidRPr="00734FF8">
        <w:rPr>
          <w:b/>
          <w:sz w:val="26"/>
          <w:szCs w:val="26"/>
        </w:rPr>
        <w:t>торги</w:t>
      </w:r>
      <w:r w:rsidR="00EA66DD" w:rsidRPr="00734FF8">
        <w:rPr>
          <w:sz w:val="26"/>
          <w:szCs w:val="26"/>
        </w:rPr>
        <w:t xml:space="preserve"> – способ закупки, проводимый</w:t>
      </w:r>
      <w:r w:rsidR="004B3CE4" w:rsidRPr="00734FF8">
        <w:rPr>
          <w:sz w:val="26"/>
          <w:szCs w:val="26"/>
        </w:rPr>
        <w:t xml:space="preserve"> </w:t>
      </w:r>
      <w:r w:rsidR="009825DF" w:rsidRPr="00734FF8">
        <w:rPr>
          <w:sz w:val="26"/>
          <w:szCs w:val="26"/>
        </w:rPr>
        <w:t>в форме</w:t>
      </w:r>
      <w:r w:rsidR="006B3810" w:rsidRPr="00734FF8">
        <w:rPr>
          <w:sz w:val="26"/>
          <w:szCs w:val="26"/>
        </w:rPr>
        <w:t xml:space="preserve"> конкурса, </w:t>
      </w:r>
      <w:r w:rsidRPr="00734FF8">
        <w:rPr>
          <w:sz w:val="26"/>
          <w:szCs w:val="26"/>
        </w:rPr>
        <w:t>аукциона</w:t>
      </w:r>
      <w:r w:rsidR="006B3810" w:rsidRPr="00734FF8">
        <w:rPr>
          <w:sz w:val="26"/>
          <w:szCs w:val="26"/>
        </w:rPr>
        <w:t>, запроса котировок, запроса предложений</w:t>
      </w:r>
      <w:r w:rsidRPr="00734FF8">
        <w:rPr>
          <w:sz w:val="26"/>
          <w:szCs w:val="26"/>
        </w:rPr>
        <w:t>;</w:t>
      </w:r>
    </w:p>
    <w:p w14:paraId="51A20A0B" w14:textId="77777777" w:rsidR="00525A52" w:rsidRPr="00734FF8" w:rsidRDefault="00961444" w:rsidP="001C33B1">
      <w:pPr>
        <w:widowControl/>
        <w:ind w:firstLine="709"/>
        <w:jc w:val="both"/>
        <w:rPr>
          <w:sz w:val="26"/>
          <w:szCs w:val="26"/>
        </w:rPr>
      </w:pPr>
      <w:r w:rsidRPr="00734FF8">
        <w:rPr>
          <w:b/>
          <w:sz w:val="26"/>
          <w:szCs w:val="26"/>
        </w:rPr>
        <w:t>у</w:t>
      </w:r>
      <w:r w:rsidR="00525A52" w:rsidRPr="00734FF8">
        <w:rPr>
          <w:b/>
          <w:sz w:val="26"/>
          <w:szCs w:val="26"/>
        </w:rPr>
        <w:t xml:space="preserve">слуги </w:t>
      </w:r>
      <w:r w:rsidR="00525A52" w:rsidRPr="00734FF8">
        <w:rPr>
          <w:sz w:val="26"/>
          <w:szCs w:val="26"/>
        </w:rPr>
        <w:t xml:space="preserve">– любая деятельность, результаты которой не имеют материального выражения, включая консультационные и юридические услуги, ремонт и обслуживание компьютерной, офисной и иной техники и оборудования, создание программного обеспечения и передача прав (лицензий) на его использование, а </w:t>
      </w:r>
      <w:r w:rsidR="00DB559B" w:rsidRPr="00734FF8">
        <w:rPr>
          <w:sz w:val="26"/>
          <w:szCs w:val="26"/>
        </w:rPr>
        <w:t>также</w:t>
      </w:r>
      <w:r w:rsidR="00525A52" w:rsidRPr="00734FF8">
        <w:rPr>
          <w:sz w:val="26"/>
          <w:szCs w:val="26"/>
        </w:rPr>
        <w:t xml:space="preserve"> предоставление движимого и</w:t>
      </w:r>
      <w:r w:rsidR="002067D6" w:rsidRPr="00734FF8">
        <w:rPr>
          <w:sz w:val="26"/>
          <w:szCs w:val="26"/>
        </w:rPr>
        <w:t> </w:t>
      </w:r>
      <w:r w:rsidR="00525A52" w:rsidRPr="00734FF8">
        <w:rPr>
          <w:sz w:val="26"/>
          <w:szCs w:val="26"/>
        </w:rPr>
        <w:t>недвижимого</w:t>
      </w:r>
      <w:r w:rsidRPr="00734FF8">
        <w:rPr>
          <w:sz w:val="26"/>
          <w:szCs w:val="26"/>
        </w:rPr>
        <w:t xml:space="preserve"> имущества в лизинг или аренду;</w:t>
      </w:r>
    </w:p>
    <w:p w14:paraId="50682FC5" w14:textId="53E54410" w:rsidR="00E00D49" w:rsidRPr="00734FF8" w:rsidRDefault="00961444" w:rsidP="001C33B1">
      <w:pPr>
        <w:pStyle w:val="Default"/>
        <w:ind w:firstLine="709"/>
        <w:jc w:val="both"/>
        <w:rPr>
          <w:color w:val="auto"/>
          <w:sz w:val="26"/>
          <w:szCs w:val="26"/>
        </w:rPr>
      </w:pPr>
      <w:r w:rsidRPr="00734FF8">
        <w:rPr>
          <w:b/>
          <w:bCs/>
          <w:color w:val="auto"/>
          <w:sz w:val="26"/>
          <w:szCs w:val="26"/>
        </w:rPr>
        <w:t>у</w:t>
      </w:r>
      <w:r w:rsidR="00DB559B" w:rsidRPr="00734FF8">
        <w:rPr>
          <w:b/>
          <w:bCs/>
          <w:color w:val="auto"/>
          <w:sz w:val="26"/>
          <w:szCs w:val="26"/>
        </w:rPr>
        <w:t>частник</w:t>
      </w:r>
      <w:r w:rsidR="00DB559B" w:rsidRPr="00734FF8">
        <w:rPr>
          <w:color w:val="auto"/>
          <w:sz w:val="26"/>
          <w:szCs w:val="26"/>
        </w:rPr>
        <w:t xml:space="preserve"> –</w:t>
      </w:r>
      <w:r w:rsidR="00E00D49" w:rsidRPr="00734FF8">
        <w:rPr>
          <w:color w:val="auto"/>
          <w:sz w:val="26"/>
          <w:szCs w:val="26"/>
        </w:rPr>
        <w:t xml:space="preserve"> любое юридическое лицо или несколько юридических лиц, выступающих на стороне одного участника закупки, независимо от организационно-правовой формы, формы собственности, места нахождения и места происхождения капитала, за исключением юридического лица, являющегося иностранным агентом в соответствии с Федеральным законом от 14 июля 2022 года N 255-ФЗ "О контроле за деятельностью лиц, находящихся под иностранным влиянием", либо любое физическое лицо или несколько физических лиц, выступающих на стороне одного участника закупки, в том числе индивидуальный предприниматель или несколько индивидуальных предпринимателей, выступающих на стороне одного участника закупки, за исключением физического лица, являющегося иностранным агентом в соответствии с Федеральным законом от 14 июля 2022 года N 255-ФЗ "О контроле за деятельностью лиц, находящихся под иностранным влиянием".".</w:t>
      </w:r>
      <w:r w:rsidR="008B6302" w:rsidRPr="00734FF8">
        <w:rPr>
          <w:color w:val="auto"/>
          <w:sz w:val="26"/>
          <w:szCs w:val="26"/>
        </w:rPr>
        <w:t xml:space="preserve"> Участник закупки для участия в неконкурентной закупке подает заявку на участие в неконкурентной закупке или иной предусмотренный </w:t>
      </w:r>
      <w:r w:rsidR="00B44182">
        <w:rPr>
          <w:color w:val="auto"/>
          <w:sz w:val="26"/>
          <w:szCs w:val="26"/>
        </w:rPr>
        <w:t>П</w:t>
      </w:r>
      <w:r w:rsidR="008B6302" w:rsidRPr="00734FF8">
        <w:rPr>
          <w:color w:val="auto"/>
          <w:sz w:val="26"/>
          <w:szCs w:val="26"/>
        </w:rPr>
        <w:t>оложением о закупке для направления заказчику документ, для участия в конкурентной закупке подает заявку на участие в конкурентной закупке.</w:t>
      </w:r>
    </w:p>
    <w:p w14:paraId="47FD885C" w14:textId="77777777" w:rsidR="00525A52" w:rsidRPr="00734FF8" w:rsidRDefault="00961444" w:rsidP="001C33B1">
      <w:pPr>
        <w:pStyle w:val="Default"/>
        <w:ind w:firstLine="709"/>
        <w:jc w:val="both"/>
        <w:rPr>
          <w:color w:val="auto"/>
          <w:sz w:val="26"/>
          <w:szCs w:val="26"/>
        </w:rPr>
      </w:pPr>
      <w:r w:rsidRPr="00734FF8">
        <w:rPr>
          <w:b/>
          <w:color w:val="auto"/>
          <w:sz w:val="26"/>
          <w:szCs w:val="26"/>
        </w:rPr>
        <w:t>э</w:t>
      </w:r>
      <w:r w:rsidR="00525A52" w:rsidRPr="00734FF8">
        <w:rPr>
          <w:b/>
          <w:color w:val="auto"/>
          <w:sz w:val="26"/>
          <w:szCs w:val="26"/>
        </w:rPr>
        <w:t>ксперт</w:t>
      </w:r>
      <w:r w:rsidR="00CA59EF" w:rsidRPr="00734FF8">
        <w:rPr>
          <w:b/>
          <w:color w:val="auto"/>
          <w:sz w:val="26"/>
          <w:szCs w:val="26"/>
        </w:rPr>
        <w:t xml:space="preserve"> </w:t>
      </w:r>
      <w:r w:rsidR="00525A52" w:rsidRPr="00734FF8">
        <w:rPr>
          <w:color w:val="auto"/>
          <w:sz w:val="26"/>
          <w:szCs w:val="26"/>
        </w:rPr>
        <w:noBreakHyphen/>
      </w:r>
      <w:r w:rsidR="00CA59EF" w:rsidRPr="00734FF8">
        <w:rPr>
          <w:color w:val="auto"/>
          <w:sz w:val="26"/>
          <w:szCs w:val="26"/>
        </w:rPr>
        <w:t xml:space="preserve"> </w:t>
      </w:r>
      <w:r w:rsidR="00525A52" w:rsidRPr="00734FF8">
        <w:rPr>
          <w:bCs/>
          <w:color w:val="auto"/>
          <w:sz w:val="26"/>
          <w:szCs w:val="26"/>
        </w:rPr>
        <w:t>б</w:t>
      </w:r>
      <w:r w:rsidR="00525A52" w:rsidRPr="00734FF8">
        <w:rPr>
          <w:color w:val="auto"/>
          <w:sz w:val="26"/>
          <w:szCs w:val="26"/>
        </w:rPr>
        <w:t>еспристрастное лицо, обладающее в соответствующих областях специальными знаниями, достаточными для проведения</w:t>
      </w:r>
      <w:r w:rsidR="00393E15" w:rsidRPr="00734FF8">
        <w:rPr>
          <w:color w:val="auto"/>
          <w:sz w:val="26"/>
          <w:szCs w:val="26"/>
        </w:rPr>
        <w:t xml:space="preserve"> рассмотрения или </w:t>
      </w:r>
      <w:r w:rsidR="00525A52" w:rsidRPr="00734FF8">
        <w:rPr>
          <w:bCs/>
          <w:color w:val="auto"/>
          <w:sz w:val="26"/>
          <w:szCs w:val="26"/>
        </w:rPr>
        <w:t xml:space="preserve">оценки заявок </w:t>
      </w:r>
      <w:r w:rsidR="00525A52" w:rsidRPr="00734FF8">
        <w:rPr>
          <w:color w:val="auto"/>
          <w:sz w:val="26"/>
          <w:szCs w:val="26"/>
        </w:rPr>
        <w:t xml:space="preserve">по каким-либо отдельным </w:t>
      </w:r>
      <w:r w:rsidRPr="00734FF8">
        <w:rPr>
          <w:bCs/>
          <w:color w:val="auto"/>
          <w:sz w:val="26"/>
          <w:szCs w:val="26"/>
        </w:rPr>
        <w:t>критериям;</w:t>
      </w:r>
    </w:p>
    <w:p w14:paraId="64650B8F" w14:textId="026C16AF" w:rsidR="00525A52" w:rsidRPr="00734FF8" w:rsidRDefault="00961444" w:rsidP="001C33B1">
      <w:pPr>
        <w:widowControl/>
        <w:ind w:right="-6" w:firstLine="709"/>
        <w:jc w:val="both"/>
        <w:rPr>
          <w:sz w:val="26"/>
          <w:szCs w:val="26"/>
        </w:rPr>
      </w:pPr>
      <w:r w:rsidRPr="00734FF8">
        <w:rPr>
          <w:b/>
          <w:sz w:val="26"/>
          <w:szCs w:val="26"/>
        </w:rPr>
        <w:t>э</w:t>
      </w:r>
      <w:r w:rsidR="00525A52" w:rsidRPr="00734FF8">
        <w:rPr>
          <w:b/>
          <w:sz w:val="26"/>
          <w:szCs w:val="26"/>
        </w:rPr>
        <w:t>лектронная площадка</w:t>
      </w:r>
      <w:r w:rsidR="006B2332" w:rsidRPr="00734FF8">
        <w:rPr>
          <w:sz w:val="26"/>
          <w:szCs w:val="26"/>
        </w:rPr>
        <w:t xml:space="preserve"> –</w:t>
      </w:r>
      <w:r w:rsidR="00525A52" w:rsidRPr="00734FF8">
        <w:rPr>
          <w:sz w:val="26"/>
          <w:szCs w:val="26"/>
        </w:rPr>
        <w:t xml:space="preserve"> сайт в сети Интернет, на котором проводятся </w:t>
      </w:r>
      <w:r w:rsidR="007B5357" w:rsidRPr="00734FF8">
        <w:rPr>
          <w:sz w:val="26"/>
          <w:szCs w:val="26"/>
        </w:rPr>
        <w:t>закупки в э</w:t>
      </w:r>
      <w:r w:rsidRPr="00734FF8">
        <w:rPr>
          <w:sz w:val="26"/>
          <w:szCs w:val="26"/>
        </w:rPr>
        <w:t>лектронной форме</w:t>
      </w:r>
      <w:r w:rsidR="008B6302" w:rsidRPr="00734FF8">
        <w:rPr>
          <w:sz w:val="26"/>
          <w:szCs w:val="26"/>
        </w:rPr>
        <w:t xml:space="preserve">, функционирующий в соответствии с едиными требованиями, предусмотренными Федеральным законом от 5 апреля 2013 года N 44-ФЗ "О </w:t>
      </w:r>
      <w:r w:rsidR="008B6302" w:rsidRPr="00734FF8">
        <w:rPr>
          <w:sz w:val="26"/>
          <w:szCs w:val="26"/>
        </w:rPr>
        <w:lastRenderedPageBreak/>
        <w:t>контрактной системе в сфере закупок товаров, работ, услуг для обеспечения государственных и муниципальных нужд", и дополнительными требованиями, установленными Правительством Российской Федерации</w:t>
      </w:r>
      <w:r w:rsidRPr="00734FF8">
        <w:rPr>
          <w:sz w:val="26"/>
          <w:szCs w:val="26"/>
        </w:rPr>
        <w:t>;</w:t>
      </w:r>
    </w:p>
    <w:p w14:paraId="13795A7F" w14:textId="77777777" w:rsidR="00525A52" w:rsidRPr="00734FF8" w:rsidRDefault="00961444" w:rsidP="001C33B1">
      <w:pPr>
        <w:widowControl/>
        <w:ind w:right="-6" w:firstLine="709"/>
        <w:jc w:val="both"/>
        <w:rPr>
          <w:sz w:val="26"/>
          <w:szCs w:val="26"/>
        </w:rPr>
      </w:pPr>
      <w:r w:rsidRPr="00734FF8">
        <w:rPr>
          <w:b/>
          <w:sz w:val="26"/>
          <w:szCs w:val="26"/>
        </w:rPr>
        <w:t>э</w:t>
      </w:r>
      <w:r w:rsidR="00525A52" w:rsidRPr="00734FF8">
        <w:rPr>
          <w:b/>
          <w:sz w:val="26"/>
          <w:szCs w:val="26"/>
        </w:rPr>
        <w:t>лектронная подпись</w:t>
      </w:r>
      <w:r w:rsidR="006A7E1A" w:rsidRPr="00734FF8">
        <w:rPr>
          <w:sz w:val="26"/>
          <w:szCs w:val="26"/>
        </w:rPr>
        <w:t xml:space="preserve"> –</w:t>
      </w:r>
      <w:r w:rsidR="00525A52" w:rsidRPr="00734FF8">
        <w:rPr>
          <w:sz w:val="26"/>
          <w:szCs w:val="26"/>
        </w:rPr>
        <w:t xml:space="preserve"> информация в электронной форме, которая присоединена к</w:t>
      </w:r>
      <w:r w:rsidR="002067D6" w:rsidRPr="00734FF8">
        <w:rPr>
          <w:sz w:val="26"/>
          <w:szCs w:val="26"/>
        </w:rPr>
        <w:t> </w:t>
      </w:r>
      <w:r w:rsidR="00525A52" w:rsidRPr="00734FF8">
        <w:rPr>
          <w:sz w:val="26"/>
          <w:szCs w:val="26"/>
        </w:rPr>
        <w:t xml:space="preserve">другой информации в электронной форме (подписываемой информации) или иным образом связана с такой информацией и которая используется для определения </w:t>
      </w:r>
      <w:r w:rsidR="007B5357" w:rsidRPr="00734FF8">
        <w:rPr>
          <w:sz w:val="26"/>
          <w:szCs w:val="26"/>
        </w:rPr>
        <w:t>лица, подпис</w:t>
      </w:r>
      <w:r w:rsidRPr="00734FF8">
        <w:rPr>
          <w:sz w:val="26"/>
          <w:szCs w:val="26"/>
        </w:rPr>
        <w:t>ывающего информацию;</w:t>
      </w:r>
    </w:p>
    <w:p w14:paraId="3191830B" w14:textId="77777777" w:rsidR="00525A52" w:rsidRPr="00734FF8" w:rsidRDefault="00961444" w:rsidP="001C33B1">
      <w:pPr>
        <w:widowControl/>
        <w:ind w:right="-6" w:firstLine="709"/>
        <w:jc w:val="both"/>
        <w:rPr>
          <w:sz w:val="26"/>
          <w:szCs w:val="26"/>
        </w:rPr>
      </w:pPr>
      <w:r w:rsidRPr="00734FF8">
        <w:rPr>
          <w:b/>
          <w:sz w:val="26"/>
          <w:szCs w:val="26"/>
        </w:rPr>
        <w:t>э</w:t>
      </w:r>
      <w:r w:rsidR="00525A52" w:rsidRPr="00734FF8">
        <w:rPr>
          <w:b/>
          <w:sz w:val="26"/>
          <w:szCs w:val="26"/>
        </w:rPr>
        <w:t>лектронный документ</w:t>
      </w:r>
      <w:r w:rsidR="00525A52" w:rsidRPr="00734FF8">
        <w:rPr>
          <w:sz w:val="26"/>
          <w:szCs w:val="26"/>
        </w:rPr>
        <w:t xml:space="preserve"> – документ, по</w:t>
      </w:r>
      <w:r w:rsidRPr="00734FF8">
        <w:rPr>
          <w:sz w:val="26"/>
          <w:szCs w:val="26"/>
        </w:rPr>
        <w:t>дписанный электронной подписью;</w:t>
      </w:r>
    </w:p>
    <w:p w14:paraId="365D0CB9" w14:textId="77777777" w:rsidR="00EB5AFE" w:rsidRPr="00734FF8" w:rsidRDefault="00961444" w:rsidP="001C33B1">
      <w:pPr>
        <w:widowControl/>
        <w:ind w:firstLine="709"/>
        <w:jc w:val="both"/>
        <w:rPr>
          <w:sz w:val="26"/>
          <w:szCs w:val="26"/>
        </w:rPr>
      </w:pPr>
      <w:bookmarkStart w:id="31" w:name="_Toc378097867"/>
      <w:r w:rsidRPr="00734FF8">
        <w:rPr>
          <w:b/>
          <w:bCs/>
          <w:sz w:val="26"/>
          <w:szCs w:val="26"/>
        </w:rPr>
        <w:t>э</w:t>
      </w:r>
      <w:r w:rsidR="00525A52" w:rsidRPr="00734FF8">
        <w:rPr>
          <w:b/>
          <w:bCs/>
          <w:sz w:val="26"/>
          <w:szCs w:val="26"/>
        </w:rPr>
        <w:t>тап -</w:t>
      </w:r>
      <w:r w:rsidR="00CA59EF" w:rsidRPr="00734FF8">
        <w:rPr>
          <w:b/>
          <w:bCs/>
          <w:sz w:val="26"/>
          <w:szCs w:val="26"/>
        </w:rPr>
        <w:t xml:space="preserve"> </w:t>
      </w:r>
      <w:r w:rsidR="00525A52" w:rsidRPr="00734FF8">
        <w:rPr>
          <w:sz w:val="26"/>
          <w:szCs w:val="26"/>
        </w:rPr>
        <w:t>ограниченная каким-либо событием (истечением заранее определённого срока, завершением заранее отведённого числа попыток, подачей какого-либо</w:t>
      </w:r>
      <w:r w:rsidR="00DB11DA" w:rsidRPr="00734FF8">
        <w:rPr>
          <w:sz w:val="26"/>
          <w:szCs w:val="26"/>
        </w:rPr>
        <w:br/>
      </w:r>
      <w:r w:rsidR="00525A52" w:rsidRPr="00734FF8">
        <w:rPr>
          <w:bCs/>
          <w:sz w:val="26"/>
          <w:szCs w:val="26"/>
        </w:rPr>
        <w:t xml:space="preserve">документа </w:t>
      </w:r>
      <w:r w:rsidR="00525A52" w:rsidRPr="00734FF8">
        <w:rPr>
          <w:sz w:val="26"/>
          <w:szCs w:val="26"/>
        </w:rPr>
        <w:t xml:space="preserve">и т.д.) </w:t>
      </w:r>
      <w:r w:rsidR="00525A52" w:rsidRPr="00734FF8">
        <w:rPr>
          <w:bCs/>
          <w:sz w:val="26"/>
          <w:szCs w:val="26"/>
        </w:rPr>
        <w:t xml:space="preserve">процедура конкурса </w:t>
      </w:r>
      <w:r w:rsidR="00525A52" w:rsidRPr="00734FF8">
        <w:rPr>
          <w:sz w:val="26"/>
          <w:szCs w:val="26"/>
        </w:rPr>
        <w:t xml:space="preserve">или иного </w:t>
      </w:r>
      <w:r w:rsidR="00525A52" w:rsidRPr="00734FF8">
        <w:rPr>
          <w:bCs/>
          <w:sz w:val="26"/>
          <w:szCs w:val="26"/>
        </w:rPr>
        <w:t>способа закупки</w:t>
      </w:r>
      <w:r w:rsidR="00525A52" w:rsidRPr="00734FF8">
        <w:rPr>
          <w:sz w:val="26"/>
          <w:szCs w:val="26"/>
        </w:rPr>
        <w:t xml:space="preserve">, по результатам которой принимается какое-либо решение в отношении всех её </w:t>
      </w:r>
      <w:r w:rsidR="00525A52" w:rsidRPr="00734FF8">
        <w:rPr>
          <w:bCs/>
          <w:sz w:val="26"/>
          <w:szCs w:val="26"/>
        </w:rPr>
        <w:t xml:space="preserve">участников </w:t>
      </w:r>
      <w:r w:rsidR="00525A52" w:rsidRPr="00734FF8">
        <w:rPr>
          <w:sz w:val="26"/>
          <w:szCs w:val="26"/>
        </w:rPr>
        <w:t>(допустить на</w:t>
      </w:r>
      <w:r w:rsidR="00DB559B" w:rsidRPr="00734FF8">
        <w:rPr>
          <w:sz w:val="26"/>
          <w:szCs w:val="26"/>
        </w:rPr>
        <w:t> </w:t>
      </w:r>
      <w:r w:rsidR="00525A52" w:rsidRPr="00734FF8">
        <w:rPr>
          <w:sz w:val="26"/>
          <w:szCs w:val="26"/>
        </w:rPr>
        <w:t>следующий этап, выбрать наилучшего и т.п.)</w:t>
      </w:r>
      <w:bookmarkEnd w:id="31"/>
      <w:r w:rsidRPr="00734FF8">
        <w:rPr>
          <w:sz w:val="26"/>
          <w:szCs w:val="26"/>
        </w:rPr>
        <w:t>.</w:t>
      </w:r>
    </w:p>
    <w:p w14:paraId="2ABDD2E0" w14:textId="77777777" w:rsidR="008B213F" w:rsidRPr="00734FF8" w:rsidRDefault="008B213F" w:rsidP="001C33B1">
      <w:pPr>
        <w:widowControl/>
        <w:ind w:firstLine="709"/>
        <w:jc w:val="both"/>
        <w:rPr>
          <w:sz w:val="26"/>
          <w:szCs w:val="26"/>
        </w:rPr>
      </w:pPr>
    </w:p>
    <w:p w14:paraId="4F4FA1A8" w14:textId="77777777" w:rsidR="00C33902" w:rsidRPr="00734FF8" w:rsidRDefault="00C33902" w:rsidP="00EC28A6">
      <w:pPr>
        <w:widowControl/>
        <w:numPr>
          <w:ilvl w:val="1"/>
          <w:numId w:val="12"/>
        </w:numPr>
        <w:ind w:firstLine="709"/>
        <w:jc w:val="both"/>
        <w:rPr>
          <w:b/>
          <w:sz w:val="26"/>
          <w:szCs w:val="26"/>
        </w:rPr>
      </w:pPr>
      <w:bookmarkStart w:id="32" w:name="_Toc378097868"/>
      <w:bookmarkStart w:id="33" w:name="_Toc420425952"/>
      <w:bookmarkStart w:id="34" w:name="sub_1010"/>
      <w:r w:rsidRPr="00734FF8">
        <w:rPr>
          <w:b/>
          <w:sz w:val="26"/>
          <w:szCs w:val="26"/>
        </w:rPr>
        <w:t xml:space="preserve">Информационное обеспечение </w:t>
      </w:r>
      <w:bookmarkEnd w:id="27"/>
      <w:r w:rsidRPr="00734FF8">
        <w:rPr>
          <w:b/>
          <w:sz w:val="26"/>
          <w:szCs w:val="26"/>
        </w:rPr>
        <w:t>закупки</w:t>
      </w:r>
      <w:bookmarkEnd w:id="28"/>
      <w:bookmarkEnd w:id="29"/>
      <w:bookmarkEnd w:id="30"/>
      <w:bookmarkEnd w:id="32"/>
      <w:bookmarkEnd w:id="33"/>
      <w:bookmarkEnd w:id="34"/>
    </w:p>
    <w:p w14:paraId="3CF99268" w14:textId="77777777" w:rsidR="00C33902" w:rsidRPr="00734FF8" w:rsidRDefault="008B213F" w:rsidP="00EC28A6">
      <w:pPr>
        <w:widowControl/>
        <w:numPr>
          <w:ilvl w:val="2"/>
          <w:numId w:val="16"/>
        </w:numPr>
        <w:jc w:val="both"/>
        <w:rPr>
          <w:sz w:val="26"/>
          <w:szCs w:val="26"/>
        </w:rPr>
      </w:pPr>
      <w:r w:rsidRPr="00734FF8">
        <w:rPr>
          <w:sz w:val="26"/>
          <w:szCs w:val="26"/>
        </w:rPr>
        <w:t xml:space="preserve">Положение </w:t>
      </w:r>
      <w:r w:rsidR="00C33902" w:rsidRPr="00734FF8">
        <w:rPr>
          <w:sz w:val="26"/>
          <w:szCs w:val="26"/>
        </w:rPr>
        <w:t xml:space="preserve"> и вносимые в него изменения подлежат обязательному размещению </w:t>
      </w:r>
      <w:r w:rsidR="00933C9B" w:rsidRPr="00734FF8">
        <w:rPr>
          <w:sz w:val="26"/>
          <w:szCs w:val="26"/>
        </w:rPr>
        <w:t xml:space="preserve">в единой информационной системе </w:t>
      </w:r>
      <w:r w:rsidR="00C33902" w:rsidRPr="00734FF8">
        <w:rPr>
          <w:sz w:val="26"/>
          <w:szCs w:val="26"/>
        </w:rPr>
        <w:t>в соответствии с</w:t>
      </w:r>
      <w:r w:rsidR="002067D6" w:rsidRPr="00734FF8">
        <w:rPr>
          <w:sz w:val="26"/>
          <w:szCs w:val="26"/>
        </w:rPr>
        <w:t> </w:t>
      </w:r>
      <w:r w:rsidR="00C33902" w:rsidRPr="00734FF8">
        <w:rPr>
          <w:sz w:val="26"/>
          <w:szCs w:val="26"/>
        </w:rPr>
        <w:t>Федеральным</w:t>
      </w:r>
      <w:r w:rsidR="00DB11DA" w:rsidRPr="00734FF8">
        <w:rPr>
          <w:sz w:val="26"/>
          <w:szCs w:val="26"/>
        </w:rPr>
        <w:br/>
      </w:r>
      <w:r w:rsidR="00C33902" w:rsidRPr="00734FF8">
        <w:rPr>
          <w:sz w:val="26"/>
          <w:szCs w:val="26"/>
        </w:rPr>
        <w:t>законом № 223</w:t>
      </w:r>
      <w:r w:rsidR="00750720" w:rsidRPr="00734FF8">
        <w:rPr>
          <w:sz w:val="26"/>
          <w:szCs w:val="26"/>
        </w:rPr>
        <w:t>-</w:t>
      </w:r>
      <w:r w:rsidR="00C33902" w:rsidRPr="00734FF8">
        <w:rPr>
          <w:sz w:val="26"/>
          <w:szCs w:val="26"/>
        </w:rPr>
        <w:t>ФЗ не позднее пятнадцати дней со дня их принятия (утверждения).</w:t>
      </w:r>
    </w:p>
    <w:p w14:paraId="4D727A98" w14:textId="77777777" w:rsidR="00C33902" w:rsidRPr="00734FF8" w:rsidRDefault="004B363F" w:rsidP="00EC28A6">
      <w:pPr>
        <w:widowControl/>
        <w:numPr>
          <w:ilvl w:val="2"/>
          <w:numId w:val="16"/>
        </w:numPr>
        <w:jc w:val="both"/>
        <w:rPr>
          <w:sz w:val="26"/>
          <w:szCs w:val="26"/>
        </w:rPr>
      </w:pPr>
      <w:r w:rsidRPr="00734FF8">
        <w:rPr>
          <w:sz w:val="26"/>
          <w:szCs w:val="26"/>
        </w:rPr>
        <w:t>Размещение</w:t>
      </w:r>
      <w:r w:rsidR="00933C9B" w:rsidRPr="00734FF8">
        <w:rPr>
          <w:sz w:val="26"/>
          <w:szCs w:val="26"/>
        </w:rPr>
        <w:t xml:space="preserve"> в единой информационной системе</w:t>
      </w:r>
      <w:r w:rsidR="00C33902" w:rsidRPr="00734FF8">
        <w:rPr>
          <w:sz w:val="26"/>
          <w:szCs w:val="26"/>
        </w:rPr>
        <w:t xml:space="preserve"> информации о закупке производится в соответствии с порядком, установленном Правительством Российской Федерации.</w:t>
      </w:r>
    </w:p>
    <w:p w14:paraId="3BD5F8C1" w14:textId="77777777" w:rsidR="00AE5EC6" w:rsidRPr="00734FF8" w:rsidRDefault="00933C9B" w:rsidP="00EC28A6">
      <w:pPr>
        <w:widowControl/>
        <w:numPr>
          <w:ilvl w:val="2"/>
          <w:numId w:val="16"/>
        </w:numPr>
        <w:jc w:val="both"/>
        <w:rPr>
          <w:sz w:val="26"/>
          <w:szCs w:val="26"/>
        </w:rPr>
      </w:pPr>
      <w:r w:rsidRPr="00734FF8">
        <w:rPr>
          <w:sz w:val="26"/>
          <w:szCs w:val="26"/>
        </w:rPr>
        <w:t>В единой информационной системе</w:t>
      </w:r>
      <w:r w:rsidR="00C33902" w:rsidRPr="00734FF8">
        <w:rPr>
          <w:sz w:val="26"/>
          <w:szCs w:val="26"/>
        </w:rPr>
        <w:t xml:space="preserve"> размещается план закупок товаров, работ, услуг на один год.</w:t>
      </w:r>
    </w:p>
    <w:p w14:paraId="1AB4CE4B" w14:textId="77777777" w:rsidR="00AE5EC6" w:rsidRPr="00734FF8" w:rsidRDefault="00C33902" w:rsidP="00EC28A6">
      <w:pPr>
        <w:widowControl/>
        <w:numPr>
          <w:ilvl w:val="2"/>
          <w:numId w:val="16"/>
        </w:numPr>
        <w:jc w:val="both"/>
        <w:rPr>
          <w:sz w:val="26"/>
          <w:szCs w:val="26"/>
        </w:rPr>
      </w:pPr>
      <w:r w:rsidRPr="00734FF8">
        <w:rPr>
          <w:sz w:val="26"/>
          <w:szCs w:val="26"/>
        </w:rPr>
        <w:t>Размещение плана закупки то</w:t>
      </w:r>
      <w:r w:rsidR="00DB11DA" w:rsidRPr="00734FF8">
        <w:rPr>
          <w:sz w:val="26"/>
          <w:szCs w:val="26"/>
        </w:rPr>
        <w:t>варов, работ, услуг, информации</w:t>
      </w:r>
      <w:r w:rsidR="00DB11DA" w:rsidRPr="00734FF8">
        <w:rPr>
          <w:sz w:val="26"/>
          <w:szCs w:val="26"/>
        </w:rPr>
        <w:br/>
      </w:r>
      <w:r w:rsidRPr="00734FF8">
        <w:rPr>
          <w:sz w:val="26"/>
          <w:szCs w:val="26"/>
        </w:rPr>
        <w:t>о</w:t>
      </w:r>
      <w:r w:rsidR="00E76FFA" w:rsidRPr="00734FF8">
        <w:rPr>
          <w:sz w:val="26"/>
          <w:szCs w:val="26"/>
        </w:rPr>
        <w:t xml:space="preserve"> </w:t>
      </w:r>
      <w:r w:rsidRPr="00734FF8">
        <w:rPr>
          <w:sz w:val="26"/>
          <w:szCs w:val="26"/>
        </w:rPr>
        <w:t>внесении в</w:t>
      </w:r>
      <w:r w:rsidR="00E950EF" w:rsidRPr="00734FF8">
        <w:rPr>
          <w:sz w:val="26"/>
          <w:szCs w:val="26"/>
        </w:rPr>
        <w:t> </w:t>
      </w:r>
      <w:r w:rsidRPr="00734FF8">
        <w:rPr>
          <w:sz w:val="26"/>
          <w:szCs w:val="26"/>
        </w:rPr>
        <w:t xml:space="preserve">него </w:t>
      </w:r>
      <w:r w:rsidR="00647C23" w:rsidRPr="00734FF8">
        <w:rPr>
          <w:sz w:val="26"/>
          <w:szCs w:val="26"/>
        </w:rPr>
        <w:t>изменений в</w:t>
      </w:r>
      <w:r w:rsidR="00933C9B" w:rsidRPr="00734FF8">
        <w:rPr>
          <w:sz w:val="26"/>
          <w:szCs w:val="26"/>
        </w:rPr>
        <w:t xml:space="preserve"> единой информационной системе</w:t>
      </w:r>
      <w:r w:rsidRPr="00734FF8">
        <w:rPr>
          <w:sz w:val="26"/>
          <w:szCs w:val="26"/>
        </w:rPr>
        <w:t xml:space="preserve"> осуществляется в</w:t>
      </w:r>
      <w:r w:rsidR="000D776C" w:rsidRPr="00734FF8">
        <w:rPr>
          <w:sz w:val="26"/>
          <w:szCs w:val="26"/>
        </w:rPr>
        <w:t> </w:t>
      </w:r>
      <w:r w:rsidRPr="00734FF8">
        <w:rPr>
          <w:sz w:val="26"/>
          <w:szCs w:val="26"/>
        </w:rPr>
        <w:t>течение десяти дней с даты утверждения плана или внесения в него изменений.</w:t>
      </w:r>
    </w:p>
    <w:p w14:paraId="255AE658" w14:textId="77777777" w:rsidR="00AE5EC6" w:rsidRPr="00734FF8" w:rsidRDefault="00C33902" w:rsidP="00EC28A6">
      <w:pPr>
        <w:widowControl/>
        <w:numPr>
          <w:ilvl w:val="2"/>
          <w:numId w:val="16"/>
        </w:numPr>
        <w:jc w:val="both"/>
        <w:rPr>
          <w:sz w:val="26"/>
          <w:szCs w:val="26"/>
        </w:rPr>
      </w:pPr>
      <w:r w:rsidRPr="00734FF8">
        <w:rPr>
          <w:sz w:val="26"/>
          <w:szCs w:val="26"/>
        </w:rPr>
        <w:t xml:space="preserve">Размещение плана закупки товаров, работ, </w:t>
      </w:r>
      <w:r w:rsidR="00DB559B" w:rsidRPr="00734FF8">
        <w:rPr>
          <w:sz w:val="26"/>
          <w:szCs w:val="26"/>
        </w:rPr>
        <w:t>услуг в</w:t>
      </w:r>
      <w:r w:rsidR="00933C9B" w:rsidRPr="00734FF8">
        <w:rPr>
          <w:sz w:val="26"/>
          <w:szCs w:val="26"/>
        </w:rPr>
        <w:t xml:space="preserve"> единой информационной системе</w:t>
      </w:r>
      <w:r w:rsidRPr="00734FF8">
        <w:rPr>
          <w:sz w:val="26"/>
          <w:szCs w:val="26"/>
        </w:rPr>
        <w:t xml:space="preserve"> осуществляется не позднее 31 декабря текущего</w:t>
      </w:r>
      <w:r w:rsidR="00DB11DA" w:rsidRPr="00734FF8">
        <w:rPr>
          <w:sz w:val="26"/>
          <w:szCs w:val="26"/>
        </w:rPr>
        <w:br/>
      </w:r>
      <w:r w:rsidRPr="00734FF8">
        <w:rPr>
          <w:sz w:val="26"/>
          <w:szCs w:val="26"/>
        </w:rPr>
        <w:t>календарного года.</w:t>
      </w:r>
    </w:p>
    <w:p w14:paraId="2B43824E" w14:textId="77777777" w:rsidR="00AE5EC6" w:rsidRPr="00734FF8" w:rsidRDefault="004C31FB" w:rsidP="00EC28A6">
      <w:pPr>
        <w:widowControl/>
        <w:numPr>
          <w:ilvl w:val="2"/>
          <w:numId w:val="16"/>
        </w:numPr>
        <w:jc w:val="both"/>
        <w:rPr>
          <w:sz w:val="26"/>
          <w:szCs w:val="26"/>
        </w:rPr>
      </w:pPr>
      <w:r w:rsidRPr="00734FF8">
        <w:rPr>
          <w:sz w:val="26"/>
          <w:szCs w:val="26"/>
        </w:rPr>
        <w:t>П</w:t>
      </w:r>
      <w:r w:rsidR="00C33902" w:rsidRPr="00734FF8">
        <w:rPr>
          <w:sz w:val="26"/>
          <w:szCs w:val="26"/>
        </w:rPr>
        <w:t>лан закупки инновационной продукции, высокотехнологичной продукции, лекарственных средств размещается заказчиком</w:t>
      </w:r>
      <w:r w:rsidR="00933C9B" w:rsidRPr="00734FF8">
        <w:rPr>
          <w:sz w:val="26"/>
          <w:szCs w:val="26"/>
        </w:rPr>
        <w:t xml:space="preserve"> в</w:t>
      </w:r>
      <w:r w:rsidR="00647C23" w:rsidRPr="00734FF8">
        <w:rPr>
          <w:sz w:val="26"/>
          <w:szCs w:val="26"/>
        </w:rPr>
        <w:t> </w:t>
      </w:r>
      <w:r w:rsidR="00933C9B" w:rsidRPr="00734FF8">
        <w:rPr>
          <w:sz w:val="26"/>
          <w:szCs w:val="26"/>
        </w:rPr>
        <w:t>единой информационной системе</w:t>
      </w:r>
      <w:r w:rsidR="00C33902" w:rsidRPr="00734FF8">
        <w:rPr>
          <w:sz w:val="26"/>
          <w:szCs w:val="26"/>
        </w:rPr>
        <w:t xml:space="preserve"> на период от пяти до семи лет.</w:t>
      </w:r>
    </w:p>
    <w:p w14:paraId="57EAB6FD" w14:textId="77777777" w:rsidR="0047162A" w:rsidRPr="00734FF8" w:rsidRDefault="0047162A" w:rsidP="00EC28A6">
      <w:pPr>
        <w:widowControl/>
        <w:numPr>
          <w:ilvl w:val="2"/>
          <w:numId w:val="16"/>
        </w:numPr>
        <w:jc w:val="both"/>
        <w:rPr>
          <w:sz w:val="26"/>
          <w:szCs w:val="26"/>
        </w:rPr>
      </w:pPr>
      <w:r w:rsidRPr="00734FF8">
        <w:rPr>
          <w:sz w:val="26"/>
          <w:szCs w:val="26"/>
        </w:rPr>
        <w:t xml:space="preserve">Критерии отнесения товаров, работ, услуг к инновационной продукции и (или) высокотехнологичной продукции для целей формирования плана закупки такой продукции устанавливаются федеральными органами исполнительной власти, осуществляющими функции по нормативно-правовому регулированию в установленной сфере деятельности, а также Государственной корпорацией по атомной энергии "Росатом", Государственной корпорацией по космической деятельности "Роскосмос" с учетом утвержденных Президентом Российской Федерации приоритетных направлений развития науки, технологий и техники в Российской Федерации и перечнем критических технологий Российской Федерации. </w:t>
      </w:r>
    </w:p>
    <w:p w14:paraId="627ADAC7" w14:textId="77777777" w:rsidR="00AE5EC6" w:rsidRPr="00734FF8" w:rsidRDefault="00933C9B" w:rsidP="00EC28A6">
      <w:pPr>
        <w:widowControl/>
        <w:numPr>
          <w:ilvl w:val="2"/>
          <w:numId w:val="16"/>
        </w:numPr>
        <w:jc w:val="both"/>
        <w:rPr>
          <w:sz w:val="26"/>
          <w:szCs w:val="26"/>
        </w:rPr>
      </w:pPr>
      <w:r w:rsidRPr="00734FF8">
        <w:rPr>
          <w:sz w:val="26"/>
          <w:szCs w:val="26"/>
        </w:rPr>
        <w:t>В единой информационной системе</w:t>
      </w:r>
      <w:r w:rsidR="00C33902" w:rsidRPr="00734FF8">
        <w:rPr>
          <w:sz w:val="26"/>
          <w:szCs w:val="26"/>
        </w:rPr>
        <w:t xml:space="preserve"> подлежит размещению следующая информация:</w:t>
      </w:r>
    </w:p>
    <w:p w14:paraId="1E280074" w14:textId="77777777" w:rsidR="0047162A" w:rsidRPr="00734FF8" w:rsidRDefault="0047162A" w:rsidP="007F11B9">
      <w:pPr>
        <w:pStyle w:val="aff"/>
        <w:numPr>
          <w:ilvl w:val="3"/>
          <w:numId w:val="20"/>
        </w:numPr>
        <w:tabs>
          <w:tab w:val="left" w:pos="1560"/>
        </w:tabs>
        <w:ind w:left="0" w:firstLine="708"/>
        <w:jc w:val="both"/>
        <w:rPr>
          <w:sz w:val="26"/>
          <w:szCs w:val="26"/>
        </w:rPr>
      </w:pPr>
      <w:r w:rsidRPr="00734FF8">
        <w:rPr>
          <w:sz w:val="26"/>
          <w:szCs w:val="26"/>
        </w:rPr>
        <w:t>Извещение об осуществлении конкурентной закупки и вносимые в него изменения.</w:t>
      </w:r>
    </w:p>
    <w:p w14:paraId="7FA614CA" w14:textId="77777777" w:rsidR="0047162A" w:rsidRPr="00734FF8" w:rsidRDefault="0047162A" w:rsidP="007F11B9">
      <w:pPr>
        <w:pStyle w:val="aff"/>
        <w:numPr>
          <w:ilvl w:val="3"/>
          <w:numId w:val="20"/>
        </w:numPr>
        <w:tabs>
          <w:tab w:val="left" w:pos="1560"/>
        </w:tabs>
        <w:ind w:left="0" w:firstLine="708"/>
        <w:jc w:val="both"/>
        <w:rPr>
          <w:sz w:val="26"/>
          <w:szCs w:val="26"/>
        </w:rPr>
      </w:pPr>
      <w:r w:rsidRPr="00734FF8">
        <w:rPr>
          <w:sz w:val="26"/>
          <w:szCs w:val="26"/>
        </w:rPr>
        <w:t>Документация о конкурентной закупке, за исключением запроса котировок, и вносимые в нее изменения.</w:t>
      </w:r>
    </w:p>
    <w:p w14:paraId="2178817F" w14:textId="77777777" w:rsidR="0047162A" w:rsidRPr="00734FF8" w:rsidRDefault="0047162A" w:rsidP="007F11B9">
      <w:pPr>
        <w:pStyle w:val="aff"/>
        <w:numPr>
          <w:ilvl w:val="3"/>
          <w:numId w:val="20"/>
        </w:numPr>
        <w:tabs>
          <w:tab w:val="left" w:pos="1560"/>
        </w:tabs>
        <w:ind w:left="0" w:firstLine="708"/>
        <w:jc w:val="both"/>
        <w:rPr>
          <w:sz w:val="26"/>
          <w:szCs w:val="26"/>
        </w:rPr>
      </w:pPr>
      <w:r w:rsidRPr="00734FF8">
        <w:rPr>
          <w:sz w:val="26"/>
          <w:szCs w:val="26"/>
        </w:rPr>
        <w:lastRenderedPageBreak/>
        <w:t>Проект договора.</w:t>
      </w:r>
    </w:p>
    <w:p w14:paraId="270C9F35" w14:textId="77777777" w:rsidR="0047162A" w:rsidRPr="00734FF8" w:rsidRDefault="0047162A" w:rsidP="007F11B9">
      <w:pPr>
        <w:pStyle w:val="aff"/>
        <w:numPr>
          <w:ilvl w:val="3"/>
          <w:numId w:val="20"/>
        </w:numPr>
        <w:tabs>
          <w:tab w:val="left" w:pos="1560"/>
        </w:tabs>
        <w:ind w:left="0" w:firstLine="708"/>
        <w:jc w:val="both"/>
        <w:rPr>
          <w:sz w:val="26"/>
          <w:szCs w:val="26"/>
        </w:rPr>
      </w:pPr>
      <w:r w:rsidRPr="00734FF8">
        <w:rPr>
          <w:sz w:val="26"/>
          <w:szCs w:val="26"/>
        </w:rPr>
        <w:t>Разъяснения документации о конкурентной закупке.</w:t>
      </w:r>
    </w:p>
    <w:p w14:paraId="2A448554" w14:textId="77777777" w:rsidR="0047162A" w:rsidRPr="00734FF8" w:rsidRDefault="0047162A" w:rsidP="007F11B9">
      <w:pPr>
        <w:pStyle w:val="aff"/>
        <w:numPr>
          <w:ilvl w:val="3"/>
          <w:numId w:val="20"/>
        </w:numPr>
        <w:tabs>
          <w:tab w:val="left" w:pos="1560"/>
        </w:tabs>
        <w:ind w:left="0" w:firstLine="708"/>
        <w:jc w:val="both"/>
        <w:rPr>
          <w:sz w:val="26"/>
          <w:szCs w:val="26"/>
        </w:rPr>
      </w:pPr>
      <w:r w:rsidRPr="00734FF8">
        <w:rPr>
          <w:sz w:val="26"/>
          <w:szCs w:val="26"/>
        </w:rPr>
        <w:t>Протоколы, составляемые в ходе осуществления закупки, итоговый протокол.</w:t>
      </w:r>
    </w:p>
    <w:p w14:paraId="21BBAF86" w14:textId="77777777" w:rsidR="0047162A" w:rsidRPr="00734FF8" w:rsidRDefault="0047162A" w:rsidP="007F11B9">
      <w:pPr>
        <w:pStyle w:val="aff"/>
        <w:numPr>
          <w:ilvl w:val="3"/>
          <w:numId w:val="20"/>
        </w:numPr>
        <w:tabs>
          <w:tab w:val="left" w:pos="1560"/>
        </w:tabs>
        <w:ind w:left="0" w:firstLine="708"/>
        <w:jc w:val="both"/>
        <w:rPr>
          <w:sz w:val="26"/>
          <w:szCs w:val="26"/>
        </w:rPr>
      </w:pPr>
      <w:r w:rsidRPr="00734FF8">
        <w:rPr>
          <w:sz w:val="26"/>
          <w:szCs w:val="26"/>
        </w:rPr>
        <w:t>Иная информация, предусмотренная Федеральным законом № 223-ФЗ</w:t>
      </w:r>
      <w:r w:rsidR="00520689" w:rsidRPr="00734FF8">
        <w:rPr>
          <w:sz w:val="26"/>
          <w:szCs w:val="26"/>
        </w:rPr>
        <w:t xml:space="preserve"> или Положением</w:t>
      </w:r>
      <w:r w:rsidRPr="00734FF8">
        <w:rPr>
          <w:sz w:val="26"/>
          <w:szCs w:val="26"/>
        </w:rPr>
        <w:t>.</w:t>
      </w:r>
    </w:p>
    <w:p w14:paraId="38497083" w14:textId="77777777" w:rsidR="00C33902" w:rsidRPr="00734FF8" w:rsidRDefault="00647C23" w:rsidP="0047162A">
      <w:pPr>
        <w:ind w:firstLine="708"/>
        <w:jc w:val="both"/>
        <w:rPr>
          <w:sz w:val="26"/>
          <w:szCs w:val="26"/>
        </w:rPr>
      </w:pPr>
      <w:r w:rsidRPr="00734FF8">
        <w:rPr>
          <w:sz w:val="26"/>
          <w:szCs w:val="26"/>
        </w:rPr>
        <w:t>Размещённ</w:t>
      </w:r>
      <w:r w:rsidR="002903D8" w:rsidRPr="00734FF8">
        <w:rPr>
          <w:sz w:val="26"/>
          <w:szCs w:val="26"/>
        </w:rPr>
        <w:t>ая</w:t>
      </w:r>
      <w:r w:rsidRPr="00734FF8">
        <w:rPr>
          <w:sz w:val="26"/>
          <w:szCs w:val="26"/>
        </w:rPr>
        <w:t xml:space="preserve"> в</w:t>
      </w:r>
      <w:r w:rsidR="00933C9B" w:rsidRPr="00734FF8">
        <w:rPr>
          <w:sz w:val="26"/>
          <w:szCs w:val="26"/>
        </w:rPr>
        <w:t xml:space="preserve"> единой информационной системе</w:t>
      </w:r>
      <w:r w:rsidR="00C33902" w:rsidRPr="00734FF8">
        <w:rPr>
          <w:sz w:val="26"/>
          <w:szCs w:val="26"/>
        </w:rPr>
        <w:t xml:space="preserve"> информация доступн</w:t>
      </w:r>
      <w:r w:rsidR="00035D31" w:rsidRPr="00734FF8">
        <w:rPr>
          <w:sz w:val="26"/>
          <w:szCs w:val="26"/>
        </w:rPr>
        <w:t>а</w:t>
      </w:r>
      <w:r w:rsidR="00C33902" w:rsidRPr="00734FF8">
        <w:rPr>
          <w:sz w:val="26"/>
          <w:szCs w:val="26"/>
        </w:rPr>
        <w:t xml:space="preserve"> для</w:t>
      </w:r>
      <w:r w:rsidR="006A0F94" w:rsidRPr="00734FF8">
        <w:rPr>
          <w:sz w:val="26"/>
          <w:szCs w:val="26"/>
        </w:rPr>
        <w:t> </w:t>
      </w:r>
      <w:r w:rsidR="00C33902" w:rsidRPr="00734FF8">
        <w:rPr>
          <w:sz w:val="26"/>
          <w:szCs w:val="26"/>
        </w:rPr>
        <w:t>ознакомления без взимания платы.</w:t>
      </w:r>
    </w:p>
    <w:p w14:paraId="746E1A58" w14:textId="77777777" w:rsidR="00C33902" w:rsidRPr="00734FF8" w:rsidRDefault="00C33902" w:rsidP="00EC28A6">
      <w:pPr>
        <w:widowControl/>
        <w:numPr>
          <w:ilvl w:val="2"/>
          <w:numId w:val="16"/>
        </w:numPr>
        <w:jc w:val="both"/>
        <w:rPr>
          <w:sz w:val="26"/>
          <w:szCs w:val="26"/>
        </w:rPr>
      </w:pPr>
      <w:r w:rsidRPr="00734FF8">
        <w:rPr>
          <w:sz w:val="26"/>
          <w:szCs w:val="26"/>
        </w:rPr>
        <w:t>В случае, если при заключении и исполнении договора изменяются объем, цена закупаемых товаров, работ, услуг или сроки исполнения договора по сравнению с указанными в протоколе, составленном по результатам</w:t>
      </w:r>
      <w:r w:rsidR="00393E15" w:rsidRPr="00734FF8">
        <w:rPr>
          <w:sz w:val="26"/>
          <w:szCs w:val="26"/>
        </w:rPr>
        <w:t xml:space="preserve"> (итогам)</w:t>
      </w:r>
      <w:r w:rsidRPr="00734FF8">
        <w:rPr>
          <w:sz w:val="26"/>
          <w:szCs w:val="26"/>
        </w:rPr>
        <w:t xml:space="preserve"> закупки, не позднее чем в течение десяти дней со дня внесения указанных изменений в договор </w:t>
      </w:r>
      <w:r w:rsidR="00933C9B" w:rsidRPr="00734FF8">
        <w:rPr>
          <w:sz w:val="26"/>
          <w:szCs w:val="26"/>
        </w:rPr>
        <w:t>в единой информационной системе</w:t>
      </w:r>
      <w:r w:rsidRPr="00734FF8">
        <w:rPr>
          <w:sz w:val="26"/>
          <w:szCs w:val="26"/>
        </w:rPr>
        <w:t xml:space="preserve"> размещается и</w:t>
      </w:r>
      <w:r w:rsidR="00DB11DA" w:rsidRPr="00734FF8">
        <w:rPr>
          <w:sz w:val="26"/>
          <w:szCs w:val="26"/>
        </w:rPr>
        <w:t>нформация об</w:t>
      </w:r>
      <w:r w:rsidR="00FA4692" w:rsidRPr="00734FF8">
        <w:rPr>
          <w:sz w:val="26"/>
          <w:szCs w:val="26"/>
        </w:rPr>
        <w:t xml:space="preserve"> </w:t>
      </w:r>
      <w:r w:rsidR="00DB11DA" w:rsidRPr="00734FF8">
        <w:rPr>
          <w:sz w:val="26"/>
          <w:szCs w:val="26"/>
        </w:rPr>
        <w:t>изменении</w:t>
      </w:r>
      <w:r w:rsidR="00FA4692" w:rsidRPr="00734FF8">
        <w:rPr>
          <w:sz w:val="26"/>
          <w:szCs w:val="26"/>
        </w:rPr>
        <w:t xml:space="preserve"> договора </w:t>
      </w:r>
      <w:r w:rsidRPr="00734FF8">
        <w:rPr>
          <w:sz w:val="26"/>
          <w:szCs w:val="26"/>
        </w:rPr>
        <w:t>с</w:t>
      </w:r>
      <w:r w:rsidR="004B3CE4" w:rsidRPr="00734FF8">
        <w:rPr>
          <w:sz w:val="26"/>
          <w:szCs w:val="26"/>
        </w:rPr>
        <w:t xml:space="preserve"> </w:t>
      </w:r>
      <w:r w:rsidRPr="00734FF8">
        <w:rPr>
          <w:sz w:val="26"/>
          <w:szCs w:val="26"/>
        </w:rPr>
        <w:t>указанием изменённых условий.</w:t>
      </w:r>
    </w:p>
    <w:p w14:paraId="3EF58A1F" w14:textId="77777777" w:rsidR="00AE5EC6" w:rsidRPr="00734FF8" w:rsidRDefault="00C33902" w:rsidP="00EC28A6">
      <w:pPr>
        <w:widowControl/>
        <w:numPr>
          <w:ilvl w:val="2"/>
          <w:numId w:val="16"/>
        </w:numPr>
        <w:jc w:val="both"/>
        <w:rPr>
          <w:sz w:val="26"/>
          <w:szCs w:val="26"/>
        </w:rPr>
      </w:pPr>
      <w:r w:rsidRPr="00734FF8">
        <w:rPr>
          <w:sz w:val="26"/>
          <w:szCs w:val="26"/>
        </w:rPr>
        <w:t xml:space="preserve">Не позднее 10-го числа месяца, следующего за отчётным </w:t>
      </w:r>
      <w:r w:rsidR="00DB11DA" w:rsidRPr="00734FF8">
        <w:rPr>
          <w:sz w:val="26"/>
          <w:szCs w:val="26"/>
        </w:rPr>
        <w:t xml:space="preserve">месяцем, </w:t>
      </w:r>
      <w:r w:rsidR="00DB11DA" w:rsidRPr="00734FF8">
        <w:rPr>
          <w:sz w:val="26"/>
          <w:szCs w:val="26"/>
        </w:rPr>
        <w:br/>
        <w:t xml:space="preserve">в </w:t>
      </w:r>
      <w:r w:rsidR="00933C9B" w:rsidRPr="00734FF8">
        <w:rPr>
          <w:sz w:val="26"/>
          <w:szCs w:val="26"/>
        </w:rPr>
        <w:t>единой информационной системе</w:t>
      </w:r>
      <w:r w:rsidR="00393E15" w:rsidRPr="00734FF8">
        <w:rPr>
          <w:sz w:val="26"/>
          <w:szCs w:val="26"/>
        </w:rPr>
        <w:t xml:space="preserve"> заказчиком </w:t>
      </w:r>
      <w:r w:rsidRPr="00734FF8">
        <w:rPr>
          <w:sz w:val="26"/>
          <w:szCs w:val="26"/>
        </w:rPr>
        <w:t>размещаются:</w:t>
      </w:r>
    </w:p>
    <w:p w14:paraId="6CC08D51" w14:textId="77777777" w:rsidR="00AE5EC6" w:rsidRPr="00734FF8" w:rsidRDefault="008B213F" w:rsidP="00954FE7">
      <w:pPr>
        <w:pStyle w:val="aff"/>
        <w:numPr>
          <w:ilvl w:val="3"/>
          <w:numId w:val="21"/>
        </w:numPr>
        <w:tabs>
          <w:tab w:val="left" w:pos="1701"/>
        </w:tabs>
        <w:ind w:left="0" w:firstLine="708"/>
        <w:jc w:val="both"/>
        <w:rPr>
          <w:sz w:val="26"/>
          <w:szCs w:val="26"/>
        </w:rPr>
      </w:pPr>
      <w:r w:rsidRPr="00734FF8">
        <w:rPr>
          <w:sz w:val="26"/>
          <w:szCs w:val="26"/>
        </w:rPr>
        <w:t>сведения о количестве и об общей стоимости договоров, заключенных заказчиком по результатам закупки товаров, работ, услуг, в том числе об общей стоимости договоров, информация о которых не внесена в реестр договоров в соответствии с частью 3 статьи 4.1 Федерального закона</w:t>
      </w:r>
      <w:r w:rsidR="00393E15" w:rsidRPr="00734FF8">
        <w:rPr>
          <w:sz w:val="26"/>
          <w:szCs w:val="26"/>
        </w:rPr>
        <w:t xml:space="preserve"> № 223-ФЗ</w:t>
      </w:r>
      <w:r w:rsidRPr="00734FF8">
        <w:rPr>
          <w:sz w:val="26"/>
          <w:szCs w:val="26"/>
        </w:rPr>
        <w:t>;</w:t>
      </w:r>
    </w:p>
    <w:p w14:paraId="31FA5643" w14:textId="77777777" w:rsidR="00AE5EC6" w:rsidRPr="00734FF8" w:rsidRDefault="008B213F" w:rsidP="00954FE7">
      <w:pPr>
        <w:pStyle w:val="aff"/>
        <w:numPr>
          <w:ilvl w:val="3"/>
          <w:numId w:val="21"/>
        </w:numPr>
        <w:tabs>
          <w:tab w:val="left" w:pos="1701"/>
        </w:tabs>
        <w:ind w:left="0" w:firstLine="708"/>
        <w:jc w:val="both"/>
        <w:rPr>
          <w:sz w:val="26"/>
          <w:szCs w:val="26"/>
        </w:rPr>
      </w:pPr>
      <w:r w:rsidRPr="00734FF8">
        <w:rPr>
          <w:sz w:val="26"/>
          <w:szCs w:val="26"/>
        </w:rPr>
        <w:t>сведения о количестве и стоимости договоров, заключенных заказчиком по результатам закупки у единственного поставщика (исполнителя, подрядчика);</w:t>
      </w:r>
    </w:p>
    <w:p w14:paraId="6BCC094D" w14:textId="77777777" w:rsidR="00C33902" w:rsidRPr="00734FF8" w:rsidRDefault="008B213F" w:rsidP="00954FE7">
      <w:pPr>
        <w:pStyle w:val="aff"/>
        <w:numPr>
          <w:ilvl w:val="3"/>
          <w:numId w:val="21"/>
        </w:numPr>
        <w:tabs>
          <w:tab w:val="left" w:pos="1701"/>
        </w:tabs>
        <w:ind w:left="0" w:firstLine="708"/>
        <w:jc w:val="both"/>
        <w:rPr>
          <w:sz w:val="26"/>
          <w:szCs w:val="26"/>
        </w:rPr>
      </w:pPr>
      <w:r w:rsidRPr="00734FF8">
        <w:rPr>
          <w:sz w:val="26"/>
          <w:szCs w:val="26"/>
        </w:rPr>
        <w:t>сведения о количестве и стоимости договоров, заключенных заказчиком с единственным поставщиком (исполнителем, подрядчиком) по результатам конкурентной закупки, признанной несостоявшейся.</w:t>
      </w:r>
    </w:p>
    <w:p w14:paraId="0D8DBB53" w14:textId="77777777" w:rsidR="009A55BF" w:rsidRPr="00734FF8" w:rsidRDefault="009A55BF" w:rsidP="00EC28A6">
      <w:pPr>
        <w:widowControl/>
        <w:numPr>
          <w:ilvl w:val="2"/>
          <w:numId w:val="16"/>
        </w:numPr>
        <w:jc w:val="both"/>
        <w:rPr>
          <w:sz w:val="26"/>
          <w:szCs w:val="26"/>
        </w:rPr>
      </w:pPr>
      <w:r w:rsidRPr="00734FF8">
        <w:rPr>
          <w:sz w:val="26"/>
          <w:szCs w:val="26"/>
        </w:rPr>
        <w:t xml:space="preserve">Информация о годовом </w:t>
      </w:r>
      <w:r w:rsidR="00647C23" w:rsidRPr="00734FF8">
        <w:rPr>
          <w:sz w:val="26"/>
          <w:szCs w:val="26"/>
        </w:rPr>
        <w:t>объёме</w:t>
      </w:r>
      <w:r w:rsidRPr="00734FF8">
        <w:rPr>
          <w:sz w:val="26"/>
          <w:szCs w:val="26"/>
        </w:rPr>
        <w:t xml:space="preserve"> закупки, которую заказчик обязан осуществить у субъектов малого и среднего предпринимательства, размещается в</w:t>
      </w:r>
      <w:r w:rsidR="000D776C" w:rsidRPr="00734FF8">
        <w:rPr>
          <w:sz w:val="26"/>
          <w:szCs w:val="26"/>
        </w:rPr>
        <w:t> </w:t>
      </w:r>
      <w:r w:rsidRPr="00734FF8">
        <w:rPr>
          <w:sz w:val="26"/>
          <w:szCs w:val="26"/>
        </w:rPr>
        <w:t>единой информационной системе не позднее 1 февраля года, следующего за</w:t>
      </w:r>
      <w:r w:rsidR="000D776C" w:rsidRPr="00734FF8">
        <w:rPr>
          <w:sz w:val="26"/>
          <w:szCs w:val="26"/>
        </w:rPr>
        <w:t> </w:t>
      </w:r>
      <w:r w:rsidRPr="00734FF8">
        <w:rPr>
          <w:sz w:val="26"/>
          <w:szCs w:val="26"/>
        </w:rPr>
        <w:t>прошедшим календарным годом.</w:t>
      </w:r>
    </w:p>
    <w:p w14:paraId="11580572" w14:textId="77777777" w:rsidR="00C33902" w:rsidRPr="00734FF8" w:rsidRDefault="006D79D7" w:rsidP="00EC28A6">
      <w:pPr>
        <w:widowControl/>
        <w:numPr>
          <w:ilvl w:val="2"/>
          <w:numId w:val="16"/>
        </w:numPr>
        <w:jc w:val="both"/>
        <w:rPr>
          <w:sz w:val="26"/>
          <w:szCs w:val="26"/>
        </w:rPr>
      </w:pPr>
      <w:r w:rsidRPr="00734FF8">
        <w:rPr>
          <w:sz w:val="26"/>
          <w:szCs w:val="26"/>
        </w:rPr>
        <w:t>Не подлежат размещению в единой информационной системе сведения об осуществлении закупок товаров, работ, услуг, о заключении договоров, составляющие государственную тайну,</w:t>
      </w:r>
      <w:r w:rsidR="00C33902" w:rsidRPr="00734FF8">
        <w:rPr>
          <w:sz w:val="26"/>
          <w:szCs w:val="26"/>
        </w:rPr>
        <w:t xml:space="preserve"> а</w:t>
      </w:r>
      <w:r w:rsidR="000D776C" w:rsidRPr="00734FF8">
        <w:rPr>
          <w:sz w:val="26"/>
          <w:szCs w:val="26"/>
        </w:rPr>
        <w:t> </w:t>
      </w:r>
      <w:r w:rsidR="00C33902" w:rsidRPr="00734FF8">
        <w:rPr>
          <w:sz w:val="26"/>
          <w:szCs w:val="26"/>
        </w:rPr>
        <w:t>также сведения о закупке, по которым принято решение Правительства Российской Федерации в соответствии с </w:t>
      </w:r>
      <w:hyperlink w:anchor="sub_416" w:history="1">
        <w:r w:rsidR="00C33902" w:rsidRPr="00734FF8">
          <w:rPr>
            <w:sz w:val="26"/>
            <w:szCs w:val="26"/>
          </w:rPr>
          <w:t>частью 16</w:t>
        </w:r>
      </w:hyperlink>
      <w:r w:rsidR="00C33902" w:rsidRPr="00734FF8">
        <w:rPr>
          <w:sz w:val="26"/>
          <w:szCs w:val="26"/>
        </w:rPr>
        <w:t xml:space="preserve"> статьи 4 Федерального закона № 223</w:t>
      </w:r>
      <w:r w:rsidR="00AD2041" w:rsidRPr="00734FF8">
        <w:rPr>
          <w:sz w:val="26"/>
          <w:szCs w:val="26"/>
        </w:rPr>
        <w:t>-</w:t>
      </w:r>
      <w:r w:rsidR="00C33902" w:rsidRPr="00734FF8">
        <w:rPr>
          <w:sz w:val="26"/>
          <w:szCs w:val="26"/>
        </w:rPr>
        <w:t>ФЗ.</w:t>
      </w:r>
    </w:p>
    <w:p w14:paraId="78D592EB" w14:textId="77777777" w:rsidR="00C33902" w:rsidRPr="00734FF8" w:rsidRDefault="00C33902" w:rsidP="00EC28A6">
      <w:pPr>
        <w:widowControl/>
        <w:numPr>
          <w:ilvl w:val="2"/>
          <w:numId w:val="16"/>
        </w:numPr>
        <w:jc w:val="both"/>
        <w:rPr>
          <w:sz w:val="26"/>
          <w:szCs w:val="26"/>
        </w:rPr>
      </w:pPr>
      <w:r w:rsidRPr="00734FF8">
        <w:rPr>
          <w:sz w:val="26"/>
          <w:szCs w:val="26"/>
        </w:rPr>
        <w:t xml:space="preserve">Заказчик не размещает </w:t>
      </w:r>
      <w:r w:rsidR="00933C9B" w:rsidRPr="00734FF8">
        <w:rPr>
          <w:sz w:val="26"/>
          <w:szCs w:val="26"/>
        </w:rPr>
        <w:t>в единой информационной системе</w:t>
      </w:r>
      <w:r w:rsidRPr="00734FF8">
        <w:rPr>
          <w:sz w:val="26"/>
          <w:szCs w:val="26"/>
        </w:rPr>
        <w:t xml:space="preserve"> сведения о</w:t>
      </w:r>
      <w:r w:rsidR="000D776C" w:rsidRPr="00734FF8">
        <w:rPr>
          <w:sz w:val="26"/>
          <w:szCs w:val="26"/>
        </w:rPr>
        <w:t> </w:t>
      </w:r>
      <w:r w:rsidRPr="00734FF8">
        <w:rPr>
          <w:sz w:val="26"/>
          <w:szCs w:val="26"/>
        </w:rPr>
        <w:t>закупке товаров, работ, услуг, стоимость которых не превышает сто тысяч рублей, включая НДС (либо единый налог при применении контрагентом упрощённой системы налогообложения</w:t>
      </w:r>
      <w:r w:rsidR="00B82949" w:rsidRPr="00734FF8">
        <w:rPr>
          <w:sz w:val="26"/>
          <w:szCs w:val="26"/>
        </w:rPr>
        <w:t>, либо налог на доходы физического лица</w:t>
      </w:r>
      <w:r w:rsidRPr="00734FF8">
        <w:rPr>
          <w:sz w:val="26"/>
          <w:szCs w:val="26"/>
        </w:rPr>
        <w:t>).</w:t>
      </w:r>
    </w:p>
    <w:p w14:paraId="34723D87" w14:textId="77777777" w:rsidR="00B82949" w:rsidRPr="00734FF8" w:rsidRDefault="00C33902" w:rsidP="00B82949">
      <w:pPr>
        <w:widowControl/>
        <w:numPr>
          <w:ilvl w:val="2"/>
          <w:numId w:val="16"/>
        </w:numPr>
        <w:jc w:val="both"/>
        <w:rPr>
          <w:sz w:val="26"/>
          <w:szCs w:val="26"/>
        </w:rPr>
      </w:pPr>
      <w:r w:rsidRPr="00734FF8">
        <w:rPr>
          <w:sz w:val="26"/>
          <w:szCs w:val="26"/>
        </w:rPr>
        <w:t xml:space="preserve">В случае, если годовая выручка заказчика за отчётный финансовый год составляет более чем пять миллиардов рублей, заказчик </w:t>
      </w:r>
      <w:r w:rsidR="001D749E" w:rsidRPr="00734FF8">
        <w:rPr>
          <w:sz w:val="26"/>
          <w:szCs w:val="26"/>
        </w:rPr>
        <w:t>не размещает</w:t>
      </w:r>
      <w:r w:rsidR="00647C23" w:rsidRPr="00734FF8">
        <w:rPr>
          <w:sz w:val="26"/>
          <w:szCs w:val="26"/>
        </w:rPr>
        <w:t xml:space="preserve"> в</w:t>
      </w:r>
      <w:r w:rsidR="00933C9B" w:rsidRPr="00734FF8">
        <w:rPr>
          <w:sz w:val="26"/>
          <w:szCs w:val="26"/>
        </w:rPr>
        <w:t xml:space="preserve"> единой информационной </w:t>
      </w:r>
      <w:r w:rsidR="00647C23" w:rsidRPr="00734FF8">
        <w:rPr>
          <w:sz w:val="26"/>
          <w:szCs w:val="26"/>
        </w:rPr>
        <w:t>системе сведения</w:t>
      </w:r>
      <w:r w:rsidRPr="00734FF8">
        <w:rPr>
          <w:sz w:val="26"/>
          <w:szCs w:val="26"/>
        </w:rPr>
        <w:t xml:space="preserve"> о закупке товаров, работ, услуг, стоимость которых не превышает пятьсот тысяч рублей, включая НДС (либо единый налог при </w:t>
      </w:r>
      <w:r w:rsidR="00DB11DA" w:rsidRPr="00734FF8">
        <w:rPr>
          <w:sz w:val="26"/>
          <w:szCs w:val="26"/>
        </w:rPr>
        <w:br/>
      </w:r>
      <w:r w:rsidRPr="00734FF8">
        <w:rPr>
          <w:sz w:val="26"/>
          <w:szCs w:val="26"/>
        </w:rPr>
        <w:t xml:space="preserve">применении контрагентом упрощённой системы </w:t>
      </w:r>
      <w:r w:rsidR="00B82949" w:rsidRPr="00734FF8">
        <w:rPr>
          <w:sz w:val="26"/>
          <w:szCs w:val="26"/>
        </w:rPr>
        <w:t>налогообложения, либо налог на доходы физического лица).</w:t>
      </w:r>
    </w:p>
    <w:p w14:paraId="1DAF3D23" w14:textId="26C556C8" w:rsidR="006D79D7" w:rsidRPr="00734FF8" w:rsidRDefault="006D79D7" w:rsidP="00B82949">
      <w:pPr>
        <w:widowControl/>
        <w:numPr>
          <w:ilvl w:val="2"/>
          <w:numId w:val="16"/>
        </w:numPr>
        <w:jc w:val="both"/>
        <w:rPr>
          <w:sz w:val="26"/>
          <w:szCs w:val="26"/>
        </w:rPr>
      </w:pPr>
      <w:r w:rsidRPr="00734FF8">
        <w:rPr>
          <w:sz w:val="26"/>
          <w:szCs w:val="26"/>
        </w:rPr>
        <w:t>Заказчик не размеща</w:t>
      </w:r>
      <w:r w:rsidR="001D749E" w:rsidRPr="00734FF8">
        <w:rPr>
          <w:sz w:val="26"/>
          <w:szCs w:val="26"/>
        </w:rPr>
        <w:t>ет</w:t>
      </w:r>
      <w:r w:rsidRPr="00734FF8">
        <w:rPr>
          <w:sz w:val="26"/>
          <w:szCs w:val="26"/>
        </w:rPr>
        <w:t xml:space="preserve"> в единой информационной системе сведения</w:t>
      </w:r>
      <w:r w:rsidR="001D749E" w:rsidRPr="00734FF8">
        <w:rPr>
          <w:sz w:val="26"/>
          <w:szCs w:val="26"/>
        </w:rPr>
        <w:t xml:space="preserve">, указанные в </w:t>
      </w:r>
      <w:r w:rsidR="002976B9" w:rsidRPr="00734FF8">
        <w:rPr>
          <w:sz w:val="26"/>
          <w:szCs w:val="26"/>
        </w:rPr>
        <w:t xml:space="preserve">части </w:t>
      </w:r>
      <w:r w:rsidR="001D749E" w:rsidRPr="00734FF8">
        <w:rPr>
          <w:sz w:val="26"/>
          <w:szCs w:val="26"/>
        </w:rPr>
        <w:t>15 статьи 4 Федерального закона № 223-ФЗ.</w:t>
      </w:r>
    </w:p>
    <w:p w14:paraId="63D231C5" w14:textId="7B9F069A" w:rsidR="002C7ACD" w:rsidRPr="00734FF8" w:rsidRDefault="002C7ACD" w:rsidP="006D79D7">
      <w:pPr>
        <w:widowControl/>
        <w:ind w:firstLine="709"/>
        <w:jc w:val="both"/>
        <w:rPr>
          <w:strike/>
          <w:sz w:val="26"/>
          <w:szCs w:val="26"/>
        </w:rPr>
      </w:pPr>
    </w:p>
    <w:p w14:paraId="11CC3DB8" w14:textId="77777777" w:rsidR="009A55BF" w:rsidRPr="00734FF8" w:rsidRDefault="00D941D9" w:rsidP="00EC28A6">
      <w:pPr>
        <w:widowControl/>
        <w:numPr>
          <w:ilvl w:val="2"/>
          <w:numId w:val="16"/>
        </w:numPr>
        <w:jc w:val="both"/>
        <w:rPr>
          <w:sz w:val="26"/>
          <w:szCs w:val="26"/>
        </w:rPr>
      </w:pPr>
      <w:r w:rsidRPr="00734FF8">
        <w:rPr>
          <w:sz w:val="26"/>
          <w:szCs w:val="26"/>
        </w:rPr>
        <w:t> В течение трех рабочих дней со дня заключения договора, в том числе договора, заключенного заказчиком по результатам закупки у единственного поставщика (исполнителя, подрядчика) товаров,</w:t>
      </w:r>
      <w:r w:rsidR="003A4578" w:rsidRPr="00734FF8">
        <w:rPr>
          <w:sz w:val="26"/>
          <w:szCs w:val="26"/>
        </w:rPr>
        <w:t xml:space="preserve"> работ, услуг, стоимость которого</w:t>
      </w:r>
      <w:r w:rsidRPr="00734FF8">
        <w:rPr>
          <w:sz w:val="26"/>
          <w:szCs w:val="26"/>
        </w:rPr>
        <w:t xml:space="preserve"> превышает размеры, установленные частью 15 статьи 4 Федерального закона № 223-ФЗ, заказчик вносит информацию и документы, установленные Правительством Российской Федерации в </w:t>
      </w:r>
      <w:r w:rsidR="009A55BF" w:rsidRPr="00734FF8">
        <w:rPr>
          <w:sz w:val="26"/>
          <w:szCs w:val="26"/>
        </w:rPr>
        <w:t>соответствии с частью 1</w:t>
      </w:r>
      <w:r w:rsidR="000D776C" w:rsidRPr="00734FF8">
        <w:rPr>
          <w:sz w:val="26"/>
          <w:szCs w:val="26"/>
        </w:rPr>
        <w:t> </w:t>
      </w:r>
      <w:r w:rsidR="009A55BF" w:rsidRPr="00734FF8">
        <w:rPr>
          <w:sz w:val="26"/>
          <w:szCs w:val="26"/>
        </w:rPr>
        <w:t>статьи 4.1. Федерального закона №</w:t>
      </w:r>
      <w:r w:rsidR="009D5E49" w:rsidRPr="00734FF8">
        <w:rPr>
          <w:sz w:val="26"/>
          <w:szCs w:val="26"/>
        </w:rPr>
        <w:t> </w:t>
      </w:r>
      <w:r w:rsidR="009A55BF" w:rsidRPr="00734FF8">
        <w:rPr>
          <w:sz w:val="26"/>
          <w:szCs w:val="26"/>
        </w:rPr>
        <w:t>223</w:t>
      </w:r>
      <w:r w:rsidR="006C5EF1" w:rsidRPr="00734FF8">
        <w:rPr>
          <w:sz w:val="26"/>
          <w:szCs w:val="26"/>
        </w:rPr>
        <w:t>-</w:t>
      </w:r>
      <w:r w:rsidR="009A55BF" w:rsidRPr="00734FF8">
        <w:rPr>
          <w:sz w:val="26"/>
          <w:szCs w:val="26"/>
        </w:rPr>
        <w:t>ФЗ, в</w:t>
      </w:r>
      <w:r w:rsidR="00E8639A" w:rsidRPr="00734FF8">
        <w:rPr>
          <w:sz w:val="26"/>
          <w:szCs w:val="26"/>
        </w:rPr>
        <w:t> </w:t>
      </w:r>
      <w:r w:rsidR="009A55BF" w:rsidRPr="00734FF8">
        <w:rPr>
          <w:sz w:val="26"/>
          <w:szCs w:val="26"/>
        </w:rPr>
        <w:t>реестр договоров. Если в договор б</w:t>
      </w:r>
      <w:r w:rsidR="00985124" w:rsidRPr="00734FF8">
        <w:rPr>
          <w:sz w:val="26"/>
          <w:szCs w:val="26"/>
        </w:rPr>
        <w:t>ыли внесены изменения, заказчик</w:t>
      </w:r>
      <w:r w:rsidR="009A55BF" w:rsidRPr="00734FF8">
        <w:rPr>
          <w:sz w:val="26"/>
          <w:szCs w:val="26"/>
        </w:rPr>
        <w:t xml:space="preserve"> внос</w:t>
      </w:r>
      <w:r w:rsidR="00985124" w:rsidRPr="00734FF8">
        <w:rPr>
          <w:sz w:val="26"/>
          <w:szCs w:val="26"/>
        </w:rPr>
        <w:t>и</w:t>
      </w:r>
      <w:r w:rsidR="009A55BF" w:rsidRPr="00734FF8">
        <w:rPr>
          <w:sz w:val="26"/>
          <w:szCs w:val="26"/>
        </w:rPr>
        <w:t>т в реестр договоров такие информацию и</w:t>
      </w:r>
      <w:r w:rsidR="000D776C" w:rsidRPr="00734FF8">
        <w:rPr>
          <w:sz w:val="26"/>
          <w:szCs w:val="26"/>
        </w:rPr>
        <w:t> </w:t>
      </w:r>
      <w:r w:rsidR="009A55BF" w:rsidRPr="00734FF8">
        <w:rPr>
          <w:sz w:val="26"/>
          <w:szCs w:val="26"/>
        </w:rPr>
        <w:t>документы, в</w:t>
      </w:r>
      <w:r w:rsidR="009D4401" w:rsidRPr="00734FF8">
        <w:rPr>
          <w:sz w:val="26"/>
          <w:szCs w:val="26"/>
        </w:rPr>
        <w:t> </w:t>
      </w:r>
      <w:r w:rsidR="009A55BF" w:rsidRPr="00734FF8">
        <w:rPr>
          <w:sz w:val="26"/>
          <w:szCs w:val="26"/>
        </w:rPr>
        <w:t>отношении которых были внесены изменения. Информация о</w:t>
      </w:r>
      <w:r w:rsidR="000D776C" w:rsidRPr="00734FF8">
        <w:rPr>
          <w:sz w:val="26"/>
          <w:szCs w:val="26"/>
        </w:rPr>
        <w:t> </w:t>
      </w:r>
      <w:r w:rsidR="009A55BF" w:rsidRPr="00734FF8">
        <w:rPr>
          <w:sz w:val="26"/>
          <w:szCs w:val="26"/>
        </w:rPr>
        <w:t>результатах исполнения договора вноситс</w:t>
      </w:r>
      <w:r w:rsidR="00985124" w:rsidRPr="00734FF8">
        <w:rPr>
          <w:sz w:val="26"/>
          <w:szCs w:val="26"/>
        </w:rPr>
        <w:t>я заказчиком</w:t>
      </w:r>
      <w:r w:rsidR="009A55BF" w:rsidRPr="00734FF8">
        <w:rPr>
          <w:sz w:val="26"/>
          <w:szCs w:val="26"/>
        </w:rPr>
        <w:t xml:space="preserve"> в</w:t>
      </w:r>
      <w:r w:rsidR="00E8639A" w:rsidRPr="00734FF8">
        <w:rPr>
          <w:sz w:val="26"/>
          <w:szCs w:val="26"/>
        </w:rPr>
        <w:t> </w:t>
      </w:r>
      <w:r w:rsidR="009A55BF" w:rsidRPr="00734FF8">
        <w:rPr>
          <w:sz w:val="26"/>
          <w:szCs w:val="26"/>
        </w:rPr>
        <w:t>реестр договоров в течение десяти дней со дня исполнения, изменения или расторжения договора.</w:t>
      </w:r>
    </w:p>
    <w:p w14:paraId="63686594" w14:textId="77777777" w:rsidR="009A55BF" w:rsidRPr="00734FF8" w:rsidRDefault="009A55BF" w:rsidP="00EC28A6">
      <w:pPr>
        <w:widowControl/>
        <w:numPr>
          <w:ilvl w:val="2"/>
          <w:numId w:val="16"/>
        </w:numPr>
        <w:jc w:val="both"/>
        <w:rPr>
          <w:sz w:val="26"/>
          <w:szCs w:val="26"/>
        </w:rPr>
      </w:pPr>
      <w:r w:rsidRPr="00734FF8">
        <w:rPr>
          <w:sz w:val="26"/>
          <w:szCs w:val="26"/>
        </w:rPr>
        <w:t>В реестр договоров не вносятся сведения и документы, которые в</w:t>
      </w:r>
      <w:r w:rsidR="000D776C" w:rsidRPr="00734FF8">
        <w:rPr>
          <w:sz w:val="26"/>
          <w:szCs w:val="26"/>
        </w:rPr>
        <w:t> </w:t>
      </w:r>
      <w:r w:rsidRPr="00734FF8">
        <w:rPr>
          <w:sz w:val="26"/>
          <w:szCs w:val="26"/>
        </w:rPr>
        <w:t>соответствии с Федеральным законом №</w:t>
      </w:r>
      <w:r w:rsidR="009D5E49" w:rsidRPr="00734FF8">
        <w:rPr>
          <w:sz w:val="26"/>
          <w:szCs w:val="26"/>
        </w:rPr>
        <w:t> </w:t>
      </w:r>
      <w:r w:rsidRPr="00734FF8">
        <w:rPr>
          <w:sz w:val="26"/>
          <w:szCs w:val="26"/>
        </w:rPr>
        <w:t>223</w:t>
      </w:r>
      <w:r w:rsidR="009D5E49" w:rsidRPr="00734FF8">
        <w:rPr>
          <w:sz w:val="26"/>
          <w:szCs w:val="26"/>
        </w:rPr>
        <w:noBreakHyphen/>
      </w:r>
      <w:r w:rsidRPr="00734FF8">
        <w:rPr>
          <w:sz w:val="26"/>
          <w:szCs w:val="26"/>
        </w:rPr>
        <w:t>ФЗ не подлежат размещению в единой информационной системе.</w:t>
      </w:r>
    </w:p>
    <w:p w14:paraId="370DBF46" w14:textId="77777777" w:rsidR="00C33902" w:rsidRPr="00734FF8" w:rsidRDefault="00C33902" w:rsidP="00EC28A6">
      <w:pPr>
        <w:widowControl/>
        <w:numPr>
          <w:ilvl w:val="2"/>
          <w:numId w:val="16"/>
        </w:numPr>
        <w:jc w:val="both"/>
        <w:rPr>
          <w:sz w:val="26"/>
          <w:szCs w:val="26"/>
        </w:rPr>
      </w:pPr>
      <w:r w:rsidRPr="00734FF8">
        <w:rPr>
          <w:sz w:val="26"/>
          <w:szCs w:val="26"/>
        </w:rPr>
        <w:t xml:space="preserve">В случае возникновения при ведении </w:t>
      </w:r>
      <w:r w:rsidR="00933C9B" w:rsidRPr="00734FF8">
        <w:rPr>
          <w:sz w:val="26"/>
          <w:szCs w:val="26"/>
        </w:rPr>
        <w:t>единой информационной системы</w:t>
      </w:r>
      <w:r w:rsidRPr="00734FF8">
        <w:rPr>
          <w:sz w:val="26"/>
          <w:szCs w:val="26"/>
        </w:rPr>
        <w:t xml:space="preserve"> федеральным органом исполнительной власти, уполномоченным на ведение</w:t>
      </w:r>
      <w:r w:rsidR="008A5752" w:rsidRPr="00734FF8">
        <w:rPr>
          <w:sz w:val="26"/>
          <w:szCs w:val="26"/>
        </w:rPr>
        <w:t xml:space="preserve"> единой информационной  системы</w:t>
      </w:r>
      <w:r w:rsidRPr="00734FF8">
        <w:rPr>
          <w:sz w:val="26"/>
          <w:szCs w:val="26"/>
        </w:rPr>
        <w:t>, технических или иных неполадок, блокирующих доступ к</w:t>
      </w:r>
      <w:r w:rsidR="000D776C" w:rsidRPr="00734FF8">
        <w:rPr>
          <w:sz w:val="26"/>
          <w:szCs w:val="26"/>
        </w:rPr>
        <w:t> </w:t>
      </w:r>
      <w:r w:rsidR="00933C9B" w:rsidRPr="00734FF8">
        <w:rPr>
          <w:sz w:val="26"/>
          <w:szCs w:val="26"/>
        </w:rPr>
        <w:t xml:space="preserve">единой информационной системе </w:t>
      </w:r>
      <w:r w:rsidRPr="00734FF8">
        <w:rPr>
          <w:sz w:val="26"/>
          <w:szCs w:val="26"/>
        </w:rPr>
        <w:t xml:space="preserve">в течение более чем одного рабочего дня, информация, подлежащая размещению </w:t>
      </w:r>
      <w:r w:rsidR="00933C9B" w:rsidRPr="00734FF8">
        <w:rPr>
          <w:sz w:val="26"/>
          <w:szCs w:val="26"/>
        </w:rPr>
        <w:t xml:space="preserve"> в единой информационной системе</w:t>
      </w:r>
      <w:r w:rsidRPr="00734FF8">
        <w:rPr>
          <w:sz w:val="26"/>
          <w:szCs w:val="26"/>
        </w:rPr>
        <w:t xml:space="preserve"> в</w:t>
      </w:r>
      <w:r w:rsidR="000D776C" w:rsidRPr="00734FF8">
        <w:rPr>
          <w:sz w:val="26"/>
          <w:szCs w:val="26"/>
        </w:rPr>
        <w:t> </w:t>
      </w:r>
      <w:r w:rsidRPr="00734FF8">
        <w:rPr>
          <w:sz w:val="26"/>
          <w:szCs w:val="26"/>
        </w:rPr>
        <w:t>соответствии с Федеральным законом № 223</w:t>
      </w:r>
      <w:r w:rsidR="00486502" w:rsidRPr="00734FF8">
        <w:rPr>
          <w:sz w:val="26"/>
          <w:szCs w:val="26"/>
        </w:rPr>
        <w:t>-</w:t>
      </w:r>
      <w:r w:rsidRPr="00734FF8">
        <w:rPr>
          <w:sz w:val="26"/>
          <w:szCs w:val="26"/>
        </w:rPr>
        <w:t xml:space="preserve">ФЗ и </w:t>
      </w:r>
      <w:r w:rsidR="00DD4550" w:rsidRPr="00734FF8">
        <w:rPr>
          <w:sz w:val="26"/>
          <w:szCs w:val="26"/>
        </w:rPr>
        <w:t>Положением</w:t>
      </w:r>
      <w:r w:rsidRPr="00734FF8">
        <w:rPr>
          <w:sz w:val="26"/>
          <w:szCs w:val="26"/>
        </w:rPr>
        <w:t xml:space="preserve">, размещается </w:t>
      </w:r>
      <w:r w:rsidR="00933C9B" w:rsidRPr="00734FF8">
        <w:rPr>
          <w:sz w:val="26"/>
          <w:szCs w:val="26"/>
        </w:rPr>
        <w:t xml:space="preserve"> заказчиком на официальном сайте </w:t>
      </w:r>
      <w:r w:rsidRPr="00734FF8">
        <w:rPr>
          <w:sz w:val="26"/>
          <w:szCs w:val="26"/>
        </w:rPr>
        <w:t>заказчика</w:t>
      </w:r>
      <w:r w:rsidR="00566C9F" w:rsidRPr="00734FF8">
        <w:rPr>
          <w:sz w:val="26"/>
          <w:szCs w:val="26"/>
        </w:rPr>
        <w:t xml:space="preserve"> </w:t>
      </w:r>
      <w:proofErr w:type="spellStart"/>
      <w:r w:rsidR="00566C9F" w:rsidRPr="00734FF8">
        <w:rPr>
          <w:sz w:val="26"/>
          <w:szCs w:val="26"/>
          <w:lang w:val="en-US"/>
        </w:rPr>
        <w:t>ktyz</w:t>
      </w:r>
      <w:proofErr w:type="spellEnd"/>
      <w:r w:rsidR="00566C9F" w:rsidRPr="00734FF8">
        <w:rPr>
          <w:sz w:val="26"/>
          <w:szCs w:val="26"/>
        </w:rPr>
        <w:t>.</w:t>
      </w:r>
      <w:proofErr w:type="spellStart"/>
      <w:r w:rsidR="00566C9F" w:rsidRPr="00734FF8">
        <w:rPr>
          <w:sz w:val="26"/>
          <w:szCs w:val="26"/>
          <w:lang w:val="en-US"/>
        </w:rPr>
        <w:t>ru</w:t>
      </w:r>
      <w:proofErr w:type="spellEnd"/>
      <w:r w:rsidR="00566C9F" w:rsidRPr="00734FF8">
        <w:rPr>
          <w:sz w:val="26"/>
          <w:szCs w:val="26"/>
        </w:rPr>
        <w:t xml:space="preserve"> </w:t>
      </w:r>
      <w:r w:rsidRPr="00734FF8">
        <w:rPr>
          <w:sz w:val="26"/>
          <w:szCs w:val="26"/>
        </w:rPr>
        <w:t xml:space="preserve"> с последующим размещением её</w:t>
      </w:r>
      <w:r w:rsidR="00933C9B" w:rsidRPr="00734FF8">
        <w:rPr>
          <w:sz w:val="26"/>
          <w:szCs w:val="26"/>
        </w:rPr>
        <w:t xml:space="preserve"> в единой информационной системе</w:t>
      </w:r>
      <w:r w:rsidRPr="00734FF8">
        <w:rPr>
          <w:sz w:val="26"/>
          <w:szCs w:val="26"/>
        </w:rPr>
        <w:t xml:space="preserve">  в течение одного рабочего дня со</w:t>
      </w:r>
      <w:r w:rsidR="001840AE" w:rsidRPr="00734FF8">
        <w:rPr>
          <w:sz w:val="26"/>
          <w:szCs w:val="26"/>
        </w:rPr>
        <w:t> </w:t>
      </w:r>
      <w:r w:rsidRPr="00734FF8">
        <w:rPr>
          <w:sz w:val="26"/>
          <w:szCs w:val="26"/>
        </w:rPr>
        <w:t>дня устранения технических или иных неполадок, блокирующих доступ к</w:t>
      </w:r>
      <w:r w:rsidR="00933C9B" w:rsidRPr="00734FF8">
        <w:rPr>
          <w:sz w:val="26"/>
          <w:szCs w:val="26"/>
        </w:rPr>
        <w:t xml:space="preserve"> единой информационной системе</w:t>
      </w:r>
      <w:r w:rsidRPr="00734FF8">
        <w:rPr>
          <w:sz w:val="26"/>
          <w:szCs w:val="26"/>
        </w:rPr>
        <w:t>, и</w:t>
      </w:r>
      <w:r w:rsidR="00035D31" w:rsidRPr="00734FF8">
        <w:rPr>
          <w:sz w:val="26"/>
          <w:szCs w:val="26"/>
        </w:rPr>
        <w:t> </w:t>
      </w:r>
      <w:r w:rsidRPr="00734FF8">
        <w:rPr>
          <w:sz w:val="26"/>
          <w:szCs w:val="26"/>
        </w:rPr>
        <w:t>считается размещённой в установленном порядке.</w:t>
      </w:r>
    </w:p>
    <w:p w14:paraId="256FB879" w14:textId="77777777" w:rsidR="00C33902" w:rsidRPr="00734FF8" w:rsidRDefault="00C33902" w:rsidP="00EC28A6">
      <w:pPr>
        <w:widowControl/>
        <w:numPr>
          <w:ilvl w:val="2"/>
          <w:numId w:val="16"/>
        </w:numPr>
        <w:jc w:val="both"/>
        <w:rPr>
          <w:sz w:val="26"/>
          <w:szCs w:val="26"/>
        </w:rPr>
      </w:pPr>
      <w:r w:rsidRPr="00734FF8">
        <w:rPr>
          <w:sz w:val="26"/>
          <w:szCs w:val="26"/>
        </w:rPr>
        <w:t>Информация, подлежащая размещению</w:t>
      </w:r>
      <w:r w:rsidR="00E63EEC" w:rsidRPr="00734FF8">
        <w:rPr>
          <w:sz w:val="26"/>
          <w:szCs w:val="26"/>
        </w:rPr>
        <w:t>,</w:t>
      </w:r>
      <w:r w:rsidRPr="00734FF8">
        <w:rPr>
          <w:sz w:val="26"/>
          <w:szCs w:val="26"/>
        </w:rPr>
        <w:t xml:space="preserve"> хранится на </w:t>
      </w:r>
      <w:r w:rsidR="009A55BF" w:rsidRPr="00734FF8">
        <w:rPr>
          <w:sz w:val="26"/>
          <w:szCs w:val="26"/>
        </w:rPr>
        <w:t xml:space="preserve">официальном </w:t>
      </w:r>
      <w:r w:rsidRPr="00734FF8">
        <w:rPr>
          <w:sz w:val="26"/>
          <w:szCs w:val="26"/>
        </w:rPr>
        <w:t>сайте</w:t>
      </w:r>
      <w:r w:rsidR="009A55BF" w:rsidRPr="00734FF8">
        <w:rPr>
          <w:sz w:val="26"/>
          <w:szCs w:val="26"/>
        </w:rPr>
        <w:t xml:space="preserve"> заказчика</w:t>
      </w:r>
      <w:r w:rsidRPr="00734FF8">
        <w:rPr>
          <w:sz w:val="26"/>
          <w:szCs w:val="26"/>
        </w:rPr>
        <w:t xml:space="preserve"> в течение одного года.</w:t>
      </w:r>
    </w:p>
    <w:p w14:paraId="4A04BDD7" w14:textId="77777777" w:rsidR="009A5F3D" w:rsidRPr="00734FF8" w:rsidRDefault="009A5F3D" w:rsidP="00EC28A6">
      <w:pPr>
        <w:widowControl/>
        <w:numPr>
          <w:ilvl w:val="2"/>
          <w:numId w:val="16"/>
        </w:numPr>
        <w:jc w:val="both"/>
        <w:rPr>
          <w:sz w:val="26"/>
          <w:szCs w:val="26"/>
        </w:rPr>
      </w:pPr>
      <w:r w:rsidRPr="00734FF8">
        <w:rPr>
          <w:sz w:val="26"/>
          <w:szCs w:val="26"/>
        </w:rPr>
        <w:t>Протоколы, составляемые в ходе осуществления конкурентной закупки, а также по итогам конкурентной закупки, заявки на участие в конкурентной закупке, окончательные предложения участников конкурентной закупки, документация о конкурентной закупке, извещение о проведении запроса котировок, изменения, внесенные в документацию о конкурентной закупке, разъяснения положений документации о конкурентной закупке хранятся заказчиком</w:t>
      </w:r>
      <w:r w:rsidR="00126508" w:rsidRPr="00734FF8">
        <w:rPr>
          <w:sz w:val="26"/>
          <w:szCs w:val="26"/>
        </w:rPr>
        <w:t xml:space="preserve"> три</w:t>
      </w:r>
      <w:r w:rsidRPr="00734FF8">
        <w:rPr>
          <w:sz w:val="26"/>
          <w:szCs w:val="26"/>
        </w:rPr>
        <w:t xml:space="preserve"> года. В случае, если закупка осуществлялась путем проведения конкурса или аукциона указанные</w:t>
      </w:r>
      <w:r w:rsidR="00126508" w:rsidRPr="00734FF8">
        <w:rPr>
          <w:sz w:val="26"/>
          <w:szCs w:val="26"/>
        </w:rPr>
        <w:t xml:space="preserve"> документы хранятся заказчиком пять</w:t>
      </w:r>
      <w:r w:rsidRPr="00734FF8">
        <w:rPr>
          <w:sz w:val="26"/>
          <w:szCs w:val="26"/>
        </w:rPr>
        <w:t xml:space="preserve"> лет.</w:t>
      </w:r>
    </w:p>
    <w:p w14:paraId="32F3D0AD" w14:textId="77777777" w:rsidR="00520689" w:rsidRPr="00734FF8" w:rsidRDefault="00520689" w:rsidP="00EC28A6">
      <w:pPr>
        <w:widowControl/>
        <w:numPr>
          <w:ilvl w:val="2"/>
          <w:numId w:val="16"/>
        </w:numPr>
        <w:jc w:val="both"/>
        <w:rPr>
          <w:sz w:val="26"/>
          <w:szCs w:val="26"/>
        </w:rPr>
      </w:pPr>
      <w:r w:rsidRPr="00734FF8">
        <w:rPr>
          <w:sz w:val="26"/>
          <w:szCs w:val="26"/>
        </w:rPr>
        <w:t>Положением о закупке может быть предусмотрена иная дополнительная информация, подлежащая размещению в единой информационной системе, на официальном сайте, за исключением случаев, предусмотренных Федеральным законом № 223-ФЗ.</w:t>
      </w:r>
    </w:p>
    <w:p w14:paraId="4E994215" w14:textId="77777777" w:rsidR="002142E5" w:rsidRPr="00734FF8" w:rsidRDefault="002142E5" w:rsidP="00EC28A6">
      <w:pPr>
        <w:widowControl/>
        <w:numPr>
          <w:ilvl w:val="2"/>
          <w:numId w:val="16"/>
        </w:numPr>
        <w:jc w:val="both"/>
        <w:rPr>
          <w:sz w:val="26"/>
          <w:szCs w:val="26"/>
        </w:rPr>
      </w:pPr>
      <w:r w:rsidRPr="00734FF8">
        <w:rPr>
          <w:sz w:val="26"/>
          <w:szCs w:val="26"/>
        </w:rPr>
        <w:t>Заказчик дополнительно вправе разместить указанную в настоящем разделе информацию на сайте заказчика в информационно-телекоммуникационной сети "Интернет", за исключением информации, не подлежащей размещению в единой информационной системе или на официальном сайте</w:t>
      </w:r>
      <w:r w:rsidR="009E2057" w:rsidRPr="00734FF8">
        <w:rPr>
          <w:sz w:val="26"/>
          <w:szCs w:val="26"/>
        </w:rPr>
        <w:t xml:space="preserve"> в соответствии с Федеральным законом №223-ФЗ</w:t>
      </w:r>
      <w:r w:rsidRPr="00734FF8">
        <w:rPr>
          <w:sz w:val="26"/>
          <w:szCs w:val="26"/>
        </w:rPr>
        <w:t>.</w:t>
      </w:r>
    </w:p>
    <w:p w14:paraId="6888F32C" w14:textId="77777777" w:rsidR="009A5F3D" w:rsidRPr="00734FF8" w:rsidRDefault="009A5F3D" w:rsidP="009A5F3D">
      <w:pPr>
        <w:widowControl/>
        <w:ind w:left="709"/>
        <w:jc w:val="both"/>
        <w:rPr>
          <w:sz w:val="26"/>
          <w:szCs w:val="26"/>
        </w:rPr>
      </w:pPr>
    </w:p>
    <w:p w14:paraId="68E5CD20" w14:textId="77777777" w:rsidR="00DB5968" w:rsidRPr="00734FF8" w:rsidRDefault="00DB5968" w:rsidP="00EC28A6">
      <w:pPr>
        <w:widowControl/>
        <w:numPr>
          <w:ilvl w:val="1"/>
          <w:numId w:val="12"/>
        </w:numPr>
        <w:ind w:firstLine="709"/>
        <w:jc w:val="both"/>
        <w:rPr>
          <w:b/>
          <w:sz w:val="26"/>
          <w:szCs w:val="26"/>
        </w:rPr>
      </w:pPr>
      <w:bookmarkStart w:id="35" w:name="sub_1100"/>
      <w:bookmarkStart w:id="36" w:name="_Toc319941025"/>
      <w:bookmarkStart w:id="37" w:name="_Toc320092823"/>
      <w:bookmarkStart w:id="38" w:name="_Toc372018452"/>
      <w:r w:rsidRPr="00734FF8">
        <w:rPr>
          <w:b/>
          <w:sz w:val="26"/>
          <w:szCs w:val="26"/>
        </w:rPr>
        <w:t>Планирование закупок</w:t>
      </w:r>
      <w:bookmarkEnd w:id="35"/>
    </w:p>
    <w:p w14:paraId="52FB4547" w14:textId="77777777" w:rsidR="00DB5968" w:rsidRPr="00734FF8" w:rsidRDefault="00DB5968" w:rsidP="00EC28A6">
      <w:pPr>
        <w:widowControl/>
        <w:numPr>
          <w:ilvl w:val="2"/>
          <w:numId w:val="16"/>
        </w:numPr>
        <w:jc w:val="both"/>
        <w:rPr>
          <w:sz w:val="26"/>
          <w:szCs w:val="26"/>
        </w:rPr>
      </w:pPr>
      <w:r w:rsidRPr="00734FF8">
        <w:rPr>
          <w:sz w:val="26"/>
          <w:szCs w:val="26"/>
        </w:rPr>
        <w:lastRenderedPageBreak/>
        <w:t xml:space="preserve">Планирование закупок осуществляется </w:t>
      </w:r>
      <w:r w:rsidR="00554A0E" w:rsidRPr="00734FF8">
        <w:rPr>
          <w:sz w:val="26"/>
          <w:szCs w:val="26"/>
        </w:rPr>
        <w:t>посредств</w:t>
      </w:r>
      <w:r w:rsidR="00FD6AF0" w:rsidRPr="00734FF8">
        <w:rPr>
          <w:sz w:val="26"/>
          <w:szCs w:val="26"/>
        </w:rPr>
        <w:t>ом</w:t>
      </w:r>
      <w:r w:rsidRPr="00734FF8">
        <w:rPr>
          <w:sz w:val="26"/>
          <w:szCs w:val="26"/>
        </w:rPr>
        <w:t xml:space="preserve"> формирования, утверждения и ведения:</w:t>
      </w:r>
    </w:p>
    <w:p w14:paraId="0C9D89EA" w14:textId="77777777" w:rsidR="00DB5968" w:rsidRPr="00734FF8" w:rsidRDefault="00DB5968" w:rsidP="001C33B1">
      <w:pPr>
        <w:widowControl/>
        <w:ind w:firstLine="698"/>
        <w:jc w:val="both"/>
        <w:rPr>
          <w:sz w:val="26"/>
          <w:szCs w:val="26"/>
        </w:rPr>
      </w:pPr>
      <w:bookmarkStart w:id="39" w:name="sub_1611"/>
      <w:r w:rsidRPr="00734FF8">
        <w:rPr>
          <w:sz w:val="26"/>
          <w:szCs w:val="26"/>
        </w:rPr>
        <w:t>плана закупк</w:t>
      </w:r>
      <w:r w:rsidR="000834C3" w:rsidRPr="00734FF8">
        <w:rPr>
          <w:sz w:val="26"/>
          <w:szCs w:val="26"/>
        </w:rPr>
        <w:t>и товаров, работ, услуг</w:t>
      </w:r>
      <w:r w:rsidRPr="00734FF8">
        <w:rPr>
          <w:sz w:val="26"/>
          <w:szCs w:val="26"/>
        </w:rPr>
        <w:t>;</w:t>
      </w:r>
    </w:p>
    <w:p w14:paraId="12C096AD" w14:textId="77777777" w:rsidR="00DB5968" w:rsidRPr="00734FF8" w:rsidRDefault="00DB5968" w:rsidP="001C33B1">
      <w:pPr>
        <w:widowControl/>
        <w:ind w:firstLine="698"/>
        <w:jc w:val="both"/>
        <w:rPr>
          <w:sz w:val="26"/>
          <w:szCs w:val="26"/>
        </w:rPr>
      </w:pPr>
      <w:r w:rsidRPr="00734FF8">
        <w:rPr>
          <w:sz w:val="26"/>
          <w:szCs w:val="26"/>
        </w:rPr>
        <w:t>плана закупки инновационной продукции, высокотехнологичной продукции, лекарственных средств.</w:t>
      </w:r>
      <w:bookmarkEnd w:id="39"/>
    </w:p>
    <w:p w14:paraId="016114F6" w14:textId="77777777" w:rsidR="00DB5968" w:rsidRPr="00734FF8" w:rsidRDefault="00DB5968" w:rsidP="00EC28A6">
      <w:pPr>
        <w:widowControl/>
        <w:numPr>
          <w:ilvl w:val="2"/>
          <w:numId w:val="16"/>
        </w:numPr>
        <w:jc w:val="both"/>
        <w:rPr>
          <w:sz w:val="26"/>
          <w:szCs w:val="26"/>
        </w:rPr>
      </w:pPr>
      <w:r w:rsidRPr="00734FF8">
        <w:rPr>
          <w:sz w:val="26"/>
          <w:szCs w:val="26"/>
        </w:rPr>
        <w:t xml:space="preserve">Сроки подготовки плана закупки, плана закупки инновационной продукции, высокотехнологичной продукции, лекарственных средств, а также порядок подготовки соответствующих проектов планов определяются заказчиком самостоятельно с </w:t>
      </w:r>
      <w:r w:rsidR="000D7622" w:rsidRPr="00734FF8">
        <w:rPr>
          <w:sz w:val="26"/>
          <w:szCs w:val="26"/>
        </w:rPr>
        <w:t>учётом</w:t>
      </w:r>
      <w:r w:rsidRPr="00734FF8">
        <w:rPr>
          <w:sz w:val="26"/>
          <w:szCs w:val="26"/>
        </w:rPr>
        <w:t xml:space="preserve"> требований, установленных Правительством Российской Федерации, а также требований, предусмотренных нормативными документами заказчика.</w:t>
      </w:r>
    </w:p>
    <w:p w14:paraId="046DD7FE" w14:textId="77777777" w:rsidR="00A64E8D" w:rsidRPr="00734FF8" w:rsidRDefault="00A64E8D" w:rsidP="00A64E8D">
      <w:pPr>
        <w:widowControl/>
        <w:ind w:left="709"/>
        <w:jc w:val="both"/>
        <w:rPr>
          <w:sz w:val="26"/>
          <w:szCs w:val="26"/>
        </w:rPr>
      </w:pPr>
    </w:p>
    <w:p w14:paraId="0503EEB7" w14:textId="77777777" w:rsidR="00DB5968" w:rsidRPr="00734FF8" w:rsidRDefault="00DB5968" w:rsidP="00EC28A6">
      <w:pPr>
        <w:widowControl/>
        <w:numPr>
          <w:ilvl w:val="1"/>
          <w:numId w:val="12"/>
        </w:numPr>
        <w:ind w:firstLine="709"/>
        <w:jc w:val="both"/>
        <w:rPr>
          <w:b/>
          <w:sz w:val="26"/>
          <w:szCs w:val="26"/>
        </w:rPr>
      </w:pPr>
      <w:bookmarkStart w:id="40" w:name="sub_1110"/>
      <w:r w:rsidRPr="00734FF8">
        <w:rPr>
          <w:b/>
          <w:sz w:val="26"/>
          <w:szCs w:val="26"/>
        </w:rPr>
        <w:t>План закупк</w:t>
      </w:r>
      <w:r w:rsidR="000834C3" w:rsidRPr="00734FF8">
        <w:rPr>
          <w:b/>
          <w:sz w:val="26"/>
          <w:szCs w:val="26"/>
        </w:rPr>
        <w:t>и</w:t>
      </w:r>
      <w:bookmarkEnd w:id="40"/>
    </w:p>
    <w:p w14:paraId="02E98D60" w14:textId="77777777" w:rsidR="00DB5968" w:rsidRPr="00734FF8" w:rsidRDefault="00DB5968" w:rsidP="00EC28A6">
      <w:pPr>
        <w:widowControl/>
        <w:numPr>
          <w:ilvl w:val="2"/>
          <w:numId w:val="16"/>
        </w:numPr>
        <w:jc w:val="both"/>
        <w:rPr>
          <w:sz w:val="26"/>
          <w:szCs w:val="26"/>
        </w:rPr>
      </w:pPr>
      <w:r w:rsidRPr="00734FF8">
        <w:rPr>
          <w:sz w:val="26"/>
          <w:szCs w:val="26"/>
        </w:rPr>
        <w:t>Основ</w:t>
      </w:r>
      <w:r w:rsidR="000834C3" w:rsidRPr="00734FF8">
        <w:rPr>
          <w:sz w:val="26"/>
          <w:szCs w:val="26"/>
        </w:rPr>
        <w:t>ой для формирования плана закуп</w:t>
      </w:r>
      <w:r w:rsidRPr="00734FF8">
        <w:rPr>
          <w:sz w:val="26"/>
          <w:szCs w:val="26"/>
        </w:rPr>
        <w:t>к</w:t>
      </w:r>
      <w:r w:rsidR="000834C3" w:rsidRPr="00734FF8">
        <w:rPr>
          <w:sz w:val="26"/>
          <w:szCs w:val="26"/>
        </w:rPr>
        <w:t>и</w:t>
      </w:r>
      <w:r w:rsidRPr="00734FF8">
        <w:rPr>
          <w:sz w:val="26"/>
          <w:szCs w:val="26"/>
        </w:rPr>
        <w:t xml:space="preserve"> являются прогнозные</w:t>
      </w:r>
      <w:r w:rsidR="009422E8" w:rsidRPr="00734FF8">
        <w:rPr>
          <w:sz w:val="26"/>
          <w:szCs w:val="26"/>
        </w:rPr>
        <w:t xml:space="preserve"> и (</w:t>
      </w:r>
      <w:r w:rsidRPr="00734FF8">
        <w:rPr>
          <w:sz w:val="26"/>
          <w:szCs w:val="26"/>
        </w:rPr>
        <w:t>или</w:t>
      </w:r>
      <w:r w:rsidR="009422E8" w:rsidRPr="00734FF8">
        <w:rPr>
          <w:sz w:val="26"/>
          <w:szCs w:val="26"/>
        </w:rPr>
        <w:t>)</w:t>
      </w:r>
      <w:r w:rsidR="000D7622" w:rsidRPr="00734FF8">
        <w:rPr>
          <w:sz w:val="26"/>
          <w:szCs w:val="26"/>
        </w:rPr>
        <w:t>утверждённые</w:t>
      </w:r>
      <w:r w:rsidRPr="00734FF8">
        <w:rPr>
          <w:sz w:val="26"/>
          <w:szCs w:val="26"/>
        </w:rPr>
        <w:t xml:space="preserve"> бюджетные параметры и производственные программы заказчика на</w:t>
      </w:r>
      <w:r w:rsidR="00EA04E5" w:rsidRPr="00734FF8">
        <w:rPr>
          <w:sz w:val="26"/>
          <w:szCs w:val="26"/>
        </w:rPr>
        <w:t> </w:t>
      </w:r>
      <w:r w:rsidRPr="00734FF8">
        <w:rPr>
          <w:sz w:val="26"/>
          <w:szCs w:val="26"/>
        </w:rPr>
        <w:t>плановый период.</w:t>
      </w:r>
    </w:p>
    <w:p w14:paraId="54E15A7E" w14:textId="77777777" w:rsidR="00DB5968" w:rsidRPr="00734FF8" w:rsidRDefault="00DB5968" w:rsidP="00EC28A6">
      <w:pPr>
        <w:widowControl/>
        <w:numPr>
          <w:ilvl w:val="2"/>
          <w:numId w:val="16"/>
        </w:numPr>
        <w:jc w:val="both"/>
        <w:rPr>
          <w:sz w:val="26"/>
          <w:szCs w:val="26"/>
        </w:rPr>
      </w:pPr>
      <w:r w:rsidRPr="00734FF8">
        <w:rPr>
          <w:sz w:val="26"/>
          <w:szCs w:val="26"/>
        </w:rPr>
        <w:t xml:space="preserve">План закупки </w:t>
      </w:r>
      <w:r w:rsidR="00E739E6" w:rsidRPr="00734FF8">
        <w:rPr>
          <w:sz w:val="26"/>
          <w:szCs w:val="26"/>
        </w:rPr>
        <w:t xml:space="preserve">формируется </w:t>
      </w:r>
      <w:r w:rsidRPr="00734FF8">
        <w:rPr>
          <w:sz w:val="26"/>
          <w:szCs w:val="26"/>
        </w:rPr>
        <w:t xml:space="preserve">на основании следующих </w:t>
      </w:r>
      <w:r w:rsidR="00CB45E3" w:rsidRPr="00734FF8">
        <w:rPr>
          <w:sz w:val="26"/>
          <w:szCs w:val="26"/>
        </w:rPr>
        <w:t>документов</w:t>
      </w:r>
      <w:r w:rsidRPr="00734FF8">
        <w:rPr>
          <w:sz w:val="26"/>
          <w:szCs w:val="26"/>
        </w:rPr>
        <w:t>, определяющих закупочную деятельность:</w:t>
      </w:r>
    </w:p>
    <w:p w14:paraId="64596823" w14:textId="77777777" w:rsidR="00DB5968" w:rsidRPr="00734FF8" w:rsidRDefault="00223037" w:rsidP="001C33B1">
      <w:pPr>
        <w:widowControl/>
        <w:ind w:firstLine="540"/>
        <w:jc w:val="both"/>
        <w:rPr>
          <w:sz w:val="26"/>
          <w:szCs w:val="26"/>
        </w:rPr>
      </w:pPr>
      <w:r w:rsidRPr="00734FF8">
        <w:rPr>
          <w:sz w:val="26"/>
          <w:szCs w:val="26"/>
        </w:rPr>
        <w:t>- к</w:t>
      </w:r>
      <w:r w:rsidR="00CB45E3" w:rsidRPr="00734FF8">
        <w:rPr>
          <w:sz w:val="26"/>
          <w:szCs w:val="26"/>
        </w:rPr>
        <w:t>алендарный план проектов театра на будущий календарный год</w:t>
      </w:r>
      <w:r w:rsidR="00DB5968" w:rsidRPr="00734FF8">
        <w:rPr>
          <w:sz w:val="26"/>
          <w:szCs w:val="26"/>
        </w:rPr>
        <w:t>;</w:t>
      </w:r>
    </w:p>
    <w:p w14:paraId="54FD0425" w14:textId="77777777" w:rsidR="00DB5968" w:rsidRPr="00734FF8" w:rsidRDefault="00223037" w:rsidP="001C33B1">
      <w:pPr>
        <w:widowControl/>
        <w:ind w:firstLine="540"/>
        <w:jc w:val="both"/>
        <w:rPr>
          <w:sz w:val="26"/>
          <w:szCs w:val="26"/>
        </w:rPr>
      </w:pPr>
      <w:r w:rsidRPr="00734FF8">
        <w:rPr>
          <w:sz w:val="26"/>
          <w:szCs w:val="26"/>
        </w:rPr>
        <w:t>- п</w:t>
      </w:r>
      <w:r w:rsidR="00CB45E3" w:rsidRPr="00734FF8">
        <w:rPr>
          <w:sz w:val="26"/>
          <w:szCs w:val="26"/>
        </w:rPr>
        <w:t>ротоколы заседаний художественного совета</w:t>
      </w:r>
      <w:r w:rsidR="00DB5968" w:rsidRPr="00734FF8">
        <w:rPr>
          <w:sz w:val="26"/>
          <w:szCs w:val="26"/>
        </w:rPr>
        <w:t>;</w:t>
      </w:r>
    </w:p>
    <w:p w14:paraId="0994DBD5" w14:textId="77777777" w:rsidR="00DB5968" w:rsidRPr="00734FF8" w:rsidRDefault="00223037" w:rsidP="00CB45E3">
      <w:pPr>
        <w:widowControl/>
        <w:ind w:firstLine="540"/>
        <w:jc w:val="both"/>
        <w:rPr>
          <w:sz w:val="26"/>
          <w:szCs w:val="26"/>
        </w:rPr>
      </w:pPr>
      <w:r w:rsidRPr="00734FF8">
        <w:rPr>
          <w:sz w:val="26"/>
          <w:szCs w:val="26"/>
        </w:rPr>
        <w:t>- п</w:t>
      </w:r>
      <w:r w:rsidR="00CB45E3" w:rsidRPr="00734FF8">
        <w:rPr>
          <w:sz w:val="26"/>
          <w:szCs w:val="26"/>
        </w:rPr>
        <w:t xml:space="preserve">ротоколы заседаний </w:t>
      </w:r>
      <w:r w:rsidRPr="00734FF8">
        <w:rPr>
          <w:sz w:val="26"/>
          <w:szCs w:val="26"/>
        </w:rPr>
        <w:t xml:space="preserve">технического </w:t>
      </w:r>
      <w:r w:rsidR="00CB45E3" w:rsidRPr="00734FF8">
        <w:rPr>
          <w:sz w:val="26"/>
          <w:szCs w:val="26"/>
        </w:rPr>
        <w:t>совета;</w:t>
      </w:r>
    </w:p>
    <w:p w14:paraId="2EC22C6F" w14:textId="77777777" w:rsidR="00223037" w:rsidRPr="00734FF8" w:rsidRDefault="00223037" w:rsidP="00CB45E3">
      <w:pPr>
        <w:widowControl/>
        <w:ind w:firstLine="540"/>
        <w:jc w:val="both"/>
        <w:rPr>
          <w:sz w:val="26"/>
          <w:szCs w:val="26"/>
        </w:rPr>
      </w:pPr>
      <w:r w:rsidRPr="00734FF8">
        <w:rPr>
          <w:sz w:val="26"/>
          <w:szCs w:val="26"/>
        </w:rPr>
        <w:t>- сметы на создание спектаклей;</w:t>
      </w:r>
    </w:p>
    <w:p w14:paraId="6A2F5EAF" w14:textId="77777777" w:rsidR="00DB5968" w:rsidRPr="00734FF8" w:rsidRDefault="00223037" w:rsidP="001C33B1">
      <w:pPr>
        <w:widowControl/>
        <w:ind w:firstLine="540"/>
        <w:jc w:val="both"/>
        <w:rPr>
          <w:sz w:val="26"/>
          <w:szCs w:val="26"/>
        </w:rPr>
      </w:pPr>
      <w:r w:rsidRPr="00734FF8">
        <w:rPr>
          <w:sz w:val="26"/>
          <w:szCs w:val="26"/>
        </w:rPr>
        <w:t xml:space="preserve">- </w:t>
      </w:r>
      <w:r w:rsidR="00DB5968" w:rsidRPr="00734FF8">
        <w:rPr>
          <w:sz w:val="26"/>
          <w:szCs w:val="26"/>
        </w:rPr>
        <w:t xml:space="preserve">иные </w:t>
      </w:r>
      <w:r w:rsidR="00CB45E3" w:rsidRPr="00734FF8">
        <w:rPr>
          <w:sz w:val="26"/>
          <w:szCs w:val="26"/>
        </w:rPr>
        <w:t>планы и протоколы заседаний</w:t>
      </w:r>
      <w:r w:rsidR="00DB5968" w:rsidRPr="00734FF8">
        <w:rPr>
          <w:sz w:val="26"/>
          <w:szCs w:val="26"/>
        </w:rPr>
        <w:t>.</w:t>
      </w:r>
    </w:p>
    <w:p w14:paraId="365060E7" w14:textId="77777777" w:rsidR="00DB5968" w:rsidRPr="00734FF8" w:rsidRDefault="00DB5968" w:rsidP="00EC28A6">
      <w:pPr>
        <w:widowControl/>
        <w:numPr>
          <w:ilvl w:val="2"/>
          <w:numId w:val="16"/>
        </w:numPr>
        <w:jc w:val="both"/>
        <w:rPr>
          <w:sz w:val="26"/>
          <w:szCs w:val="26"/>
        </w:rPr>
      </w:pPr>
      <w:r w:rsidRPr="00734FF8">
        <w:rPr>
          <w:sz w:val="26"/>
          <w:szCs w:val="26"/>
        </w:rPr>
        <w:t xml:space="preserve">Порядок формирования </w:t>
      </w:r>
      <w:r w:rsidR="00035D31" w:rsidRPr="00734FF8">
        <w:rPr>
          <w:sz w:val="26"/>
          <w:szCs w:val="26"/>
        </w:rPr>
        <w:t>п</w:t>
      </w:r>
      <w:r w:rsidRPr="00734FF8">
        <w:rPr>
          <w:sz w:val="26"/>
          <w:szCs w:val="26"/>
        </w:rPr>
        <w:t xml:space="preserve">лана </w:t>
      </w:r>
      <w:r w:rsidR="00554A0E" w:rsidRPr="00734FF8">
        <w:rPr>
          <w:sz w:val="26"/>
          <w:szCs w:val="26"/>
        </w:rPr>
        <w:t>закупки определяется</w:t>
      </w:r>
      <w:r w:rsidRPr="00734FF8">
        <w:rPr>
          <w:sz w:val="26"/>
          <w:szCs w:val="26"/>
        </w:rPr>
        <w:t xml:space="preserve"> в соответствии с</w:t>
      </w:r>
      <w:r w:rsidR="00EA04E5" w:rsidRPr="00734FF8">
        <w:rPr>
          <w:sz w:val="26"/>
          <w:szCs w:val="26"/>
        </w:rPr>
        <w:t> </w:t>
      </w:r>
      <w:r w:rsidRPr="00734FF8">
        <w:rPr>
          <w:sz w:val="26"/>
          <w:szCs w:val="26"/>
        </w:rPr>
        <w:t xml:space="preserve">требованиями, установленными нормативными правовыми актами Российской Федерации, нормативными документами заказчика, а также </w:t>
      </w:r>
      <w:r w:rsidR="00823B42" w:rsidRPr="00734FF8">
        <w:rPr>
          <w:sz w:val="26"/>
          <w:szCs w:val="26"/>
        </w:rPr>
        <w:t>Положением</w:t>
      </w:r>
      <w:r w:rsidRPr="00734FF8">
        <w:rPr>
          <w:sz w:val="26"/>
          <w:szCs w:val="26"/>
        </w:rPr>
        <w:t>, в</w:t>
      </w:r>
      <w:r w:rsidR="00EA04E5" w:rsidRPr="00734FF8">
        <w:rPr>
          <w:sz w:val="26"/>
          <w:szCs w:val="26"/>
        </w:rPr>
        <w:t> </w:t>
      </w:r>
      <w:r w:rsidRPr="00734FF8">
        <w:rPr>
          <w:sz w:val="26"/>
          <w:szCs w:val="26"/>
        </w:rPr>
        <w:t>том числе с</w:t>
      </w:r>
      <w:r w:rsidR="002903D8" w:rsidRPr="00734FF8">
        <w:rPr>
          <w:sz w:val="26"/>
          <w:szCs w:val="26"/>
        </w:rPr>
        <w:t> </w:t>
      </w:r>
      <w:r w:rsidR="00E66AB4" w:rsidRPr="00734FF8">
        <w:rPr>
          <w:sz w:val="26"/>
          <w:szCs w:val="26"/>
        </w:rPr>
        <w:t>учётом</w:t>
      </w:r>
      <w:r w:rsidRPr="00734FF8">
        <w:rPr>
          <w:sz w:val="26"/>
          <w:szCs w:val="26"/>
        </w:rPr>
        <w:t xml:space="preserve"> сроков проведения закупочных процедур</w:t>
      </w:r>
      <w:r w:rsidR="00A31AF3" w:rsidRPr="00734FF8">
        <w:rPr>
          <w:sz w:val="26"/>
          <w:szCs w:val="26"/>
        </w:rPr>
        <w:t>,</w:t>
      </w:r>
      <w:r w:rsidRPr="00734FF8">
        <w:rPr>
          <w:sz w:val="26"/>
          <w:szCs w:val="26"/>
        </w:rPr>
        <w:t xml:space="preserve"> исходя из требуемой даты поставки товаров (работ, услуг).</w:t>
      </w:r>
    </w:p>
    <w:p w14:paraId="44A24506" w14:textId="77777777" w:rsidR="00DB5968" w:rsidRPr="00734FF8" w:rsidRDefault="00DB5968" w:rsidP="00EC28A6">
      <w:pPr>
        <w:widowControl/>
        <w:numPr>
          <w:ilvl w:val="2"/>
          <w:numId w:val="16"/>
        </w:numPr>
        <w:jc w:val="both"/>
        <w:rPr>
          <w:sz w:val="26"/>
          <w:szCs w:val="26"/>
        </w:rPr>
      </w:pPr>
      <w:r w:rsidRPr="00734FF8">
        <w:rPr>
          <w:sz w:val="26"/>
          <w:szCs w:val="26"/>
        </w:rPr>
        <w:t xml:space="preserve">План закупки формируется в соответствии с </w:t>
      </w:r>
      <w:hyperlink w:anchor="sub_2000" w:history="1">
        <w:r w:rsidRPr="00734FF8">
          <w:rPr>
            <w:sz w:val="26"/>
            <w:szCs w:val="26"/>
          </w:rPr>
          <w:t>требованиями</w:t>
        </w:r>
      </w:hyperlink>
      <w:r w:rsidRPr="00734FF8">
        <w:rPr>
          <w:sz w:val="26"/>
          <w:szCs w:val="26"/>
        </w:rPr>
        <w:t xml:space="preserve"> к форме плана закупки, </w:t>
      </w:r>
      <w:r w:rsidR="00E66AB4" w:rsidRPr="00734FF8">
        <w:rPr>
          <w:sz w:val="26"/>
          <w:szCs w:val="26"/>
        </w:rPr>
        <w:t>утверждёнными</w:t>
      </w:r>
      <w:r w:rsidR="004B3CE4" w:rsidRPr="00734FF8">
        <w:rPr>
          <w:sz w:val="26"/>
          <w:szCs w:val="26"/>
        </w:rPr>
        <w:t xml:space="preserve"> </w:t>
      </w:r>
      <w:hyperlink w:anchor="sub_0" w:history="1">
        <w:r w:rsidRPr="00734FF8">
          <w:rPr>
            <w:sz w:val="26"/>
            <w:szCs w:val="26"/>
          </w:rPr>
          <w:t>постановлением</w:t>
        </w:r>
      </w:hyperlink>
      <w:r w:rsidRPr="00734FF8">
        <w:rPr>
          <w:sz w:val="26"/>
          <w:szCs w:val="26"/>
        </w:rPr>
        <w:t xml:space="preserve"> Правительства Российской Федерации.</w:t>
      </w:r>
    </w:p>
    <w:p w14:paraId="203EDF7B" w14:textId="77777777" w:rsidR="00DB5968" w:rsidRPr="00734FF8" w:rsidRDefault="00DB5968" w:rsidP="001C33B1">
      <w:pPr>
        <w:widowControl/>
        <w:ind w:firstLine="709"/>
        <w:jc w:val="both"/>
        <w:rPr>
          <w:sz w:val="26"/>
          <w:szCs w:val="26"/>
        </w:rPr>
      </w:pPr>
      <w:r w:rsidRPr="00734FF8">
        <w:rPr>
          <w:sz w:val="26"/>
          <w:szCs w:val="26"/>
        </w:rPr>
        <w:t>В план закупки включаются сведения о закупке товаров (работ, услуг), необходимых для удовлетворения потребностей заказчика.</w:t>
      </w:r>
    </w:p>
    <w:p w14:paraId="27104588" w14:textId="77777777" w:rsidR="00DB5968" w:rsidRPr="00734FF8" w:rsidRDefault="00DB5968" w:rsidP="001C33B1">
      <w:pPr>
        <w:widowControl/>
        <w:ind w:firstLine="709"/>
        <w:jc w:val="both"/>
        <w:rPr>
          <w:sz w:val="26"/>
          <w:szCs w:val="26"/>
        </w:rPr>
      </w:pPr>
      <w:r w:rsidRPr="00734FF8">
        <w:rPr>
          <w:sz w:val="26"/>
          <w:szCs w:val="26"/>
        </w:rPr>
        <w:t xml:space="preserve">В план закупки не включаются с </w:t>
      </w:r>
      <w:r w:rsidR="00E66AB4" w:rsidRPr="00734FF8">
        <w:rPr>
          <w:sz w:val="26"/>
          <w:szCs w:val="26"/>
        </w:rPr>
        <w:t>учётом</w:t>
      </w:r>
      <w:r w:rsidR="004B3CE4" w:rsidRPr="00734FF8">
        <w:rPr>
          <w:sz w:val="26"/>
          <w:szCs w:val="26"/>
        </w:rPr>
        <w:t xml:space="preserve"> </w:t>
      </w:r>
      <w:hyperlink r:id="rId13" w:history="1">
        <w:r w:rsidRPr="00734FF8">
          <w:rPr>
            <w:rStyle w:val="affb"/>
            <w:color w:val="auto"/>
            <w:sz w:val="26"/>
            <w:szCs w:val="26"/>
          </w:rPr>
          <w:t>части 15 статьи 4</w:t>
        </w:r>
      </w:hyperlink>
      <w:r w:rsidRPr="00734FF8">
        <w:rPr>
          <w:sz w:val="26"/>
          <w:szCs w:val="26"/>
        </w:rPr>
        <w:t xml:space="preserve"> Федерального закона № 223-ФЗ сведения о закупке товаров (работ, услуг), составляющие государственную тайну, при условии, что такие сведения содержатся в извещении о закупке, документации о закупке или в проекте догово</w:t>
      </w:r>
      <w:r w:rsidR="00A53636" w:rsidRPr="00734FF8">
        <w:rPr>
          <w:sz w:val="26"/>
          <w:szCs w:val="26"/>
        </w:rPr>
        <w:t>ра, а также сведения о закупке,</w:t>
      </w:r>
      <w:r w:rsidR="00A53636" w:rsidRPr="00734FF8">
        <w:rPr>
          <w:sz w:val="26"/>
          <w:szCs w:val="26"/>
        </w:rPr>
        <w:br/>
      </w:r>
      <w:r w:rsidRPr="00734FF8">
        <w:rPr>
          <w:sz w:val="26"/>
          <w:szCs w:val="26"/>
        </w:rPr>
        <w:t>по</w:t>
      </w:r>
      <w:r w:rsidR="00CA56A1" w:rsidRPr="00734FF8">
        <w:rPr>
          <w:sz w:val="26"/>
          <w:szCs w:val="26"/>
        </w:rPr>
        <w:t> </w:t>
      </w:r>
      <w:r w:rsidRPr="00734FF8">
        <w:rPr>
          <w:sz w:val="26"/>
          <w:szCs w:val="26"/>
        </w:rPr>
        <w:t>которой принято решение Правительства Российской Федерации в соответствии с</w:t>
      </w:r>
      <w:r w:rsidR="00EA04E5" w:rsidRPr="00734FF8">
        <w:rPr>
          <w:sz w:val="26"/>
          <w:szCs w:val="26"/>
        </w:rPr>
        <w:t> </w:t>
      </w:r>
      <w:hyperlink r:id="rId14" w:history="1">
        <w:r w:rsidRPr="00734FF8">
          <w:rPr>
            <w:rStyle w:val="affb"/>
            <w:color w:val="auto"/>
            <w:sz w:val="26"/>
            <w:szCs w:val="26"/>
          </w:rPr>
          <w:t>частью 16</w:t>
        </w:r>
        <w:r w:rsidR="00EA04E5" w:rsidRPr="00734FF8">
          <w:rPr>
            <w:rStyle w:val="affb"/>
            <w:color w:val="auto"/>
            <w:sz w:val="26"/>
            <w:szCs w:val="26"/>
          </w:rPr>
          <w:t> </w:t>
        </w:r>
        <w:r w:rsidRPr="00734FF8">
          <w:rPr>
            <w:rStyle w:val="affb"/>
            <w:color w:val="auto"/>
            <w:sz w:val="26"/>
            <w:szCs w:val="26"/>
          </w:rPr>
          <w:t>статьи 4</w:t>
        </w:r>
      </w:hyperlink>
      <w:r w:rsidR="00EA04E5" w:rsidRPr="00734FF8">
        <w:rPr>
          <w:sz w:val="26"/>
          <w:szCs w:val="26"/>
        </w:rPr>
        <w:t xml:space="preserve"> Федерального закона </w:t>
      </w:r>
      <w:r w:rsidRPr="00734FF8">
        <w:rPr>
          <w:sz w:val="26"/>
          <w:szCs w:val="26"/>
        </w:rPr>
        <w:t>№ 223-ФЗ.</w:t>
      </w:r>
    </w:p>
    <w:p w14:paraId="36482FB3" w14:textId="77777777" w:rsidR="00DB5968" w:rsidRPr="00734FF8" w:rsidRDefault="00DB5968" w:rsidP="00140024">
      <w:pPr>
        <w:widowControl/>
        <w:ind w:firstLine="709"/>
        <w:jc w:val="both"/>
        <w:rPr>
          <w:sz w:val="26"/>
          <w:szCs w:val="26"/>
        </w:rPr>
      </w:pPr>
      <w:r w:rsidRPr="00734FF8">
        <w:rPr>
          <w:sz w:val="26"/>
          <w:szCs w:val="26"/>
        </w:rPr>
        <w:t>В плане закупки не отража</w:t>
      </w:r>
      <w:r w:rsidR="00CB45E3" w:rsidRPr="00734FF8">
        <w:rPr>
          <w:sz w:val="26"/>
          <w:szCs w:val="26"/>
        </w:rPr>
        <w:t>ют</w:t>
      </w:r>
      <w:r w:rsidRPr="00734FF8">
        <w:rPr>
          <w:sz w:val="26"/>
          <w:szCs w:val="26"/>
        </w:rPr>
        <w:t xml:space="preserve">ся с </w:t>
      </w:r>
      <w:r w:rsidR="00F97FEF" w:rsidRPr="00734FF8">
        <w:rPr>
          <w:sz w:val="26"/>
          <w:szCs w:val="26"/>
        </w:rPr>
        <w:t>учётом</w:t>
      </w:r>
      <w:r w:rsidR="00601F53" w:rsidRPr="00734FF8">
        <w:rPr>
          <w:sz w:val="26"/>
          <w:szCs w:val="26"/>
        </w:rPr>
        <w:t xml:space="preserve"> </w:t>
      </w:r>
      <w:hyperlink r:id="rId15" w:history="1">
        <w:r w:rsidRPr="00734FF8">
          <w:rPr>
            <w:sz w:val="26"/>
            <w:szCs w:val="26"/>
          </w:rPr>
          <w:t>части 15 статьи 4</w:t>
        </w:r>
      </w:hyperlink>
      <w:r w:rsidR="00EA04E5" w:rsidRPr="00734FF8">
        <w:rPr>
          <w:sz w:val="26"/>
          <w:szCs w:val="26"/>
        </w:rPr>
        <w:t> </w:t>
      </w:r>
      <w:r w:rsidRPr="00734FF8">
        <w:rPr>
          <w:sz w:val="26"/>
          <w:szCs w:val="26"/>
        </w:rPr>
        <w:t>Федерального закона № 223-ФЗ сведения о закупке товаров (работ, услуг) в</w:t>
      </w:r>
      <w:r w:rsidR="00EA04E5" w:rsidRPr="00734FF8">
        <w:rPr>
          <w:sz w:val="26"/>
          <w:szCs w:val="26"/>
        </w:rPr>
        <w:t> </w:t>
      </w:r>
      <w:r w:rsidRPr="00734FF8">
        <w:rPr>
          <w:sz w:val="26"/>
          <w:szCs w:val="26"/>
        </w:rPr>
        <w:t>случае, если стоимость товаров (работ, услуг) не превышает 100 тыс. рублей, а</w:t>
      </w:r>
      <w:r w:rsidR="00CA56A1" w:rsidRPr="00734FF8">
        <w:rPr>
          <w:sz w:val="26"/>
          <w:szCs w:val="26"/>
        </w:rPr>
        <w:t> </w:t>
      </w:r>
      <w:r w:rsidRPr="00734FF8">
        <w:rPr>
          <w:sz w:val="26"/>
          <w:szCs w:val="26"/>
        </w:rPr>
        <w:t xml:space="preserve">в случае, если годовая выручка </w:t>
      </w:r>
      <w:r w:rsidR="00554A0E" w:rsidRPr="00734FF8">
        <w:rPr>
          <w:sz w:val="26"/>
          <w:szCs w:val="26"/>
        </w:rPr>
        <w:t>заказчика за</w:t>
      </w:r>
      <w:r w:rsidR="004B3CE4" w:rsidRPr="00734FF8">
        <w:rPr>
          <w:sz w:val="26"/>
          <w:szCs w:val="26"/>
        </w:rPr>
        <w:t xml:space="preserve"> </w:t>
      </w:r>
      <w:r w:rsidR="00554A0E" w:rsidRPr="00734FF8">
        <w:rPr>
          <w:sz w:val="26"/>
          <w:szCs w:val="26"/>
        </w:rPr>
        <w:t>отчётный</w:t>
      </w:r>
      <w:r w:rsidRPr="00734FF8">
        <w:rPr>
          <w:sz w:val="26"/>
          <w:szCs w:val="26"/>
        </w:rPr>
        <w:t xml:space="preserve"> финансовый год составляет более чем 5 млрд. рублей, - сведения о закупке товаров (работ, услуг), стоимость которых не</w:t>
      </w:r>
      <w:r w:rsidR="00EA04E5" w:rsidRPr="00734FF8">
        <w:rPr>
          <w:sz w:val="26"/>
          <w:szCs w:val="26"/>
        </w:rPr>
        <w:t> </w:t>
      </w:r>
      <w:r w:rsidRPr="00734FF8">
        <w:rPr>
          <w:sz w:val="26"/>
          <w:szCs w:val="26"/>
        </w:rPr>
        <w:t>превышает 500 тыс. рублей.</w:t>
      </w:r>
      <w:r w:rsidR="006225F8" w:rsidRPr="00734FF8">
        <w:rPr>
          <w:sz w:val="26"/>
          <w:szCs w:val="26"/>
        </w:rPr>
        <w:t xml:space="preserve"> Правительство Российской Федерации вправе установить особенности включения закупок, предусмотренных </w:t>
      </w:r>
      <w:hyperlink r:id="rId16" w:anchor="/document/76800890/entry/415" w:history="1">
        <w:r w:rsidR="006225F8" w:rsidRPr="00734FF8">
          <w:rPr>
            <w:sz w:val="26"/>
            <w:szCs w:val="26"/>
          </w:rPr>
          <w:t>частью 15</w:t>
        </w:r>
      </w:hyperlink>
      <w:r w:rsidR="006225F8" w:rsidRPr="00734FF8">
        <w:rPr>
          <w:sz w:val="26"/>
          <w:szCs w:val="26"/>
        </w:rPr>
        <w:t> статью 4 Федерального закона №223-ФЗ, в план закупки товаров, работ, услуг.</w:t>
      </w:r>
    </w:p>
    <w:p w14:paraId="0A5AAFD6" w14:textId="77777777" w:rsidR="00DB5968" w:rsidRPr="00734FF8" w:rsidRDefault="00DB5968" w:rsidP="00140024">
      <w:pPr>
        <w:widowControl/>
        <w:ind w:firstLine="709"/>
        <w:jc w:val="both"/>
        <w:rPr>
          <w:sz w:val="26"/>
          <w:szCs w:val="26"/>
        </w:rPr>
      </w:pPr>
      <w:r w:rsidRPr="00734FF8">
        <w:rPr>
          <w:sz w:val="26"/>
          <w:szCs w:val="26"/>
        </w:rPr>
        <w:t xml:space="preserve">Корректировка плана закупки </w:t>
      </w:r>
      <w:r w:rsidR="00223037" w:rsidRPr="00734FF8">
        <w:rPr>
          <w:sz w:val="26"/>
          <w:szCs w:val="26"/>
        </w:rPr>
        <w:t>осуществляется</w:t>
      </w:r>
      <w:r w:rsidR="00A07B36" w:rsidRPr="00734FF8">
        <w:rPr>
          <w:sz w:val="26"/>
          <w:szCs w:val="26"/>
        </w:rPr>
        <w:t xml:space="preserve"> </w:t>
      </w:r>
      <w:r w:rsidRPr="00734FF8">
        <w:rPr>
          <w:sz w:val="26"/>
          <w:szCs w:val="26"/>
        </w:rPr>
        <w:t>в случае:</w:t>
      </w:r>
    </w:p>
    <w:p w14:paraId="541854FF" w14:textId="77777777" w:rsidR="00DB5968" w:rsidRPr="00734FF8" w:rsidRDefault="00DB5968" w:rsidP="00140024">
      <w:pPr>
        <w:widowControl/>
        <w:ind w:firstLine="709"/>
        <w:jc w:val="both"/>
        <w:rPr>
          <w:sz w:val="26"/>
          <w:szCs w:val="26"/>
        </w:rPr>
      </w:pPr>
      <w:r w:rsidRPr="00734FF8">
        <w:rPr>
          <w:sz w:val="26"/>
          <w:szCs w:val="26"/>
        </w:rPr>
        <w:lastRenderedPageBreak/>
        <w:t>изменения потребности в товарах (работах, услугах), в том числе сроков их</w:t>
      </w:r>
      <w:r w:rsidR="00EA04E5" w:rsidRPr="00734FF8">
        <w:rPr>
          <w:sz w:val="26"/>
          <w:szCs w:val="26"/>
        </w:rPr>
        <w:t> </w:t>
      </w:r>
      <w:r w:rsidRPr="00734FF8">
        <w:rPr>
          <w:sz w:val="26"/>
          <w:szCs w:val="26"/>
        </w:rPr>
        <w:t>приобретения, способа осуществления закупки и срока исполнения договора</w:t>
      </w:r>
      <w:r w:rsidR="00CA59EF" w:rsidRPr="00734FF8">
        <w:rPr>
          <w:sz w:val="26"/>
          <w:szCs w:val="26"/>
        </w:rPr>
        <w:t>, аннулировании закупки</w:t>
      </w:r>
      <w:r w:rsidRPr="00734FF8">
        <w:rPr>
          <w:sz w:val="26"/>
          <w:szCs w:val="26"/>
        </w:rPr>
        <w:t>;</w:t>
      </w:r>
    </w:p>
    <w:p w14:paraId="44819394" w14:textId="77777777" w:rsidR="00DB5968" w:rsidRPr="00734FF8" w:rsidRDefault="00DB5968" w:rsidP="00EC28A6">
      <w:pPr>
        <w:widowControl/>
        <w:numPr>
          <w:ilvl w:val="0"/>
          <w:numId w:val="15"/>
        </w:numPr>
        <w:jc w:val="both"/>
        <w:rPr>
          <w:sz w:val="26"/>
          <w:szCs w:val="26"/>
        </w:rPr>
      </w:pPr>
      <w:r w:rsidRPr="00734FF8">
        <w:rPr>
          <w:sz w:val="26"/>
          <w:szCs w:val="26"/>
        </w:rPr>
        <w:t>изменения более чем на 10 процентов стоимости планируемых</w:t>
      </w:r>
      <w:r w:rsidR="00A53636" w:rsidRPr="00734FF8">
        <w:rPr>
          <w:sz w:val="26"/>
          <w:szCs w:val="26"/>
        </w:rPr>
        <w:br/>
      </w:r>
      <w:r w:rsidRPr="00734FF8">
        <w:rPr>
          <w:sz w:val="26"/>
          <w:szCs w:val="26"/>
        </w:rPr>
        <w:t>к</w:t>
      </w:r>
      <w:r w:rsidR="004B3CE4" w:rsidRPr="00734FF8">
        <w:rPr>
          <w:sz w:val="26"/>
          <w:szCs w:val="26"/>
        </w:rPr>
        <w:t xml:space="preserve"> </w:t>
      </w:r>
      <w:r w:rsidRPr="00734FF8">
        <w:rPr>
          <w:sz w:val="26"/>
          <w:szCs w:val="26"/>
        </w:rPr>
        <w:t>приобретению товаров (работ, услуг), выявленного в результате подготовки к</w:t>
      </w:r>
      <w:r w:rsidR="00CA56A1" w:rsidRPr="00734FF8">
        <w:rPr>
          <w:sz w:val="26"/>
          <w:szCs w:val="26"/>
        </w:rPr>
        <w:t> </w:t>
      </w:r>
      <w:r w:rsidRPr="00734FF8">
        <w:rPr>
          <w:sz w:val="26"/>
          <w:szCs w:val="26"/>
        </w:rPr>
        <w:t>процедуре проведения конкретной закупки, вследствие чего невозможно осуществление закупки в</w:t>
      </w:r>
      <w:r w:rsidR="00EA04E5" w:rsidRPr="00734FF8">
        <w:rPr>
          <w:sz w:val="26"/>
          <w:szCs w:val="26"/>
        </w:rPr>
        <w:t> </w:t>
      </w:r>
      <w:r w:rsidRPr="00734FF8">
        <w:rPr>
          <w:sz w:val="26"/>
          <w:szCs w:val="26"/>
        </w:rPr>
        <w:t xml:space="preserve">соответствии с планируемым </w:t>
      </w:r>
      <w:r w:rsidR="00550F9B" w:rsidRPr="00734FF8">
        <w:rPr>
          <w:sz w:val="26"/>
          <w:szCs w:val="26"/>
        </w:rPr>
        <w:t>объёмом</w:t>
      </w:r>
      <w:r w:rsidRPr="00734FF8">
        <w:rPr>
          <w:sz w:val="26"/>
          <w:szCs w:val="26"/>
        </w:rPr>
        <w:t xml:space="preserve"> денежных средств, предусмотренным планом закупки;</w:t>
      </w:r>
    </w:p>
    <w:p w14:paraId="3A075F8B" w14:textId="77777777" w:rsidR="00DB5968" w:rsidRPr="00734FF8" w:rsidRDefault="00DB5968" w:rsidP="00EC28A6">
      <w:pPr>
        <w:widowControl/>
        <w:numPr>
          <w:ilvl w:val="0"/>
          <w:numId w:val="15"/>
        </w:numPr>
        <w:jc w:val="both"/>
        <w:rPr>
          <w:sz w:val="26"/>
          <w:szCs w:val="26"/>
        </w:rPr>
      </w:pPr>
      <w:r w:rsidRPr="00734FF8">
        <w:rPr>
          <w:sz w:val="26"/>
          <w:szCs w:val="26"/>
        </w:rPr>
        <w:t xml:space="preserve">в иных случаях, установленных </w:t>
      </w:r>
      <w:r w:rsidR="00823B42" w:rsidRPr="00734FF8">
        <w:rPr>
          <w:sz w:val="26"/>
          <w:szCs w:val="26"/>
        </w:rPr>
        <w:t>Положением</w:t>
      </w:r>
      <w:r w:rsidRPr="00734FF8">
        <w:rPr>
          <w:sz w:val="26"/>
          <w:szCs w:val="26"/>
        </w:rPr>
        <w:t xml:space="preserve"> и другими нормативными документами заказчика.</w:t>
      </w:r>
    </w:p>
    <w:p w14:paraId="47E93BFA" w14:textId="77777777" w:rsidR="00DB5968" w:rsidRPr="00734FF8" w:rsidRDefault="00DB5968" w:rsidP="00EC28A6">
      <w:pPr>
        <w:widowControl/>
        <w:numPr>
          <w:ilvl w:val="2"/>
          <w:numId w:val="16"/>
        </w:numPr>
        <w:jc w:val="both"/>
        <w:rPr>
          <w:sz w:val="26"/>
          <w:szCs w:val="26"/>
        </w:rPr>
      </w:pPr>
      <w:r w:rsidRPr="00734FF8">
        <w:rPr>
          <w:sz w:val="26"/>
          <w:szCs w:val="26"/>
        </w:rPr>
        <w:t>Корректировка плана закупки осуществля</w:t>
      </w:r>
      <w:r w:rsidR="00CA59EF" w:rsidRPr="00734FF8">
        <w:rPr>
          <w:sz w:val="26"/>
          <w:szCs w:val="26"/>
        </w:rPr>
        <w:t>ет</w:t>
      </w:r>
      <w:r w:rsidRPr="00734FF8">
        <w:rPr>
          <w:sz w:val="26"/>
          <w:szCs w:val="26"/>
        </w:rPr>
        <w:t>ся оперативно</w:t>
      </w:r>
      <w:r w:rsidR="00CA59EF" w:rsidRPr="00734FF8">
        <w:rPr>
          <w:sz w:val="26"/>
          <w:szCs w:val="26"/>
        </w:rPr>
        <w:t>, в случаях, указанных в п. 1.5.6. Положения</w:t>
      </w:r>
      <w:r w:rsidRPr="00734FF8">
        <w:rPr>
          <w:sz w:val="26"/>
          <w:szCs w:val="26"/>
        </w:rPr>
        <w:t>.</w:t>
      </w:r>
    </w:p>
    <w:p w14:paraId="59AEAF8C" w14:textId="77777777" w:rsidR="00DB5968" w:rsidRPr="00734FF8" w:rsidRDefault="00DB5968" w:rsidP="00EC28A6">
      <w:pPr>
        <w:widowControl/>
        <w:numPr>
          <w:ilvl w:val="2"/>
          <w:numId w:val="16"/>
        </w:numPr>
        <w:jc w:val="both"/>
        <w:rPr>
          <w:sz w:val="26"/>
          <w:szCs w:val="26"/>
        </w:rPr>
      </w:pPr>
      <w:r w:rsidRPr="00734FF8">
        <w:rPr>
          <w:sz w:val="26"/>
          <w:szCs w:val="26"/>
        </w:rPr>
        <w:t xml:space="preserve">В случае если закупка товаров (работ, услуг) осуществляется </w:t>
      </w:r>
      <w:r w:rsidR="00F97FEF" w:rsidRPr="00734FF8">
        <w:rPr>
          <w:sz w:val="26"/>
          <w:szCs w:val="26"/>
        </w:rPr>
        <w:t>путём</w:t>
      </w:r>
      <w:r w:rsidRPr="00734FF8">
        <w:rPr>
          <w:sz w:val="26"/>
          <w:szCs w:val="26"/>
        </w:rPr>
        <w:t xml:space="preserve"> проведения конкурса или </w:t>
      </w:r>
      <w:r w:rsidR="00554A0E" w:rsidRPr="00734FF8">
        <w:rPr>
          <w:sz w:val="26"/>
          <w:szCs w:val="26"/>
        </w:rPr>
        <w:t>аукциона,</w:t>
      </w:r>
      <w:r w:rsidRPr="00734FF8">
        <w:rPr>
          <w:sz w:val="26"/>
          <w:szCs w:val="26"/>
        </w:rPr>
        <w:t xml:space="preserve"> или иными </w:t>
      </w:r>
      <w:r w:rsidR="00D868FB" w:rsidRPr="00734FF8">
        <w:rPr>
          <w:sz w:val="26"/>
          <w:szCs w:val="26"/>
        </w:rPr>
        <w:t xml:space="preserve">конкурентными </w:t>
      </w:r>
      <w:r w:rsidRPr="00734FF8">
        <w:rPr>
          <w:sz w:val="26"/>
          <w:szCs w:val="26"/>
        </w:rPr>
        <w:t>способами закупки, внесение</w:t>
      </w:r>
      <w:r w:rsidR="004B3CE4" w:rsidRPr="00734FF8">
        <w:rPr>
          <w:sz w:val="26"/>
          <w:szCs w:val="26"/>
        </w:rPr>
        <w:t xml:space="preserve"> </w:t>
      </w:r>
      <w:r w:rsidRPr="00734FF8">
        <w:rPr>
          <w:sz w:val="26"/>
          <w:szCs w:val="26"/>
        </w:rPr>
        <w:t>изменений в план закупки осуществляется в срок не позднее размещения в единой информационной системе извещения о закупке, документации о закупке или вносимых в них изменений</w:t>
      </w:r>
      <w:r w:rsidR="00A31AF3" w:rsidRPr="00734FF8">
        <w:rPr>
          <w:sz w:val="26"/>
          <w:szCs w:val="26"/>
        </w:rPr>
        <w:t>, а в случае закупки у единственного поставщика (исполнителя, подрядчика)</w:t>
      </w:r>
      <w:r w:rsidR="00CA59EF" w:rsidRPr="00734FF8">
        <w:rPr>
          <w:sz w:val="26"/>
          <w:szCs w:val="26"/>
        </w:rPr>
        <w:t>, закупки по особым обстоятельствам, безальтернативной закупки</w:t>
      </w:r>
      <w:r w:rsidR="00140024" w:rsidRPr="00734FF8">
        <w:rPr>
          <w:sz w:val="26"/>
          <w:szCs w:val="26"/>
        </w:rPr>
        <w:t xml:space="preserve"> </w:t>
      </w:r>
      <w:r w:rsidR="00A31AF3" w:rsidRPr="00734FF8">
        <w:rPr>
          <w:sz w:val="26"/>
          <w:szCs w:val="26"/>
        </w:rPr>
        <w:t xml:space="preserve">- </w:t>
      </w:r>
      <w:r w:rsidRPr="00734FF8">
        <w:rPr>
          <w:sz w:val="26"/>
          <w:szCs w:val="26"/>
        </w:rPr>
        <w:t>не позднее даты заключения договора.</w:t>
      </w:r>
    </w:p>
    <w:p w14:paraId="1D9183E0" w14:textId="016A5AC6" w:rsidR="00DB5968" w:rsidRPr="00734FF8" w:rsidRDefault="00DB5968" w:rsidP="00EC28A6">
      <w:pPr>
        <w:widowControl/>
        <w:numPr>
          <w:ilvl w:val="2"/>
          <w:numId w:val="16"/>
        </w:numPr>
        <w:jc w:val="both"/>
        <w:rPr>
          <w:sz w:val="26"/>
          <w:szCs w:val="26"/>
        </w:rPr>
      </w:pPr>
      <w:r w:rsidRPr="00734FF8">
        <w:rPr>
          <w:sz w:val="26"/>
          <w:szCs w:val="26"/>
        </w:rPr>
        <w:t>Корректир</w:t>
      </w:r>
      <w:r w:rsidR="00A31AF3" w:rsidRPr="00734FF8">
        <w:rPr>
          <w:sz w:val="26"/>
          <w:szCs w:val="26"/>
        </w:rPr>
        <w:t>овка плана закупки до размещения</w:t>
      </w:r>
      <w:r w:rsidRPr="00734FF8">
        <w:rPr>
          <w:sz w:val="26"/>
          <w:szCs w:val="26"/>
        </w:rPr>
        <w:t xml:space="preserve"> извещения о закупке</w:t>
      </w:r>
      <w:r w:rsidR="00A31AF3" w:rsidRPr="00734FF8">
        <w:rPr>
          <w:sz w:val="26"/>
          <w:szCs w:val="26"/>
        </w:rPr>
        <w:t xml:space="preserve"> в единой информационно системе</w:t>
      </w:r>
      <w:r w:rsidRPr="00734FF8">
        <w:rPr>
          <w:sz w:val="26"/>
          <w:szCs w:val="26"/>
        </w:rPr>
        <w:t xml:space="preserve"> также </w:t>
      </w:r>
      <w:r w:rsidR="00DA384E" w:rsidRPr="00734FF8">
        <w:rPr>
          <w:sz w:val="26"/>
          <w:szCs w:val="26"/>
        </w:rPr>
        <w:t xml:space="preserve">может включать в себя </w:t>
      </w:r>
      <w:r w:rsidRPr="00734FF8">
        <w:rPr>
          <w:sz w:val="26"/>
          <w:szCs w:val="26"/>
        </w:rPr>
        <w:t xml:space="preserve">корректировку начальной (максимальной) цены договора с </w:t>
      </w:r>
      <w:r w:rsidR="00F97FEF" w:rsidRPr="00734FF8">
        <w:rPr>
          <w:sz w:val="26"/>
          <w:szCs w:val="26"/>
        </w:rPr>
        <w:t>учётом</w:t>
      </w:r>
      <w:r w:rsidRPr="00734FF8">
        <w:rPr>
          <w:sz w:val="26"/>
          <w:szCs w:val="26"/>
        </w:rPr>
        <w:t xml:space="preserve"> изменившихся во времени усл</w:t>
      </w:r>
      <w:r w:rsidR="00A31AF3" w:rsidRPr="00734FF8">
        <w:rPr>
          <w:sz w:val="26"/>
          <w:szCs w:val="26"/>
        </w:rPr>
        <w:t>овий рынка, с указанием уточненной</w:t>
      </w:r>
      <w:r w:rsidRPr="00734FF8">
        <w:rPr>
          <w:sz w:val="26"/>
          <w:szCs w:val="26"/>
        </w:rPr>
        <w:t xml:space="preserve"> цены в </w:t>
      </w:r>
      <w:r w:rsidR="00F97FEF" w:rsidRPr="00734FF8">
        <w:rPr>
          <w:sz w:val="26"/>
          <w:szCs w:val="26"/>
        </w:rPr>
        <w:t>изменённом</w:t>
      </w:r>
      <w:r w:rsidRPr="00734FF8">
        <w:rPr>
          <w:sz w:val="26"/>
          <w:szCs w:val="26"/>
        </w:rPr>
        <w:t xml:space="preserve"> плане закупки.</w:t>
      </w:r>
    </w:p>
    <w:p w14:paraId="727CDF12" w14:textId="77777777" w:rsidR="00DB5968" w:rsidRPr="00734FF8" w:rsidRDefault="00DB5968" w:rsidP="00EC28A6">
      <w:pPr>
        <w:widowControl/>
        <w:numPr>
          <w:ilvl w:val="2"/>
          <w:numId w:val="16"/>
        </w:numPr>
        <w:jc w:val="both"/>
        <w:rPr>
          <w:sz w:val="26"/>
          <w:szCs w:val="26"/>
        </w:rPr>
      </w:pPr>
      <w:bookmarkStart w:id="41" w:name="sub_2112"/>
      <w:r w:rsidRPr="00734FF8">
        <w:rPr>
          <w:sz w:val="26"/>
          <w:szCs w:val="26"/>
        </w:rPr>
        <w:t>В случае если период исполнения договора превышает срок, на который утверждаются планы закупок (долгосрочные договоры), в планы закупок также включаются сведения на весь период осуществления закупки до момента исполнения договора.</w:t>
      </w:r>
    </w:p>
    <w:p w14:paraId="613926EB" w14:textId="77777777" w:rsidR="00377E8F" w:rsidRPr="00734FF8" w:rsidRDefault="00377E8F" w:rsidP="00377E8F">
      <w:pPr>
        <w:widowControl/>
        <w:ind w:left="709"/>
        <w:jc w:val="both"/>
        <w:rPr>
          <w:sz w:val="26"/>
          <w:szCs w:val="26"/>
        </w:rPr>
      </w:pPr>
    </w:p>
    <w:p w14:paraId="491223BB" w14:textId="2F4F47DF" w:rsidR="00377E8F" w:rsidRPr="00734FF8" w:rsidRDefault="00377E8F" w:rsidP="00377E8F">
      <w:pPr>
        <w:widowControl/>
        <w:ind w:left="709"/>
        <w:jc w:val="both"/>
        <w:rPr>
          <w:b/>
          <w:bCs/>
          <w:sz w:val="26"/>
          <w:szCs w:val="26"/>
        </w:rPr>
      </w:pPr>
      <w:r w:rsidRPr="00734FF8">
        <w:rPr>
          <w:sz w:val="26"/>
          <w:szCs w:val="26"/>
        </w:rPr>
        <w:t xml:space="preserve">1.6. </w:t>
      </w:r>
      <w:bookmarkStart w:id="42" w:name="sub_11110"/>
      <w:bookmarkStart w:id="43" w:name="sub_0"/>
      <w:r w:rsidRPr="00734FF8">
        <w:rPr>
          <w:b/>
          <w:bCs/>
          <w:sz w:val="26"/>
          <w:szCs w:val="26"/>
        </w:rPr>
        <w:t>Предоставление национального режима при осуществлении закупок</w:t>
      </w:r>
      <w:bookmarkEnd w:id="42"/>
      <w:r w:rsidRPr="00734FF8">
        <w:rPr>
          <w:b/>
          <w:bCs/>
          <w:sz w:val="26"/>
          <w:szCs w:val="26"/>
        </w:rPr>
        <w:t>.</w:t>
      </w:r>
      <w:bookmarkEnd w:id="43"/>
    </w:p>
    <w:p w14:paraId="7E5C3443" w14:textId="505371A4" w:rsidR="00377E8F" w:rsidRPr="00734FF8" w:rsidRDefault="00377E8F" w:rsidP="00377E8F">
      <w:pPr>
        <w:widowControl/>
        <w:ind w:firstLine="709"/>
        <w:jc w:val="both"/>
        <w:rPr>
          <w:sz w:val="26"/>
          <w:szCs w:val="26"/>
        </w:rPr>
      </w:pPr>
      <w:r w:rsidRPr="00734FF8">
        <w:rPr>
          <w:sz w:val="26"/>
          <w:szCs w:val="26"/>
        </w:rPr>
        <w:t>1.6.1. С 1 января 2025 года при осуществлении закупок предоставляется национальный режим, обеспечивающий происходящему из иностранного государства или группы иностранных государств товару, работе, услуге, соответственно выполняемой, оказываемой иностранным гражданином или иностранным юридическим лицом, равные условия с товаром российского происхождения, работой, услугой, соответственно выполняемой, оказываемой российским гражданином или российским юридическим лицом, за исключением случаев принятия Правительством Российской Федерации мер. Если иное не предусмотрено мерами, принятыми Правительством Российской Федерации. Положения настоящего подпункта, касающиеся товара российского происхождения, работы, услуги, соответственно выполняемой, оказываемой российским лицом, применяются также в отношении товара, происходящего из иностранного государства, работы, услуги, соответственно выполняемой, оказываемой иностранным лицом, которым предоставляются равные условия с товаром российского происхождения, работой, услугой, соответственно выполняемой, оказываемой российским лицом.</w:t>
      </w:r>
    </w:p>
    <w:p w14:paraId="0F13B4E1" w14:textId="21FA3358" w:rsidR="00377E8F" w:rsidRPr="00734FF8" w:rsidRDefault="00377E8F" w:rsidP="00377E8F">
      <w:pPr>
        <w:widowControl/>
        <w:ind w:firstLine="709"/>
        <w:jc w:val="both"/>
        <w:rPr>
          <w:sz w:val="26"/>
          <w:szCs w:val="26"/>
        </w:rPr>
      </w:pPr>
      <w:r w:rsidRPr="00734FF8">
        <w:rPr>
          <w:sz w:val="26"/>
          <w:szCs w:val="26"/>
        </w:rPr>
        <w:t>1.6.2. С 1 января 2025 года заказчик обеспечивает предоставление национального режима в сфере закупок в порядке и с учетом требований, предусмотренных статьей 3.1-4. Федерального закона № 223-ФЗ.</w:t>
      </w:r>
    </w:p>
    <w:p w14:paraId="3B86A64F" w14:textId="77777777" w:rsidR="00C33902" w:rsidRPr="00734FF8" w:rsidRDefault="00F97FEF" w:rsidP="00EC28A6">
      <w:pPr>
        <w:pStyle w:val="10"/>
        <w:widowControl/>
        <w:numPr>
          <w:ilvl w:val="0"/>
          <w:numId w:val="12"/>
        </w:numPr>
        <w:spacing w:before="200" w:after="200"/>
        <w:rPr>
          <w:rFonts w:ascii="Times New Roman" w:hAnsi="Times New Roman"/>
          <w:color w:val="auto"/>
          <w:sz w:val="26"/>
          <w:szCs w:val="26"/>
        </w:rPr>
      </w:pPr>
      <w:bookmarkStart w:id="44" w:name="_СПОСОБЫ_ЗАКУПОК_И"/>
      <w:bookmarkStart w:id="45" w:name="_Toc372018453"/>
      <w:bookmarkStart w:id="46" w:name="_Toc378097870"/>
      <w:bookmarkStart w:id="47" w:name="_Toc420425954"/>
      <w:bookmarkStart w:id="48" w:name="_Toc474140950"/>
      <w:bookmarkEnd w:id="36"/>
      <w:bookmarkEnd w:id="37"/>
      <w:bookmarkEnd w:id="38"/>
      <w:bookmarkEnd w:id="41"/>
      <w:bookmarkEnd w:id="44"/>
      <w:r w:rsidRPr="00734FF8">
        <w:rPr>
          <w:rFonts w:ascii="Times New Roman" w:hAnsi="Times New Roman"/>
          <w:color w:val="auto"/>
          <w:sz w:val="26"/>
          <w:szCs w:val="26"/>
        </w:rPr>
        <w:lastRenderedPageBreak/>
        <w:t>СПОСОБЫ ЗАКУПОК</w:t>
      </w:r>
      <w:bookmarkEnd w:id="45"/>
      <w:bookmarkEnd w:id="46"/>
      <w:r w:rsidRPr="00734FF8">
        <w:rPr>
          <w:rFonts w:ascii="Times New Roman" w:hAnsi="Times New Roman"/>
          <w:color w:val="auto"/>
          <w:sz w:val="26"/>
          <w:szCs w:val="26"/>
        </w:rPr>
        <w:t xml:space="preserve"> И ОСОБЕННОСТИ ИХ ПРОВЕДЕНИЯ</w:t>
      </w:r>
      <w:bookmarkEnd w:id="47"/>
      <w:bookmarkEnd w:id="48"/>
    </w:p>
    <w:p w14:paraId="20AFBC9D" w14:textId="77777777" w:rsidR="008B53ED" w:rsidRPr="00077BAC" w:rsidRDefault="008B53ED" w:rsidP="00EC28A6">
      <w:pPr>
        <w:widowControl/>
        <w:numPr>
          <w:ilvl w:val="1"/>
          <w:numId w:val="12"/>
        </w:numPr>
        <w:ind w:firstLine="709"/>
        <w:jc w:val="both"/>
        <w:rPr>
          <w:b/>
          <w:bCs/>
          <w:sz w:val="26"/>
          <w:szCs w:val="26"/>
          <w:u w:val="single"/>
        </w:rPr>
      </w:pPr>
      <w:bookmarkStart w:id="49" w:name="sub_52506"/>
      <w:r w:rsidRPr="00077BAC">
        <w:rPr>
          <w:b/>
          <w:bCs/>
          <w:sz w:val="26"/>
          <w:szCs w:val="26"/>
        </w:rPr>
        <w:t>Способы закупок.</w:t>
      </w:r>
    </w:p>
    <w:bookmarkEnd w:id="49"/>
    <w:p w14:paraId="37A6E66A" w14:textId="4B5F4390" w:rsidR="00C33902" w:rsidRPr="00734FF8" w:rsidRDefault="00CE1764" w:rsidP="008B53ED">
      <w:pPr>
        <w:widowControl/>
        <w:ind w:left="709"/>
        <w:jc w:val="both"/>
        <w:rPr>
          <w:sz w:val="26"/>
          <w:szCs w:val="26"/>
          <w:u w:val="single"/>
        </w:rPr>
      </w:pPr>
      <w:r w:rsidRPr="00734FF8">
        <w:rPr>
          <w:sz w:val="26"/>
          <w:szCs w:val="26"/>
        </w:rPr>
        <w:t>Положением</w:t>
      </w:r>
      <w:r w:rsidR="00C33902" w:rsidRPr="00734FF8">
        <w:rPr>
          <w:sz w:val="26"/>
          <w:szCs w:val="26"/>
        </w:rPr>
        <w:t xml:space="preserve"> предусмотрены следующие </w:t>
      </w:r>
      <w:r w:rsidR="00C33902" w:rsidRPr="00734FF8">
        <w:rPr>
          <w:sz w:val="26"/>
          <w:szCs w:val="26"/>
          <w:u w:val="single"/>
        </w:rPr>
        <w:t>способы закупок:</w:t>
      </w:r>
    </w:p>
    <w:p w14:paraId="18E22F73" w14:textId="77777777" w:rsidR="00C33902" w:rsidRPr="00734FF8" w:rsidRDefault="00036859" w:rsidP="00EC28A6">
      <w:pPr>
        <w:widowControl/>
        <w:numPr>
          <w:ilvl w:val="2"/>
          <w:numId w:val="16"/>
        </w:numPr>
        <w:jc w:val="both"/>
        <w:rPr>
          <w:sz w:val="26"/>
          <w:szCs w:val="26"/>
        </w:rPr>
      </w:pPr>
      <w:r w:rsidRPr="00734FF8">
        <w:rPr>
          <w:sz w:val="26"/>
          <w:szCs w:val="26"/>
        </w:rPr>
        <w:t>К</w:t>
      </w:r>
      <w:r w:rsidR="00C33902" w:rsidRPr="00734FF8">
        <w:rPr>
          <w:sz w:val="26"/>
          <w:szCs w:val="26"/>
        </w:rPr>
        <w:t>онкурентные способы закупки</w:t>
      </w:r>
      <w:r w:rsidRPr="00734FF8">
        <w:rPr>
          <w:sz w:val="26"/>
          <w:szCs w:val="26"/>
        </w:rPr>
        <w:t>:</w:t>
      </w:r>
    </w:p>
    <w:p w14:paraId="3843186F" w14:textId="77777777" w:rsidR="00C33902" w:rsidRPr="00734FF8" w:rsidRDefault="00036859" w:rsidP="00EC28A6">
      <w:pPr>
        <w:widowControl/>
        <w:numPr>
          <w:ilvl w:val="3"/>
          <w:numId w:val="17"/>
        </w:numPr>
        <w:ind w:firstLine="709"/>
        <w:jc w:val="both"/>
        <w:rPr>
          <w:sz w:val="26"/>
          <w:szCs w:val="26"/>
          <w:u w:val="single"/>
        </w:rPr>
      </w:pPr>
      <w:r w:rsidRPr="00734FF8">
        <w:rPr>
          <w:sz w:val="26"/>
          <w:szCs w:val="26"/>
          <w:u w:val="single"/>
        </w:rPr>
        <w:t>П</w:t>
      </w:r>
      <w:r w:rsidR="00C33902" w:rsidRPr="00734FF8">
        <w:rPr>
          <w:sz w:val="26"/>
          <w:szCs w:val="26"/>
          <w:u w:val="single"/>
        </w:rPr>
        <w:t>утём проведения торгов:</w:t>
      </w:r>
    </w:p>
    <w:p w14:paraId="010D2302" w14:textId="77777777" w:rsidR="00C33902" w:rsidRPr="00734FF8" w:rsidRDefault="00A64E8D" w:rsidP="00EC28A6">
      <w:pPr>
        <w:widowControl/>
        <w:numPr>
          <w:ilvl w:val="1"/>
          <w:numId w:val="6"/>
        </w:numPr>
        <w:ind w:hanging="731"/>
        <w:jc w:val="both"/>
        <w:rPr>
          <w:sz w:val="26"/>
          <w:szCs w:val="26"/>
        </w:rPr>
      </w:pPr>
      <w:r w:rsidRPr="00734FF8">
        <w:rPr>
          <w:sz w:val="26"/>
          <w:szCs w:val="26"/>
        </w:rPr>
        <w:t>конкурс (открытый конкурс, конкурс в электронной форме, закрытый конкурс)</w:t>
      </w:r>
      <w:r w:rsidR="00C33902" w:rsidRPr="00734FF8">
        <w:rPr>
          <w:sz w:val="26"/>
          <w:szCs w:val="26"/>
        </w:rPr>
        <w:t>;</w:t>
      </w:r>
    </w:p>
    <w:p w14:paraId="7004BE8B" w14:textId="77777777" w:rsidR="00C33902" w:rsidRPr="00734FF8" w:rsidRDefault="00C33902" w:rsidP="00EC28A6">
      <w:pPr>
        <w:widowControl/>
        <w:numPr>
          <w:ilvl w:val="1"/>
          <w:numId w:val="6"/>
        </w:numPr>
        <w:ind w:left="0" w:firstLine="709"/>
        <w:jc w:val="both"/>
        <w:rPr>
          <w:sz w:val="26"/>
          <w:szCs w:val="26"/>
        </w:rPr>
      </w:pPr>
      <w:r w:rsidRPr="00734FF8">
        <w:rPr>
          <w:sz w:val="26"/>
          <w:szCs w:val="26"/>
        </w:rPr>
        <w:t>аукцион</w:t>
      </w:r>
      <w:r w:rsidR="00A64E8D" w:rsidRPr="00734FF8">
        <w:rPr>
          <w:sz w:val="26"/>
          <w:szCs w:val="26"/>
        </w:rPr>
        <w:t xml:space="preserve"> (аукцион в электронной форме, закрытый аукцион)</w:t>
      </w:r>
      <w:r w:rsidRPr="00734FF8">
        <w:rPr>
          <w:sz w:val="26"/>
          <w:szCs w:val="26"/>
        </w:rPr>
        <w:t>;</w:t>
      </w:r>
    </w:p>
    <w:p w14:paraId="010ECAE5" w14:textId="77777777" w:rsidR="00A64E8D" w:rsidRPr="00734FF8" w:rsidRDefault="00A64E8D" w:rsidP="00EC28A6">
      <w:pPr>
        <w:widowControl/>
        <w:numPr>
          <w:ilvl w:val="1"/>
          <w:numId w:val="6"/>
        </w:numPr>
        <w:ind w:left="0" w:firstLine="709"/>
        <w:jc w:val="both"/>
        <w:rPr>
          <w:sz w:val="26"/>
          <w:szCs w:val="26"/>
        </w:rPr>
      </w:pPr>
      <w:r w:rsidRPr="00734FF8">
        <w:rPr>
          <w:sz w:val="26"/>
          <w:szCs w:val="26"/>
        </w:rPr>
        <w:t>запрос котировок (запрос котировок в электронной форме, закрытый запрос котировок);</w:t>
      </w:r>
    </w:p>
    <w:p w14:paraId="2F8A5D87" w14:textId="77777777" w:rsidR="00A64E8D" w:rsidRPr="00734FF8" w:rsidRDefault="00A64E8D" w:rsidP="00EC28A6">
      <w:pPr>
        <w:widowControl/>
        <w:numPr>
          <w:ilvl w:val="1"/>
          <w:numId w:val="6"/>
        </w:numPr>
        <w:ind w:left="0" w:firstLine="709"/>
        <w:jc w:val="both"/>
        <w:rPr>
          <w:sz w:val="26"/>
          <w:szCs w:val="26"/>
        </w:rPr>
      </w:pPr>
      <w:r w:rsidRPr="00734FF8">
        <w:rPr>
          <w:sz w:val="26"/>
          <w:szCs w:val="26"/>
        </w:rPr>
        <w:t>запрос предложений (запрос предложений в электронной форме, закрытый запрос предложений)</w:t>
      </w:r>
      <w:r w:rsidR="002A57F6" w:rsidRPr="00734FF8">
        <w:rPr>
          <w:sz w:val="26"/>
          <w:szCs w:val="26"/>
        </w:rPr>
        <w:t>.</w:t>
      </w:r>
    </w:p>
    <w:p w14:paraId="6A32CF92" w14:textId="77777777" w:rsidR="00C344BA" w:rsidRPr="00734FF8" w:rsidRDefault="00C344BA" w:rsidP="00C344BA">
      <w:pPr>
        <w:widowControl/>
        <w:ind w:left="709"/>
        <w:jc w:val="both"/>
        <w:rPr>
          <w:sz w:val="26"/>
          <w:szCs w:val="26"/>
          <w:u w:val="single"/>
        </w:rPr>
      </w:pPr>
      <w:r w:rsidRPr="00734FF8">
        <w:rPr>
          <w:sz w:val="26"/>
          <w:szCs w:val="26"/>
          <w:u w:val="single"/>
        </w:rPr>
        <w:t>Без проведения торгов:</w:t>
      </w:r>
    </w:p>
    <w:p w14:paraId="3A51FCFA" w14:textId="77777777" w:rsidR="00C344BA" w:rsidRPr="00734FF8" w:rsidRDefault="00C344BA" w:rsidP="00C344BA">
      <w:pPr>
        <w:widowControl/>
        <w:ind w:left="709"/>
        <w:jc w:val="both"/>
        <w:rPr>
          <w:sz w:val="26"/>
          <w:szCs w:val="26"/>
        </w:rPr>
      </w:pPr>
      <w:r w:rsidRPr="00734FF8">
        <w:rPr>
          <w:sz w:val="26"/>
          <w:szCs w:val="26"/>
        </w:rPr>
        <w:t>а) конкурентный отбор;</w:t>
      </w:r>
    </w:p>
    <w:p w14:paraId="7662D863" w14:textId="77777777" w:rsidR="00C344BA" w:rsidRPr="00734FF8" w:rsidRDefault="00C344BA" w:rsidP="00C344BA">
      <w:pPr>
        <w:widowControl/>
        <w:ind w:left="709"/>
        <w:jc w:val="both"/>
        <w:rPr>
          <w:sz w:val="26"/>
          <w:szCs w:val="26"/>
        </w:rPr>
      </w:pPr>
      <w:r w:rsidRPr="00734FF8">
        <w:rPr>
          <w:sz w:val="26"/>
          <w:szCs w:val="26"/>
        </w:rPr>
        <w:t>б) ценовой отбор.</w:t>
      </w:r>
    </w:p>
    <w:p w14:paraId="49143870" w14:textId="77777777" w:rsidR="00C33902" w:rsidRPr="00734FF8" w:rsidRDefault="00036859" w:rsidP="00EC28A6">
      <w:pPr>
        <w:widowControl/>
        <w:numPr>
          <w:ilvl w:val="2"/>
          <w:numId w:val="16"/>
        </w:numPr>
        <w:jc w:val="both"/>
        <w:rPr>
          <w:sz w:val="26"/>
          <w:szCs w:val="26"/>
        </w:rPr>
      </w:pPr>
      <w:r w:rsidRPr="00734FF8">
        <w:rPr>
          <w:sz w:val="26"/>
          <w:szCs w:val="26"/>
        </w:rPr>
        <w:t>Н</w:t>
      </w:r>
      <w:r w:rsidR="00C33902" w:rsidRPr="00734FF8">
        <w:rPr>
          <w:sz w:val="26"/>
          <w:szCs w:val="26"/>
        </w:rPr>
        <w:t>еконкурентные способы:</w:t>
      </w:r>
    </w:p>
    <w:p w14:paraId="27C5FEE0" w14:textId="77777777" w:rsidR="00C33902" w:rsidRPr="00734FF8" w:rsidRDefault="00C33902" w:rsidP="00EC28A6">
      <w:pPr>
        <w:widowControl/>
        <w:numPr>
          <w:ilvl w:val="0"/>
          <w:numId w:val="7"/>
        </w:numPr>
        <w:ind w:left="0" w:firstLine="709"/>
        <w:jc w:val="both"/>
        <w:rPr>
          <w:sz w:val="26"/>
          <w:szCs w:val="26"/>
        </w:rPr>
      </w:pPr>
      <w:r w:rsidRPr="00734FF8">
        <w:rPr>
          <w:sz w:val="26"/>
          <w:szCs w:val="26"/>
        </w:rPr>
        <w:t>закупка у единственного поста</w:t>
      </w:r>
      <w:r w:rsidR="000E75E4" w:rsidRPr="00734FF8">
        <w:rPr>
          <w:sz w:val="26"/>
          <w:szCs w:val="26"/>
        </w:rPr>
        <w:t>вщика (исполнителя, подрядчика);</w:t>
      </w:r>
    </w:p>
    <w:p w14:paraId="71CF9736" w14:textId="77777777" w:rsidR="00211772" w:rsidRPr="00734FF8" w:rsidRDefault="00D54581" w:rsidP="00EC28A6">
      <w:pPr>
        <w:widowControl/>
        <w:numPr>
          <w:ilvl w:val="0"/>
          <w:numId w:val="7"/>
        </w:numPr>
        <w:ind w:left="0" w:firstLine="709"/>
        <w:jc w:val="both"/>
        <w:rPr>
          <w:sz w:val="26"/>
          <w:szCs w:val="26"/>
        </w:rPr>
      </w:pPr>
      <w:r w:rsidRPr="00734FF8">
        <w:rPr>
          <w:sz w:val="26"/>
          <w:szCs w:val="26"/>
        </w:rPr>
        <w:t>малая закупка</w:t>
      </w:r>
      <w:r w:rsidR="000E75E4" w:rsidRPr="00734FF8">
        <w:rPr>
          <w:sz w:val="26"/>
          <w:szCs w:val="26"/>
        </w:rPr>
        <w:t>;</w:t>
      </w:r>
    </w:p>
    <w:p w14:paraId="43E8E987" w14:textId="77777777" w:rsidR="000E75E4" w:rsidRPr="00734FF8" w:rsidRDefault="000E75E4" w:rsidP="00EC28A6">
      <w:pPr>
        <w:widowControl/>
        <w:numPr>
          <w:ilvl w:val="0"/>
          <w:numId w:val="7"/>
        </w:numPr>
        <w:ind w:left="0" w:firstLine="709"/>
        <w:jc w:val="both"/>
        <w:rPr>
          <w:sz w:val="26"/>
          <w:szCs w:val="26"/>
        </w:rPr>
      </w:pPr>
      <w:r w:rsidRPr="00734FF8">
        <w:rPr>
          <w:sz w:val="26"/>
          <w:szCs w:val="26"/>
        </w:rPr>
        <w:t>безальтернативная закупка;</w:t>
      </w:r>
    </w:p>
    <w:p w14:paraId="5953C412" w14:textId="77777777" w:rsidR="000E75E4" w:rsidRPr="00734FF8" w:rsidRDefault="000E75E4" w:rsidP="00EC28A6">
      <w:pPr>
        <w:widowControl/>
        <w:numPr>
          <w:ilvl w:val="0"/>
          <w:numId w:val="7"/>
        </w:numPr>
        <w:ind w:left="0" w:firstLine="709"/>
        <w:jc w:val="both"/>
        <w:rPr>
          <w:sz w:val="26"/>
          <w:szCs w:val="26"/>
        </w:rPr>
      </w:pPr>
      <w:r w:rsidRPr="00734FF8">
        <w:rPr>
          <w:sz w:val="26"/>
          <w:szCs w:val="26"/>
        </w:rPr>
        <w:t>закупка по особым обстоятельствам.</w:t>
      </w:r>
    </w:p>
    <w:p w14:paraId="7D95D32F" w14:textId="77777777" w:rsidR="00D90D31" w:rsidRPr="00734FF8" w:rsidRDefault="00D90D31" w:rsidP="00D90D31">
      <w:pPr>
        <w:widowControl/>
        <w:ind w:firstLine="709"/>
        <w:jc w:val="both"/>
        <w:rPr>
          <w:sz w:val="26"/>
          <w:szCs w:val="26"/>
        </w:rPr>
      </w:pPr>
      <w:r w:rsidRPr="00734FF8">
        <w:rPr>
          <w:sz w:val="26"/>
          <w:szCs w:val="26"/>
        </w:rPr>
        <w:t>В случае проведения открытого аукциона, такой аукцион проводится исключительно в электронной форме.</w:t>
      </w:r>
    </w:p>
    <w:p w14:paraId="77D39A72" w14:textId="77777777" w:rsidR="00A64E8D" w:rsidRPr="00734FF8" w:rsidRDefault="00A64E8D" w:rsidP="00A64E8D">
      <w:pPr>
        <w:widowControl/>
        <w:ind w:left="709"/>
        <w:jc w:val="both"/>
        <w:rPr>
          <w:sz w:val="26"/>
          <w:szCs w:val="26"/>
        </w:rPr>
      </w:pPr>
    </w:p>
    <w:p w14:paraId="0BD908AB" w14:textId="77777777" w:rsidR="00C33902" w:rsidRPr="00734FF8" w:rsidRDefault="00C33902" w:rsidP="00EC28A6">
      <w:pPr>
        <w:widowControl/>
        <w:numPr>
          <w:ilvl w:val="1"/>
          <w:numId w:val="12"/>
        </w:numPr>
        <w:ind w:firstLine="709"/>
        <w:jc w:val="both"/>
        <w:rPr>
          <w:b/>
          <w:sz w:val="26"/>
          <w:szCs w:val="26"/>
        </w:rPr>
      </w:pPr>
      <w:bookmarkStart w:id="50" w:name="sub_52415"/>
      <w:r w:rsidRPr="00734FF8">
        <w:rPr>
          <w:b/>
          <w:sz w:val="26"/>
          <w:szCs w:val="26"/>
        </w:rPr>
        <w:t>Особенности проведения процедур закупок</w:t>
      </w:r>
      <w:bookmarkEnd w:id="50"/>
    </w:p>
    <w:p w14:paraId="202E4856" w14:textId="77777777" w:rsidR="00C33902" w:rsidRPr="00734FF8" w:rsidRDefault="00C33902" w:rsidP="00EC28A6">
      <w:pPr>
        <w:widowControl/>
        <w:numPr>
          <w:ilvl w:val="2"/>
          <w:numId w:val="16"/>
        </w:numPr>
        <w:jc w:val="both"/>
        <w:rPr>
          <w:sz w:val="26"/>
          <w:szCs w:val="26"/>
        </w:rPr>
      </w:pPr>
      <w:r w:rsidRPr="00734FF8">
        <w:rPr>
          <w:sz w:val="26"/>
          <w:szCs w:val="26"/>
        </w:rPr>
        <w:t>Закупки могут осуществляться:</w:t>
      </w:r>
    </w:p>
    <w:p w14:paraId="2A99D845" w14:textId="77777777" w:rsidR="00C33902" w:rsidRPr="00734FF8" w:rsidRDefault="00CB0E6C" w:rsidP="00EC28A6">
      <w:pPr>
        <w:widowControl/>
        <w:numPr>
          <w:ilvl w:val="3"/>
          <w:numId w:val="17"/>
        </w:numPr>
        <w:ind w:firstLine="709"/>
        <w:jc w:val="both"/>
        <w:rPr>
          <w:sz w:val="26"/>
          <w:szCs w:val="26"/>
        </w:rPr>
      </w:pPr>
      <w:r w:rsidRPr="00734FF8">
        <w:rPr>
          <w:sz w:val="26"/>
          <w:szCs w:val="26"/>
        </w:rPr>
        <w:t xml:space="preserve">а) </w:t>
      </w:r>
      <w:r w:rsidR="00C33902" w:rsidRPr="00734FF8">
        <w:rPr>
          <w:sz w:val="26"/>
          <w:szCs w:val="26"/>
        </w:rPr>
        <w:t xml:space="preserve">с </w:t>
      </w:r>
      <w:r w:rsidR="00A64E8D" w:rsidRPr="00734FF8">
        <w:rPr>
          <w:sz w:val="26"/>
          <w:szCs w:val="26"/>
        </w:rPr>
        <w:t xml:space="preserve">подачей заявок </w:t>
      </w:r>
      <w:r w:rsidR="00C33902" w:rsidRPr="00734FF8">
        <w:rPr>
          <w:sz w:val="26"/>
          <w:szCs w:val="26"/>
        </w:rPr>
        <w:t>на бумажных носителях</w:t>
      </w:r>
      <w:r w:rsidR="00A64E8D" w:rsidRPr="00734FF8">
        <w:rPr>
          <w:sz w:val="26"/>
          <w:szCs w:val="26"/>
        </w:rPr>
        <w:t>: при проведении открытого конкурса,</w:t>
      </w:r>
      <w:r w:rsidR="00A92056" w:rsidRPr="00734FF8">
        <w:rPr>
          <w:sz w:val="26"/>
          <w:szCs w:val="26"/>
        </w:rPr>
        <w:t xml:space="preserve"> конкурентного отбора, ценового отбора,</w:t>
      </w:r>
      <w:r w:rsidR="00A64E8D" w:rsidRPr="00734FF8">
        <w:rPr>
          <w:sz w:val="26"/>
          <w:szCs w:val="26"/>
        </w:rPr>
        <w:t xml:space="preserve"> </w:t>
      </w:r>
      <w:r w:rsidR="00C33902" w:rsidRPr="00734FF8">
        <w:rPr>
          <w:sz w:val="26"/>
          <w:szCs w:val="26"/>
        </w:rPr>
        <w:t>при проведении закрытых закупок</w:t>
      </w:r>
      <w:r w:rsidR="00211772" w:rsidRPr="00734FF8">
        <w:rPr>
          <w:sz w:val="26"/>
          <w:szCs w:val="26"/>
        </w:rPr>
        <w:t>,</w:t>
      </w:r>
      <w:r w:rsidR="00A64E8D" w:rsidRPr="00734FF8">
        <w:rPr>
          <w:sz w:val="26"/>
          <w:szCs w:val="26"/>
        </w:rPr>
        <w:t xml:space="preserve"> в</w:t>
      </w:r>
      <w:r w:rsidR="00D90D31" w:rsidRPr="00734FF8">
        <w:rPr>
          <w:sz w:val="26"/>
          <w:szCs w:val="26"/>
        </w:rPr>
        <w:t xml:space="preserve"> том числе в </w:t>
      </w:r>
      <w:r w:rsidR="00A64E8D" w:rsidRPr="00734FF8">
        <w:rPr>
          <w:sz w:val="26"/>
          <w:szCs w:val="26"/>
        </w:rPr>
        <w:t xml:space="preserve"> случае, когда сведения о таких закупках составляют государственную тайну</w:t>
      </w:r>
      <w:r w:rsidR="00C33902" w:rsidRPr="00734FF8">
        <w:rPr>
          <w:sz w:val="26"/>
          <w:szCs w:val="26"/>
        </w:rPr>
        <w:t>;</w:t>
      </w:r>
    </w:p>
    <w:p w14:paraId="6B0A9E6A" w14:textId="77777777" w:rsidR="00C33902" w:rsidRPr="00734FF8" w:rsidRDefault="00CB0E6C" w:rsidP="00EC28A6">
      <w:pPr>
        <w:widowControl/>
        <w:numPr>
          <w:ilvl w:val="3"/>
          <w:numId w:val="17"/>
        </w:numPr>
        <w:ind w:firstLine="709"/>
        <w:jc w:val="both"/>
        <w:rPr>
          <w:sz w:val="26"/>
          <w:szCs w:val="26"/>
        </w:rPr>
      </w:pPr>
      <w:r w:rsidRPr="00734FF8">
        <w:rPr>
          <w:sz w:val="26"/>
          <w:szCs w:val="26"/>
        </w:rPr>
        <w:t xml:space="preserve">б) </w:t>
      </w:r>
      <w:r w:rsidR="00A64E8D" w:rsidRPr="00734FF8">
        <w:rPr>
          <w:sz w:val="26"/>
          <w:szCs w:val="26"/>
        </w:rPr>
        <w:t>с подачей заявок</w:t>
      </w:r>
      <w:r w:rsidR="00C33902" w:rsidRPr="00734FF8">
        <w:rPr>
          <w:sz w:val="26"/>
          <w:szCs w:val="26"/>
        </w:rPr>
        <w:t xml:space="preserve"> в электронной форме (при проведении</w:t>
      </w:r>
      <w:r w:rsidR="00A64E8D" w:rsidRPr="00734FF8">
        <w:rPr>
          <w:sz w:val="26"/>
          <w:szCs w:val="26"/>
        </w:rPr>
        <w:t xml:space="preserve"> конкурса в электронной форме, аукциона в электронной форме, запроса котировок в электронной форме, запроса предложений в электронной форме</w:t>
      </w:r>
      <w:r w:rsidR="00C33902" w:rsidRPr="00734FF8">
        <w:rPr>
          <w:sz w:val="26"/>
          <w:szCs w:val="26"/>
        </w:rPr>
        <w:t>)</w:t>
      </w:r>
      <w:r w:rsidR="009B0AC9" w:rsidRPr="00734FF8">
        <w:rPr>
          <w:sz w:val="26"/>
          <w:szCs w:val="26"/>
        </w:rPr>
        <w:t>.</w:t>
      </w:r>
    </w:p>
    <w:p w14:paraId="116C3010" w14:textId="77777777" w:rsidR="00C33902" w:rsidRPr="00734FF8" w:rsidRDefault="00C33902" w:rsidP="00EC28A6">
      <w:pPr>
        <w:widowControl/>
        <w:numPr>
          <w:ilvl w:val="2"/>
          <w:numId w:val="16"/>
        </w:numPr>
        <w:jc w:val="both"/>
        <w:rPr>
          <w:sz w:val="26"/>
          <w:szCs w:val="26"/>
        </w:rPr>
      </w:pPr>
      <w:r w:rsidRPr="00734FF8">
        <w:rPr>
          <w:sz w:val="26"/>
          <w:szCs w:val="26"/>
        </w:rPr>
        <w:t xml:space="preserve">Процедуры закупок могут проводиться </w:t>
      </w:r>
      <w:r w:rsidR="00E01E16" w:rsidRPr="00734FF8">
        <w:rPr>
          <w:sz w:val="26"/>
          <w:szCs w:val="26"/>
        </w:rPr>
        <w:t>с проведением</w:t>
      </w:r>
      <w:r w:rsidRPr="00734FF8">
        <w:rPr>
          <w:sz w:val="26"/>
          <w:szCs w:val="26"/>
        </w:rPr>
        <w:t xml:space="preserve"> переторжки или без неё, с правом подачи альтернативных предложений или без такового права, с выбором нескольких победителей по одному лоту и в иных формах, предусмотренных </w:t>
      </w:r>
      <w:r w:rsidR="00A64E8D" w:rsidRPr="00734FF8">
        <w:rPr>
          <w:sz w:val="26"/>
          <w:szCs w:val="26"/>
        </w:rPr>
        <w:t>Положением</w:t>
      </w:r>
      <w:r w:rsidRPr="00734FF8">
        <w:rPr>
          <w:sz w:val="26"/>
          <w:szCs w:val="26"/>
        </w:rPr>
        <w:t>.</w:t>
      </w:r>
    </w:p>
    <w:p w14:paraId="7E7C8A7C" w14:textId="77777777" w:rsidR="00AD2341" w:rsidRPr="00734FF8" w:rsidRDefault="00AD2341" w:rsidP="00EC28A6">
      <w:pPr>
        <w:widowControl/>
        <w:numPr>
          <w:ilvl w:val="2"/>
          <w:numId w:val="16"/>
        </w:numPr>
        <w:jc w:val="both"/>
        <w:rPr>
          <w:sz w:val="26"/>
          <w:szCs w:val="26"/>
        </w:rPr>
      </w:pPr>
      <w:r w:rsidRPr="00734FF8">
        <w:rPr>
          <w:sz w:val="26"/>
          <w:szCs w:val="26"/>
        </w:rPr>
        <w:t>Конкурентные закупки могут включать в себя один или несколько этапов.</w:t>
      </w:r>
    </w:p>
    <w:p w14:paraId="0AD9AB7D" w14:textId="77777777" w:rsidR="00140024" w:rsidRPr="00734FF8" w:rsidRDefault="00140024" w:rsidP="00EC28A6">
      <w:pPr>
        <w:widowControl/>
        <w:numPr>
          <w:ilvl w:val="2"/>
          <w:numId w:val="16"/>
        </w:numPr>
        <w:jc w:val="both"/>
        <w:rPr>
          <w:sz w:val="26"/>
          <w:szCs w:val="26"/>
        </w:rPr>
      </w:pPr>
      <w:r w:rsidRPr="00734FF8">
        <w:rPr>
          <w:sz w:val="26"/>
          <w:szCs w:val="26"/>
        </w:rPr>
        <w:t>Заказчик может приобретать одновременно:</w:t>
      </w:r>
    </w:p>
    <w:p w14:paraId="5B949860" w14:textId="77777777" w:rsidR="00140024" w:rsidRPr="00734FF8" w:rsidRDefault="00140024" w:rsidP="00140024">
      <w:pPr>
        <w:widowControl/>
        <w:jc w:val="both"/>
        <w:rPr>
          <w:sz w:val="26"/>
          <w:szCs w:val="26"/>
        </w:rPr>
      </w:pPr>
      <w:r w:rsidRPr="00734FF8">
        <w:rPr>
          <w:sz w:val="26"/>
          <w:szCs w:val="26"/>
        </w:rPr>
        <w:t>- работы по подготовке проектной документации, выполнению инженерных изысканий, строительству, реконструкции или капремонту объекта капитального строительства;</w:t>
      </w:r>
    </w:p>
    <w:p w14:paraId="041773CD" w14:textId="09129CB7" w:rsidR="00131224" w:rsidRPr="00734FF8" w:rsidRDefault="00140024" w:rsidP="00DB14C6">
      <w:pPr>
        <w:widowControl/>
        <w:jc w:val="both"/>
        <w:rPr>
          <w:sz w:val="26"/>
          <w:szCs w:val="26"/>
        </w:rPr>
      </w:pPr>
      <w:r w:rsidRPr="00734FF8">
        <w:rPr>
          <w:sz w:val="26"/>
          <w:szCs w:val="26"/>
        </w:rPr>
        <w:t>- оборудование, если оно есть в проектной документации или обеспечивает эксплуатацию объекта.</w:t>
      </w:r>
    </w:p>
    <w:p w14:paraId="12C23580" w14:textId="77777777" w:rsidR="00C33902" w:rsidRPr="00874328" w:rsidRDefault="00C33902" w:rsidP="00EC28A6">
      <w:pPr>
        <w:widowControl/>
        <w:numPr>
          <w:ilvl w:val="1"/>
          <w:numId w:val="12"/>
        </w:numPr>
        <w:ind w:firstLine="709"/>
        <w:jc w:val="both"/>
        <w:rPr>
          <w:b/>
          <w:bCs/>
          <w:sz w:val="26"/>
          <w:szCs w:val="26"/>
        </w:rPr>
      </w:pPr>
      <w:bookmarkStart w:id="51" w:name="sub_52416"/>
      <w:r w:rsidRPr="00874328">
        <w:rPr>
          <w:b/>
          <w:bCs/>
          <w:sz w:val="26"/>
          <w:szCs w:val="26"/>
        </w:rPr>
        <w:t xml:space="preserve">Заказчик может проводить процедуру, предусматривающую </w:t>
      </w:r>
      <w:r w:rsidRPr="00874328">
        <w:rPr>
          <w:b/>
          <w:bCs/>
          <w:sz w:val="26"/>
          <w:szCs w:val="26"/>
          <w:u w:val="single"/>
        </w:rPr>
        <w:t>выбор нескольких победителей закупки по одному лоту</w:t>
      </w:r>
      <w:r w:rsidRPr="00874328">
        <w:rPr>
          <w:b/>
          <w:bCs/>
          <w:sz w:val="26"/>
          <w:szCs w:val="26"/>
        </w:rPr>
        <w:t>.</w:t>
      </w:r>
    </w:p>
    <w:bookmarkEnd w:id="51"/>
    <w:p w14:paraId="3F8B218D" w14:textId="77777777" w:rsidR="00C33902" w:rsidRPr="00734FF8" w:rsidRDefault="00C33902" w:rsidP="00EC28A6">
      <w:pPr>
        <w:widowControl/>
        <w:numPr>
          <w:ilvl w:val="2"/>
          <w:numId w:val="16"/>
        </w:numPr>
        <w:jc w:val="both"/>
        <w:rPr>
          <w:sz w:val="26"/>
          <w:szCs w:val="26"/>
        </w:rPr>
      </w:pPr>
      <w:r w:rsidRPr="00734FF8">
        <w:rPr>
          <w:sz w:val="26"/>
          <w:szCs w:val="26"/>
        </w:rPr>
        <w:lastRenderedPageBreak/>
        <w:t>Возможность выбора нескольких победителей может предусматрива</w:t>
      </w:r>
      <w:r w:rsidR="00D90D31" w:rsidRPr="00734FF8">
        <w:rPr>
          <w:sz w:val="26"/>
          <w:szCs w:val="26"/>
        </w:rPr>
        <w:t>ться при проведении любого конкурентного способа закупки.</w:t>
      </w:r>
      <w:r w:rsidRPr="00734FF8">
        <w:rPr>
          <w:sz w:val="26"/>
          <w:szCs w:val="26"/>
        </w:rPr>
        <w:t xml:space="preserve"> Возможность выбора нескольких победителей допускается, если участники могут подавать предложения на часть поставки в объёме лота (делимый лот).</w:t>
      </w:r>
    </w:p>
    <w:p w14:paraId="579304F3" w14:textId="77777777" w:rsidR="00C33902" w:rsidRPr="00734FF8" w:rsidRDefault="00C33902" w:rsidP="00EC28A6">
      <w:pPr>
        <w:widowControl/>
        <w:numPr>
          <w:ilvl w:val="2"/>
          <w:numId w:val="16"/>
        </w:numPr>
        <w:jc w:val="both"/>
        <w:rPr>
          <w:sz w:val="26"/>
          <w:szCs w:val="26"/>
        </w:rPr>
      </w:pPr>
      <w:r w:rsidRPr="00734FF8">
        <w:rPr>
          <w:sz w:val="26"/>
          <w:szCs w:val="26"/>
        </w:rPr>
        <w:t>В документации о закупке</w:t>
      </w:r>
      <w:r w:rsidR="00131224" w:rsidRPr="00734FF8">
        <w:rPr>
          <w:sz w:val="26"/>
          <w:szCs w:val="26"/>
        </w:rPr>
        <w:t>, извещении о проведении запроса котировок</w:t>
      </w:r>
      <w:r w:rsidRPr="00734FF8">
        <w:rPr>
          <w:sz w:val="26"/>
          <w:szCs w:val="26"/>
        </w:rPr>
        <w:t xml:space="preserve"> должно быть предусмотрено условие о возможности распределения общего о</w:t>
      </w:r>
      <w:r w:rsidR="00A53636" w:rsidRPr="00734FF8">
        <w:rPr>
          <w:sz w:val="26"/>
          <w:szCs w:val="26"/>
        </w:rPr>
        <w:t>бъ</w:t>
      </w:r>
      <w:r w:rsidR="00131224" w:rsidRPr="00734FF8">
        <w:rPr>
          <w:sz w:val="26"/>
          <w:szCs w:val="26"/>
        </w:rPr>
        <w:t xml:space="preserve">ёма закупки между несколькими </w:t>
      </w:r>
      <w:r w:rsidRPr="00734FF8">
        <w:rPr>
          <w:sz w:val="26"/>
          <w:szCs w:val="26"/>
        </w:rPr>
        <w:t>участниками закупки, отвечающими требованиям документации о закупке</w:t>
      </w:r>
      <w:r w:rsidR="00131224" w:rsidRPr="00734FF8">
        <w:rPr>
          <w:sz w:val="26"/>
          <w:szCs w:val="26"/>
        </w:rPr>
        <w:t>, извещения о проведении запроса котировок</w:t>
      </w:r>
      <w:r w:rsidRPr="00734FF8">
        <w:rPr>
          <w:sz w:val="26"/>
          <w:szCs w:val="26"/>
        </w:rPr>
        <w:t>.</w:t>
      </w:r>
    </w:p>
    <w:p w14:paraId="6AC072A5" w14:textId="77777777" w:rsidR="008C1297" w:rsidRDefault="00C33902" w:rsidP="008C1297">
      <w:pPr>
        <w:widowControl/>
        <w:numPr>
          <w:ilvl w:val="2"/>
          <w:numId w:val="16"/>
        </w:numPr>
        <w:jc w:val="both"/>
        <w:rPr>
          <w:sz w:val="26"/>
          <w:szCs w:val="26"/>
        </w:rPr>
      </w:pPr>
      <w:r w:rsidRPr="00734FF8">
        <w:rPr>
          <w:sz w:val="26"/>
          <w:szCs w:val="26"/>
        </w:rPr>
        <w:t>Распределение общего объёма может проводиться при закупке продукции, если лот является делимым. Информация о возмо</w:t>
      </w:r>
      <w:r w:rsidR="001E1379" w:rsidRPr="00734FF8">
        <w:rPr>
          <w:sz w:val="26"/>
          <w:szCs w:val="26"/>
        </w:rPr>
        <w:t>жности заключения по одному лоту</w:t>
      </w:r>
      <w:r w:rsidRPr="00734FF8">
        <w:rPr>
          <w:sz w:val="26"/>
          <w:szCs w:val="26"/>
        </w:rPr>
        <w:t xml:space="preserve"> более одного договора с разными участниками определяется документацией о закупке</w:t>
      </w:r>
      <w:r w:rsidR="008476C5" w:rsidRPr="00734FF8">
        <w:rPr>
          <w:sz w:val="26"/>
          <w:szCs w:val="26"/>
        </w:rPr>
        <w:t>, извещением о проведении запроса котировок</w:t>
      </w:r>
      <w:r w:rsidRPr="00734FF8">
        <w:rPr>
          <w:sz w:val="26"/>
          <w:szCs w:val="26"/>
        </w:rPr>
        <w:t>.</w:t>
      </w:r>
    </w:p>
    <w:p w14:paraId="2D63D079" w14:textId="443F2A2C" w:rsidR="00DB14C6" w:rsidRPr="008C1297" w:rsidRDefault="008C1297" w:rsidP="008C1297">
      <w:pPr>
        <w:widowControl/>
        <w:ind w:firstLine="709"/>
        <w:jc w:val="both"/>
        <w:rPr>
          <w:sz w:val="26"/>
          <w:szCs w:val="26"/>
        </w:rPr>
      </w:pPr>
      <w:r>
        <w:rPr>
          <w:sz w:val="26"/>
          <w:szCs w:val="26"/>
        </w:rPr>
        <w:t>2.3.</w:t>
      </w:r>
      <w:r w:rsidRPr="008C1297">
        <w:rPr>
          <w:sz w:val="26"/>
          <w:szCs w:val="26"/>
          <w:vertAlign w:val="superscript"/>
        </w:rPr>
        <w:t>1</w:t>
      </w:r>
      <w:r>
        <w:rPr>
          <w:sz w:val="26"/>
          <w:szCs w:val="26"/>
        </w:rPr>
        <w:t xml:space="preserve"> </w:t>
      </w:r>
      <w:r w:rsidR="00DB14C6" w:rsidRPr="008C1297">
        <w:rPr>
          <w:sz w:val="26"/>
          <w:szCs w:val="26"/>
        </w:rPr>
        <w:t>В случае осуществления заказчиком закупки товара, работы, услуги, предусмотренных Перечнем, утвержденным Постановлением Правительства России от 21.06.2012 г. №616 «Об утверждении перечня товаров, работ и услуг, закупка которых осуществляется в электронной форме», такая закупка осуществляется только в электронной форме за исключением случаев, установленным Постановлением Правительства России от 21.06.2012 г. №616.</w:t>
      </w:r>
    </w:p>
    <w:p w14:paraId="149C46A2" w14:textId="77777777" w:rsidR="00C33902" w:rsidRPr="00734FF8" w:rsidRDefault="00C33902" w:rsidP="00EC28A6">
      <w:pPr>
        <w:widowControl/>
        <w:numPr>
          <w:ilvl w:val="1"/>
          <w:numId w:val="12"/>
        </w:numPr>
        <w:ind w:firstLine="709"/>
        <w:jc w:val="both"/>
        <w:rPr>
          <w:sz w:val="26"/>
          <w:szCs w:val="26"/>
        </w:rPr>
      </w:pPr>
      <w:bookmarkStart w:id="52" w:name="_Ref296683464"/>
      <w:bookmarkStart w:id="53" w:name="_Toc340567784"/>
      <w:bookmarkStart w:id="54" w:name="_Toc343610811"/>
      <w:bookmarkStart w:id="55" w:name="sub_52417"/>
      <w:r w:rsidRPr="00734FF8">
        <w:rPr>
          <w:b/>
          <w:sz w:val="26"/>
          <w:szCs w:val="26"/>
        </w:rPr>
        <w:t>Проведение закупки с возможностью подачи альтернативных предложений</w:t>
      </w:r>
      <w:bookmarkEnd w:id="52"/>
      <w:bookmarkEnd w:id="53"/>
      <w:bookmarkEnd w:id="54"/>
    </w:p>
    <w:bookmarkEnd w:id="55"/>
    <w:p w14:paraId="4A4E76CA" w14:textId="77777777" w:rsidR="00C33902" w:rsidRPr="00734FF8" w:rsidRDefault="008476C5" w:rsidP="00EC28A6">
      <w:pPr>
        <w:widowControl/>
        <w:numPr>
          <w:ilvl w:val="2"/>
          <w:numId w:val="16"/>
        </w:numPr>
        <w:jc w:val="both"/>
        <w:rPr>
          <w:sz w:val="26"/>
          <w:szCs w:val="26"/>
        </w:rPr>
      </w:pPr>
      <w:r w:rsidRPr="00734FF8">
        <w:rPr>
          <w:sz w:val="26"/>
          <w:szCs w:val="26"/>
        </w:rPr>
        <w:t>В случае проведения такого способа закупки, как</w:t>
      </w:r>
      <w:r w:rsidR="002A57F6" w:rsidRPr="00734FF8">
        <w:rPr>
          <w:sz w:val="26"/>
          <w:szCs w:val="26"/>
        </w:rPr>
        <w:t xml:space="preserve"> запрос предложений</w:t>
      </w:r>
      <w:r w:rsidRPr="00734FF8">
        <w:rPr>
          <w:sz w:val="26"/>
          <w:szCs w:val="26"/>
        </w:rPr>
        <w:t>,</w:t>
      </w:r>
      <w:r w:rsidR="00601F53" w:rsidRPr="00734FF8">
        <w:rPr>
          <w:sz w:val="26"/>
          <w:szCs w:val="26"/>
        </w:rPr>
        <w:t xml:space="preserve"> </w:t>
      </w:r>
      <w:r w:rsidR="00C33902" w:rsidRPr="00734FF8">
        <w:rPr>
          <w:sz w:val="26"/>
          <w:szCs w:val="26"/>
        </w:rPr>
        <w:t>заказчик вправе предусмотреть в</w:t>
      </w:r>
      <w:r w:rsidR="00192396" w:rsidRPr="00734FF8">
        <w:rPr>
          <w:sz w:val="26"/>
          <w:szCs w:val="26"/>
        </w:rPr>
        <w:t> </w:t>
      </w:r>
      <w:r w:rsidR="00C33902" w:rsidRPr="00734FF8">
        <w:rPr>
          <w:sz w:val="26"/>
          <w:szCs w:val="26"/>
        </w:rPr>
        <w:t>документации о закупке право участника подать альтернативные предложения.</w:t>
      </w:r>
      <w:r w:rsidRPr="00734FF8">
        <w:rPr>
          <w:sz w:val="26"/>
          <w:szCs w:val="26"/>
        </w:rPr>
        <w:t xml:space="preserve"> Альтернативные предложения включаются в состав заявки, подаваемой участником закупки.</w:t>
      </w:r>
    </w:p>
    <w:p w14:paraId="3F2FF73A" w14:textId="77777777" w:rsidR="00C33902" w:rsidRPr="00734FF8" w:rsidRDefault="00C33902" w:rsidP="00EC28A6">
      <w:pPr>
        <w:widowControl/>
        <w:numPr>
          <w:ilvl w:val="2"/>
          <w:numId w:val="16"/>
        </w:numPr>
        <w:jc w:val="both"/>
        <w:rPr>
          <w:sz w:val="26"/>
          <w:szCs w:val="26"/>
        </w:rPr>
      </w:pPr>
      <w:r w:rsidRPr="00734FF8">
        <w:rPr>
          <w:sz w:val="26"/>
          <w:szCs w:val="26"/>
        </w:rPr>
        <w:t>Альтернативные предложения допускаются только в отношении установленных требований к продукции или условиям договора. Заказчик должен определить, по каким аспектам требований к продукции и (или) условиям договора допускаются альтернативные предложения.</w:t>
      </w:r>
    </w:p>
    <w:p w14:paraId="2E2C4FBA" w14:textId="77777777" w:rsidR="00C33902" w:rsidRPr="00734FF8" w:rsidRDefault="00C33902" w:rsidP="00EC28A6">
      <w:pPr>
        <w:widowControl/>
        <w:numPr>
          <w:ilvl w:val="2"/>
          <w:numId w:val="16"/>
        </w:numPr>
        <w:jc w:val="both"/>
        <w:rPr>
          <w:sz w:val="26"/>
          <w:szCs w:val="26"/>
        </w:rPr>
      </w:pPr>
      <w:r w:rsidRPr="00734FF8">
        <w:rPr>
          <w:sz w:val="26"/>
          <w:szCs w:val="26"/>
        </w:rPr>
        <w:t>Отсутствие в документации о закупке условия о возможности предоставления альтернативного предложения означает, что подача альтернативных предложений не допускается.</w:t>
      </w:r>
    </w:p>
    <w:p w14:paraId="74FB5C5F" w14:textId="77777777" w:rsidR="00C33902" w:rsidRPr="00734FF8" w:rsidRDefault="00C33902" w:rsidP="00EC28A6">
      <w:pPr>
        <w:widowControl/>
        <w:numPr>
          <w:ilvl w:val="2"/>
          <w:numId w:val="16"/>
        </w:numPr>
        <w:jc w:val="both"/>
        <w:rPr>
          <w:sz w:val="26"/>
          <w:szCs w:val="26"/>
        </w:rPr>
      </w:pPr>
      <w:r w:rsidRPr="00734FF8">
        <w:rPr>
          <w:sz w:val="26"/>
          <w:szCs w:val="26"/>
        </w:rPr>
        <w:t>При установлении в документации о закупке возможности подачи альтернативного предложения по как</w:t>
      </w:r>
      <w:r w:rsidR="00C82F0E" w:rsidRPr="00734FF8">
        <w:rPr>
          <w:sz w:val="26"/>
          <w:szCs w:val="26"/>
        </w:rPr>
        <w:t xml:space="preserve">ому-либо требованию к продукции </w:t>
      </w:r>
      <w:r w:rsidR="00C82F0E" w:rsidRPr="00734FF8">
        <w:rPr>
          <w:sz w:val="26"/>
          <w:szCs w:val="26"/>
        </w:rPr>
        <w:br/>
      </w:r>
      <w:r w:rsidRPr="00734FF8">
        <w:rPr>
          <w:sz w:val="26"/>
          <w:szCs w:val="26"/>
        </w:rPr>
        <w:t>и(или)условию договора в документации о закупке должен быть предусмотрен соответствующий критерий оценки.</w:t>
      </w:r>
    </w:p>
    <w:p w14:paraId="6A13A57D" w14:textId="77777777" w:rsidR="00C33902" w:rsidRPr="00734FF8" w:rsidRDefault="00C33902" w:rsidP="00EC28A6">
      <w:pPr>
        <w:widowControl/>
        <w:numPr>
          <w:ilvl w:val="2"/>
          <w:numId w:val="16"/>
        </w:numPr>
        <w:jc w:val="both"/>
        <w:rPr>
          <w:sz w:val="26"/>
          <w:szCs w:val="26"/>
        </w:rPr>
      </w:pPr>
      <w:r w:rsidRPr="00734FF8">
        <w:rPr>
          <w:sz w:val="26"/>
          <w:szCs w:val="26"/>
        </w:rPr>
        <w:t>Заказчик вправе ограничить количество альтернативных предложений, подаваемых одним участником.</w:t>
      </w:r>
    </w:p>
    <w:p w14:paraId="0EC0ABB7" w14:textId="77777777" w:rsidR="00C33902" w:rsidRPr="00734FF8" w:rsidRDefault="00C33902" w:rsidP="00EC28A6">
      <w:pPr>
        <w:widowControl/>
        <w:numPr>
          <w:ilvl w:val="2"/>
          <w:numId w:val="16"/>
        </w:numPr>
        <w:jc w:val="both"/>
        <w:rPr>
          <w:sz w:val="26"/>
          <w:szCs w:val="26"/>
        </w:rPr>
      </w:pPr>
      <w:r w:rsidRPr="00734FF8">
        <w:rPr>
          <w:sz w:val="26"/>
          <w:szCs w:val="26"/>
        </w:rPr>
        <w:t xml:space="preserve">Документация о закупке должна явно предусматривать право участника подать альтернативное предложение, а также должна включать правила подготовки и подачи </w:t>
      </w:r>
      <w:r w:rsidR="00DB559B" w:rsidRPr="00734FF8">
        <w:rPr>
          <w:sz w:val="26"/>
          <w:szCs w:val="26"/>
        </w:rPr>
        <w:t xml:space="preserve">альтернативных предложений, в том </w:t>
      </w:r>
      <w:r w:rsidRPr="00734FF8">
        <w:rPr>
          <w:sz w:val="26"/>
          <w:szCs w:val="26"/>
        </w:rPr>
        <w:t>ч</w:t>
      </w:r>
      <w:r w:rsidR="00DB559B" w:rsidRPr="00734FF8">
        <w:rPr>
          <w:sz w:val="26"/>
          <w:szCs w:val="26"/>
        </w:rPr>
        <w:t>исле</w:t>
      </w:r>
      <w:r w:rsidRPr="00734FF8">
        <w:rPr>
          <w:sz w:val="26"/>
          <w:szCs w:val="26"/>
        </w:rPr>
        <w:t xml:space="preserve"> обязанность участника явно их</w:t>
      </w:r>
      <w:r w:rsidR="00DB559B" w:rsidRPr="00734FF8">
        <w:rPr>
          <w:sz w:val="26"/>
          <w:szCs w:val="26"/>
        </w:rPr>
        <w:t> </w:t>
      </w:r>
      <w:r w:rsidRPr="00734FF8">
        <w:rPr>
          <w:sz w:val="26"/>
          <w:szCs w:val="26"/>
        </w:rPr>
        <w:t>обособить в составе своей заявки.</w:t>
      </w:r>
    </w:p>
    <w:p w14:paraId="10885643" w14:textId="77777777" w:rsidR="00C33902" w:rsidRPr="00734FF8" w:rsidRDefault="00C33902" w:rsidP="00EC28A6">
      <w:pPr>
        <w:widowControl/>
        <w:numPr>
          <w:ilvl w:val="2"/>
          <w:numId w:val="16"/>
        </w:numPr>
        <w:jc w:val="both"/>
        <w:rPr>
          <w:sz w:val="26"/>
          <w:szCs w:val="26"/>
        </w:rPr>
      </w:pPr>
      <w:r w:rsidRPr="00734FF8">
        <w:rPr>
          <w:sz w:val="26"/>
          <w:szCs w:val="26"/>
        </w:rPr>
        <w:t>Документация о закупке должна предусматривать, что альтернативные предложения принимаются только при наличии основного предложения</w:t>
      </w:r>
      <w:r w:rsidR="008476C5" w:rsidRPr="00734FF8">
        <w:rPr>
          <w:sz w:val="26"/>
          <w:szCs w:val="26"/>
        </w:rPr>
        <w:t xml:space="preserve">  в заявке участника</w:t>
      </w:r>
      <w:r w:rsidR="001E1379" w:rsidRPr="00734FF8">
        <w:rPr>
          <w:sz w:val="26"/>
          <w:szCs w:val="26"/>
        </w:rPr>
        <w:t>,</w:t>
      </w:r>
      <w:r w:rsidRPr="00734FF8">
        <w:rPr>
          <w:sz w:val="26"/>
          <w:szCs w:val="26"/>
        </w:rPr>
        <w:t xml:space="preserve"> при этом основным должно быть предложение, в наибольшей степени удовлетворяющее требованиям и условиям, указанным в документации о закупке.</w:t>
      </w:r>
      <w:r w:rsidR="001E1379" w:rsidRPr="00734FF8">
        <w:rPr>
          <w:sz w:val="26"/>
          <w:szCs w:val="26"/>
        </w:rPr>
        <w:t xml:space="preserve"> Если подаётся одно предложение, </w:t>
      </w:r>
      <w:r w:rsidRPr="00734FF8">
        <w:rPr>
          <w:sz w:val="26"/>
          <w:szCs w:val="26"/>
        </w:rPr>
        <w:t>такое предложение считается основным.</w:t>
      </w:r>
    </w:p>
    <w:p w14:paraId="59620674" w14:textId="77777777" w:rsidR="00C33902" w:rsidRPr="00734FF8" w:rsidRDefault="00C33902" w:rsidP="00EC28A6">
      <w:pPr>
        <w:widowControl/>
        <w:numPr>
          <w:ilvl w:val="2"/>
          <w:numId w:val="16"/>
        </w:numPr>
        <w:jc w:val="both"/>
        <w:rPr>
          <w:sz w:val="26"/>
          <w:szCs w:val="26"/>
        </w:rPr>
      </w:pPr>
      <w:r w:rsidRPr="00734FF8">
        <w:rPr>
          <w:sz w:val="26"/>
          <w:szCs w:val="26"/>
        </w:rPr>
        <w:lastRenderedPageBreak/>
        <w:t xml:space="preserve">При рассмотрении заявок основное и альтернативные предложения рассматриваются раздельно. При этом в протоколе, формируемом по итогам </w:t>
      </w:r>
      <w:r w:rsidR="00C82F0E" w:rsidRPr="00734FF8">
        <w:rPr>
          <w:sz w:val="26"/>
          <w:szCs w:val="26"/>
        </w:rPr>
        <w:br/>
      </w:r>
      <w:r w:rsidR="008476C5" w:rsidRPr="00734FF8">
        <w:rPr>
          <w:sz w:val="26"/>
          <w:szCs w:val="26"/>
        </w:rPr>
        <w:t xml:space="preserve">конкурентной </w:t>
      </w:r>
      <w:r w:rsidRPr="00734FF8">
        <w:rPr>
          <w:sz w:val="26"/>
          <w:szCs w:val="26"/>
        </w:rPr>
        <w:t>закупки, должна содержаться информацию о результатах рассмотрения каждого альтернативного предложения (приняты они к дальнейшему рассмотрению либо отклонены).</w:t>
      </w:r>
    </w:p>
    <w:p w14:paraId="209E803C" w14:textId="77777777" w:rsidR="00C33902" w:rsidRPr="00734FF8" w:rsidRDefault="00C33902" w:rsidP="00EC28A6">
      <w:pPr>
        <w:widowControl/>
        <w:numPr>
          <w:ilvl w:val="2"/>
          <w:numId w:val="16"/>
        </w:numPr>
        <w:jc w:val="both"/>
        <w:rPr>
          <w:sz w:val="26"/>
          <w:szCs w:val="26"/>
        </w:rPr>
      </w:pPr>
      <w:r w:rsidRPr="00734FF8">
        <w:rPr>
          <w:sz w:val="26"/>
          <w:szCs w:val="26"/>
        </w:rPr>
        <w:t>По результат</w:t>
      </w:r>
      <w:r w:rsidR="002A57F6" w:rsidRPr="00734FF8">
        <w:rPr>
          <w:sz w:val="26"/>
          <w:szCs w:val="26"/>
        </w:rPr>
        <w:t xml:space="preserve">ам рассмотрения </w:t>
      </w:r>
      <w:r w:rsidRPr="00734FF8">
        <w:rPr>
          <w:sz w:val="26"/>
          <w:szCs w:val="26"/>
        </w:rPr>
        <w:t>заявок участник допускается к участию в процедуре закупки, если хотя бы одно из его предложений (основное или альтернат</w:t>
      </w:r>
      <w:r w:rsidR="004B11EC" w:rsidRPr="00734FF8">
        <w:rPr>
          <w:sz w:val="26"/>
          <w:szCs w:val="26"/>
        </w:rPr>
        <w:t xml:space="preserve">ивное) признано соответствующим </w:t>
      </w:r>
      <w:r w:rsidRPr="00734FF8">
        <w:rPr>
          <w:sz w:val="26"/>
          <w:szCs w:val="26"/>
        </w:rPr>
        <w:t>установленным в</w:t>
      </w:r>
      <w:r w:rsidR="004B11EC" w:rsidRPr="00734FF8">
        <w:rPr>
          <w:sz w:val="26"/>
          <w:szCs w:val="26"/>
        </w:rPr>
        <w:t xml:space="preserve"> </w:t>
      </w:r>
      <w:r w:rsidRPr="00734FF8">
        <w:rPr>
          <w:sz w:val="26"/>
          <w:szCs w:val="26"/>
        </w:rPr>
        <w:t xml:space="preserve">документации о закупке требованиям. </w:t>
      </w:r>
    </w:p>
    <w:p w14:paraId="7BAA4D71" w14:textId="77777777" w:rsidR="00C33902" w:rsidRPr="00734FF8" w:rsidRDefault="00C33902" w:rsidP="00EC28A6">
      <w:pPr>
        <w:widowControl/>
        <w:numPr>
          <w:ilvl w:val="2"/>
          <w:numId w:val="16"/>
        </w:numPr>
        <w:jc w:val="both"/>
        <w:rPr>
          <w:sz w:val="26"/>
          <w:szCs w:val="26"/>
        </w:rPr>
      </w:pPr>
      <w:r w:rsidRPr="00734FF8">
        <w:rPr>
          <w:sz w:val="26"/>
          <w:szCs w:val="26"/>
        </w:rPr>
        <w:t>Основания для допуска (отклонения) основного и альтернативных предложений не должны различаться. Если какое-либо альтернативное предложение участника отличается от основного или другого альтернативного только ценой, то</w:t>
      </w:r>
      <w:r w:rsidR="00DB559B" w:rsidRPr="00734FF8">
        <w:rPr>
          <w:sz w:val="26"/>
          <w:szCs w:val="26"/>
        </w:rPr>
        <w:t> </w:t>
      </w:r>
      <w:r w:rsidRPr="00734FF8">
        <w:rPr>
          <w:sz w:val="26"/>
          <w:szCs w:val="26"/>
        </w:rPr>
        <w:t>все</w:t>
      </w:r>
      <w:r w:rsidR="00DB559B" w:rsidRPr="00734FF8">
        <w:rPr>
          <w:sz w:val="26"/>
          <w:szCs w:val="26"/>
        </w:rPr>
        <w:t> </w:t>
      </w:r>
      <w:r w:rsidRPr="00734FF8">
        <w:rPr>
          <w:sz w:val="26"/>
          <w:szCs w:val="26"/>
        </w:rPr>
        <w:t>альтернативные предложения этого участника отклоняются.</w:t>
      </w:r>
    </w:p>
    <w:p w14:paraId="4F69EB79" w14:textId="77777777" w:rsidR="00C33902" w:rsidRPr="00734FF8" w:rsidRDefault="005B2210" w:rsidP="00EC28A6">
      <w:pPr>
        <w:widowControl/>
        <w:numPr>
          <w:ilvl w:val="2"/>
          <w:numId w:val="16"/>
        </w:numPr>
        <w:jc w:val="both"/>
        <w:rPr>
          <w:sz w:val="26"/>
          <w:szCs w:val="26"/>
        </w:rPr>
      </w:pPr>
      <w:r w:rsidRPr="00734FF8">
        <w:rPr>
          <w:sz w:val="26"/>
          <w:szCs w:val="26"/>
        </w:rPr>
        <w:t xml:space="preserve"> При проведении оценки и сопоставления </w:t>
      </w:r>
      <w:r w:rsidR="00C33902" w:rsidRPr="00734FF8">
        <w:rPr>
          <w:sz w:val="26"/>
          <w:szCs w:val="26"/>
        </w:rPr>
        <w:t xml:space="preserve">заявок и при выборе победителя альтернативные предложения рассматриваются наравне с основным. Альтернативные предложения участвуют в ранжировании независимо от основного предложения, при этом участник получает несколько мест при ранжировании сообразно количеству </w:t>
      </w:r>
      <w:proofErr w:type="spellStart"/>
      <w:r w:rsidR="00C33902" w:rsidRPr="00734FF8">
        <w:rPr>
          <w:sz w:val="26"/>
          <w:szCs w:val="26"/>
        </w:rPr>
        <w:t>неотклонённых</w:t>
      </w:r>
      <w:proofErr w:type="spellEnd"/>
      <w:r w:rsidR="00C33902" w:rsidRPr="00734FF8">
        <w:rPr>
          <w:sz w:val="26"/>
          <w:szCs w:val="26"/>
        </w:rPr>
        <w:t xml:space="preserve"> предложений. Одинаковые параметры основного и альтернативных предложений оцениваются одинаково.</w:t>
      </w:r>
    </w:p>
    <w:p w14:paraId="2D7B71E0" w14:textId="77777777" w:rsidR="00C33902" w:rsidRPr="00734FF8" w:rsidRDefault="00C33902" w:rsidP="00EC28A6">
      <w:pPr>
        <w:widowControl/>
        <w:numPr>
          <w:ilvl w:val="2"/>
          <w:numId w:val="16"/>
        </w:numPr>
        <w:jc w:val="both"/>
        <w:rPr>
          <w:sz w:val="26"/>
          <w:szCs w:val="26"/>
        </w:rPr>
      </w:pPr>
      <w:r w:rsidRPr="00734FF8">
        <w:rPr>
          <w:sz w:val="26"/>
          <w:szCs w:val="26"/>
        </w:rPr>
        <w:t>На переторжке (если проводится) участник вправе заявлять новые цены или иные условия, как в отношении основного, так и альтернативных предложений.</w:t>
      </w:r>
    </w:p>
    <w:p w14:paraId="73CC6DF2" w14:textId="77777777" w:rsidR="00C33902" w:rsidRPr="00734FF8" w:rsidRDefault="00C33902" w:rsidP="00EC28A6">
      <w:pPr>
        <w:widowControl/>
        <w:numPr>
          <w:ilvl w:val="2"/>
          <w:numId w:val="16"/>
        </w:numPr>
        <w:jc w:val="both"/>
        <w:rPr>
          <w:sz w:val="26"/>
          <w:szCs w:val="26"/>
        </w:rPr>
      </w:pPr>
      <w:r w:rsidRPr="00734FF8">
        <w:rPr>
          <w:sz w:val="26"/>
          <w:szCs w:val="26"/>
        </w:rPr>
        <w:t>Заказчик вправе выбрать альтернативное предложение в качестве наилучшего в соответствии с критериями и порядком, установленными в документации о закупке.</w:t>
      </w:r>
    </w:p>
    <w:p w14:paraId="04A2D960" w14:textId="77777777" w:rsidR="001D2A88" w:rsidRPr="00734FF8" w:rsidRDefault="00C33902" w:rsidP="0083122E">
      <w:pPr>
        <w:widowControl/>
        <w:numPr>
          <w:ilvl w:val="2"/>
          <w:numId w:val="16"/>
        </w:numPr>
        <w:jc w:val="both"/>
        <w:rPr>
          <w:sz w:val="26"/>
          <w:szCs w:val="26"/>
        </w:rPr>
      </w:pPr>
      <w:r w:rsidRPr="00734FF8">
        <w:rPr>
          <w:sz w:val="26"/>
          <w:szCs w:val="26"/>
        </w:rPr>
        <w:t>Если участник, подавший альтернативное предложение, уклоняется от заключения договора, заказчик вправе отклонить все предложения такого участника (основное и альтернативные).</w:t>
      </w:r>
    </w:p>
    <w:p w14:paraId="7679E01C" w14:textId="77777777" w:rsidR="00E01E16" w:rsidRPr="00734FF8" w:rsidRDefault="00E01E16" w:rsidP="00E01E16">
      <w:pPr>
        <w:widowControl/>
        <w:ind w:left="709"/>
        <w:jc w:val="both"/>
        <w:rPr>
          <w:b/>
          <w:sz w:val="26"/>
          <w:szCs w:val="26"/>
        </w:rPr>
      </w:pPr>
    </w:p>
    <w:p w14:paraId="3C9780C4" w14:textId="77777777" w:rsidR="00C33902" w:rsidRPr="00734FF8" w:rsidRDefault="00C33902" w:rsidP="00EC28A6">
      <w:pPr>
        <w:widowControl/>
        <w:numPr>
          <w:ilvl w:val="1"/>
          <w:numId w:val="12"/>
        </w:numPr>
        <w:ind w:firstLine="709"/>
        <w:jc w:val="both"/>
        <w:rPr>
          <w:b/>
          <w:sz w:val="26"/>
          <w:szCs w:val="26"/>
        </w:rPr>
      </w:pPr>
      <w:bookmarkStart w:id="56" w:name="sub_52418"/>
      <w:r w:rsidRPr="00734FF8">
        <w:rPr>
          <w:b/>
          <w:sz w:val="26"/>
          <w:szCs w:val="26"/>
        </w:rPr>
        <w:t>Особенности проведения закупок с пе</w:t>
      </w:r>
      <w:r w:rsidR="00E63EEC" w:rsidRPr="00734FF8">
        <w:rPr>
          <w:b/>
          <w:sz w:val="26"/>
          <w:szCs w:val="26"/>
        </w:rPr>
        <w:t>реторжкой</w:t>
      </w:r>
      <w:bookmarkEnd w:id="56"/>
      <w:r w:rsidR="00E63EEC" w:rsidRPr="00734FF8">
        <w:rPr>
          <w:b/>
          <w:sz w:val="26"/>
          <w:szCs w:val="26"/>
        </w:rPr>
        <w:t xml:space="preserve"> </w:t>
      </w:r>
    </w:p>
    <w:p w14:paraId="1B33BCF1" w14:textId="77777777" w:rsidR="00D41508" w:rsidRPr="00734FF8" w:rsidRDefault="00D41508" w:rsidP="0083122E">
      <w:pPr>
        <w:pStyle w:val="s1"/>
        <w:numPr>
          <w:ilvl w:val="2"/>
          <w:numId w:val="12"/>
        </w:numPr>
        <w:shd w:val="clear" w:color="auto" w:fill="FFFFFF"/>
        <w:ind w:left="0"/>
        <w:jc w:val="both"/>
        <w:rPr>
          <w:sz w:val="26"/>
          <w:szCs w:val="26"/>
        </w:rPr>
      </w:pPr>
      <w:r w:rsidRPr="00734FF8">
        <w:rPr>
          <w:sz w:val="26"/>
          <w:szCs w:val="26"/>
        </w:rPr>
        <w:t>При проведении конкурса в электронной форме, запроса предложений, запроса котировок в электронной форме в извещении и (или) документации процедуры закупки может быть предусмотрено право участников процедуры закупки добровольно повысить рейтинг своих заявок путем снижения первоначально предложенной цены договора при условии сохранения остальных положений заявки без изменений (переторжка).</w:t>
      </w:r>
    </w:p>
    <w:p w14:paraId="2AE425F2" w14:textId="4421FFEE" w:rsidR="00D41508" w:rsidRPr="00734FF8" w:rsidRDefault="00D41508" w:rsidP="0083122E">
      <w:pPr>
        <w:pStyle w:val="s1"/>
        <w:numPr>
          <w:ilvl w:val="2"/>
          <w:numId w:val="12"/>
        </w:numPr>
        <w:shd w:val="clear" w:color="auto" w:fill="FFFFFF"/>
        <w:spacing w:before="0" w:beforeAutospacing="0" w:after="0" w:afterAutospacing="0"/>
        <w:ind w:left="0"/>
        <w:jc w:val="both"/>
        <w:rPr>
          <w:sz w:val="26"/>
          <w:szCs w:val="26"/>
        </w:rPr>
      </w:pPr>
      <w:r w:rsidRPr="00734FF8">
        <w:rPr>
          <w:sz w:val="26"/>
          <w:szCs w:val="26"/>
        </w:rPr>
        <w:t xml:space="preserve">При установлении в извещении и (или) документации процедуры закупки возможности проведения переторжки основаниями для проведения </w:t>
      </w:r>
      <w:r w:rsidR="00E148D9" w:rsidRPr="00734FF8">
        <w:rPr>
          <w:sz w:val="26"/>
          <w:szCs w:val="26"/>
        </w:rPr>
        <w:t xml:space="preserve">на электронной площадке (далее – </w:t>
      </w:r>
      <w:r w:rsidRPr="00734FF8">
        <w:rPr>
          <w:sz w:val="26"/>
          <w:szCs w:val="26"/>
        </w:rPr>
        <w:t>ЭП</w:t>
      </w:r>
      <w:r w:rsidR="00E148D9" w:rsidRPr="00734FF8">
        <w:rPr>
          <w:sz w:val="26"/>
          <w:szCs w:val="26"/>
        </w:rPr>
        <w:t>)</w:t>
      </w:r>
      <w:r w:rsidRPr="00734FF8">
        <w:rPr>
          <w:sz w:val="26"/>
          <w:szCs w:val="26"/>
        </w:rPr>
        <w:t> переторжки, повторной переторжки (далее - переторжка) является одно из следующих оснований:</w:t>
      </w:r>
    </w:p>
    <w:p w14:paraId="0D9077D4" w14:textId="77777777" w:rsidR="00D41508" w:rsidRPr="00734FF8" w:rsidRDefault="00D41508" w:rsidP="0083122E">
      <w:pPr>
        <w:pStyle w:val="s1"/>
        <w:shd w:val="clear" w:color="auto" w:fill="FFFFFF"/>
        <w:spacing w:before="0" w:beforeAutospacing="0" w:after="0" w:afterAutospacing="0"/>
        <w:ind w:firstLine="709"/>
        <w:jc w:val="both"/>
        <w:rPr>
          <w:sz w:val="26"/>
          <w:szCs w:val="26"/>
        </w:rPr>
      </w:pPr>
      <w:r w:rsidRPr="00734FF8">
        <w:rPr>
          <w:sz w:val="26"/>
          <w:szCs w:val="26"/>
        </w:rPr>
        <w:t>- три и более участника закупки подали предложения о цене, при этом снижение НМЦ не превышает 5%;</w:t>
      </w:r>
    </w:p>
    <w:p w14:paraId="7A51BB5B" w14:textId="77777777" w:rsidR="00D41508" w:rsidRPr="00734FF8" w:rsidRDefault="00D41508" w:rsidP="0083122E">
      <w:pPr>
        <w:pStyle w:val="s1"/>
        <w:shd w:val="clear" w:color="auto" w:fill="FFFFFF"/>
        <w:spacing w:before="0" w:beforeAutospacing="0" w:after="0" w:afterAutospacing="0"/>
        <w:ind w:firstLine="709"/>
        <w:jc w:val="both"/>
        <w:rPr>
          <w:sz w:val="26"/>
          <w:szCs w:val="26"/>
        </w:rPr>
      </w:pPr>
      <w:r w:rsidRPr="00734FF8">
        <w:rPr>
          <w:sz w:val="26"/>
          <w:szCs w:val="26"/>
        </w:rPr>
        <w:t>- разница между двумя минимальными ценовыми предложениями в процентном соотношении не превышает 5%;</w:t>
      </w:r>
    </w:p>
    <w:p w14:paraId="2C8D8CDE" w14:textId="77777777" w:rsidR="00D41508" w:rsidRPr="00734FF8" w:rsidRDefault="00D41508" w:rsidP="0083122E">
      <w:pPr>
        <w:pStyle w:val="s1"/>
        <w:shd w:val="clear" w:color="auto" w:fill="FFFFFF"/>
        <w:spacing w:before="0" w:beforeAutospacing="0" w:after="0" w:afterAutospacing="0"/>
        <w:ind w:firstLine="709"/>
        <w:jc w:val="both"/>
        <w:rPr>
          <w:sz w:val="26"/>
          <w:szCs w:val="26"/>
        </w:rPr>
      </w:pPr>
      <w:r w:rsidRPr="00734FF8">
        <w:rPr>
          <w:sz w:val="26"/>
          <w:szCs w:val="26"/>
        </w:rPr>
        <w:t>- иные условия, определенные по фактическим значениям цены в заявках участников в соответствии с извещением и (или) документацией, регламентом или иными правилами ЭП.</w:t>
      </w:r>
    </w:p>
    <w:p w14:paraId="4D61EF66" w14:textId="77777777" w:rsidR="00D41508" w:rsidRPr="00734FF8" w:rsidRDefault="00D41508" w:rsidP="0083122E">
      <w:pPr>
        <w:pStyle w:val="s1"/>
        <w:numPr>
          <w:ilvl w:val="2"/>
          <w:numId w:val="12"/>
        </w:numPr>
        <w:shd w:val="clear" w:color="auto" w:fill="FFFFFF"/>
        <w:spacing w:before="0" w:beforeAutospacing="0" w:after="0" w:afterAutospacing="0"/>
        <w:ind w:left="0"/>
        <w:jc w:val="both"/>
        <w:rPr>
          <w:sz w:val="26"/>
          <w:szCs w:val="26"/>
        </w:rPr>
      </w:pPr>
      <w:r w:rsidRPr="00734FF8">
        <w:rPr>
          <w:sz w:val="26"/>
          <w:szCs w:val="26"/>
        </w:rPr>
        <w:lastRenderedPageBreak/>
        <w:t>Порядок проведения переторжки устанавливается в извещении и (или) документации процедуры закупки, либо устанавливается регламентом или иными правилами ЭП.</w:t>
      </w:r>
    </w:p>
    <w:p w14:paraId="4129F239" w14:textId="77777777" w:rsidR="00D41508" w:rsidRPr="00734FF8" w:rsidRDefault="00D41508" w:rsidP="0083122E">
      <w:pPr>
        <w:pStyle w:val="s1"/>
        <w:numPr>
          <w:ilvl w:val="2"/>
          <w:numId w:val="12"/>
        </w:numPr>
        <w:shd w:val="clear" w:color="auto" w:fill="FFFFFF"/>
        <w:ind w:left="0"/>
        <w:jc w:val="both"/>
        <w:rPr>
          <w:sz w:val="26"/>
          <w:szCs w:val="26"/>
        </w:rPr>
      </w:pPr>
      <w:r w:rsidRPr="00734FF8">
        <w:rPr>
          <w:sz w:val="26"/>
          <w:szCs w:val="26"/>
        </w:rPr>
        <w:t> Переторжка назначается и проводится ЭП при наступлении условий, указанных в настоящей статье.</w:t>
      </w:r>
    </w:p>
    <w:p w14:paraId="013E4A34" w14:textId="77777777" w:rsidR="00D41508" w:rsidRPr="00734FF8" w:rsidRDefault="00D41508" w:rsidP="0083122E">
      <w:pPr>
        <w:pStyle w:val="s1"/>
        <w:numPr>
          <w:ilvl w:val="2"/>
          <w:numId w:val="12"/>
        </w:numPr>
        <w:shd w:val="clear" w:color="auto" w:fill="FFFFFF"/>
        <w:ind w:left="0"/>
        <w:jc w:val="both"/>
        <w:rPr>
          <w:sz w:val="26"/>
          <w:szCs w:val="26"/>
        </w:rPr>
      </w:pPr>
      <w:r w:rsidRPr="00734FF8">
        <w:rPr>
          <w:sz w:val="26"/>
          <w:szCs w:val="26"/>
        </w:rPr>
        <w:t xml:space="preserve"> Общее количество проводимых процедур переторжек не может быть менее одной и более трех.</w:t>
      </w:r>
    </w:p>
    <w:p w14:paraId="4DB16A08" w14:textId="77777777" w:rsidR="00D41508" w:rsidRPr="00734FF8" w:rsidRDefault="00D41508" w:rsidP="0083122E">
      <w:pPr>
        <w:pStyle w:val="s1"/>
        <w:numPr>
          <w:ilvl w:val="2"/>
          <w:numId w:val="12"/>
        </w:numPr>
        <w:shd w:val="clear" w:color="auto" w:fill="FFFFFF"/>
        <w:ind w:left="0"/>
        <w:jc w:val="both"/>
        <w:rPr>
          <w:sz w:val="26"/>
          <w:szCs w:val="26"/>
        </w:rPr>
      </w:pPr>
      <w:r w:rsidRPr="00734FF8">
        <w:rPr>
          <w:sz w:val="26"/>
          <w:szCs w:val="26"/>
        </w:rPr>
        <w:t>Переторжка проводится в сроки, установленные для проведения процедур подведения итогов (рассмотрения, оценки и сопоставления, подведения итогов) закупки, установленные в извещении и (или) документации процедуры закупки.</w:t>
      </w:r>
    </w:p>
    <w:p w14:paraId="2A3D9724" w14:textId="77777777" w:rsidR="00D41508" w:rsidRPr="00734FF8" w:rsidRDefault="00D41508" w:rsidP="0083122E">
      <w:pPr>
        <w:pStyle w:val="s1"/>
        <w:numPr>
          <w:ilvl w:val="2"/>
          <w:numId w:val="12"/>
        </w:numPr>
        <w:shd w:val="clear" w:color="auto" w:fill="FFFFFF"/>
        <w:ind w:left="0"/>
        <w:jc w:val="both"/>
        <w:rPr>
          <w:sz w:val="26"/>
          <w:szCs w:val="26"/>
        </w:rPr>
      </w:pPr>
      <w:r w:rsidRPr="00734FF8">
        <w:rPr>
          <w:sz w:val="26"/>
          <w:szCs w:val="26"/>
        </w:rPr>
        <w:t>В переторжке имеют право участвовать все допущенные участники процедуры закупки. Участник процедуры закупки вправе не участвовать в переторжке, в этом случае его заявка остается действующей с первоначальными условиями, указанными в заявке. Предложения участника процедуры закупки, ухудшающие первоначальные условия, не рассматриваются, такой участник считается не участвовавшим в переторжке, при этом его предложение остается действующим с ранее объявленными условиями.</w:t>
      </w:r>
    </w:p>
    <w:p w14:paraId="17DC040A" w14:textId="77777777" w:rsidR="00D41508" w:rsidRPr="00734FF8" w:rsidRDefault="00D41508" w:rsidP="0083122E">
      <w:pPr>
        <w:pStyle w:val="s1"/>
        <w:numPr>
          <w:ilvl w:val="2"/>
          <w:numId w:val="12"/>
        </w:numPr>
        <w:shd w:val="clear" w:color="auto" w:fill="FFFFFF"/>
        <w:ind w:left="0"/>
        <w:jc w:val="both"/>
        <w:rPr>
          <w:sz w:val="26"/>
          <w:szCs w:val="26"/>
        </w:rPr>
      </w:pPr>
      <w:r w:rsidRPr="00734FF8">
        <w:rPr>
          <w:sz w:val="26"/>
          <w:szCs w:val="26"/>
        </w:rPr>
        <w:t>Переторжка может иметь очную либо заочную форму проведения.</w:t>
      </w:r>
    </w:p>
    <w:p w14:paraId="6E93C3CE" w14:textId="77777777" w:rsidR="00D41508" w:rsidRPr="00734FF8" w:rsidRDefault="00D41508" w:rsidP="0083122E">
      <w:pPr>
        <w:pStyle w:val="s1"/>
        <w:numPr>
          <w:ilvl w:val="2"/>
          <w:numId w:val="12"/>
        </w:numPr>
        <w:shd w:val="clear" w:color="auto" w:fill="FFFFFF"/>
        <w:ind w:left="0"/>
        <w:jc w:val="both"/>
        <w:rPr>
          <w:sz w:val="26"/>
          <w:szCs w:val="26"/>
        </w:rPr>
      </w:pPr>
      <w:r w:rsidRPr="00734FF8">
        <w:rPr>
          <w:sz w:val="26"/>
          <w:szCs w:val="26"/>
        </w:rPr>
        <w:t>Переторжка в очной форме проводится на ЭП в режиме реального времени путем состязательного снижения участниками такой закупки предложенных ими минимальных ценовых пре</w:t>
      </w:r>
      <w:r w:rsidR="0083122E" w:rsidRPr="00734FF8">
        <w:rPr>
          <w:sz w:val="26"/>
          <w:szCs w:val="26"/>
        </w:rPr>
        <w:t>дложений.</w:t>
      </w:r>
    </w:p>
    <w:p w14:paraId="35CB9D50" w14:textId="77777777" w:rsidR="00D41508" w:rsidRPr="00734FF8" w:rsidRDefault="00D41508" w:rsidP="0083122E">
      <w:pPr>
        <w:pStyle w:val="s1"/>
        <w:numPr>
          <w:ilvl w:val="2"/>
          <w:numId w:val="12"/>
        </w:numPr>
        <w:shd w:val="clear" w:color="auto" w:fill="FFFFFF"/>
        <w:ind w:left="0"/>
        <w:jc w:val="both"/>
        <w:rPr>
          <w:sz w:val="26"/>
          <w:szCs w:val="26"/>
        </w:rPr>
      </w:pPr>
      <w:r w:rsidRPr="00734FF8">
        <w:rPr>
          <w:sz w:val="26"/>
          <w:szCs w:val="26"/>
        </w:rPr>
        <w:t>Сведения о проведении очной переторжки заносятся в протокол подведения итогов (рассмотрения, оценки и сопоставления, подведения итогов) закупки с указанием изначальных условий исполнения договора, предложенных участниками процедуры закупки, и измененных по результатам переторжки условий исполнения договора.</w:t>
      </w:r>
    </w:p>
    <w:p w14:paraId="5F5EDA0E" w14:textId="77777777" w:rsidR="00D41508" w:rsidRPr="00734FF8" w:rsidRDefault="00D41508" w:rsidP="00160F58">
      <w:pPr>
        <w:pStyle w:val="s1"/>
        <w:numPr>
          <w:ilvl w:val="2"/>
          <w:numId w:val="12"/>
        </w:numPr>
        <w:shd w:val="clear" w:color="auto" w:fill="FFFFFF"/>
        <w:ind w:left="0"/>
        <w:jc w:val="both"/>
        <w:rPr>
          <w:sz w:val="26"/>
          <w:szCs w:val="26"/>
        </w:rPr>
      </w:pPr>
      <w:r w:rsidRPr="00734FF8">
        <w:rPr>
          <w:sz w:val="26"/>
          <w:szCs w:val="26"/>
        </w:rPr>
        <w:t>При заочной форме переторжки участникам процедуры закупки предоставляется возможность повысить предпочтительность своих заявок путем снижения первоначально предложенной цены договора (без изменения остальных условий заявки), если она является критерием оценки заявок.</w:t>
      </w:r>
    </w:p>
    <w:p w14:paraId="54E03CAD" w14:textId="77777777" w:rsidR="00D41508" w:rsidRPr="00734FF8" w:rsidRDefault="00D41508" w:rsidP="00160F58">
      <w:pPr>
        <w:pStyle w:val="s1"/>
        <w:numPr>
          <w:ilvl w:val="2"/>
          <w:numId w:val="12"/>
        </w:numPr>
        <w:shd w:val="clear" w:color="auto" w:fill="FFFFFF"/>
        <w:ind w:left="0"/>
        <w:jc w:val="both"/>
        <w:rPr>
          <w:sz w:val="26"/>
          <w:szCs w:val="26"/>
        </w:rPr>
      </w:pPr>
      <w:r w:rsidRPr="00734FF8">
        <w:rPr>
          <w:sz w:val="26"/>
          <w:szCs w:val="26"/>
        </w:rPr>
        <w:t>При проведении переторжки в заочной форме участники процедуры закупки с использованием функционала ЭП к установленному Комиссией сроку представляют в форме электронных документов документы, определяющие измененные условия заявки на участие в процедуре закупки. Участник процедуры закупки вправе отозвать поданное предложение с новыми условиями в любое время до окончания срока подачи заявок с измененными условиями.</w:t>
      </w:r>
    </w:p>
    <w:p w14:paraId="3984A0C6" w14:textId="6829185F" w:rsidR="00D41508" w:rsidRPr="00734FF8" w:rsidRDefault="00D41508" w:rsidP="00160F58">
      <w:pPr>
        <w:pStyle w:val="s1"/>
        <w:numPr>
          <w:ilvl w:val="2"/>
          <w:numId w:val="12"/>
        </w:numPr>
        <w:shd w:val="clear" w:color="auto" w:fill="FFFFFF"/>
        <w:ind w:left="0"/>
        <w:jc w:val="both"/>
        <w:rPr>
          <w:sz w:val="26"/>
          <w:szCs w:val="26"/>
        </w:rPr>
      </w:pPr>
      <w:r w:rsidRPr="00734FF8">
        <w:rPr>
          <w:sz w:val="26"/>
          <w:szCs w:val="26"/>
        </w:rPr>
        <w:t xml:space="preserve">Заседание </w:t>
      </w:r>
      <w:r w:rsidR="00E148D9" w:rsidRPr="00734FF8">
        <w:rPr>
          <w:sz w:val="26"/>
          <w:szCs w:val="26"/>
        </w:rPr>
        <w:t xml:space="preserve">Комиссии по осуществлению закупок </w:t>
      </w:r>
      <w:r w:rsidRPr="00734FF8">
        <w:rPr>
          <w:sz w:val="26"/>
          <w:szCs w:val="26"/>
        </w:rPr>
        <w:t>в отношении заявок с измененными условиями на участие в процедуре закупки (дополнительными ценовыми предложениями) проводится в порядке, предусмотренном для процедур подведения итогов (рассмотрения, оценки и сопоставления, подведения итогов) закупки с оформлением аналогичного протокола, с учетом особенностей настоящей статьи, и его размещением в ЕИС в сроки, установленные настоящим Положением.</w:t>
      </w:r>
    </w:p>
    <w:p w14:paraId="3018A34C" w14:textId="77777777" w:rsidR="00D41508" w:rsidRPr="00734FF8" w:rsidRDefault="00D41508" w:rsidP="00160F58">
      <w:pPr>
        <w:pStyle w:val="s1"/>
        <w:numPr>
          <w:ilvl w:val="2"/>
          <w:numId w:val="12"/>
        </w:numPr>
        <w:shd w:val="clear" w:color="auto" w:fill="FFFFFF"/>
        <w:ind w:left="0"/>
        <w:jc w:val="both"/>
        <w:rPr>
          <w:sz w:val="26"/>
          <w:szCs w:val="26"/>
        </w:rPr>
      </w:pPr>
      <w:r w:rsidRPr="00734FF8">
        <w:rPr>
          <w:sz w:val="26"/>
          <w:szCs w:val="26"/>
        </w:rPr>
        <w:t>Сведения о проведении заочной переторжки заносятся в протокол подведения итогов (рассмотрения, оценки и сопоставления, подведения итогов) закупки с указанием изначальных условий исполнения договора, предложенных участниками процедуры закупки, и измененных по результатам переторжки условий исполнения договора.</w:t>
      </w:r>
    </w:p>
    <w:p w14:paraId="2ABBA71F" w14:textId="47991271" w:rsidR="0018324D" w:rsidRPr="00272B43" w:rsidRDefault="00D41508" w:rsidP="00272B43">
      <w:pPr>
        <w:pStyle w:val="s1"/>
        <w:numPr>
          <w:ilvl w:val="2"/>
          <w:numId w:val="12"/>
        </w:numPr>
        <w:shd w:val="clear" w:color="auto" w:fill="FFFFFF"/>
        <w:ind w:left="0"/>
        <w:jc w:val="both"/>
        <w:rPr>
          <w:sz w:val="26"/>
          <w:szCs w:val="26"/>
        </w:rPr>
      </w:pPr>
      <w:r w:rsidRPr="00734FF8">
        <w:rPr>
          <w:sz w:val="26"/>
          <w:szCs w:val="26"/>
        </w:rPr>
        <w:lastRenderedPageBreak/>
        <w:t>После проведения переторжки победитель определяется в порядке, установленном для данной процедуры закупки, в соответствии с критериями оценки, указанными в документации процедуры закупки.</w:t>
      </w:r>
    </w:p>
    <w:p w14:paraId="78B309C1" w14:textId="77777777" w:rsidR="0089495B" w:rsidRPr="00734FF8" w:rsidRDefault="0089495B" w:rsidP="00EC28A6">
      <w:pPr>
        <w:widowControl/>
        <w:numPr>
          <w:ilvl w:val="1"/>
          <w:numId w:val="12"/>
        </w:numPr>
        <w:ind w:firstLine="709"/>
        <w:jc w:val="both"/>
        <w:rPr>
          <w:b/>
          <w:sz w:val="26"/>
          <w:szCs w:val="26"/>
        </w:rPr>
      </w:pPr>
      <w:bookmarkStart w:id="57" w:name="sub_52419"/>
      <w:r w:rsidRPr="00734FF8">
        <w:rPr>
          <w:b/>
          <w:sz w:val="26"/>
          <w:szCs w:val="26"/>
        </w:rPr>
        <w:t xml:space="preserve">Особенности применения </w:t>
      </w:r>
      <w:r w:rsidR="00D21B88" w:rsidRPr="00734FF8">
        <w:rPr>
          <w:b/>
          <w:sz w:val="26"/>
          <w:szCs w:val="26"/>
        </w:rPr>
        <w:t>антидемпинговых</w:t>
      </w:r>
      <w:r w:rsidRPr="00734FF8">
        <w:rPr>
          <w:b/>
          <w:sz w:val="26"/>
          <w:szCs w:val="26"/>
        </w:rPr>
        <w:t xml:space="preserve"> мер</w:t>
      </w:r>
      <w:bookmarkEnd w:id="57"/>
    </w:p>
    <w:p w14:paraId="078A245B" w14:textId="77777777" w:rsidR="002C01CE" w:rsidRPr="00734FF8" w:rsidRDefault="0089495B" w:rsidP="00EC28A6">
      <w:pPr>
        <w:widowControl/>
        <w:numPr>
          <w:ilvl w:val="2"/>
          <w:numId w:val="16"/>
        </w:numPr>
        <w:jc w:val="both"/>
        <w:rPr>
          <w:sz w:val="26"/>
          <w:szCs w:val="26"/>
        </w:rPr>
      </w:pPr>
      <w:r w:rsidRPr="00734FF8">
        <w:rPr>
          <w:sz w:val="26"/>
          <w:szCs w:val="26"/>
        </w:rPr>
        <w:t>Условиями закупки могут быть установлены антидемпинговые меры при</w:t>
      </w:r>
      <w:r w:rsidR="00D21B88" w:rsidRPr="00734FF8">
        <w:rPr>
          <w:sz w:val="26"/>
          <w:szCs w:val="26"/>
        </w:rPr>
        <w:t> </w:t>
      </w:r>
      <w:r w:rsidRPr="00734FF8">
        <w:rPr>
          <w:sz w:val="26"/>
          <w:szCs w:val="26"/>
        </w:rPr>
        <w:t>предложении участником закупки цены договора (цены лота), которая ниже начальной (максимальной) цены договора (цены лота) на размер, указанный в</w:t>
      </w:r>
      <w:r w:rsidR="00D21B88" w:rsidRPr="00734FF8">
        <w:rPr>
          <w:sz w:val="26"/>
          <w:szCs w:val="26"/>
        </w:rPr>
        <w:t> </w:t>
      </w:r>
      <w:r w:rsidRPr="00734FF8">
        <w:rPr>
          <w:sz w:val="26"/>
          <w:szCs w:val="26"/>
        </w:rPr>
        <w:t>документации о закупке</w:t>
      </w:r>
      <w:r w:rsidR="002863EB" w:rsidRPr="00734FF8">
        <w:rPr>
          <w:sz w:val="26"/>
          <w:szCs w:val="26"/>
        </w:rPr>
        <w:t>, извещении о проведении запроса котировок</w:t>
      </w:r>
      <w:r w:rsidRPr="00734FF8">
        <w:rPr>
          <w:sz w:val="26"/>
          <w:szCs w:val="26"/>
        </w:rPr>
        <w:t xml:space="preserve"> (далее – демпинговая цена договора).</w:t>
      </w:r>
    </w:p>
    <w:p w14:paraId="59A1789F" w14:textId="77777777" w:rsidR="004D1405" w:rsidRPr="00734FF8" w:rsidRDefault="0089495B" w:rsidP="00EC28A6">
      <w:pPr>
        <w:widowControl/>
        <w:numPr>
          <w:ilvl w:val="2"/>
          <w:numId w:val="16"/>
        </w:numPr>
        <w:jc w:val="both"/>
        <w:rPr>
          <w:sz w:val="26"/>
          <w:szCs w:val="26"/>
        </w:rPr>
      </w:pPr>
      <w:r w:rsidRPr="00734FF8">
        <w:rPr>
          <w:sz w:val="26"/>
          <w:szCs w:val="26"/>
        </w:rPr>
        <w:t>Заказчиком могут применяться следующие антидемпинговые меры:</w:t>
      </w:r>
    </w:p>
    <w:p w14:paraId="229D4321" w14:textId="4E09D9DF" w:rsidR="004D1405" w:rsidRPr="00734FF8" w:rsidRDefault="00D70CDD" w:rsidP="004D1405">
      <w:pPr>
        <w:widowControl/>
        <w:ind w:firstLine="709"/>
        <w:jc w:val="both"/>
        <w:rPr>
          <w:sz w:val="26"/>
          <w:szCs w:val="26"/>
        </w:rPr>
      </w:pPr>
      <w:r w:rsidRPr="00734FF8">
        <w:rPr>
          <w:sz w:val="26"/>
          <w:szCs w:val="26"/>
        </w:rPr>
        <w:t>2.</w:t>
      </w:r>
      <w:r w:rsidR="00426265">
        <w:rPr>
          <w:sz w:val="26"/>
          <w:szCs w:val="26"/>
        </w:rPr>
        <w:t>6</w:t>
      </w:r>
      <w:r w:rsidR="004D1405" w:rsidRPr="00734FF8">
        <w:rPr>
          <w:sz w:val="26"/>
          <w:szCs w:val="26"/>
        </w:rPr>
        <w:t xml:space="preserve">.2.1. </w:t>
      </w:r>
      <w:r w:rsidR="00822A28" w:rsidRPr="00734FF8">
        <w:rPr>
          <w:sz w:val="26"/>
          <w:szCs w:val="26"/>
        </w:rPr>
        <w:t>Е</w:t>
      </w:r>
      <w:r w:rsidR="0089495B" w:rsidRPr="00734FF8">
        <w:rPr>
          <w:sz w:val="26"/>
          <w:szCs w:val="26"/>
        </w:rPr>
        <w:t xml:space="preserve">сли при участии в </w:t>
      </w:r>
      <w:r w:rsidR="005E0504" w:rsidRPr="00734FF8">
        <w:rPr>
          <w:sz w:val="26"/>
          <w:szCs w:val="26"/>
        </w:rPr>
        <w:t>закупке участником</w:t>
      </w:r>
      <w:r w:rsidR="0089495B" w:rsidRPr="00734FF8">
        <w:rPr>
          <w:sz w:val="26"/>
          <w:szCs w:val="26"/>
        </w:rPr>
        <w:t xml:space="preserve"> закупки</w:t>
      </w:r>
      <w:r w:rsidR="0079773D" w:rsidRPr="00734FF8">
        <w:rPr>
          <w:sz w:val="26"/>
          <w:szCs w:val="26"/>
        </w:rPr>
        <w:t>, с которым заключается договор</w:t>
      </w:r>
      <w:r w:rsidR="0089495B" w:rsidRPr="00734FF8">
        <w:rPr>
          <w:sz w:val="26"/>
          <w:szCs w:val="26"/>
        </w:rPr>
        <w:t>, предложена демпинговая цена договора, договор заключается только после предоставления таким участником обеспечения исполнения договора в размере, превышающем в полтора раза размер обеспечения исполнения договора, указанный в</w:t>
      </w:r>
      <w:r w:rsidR="00D21B88" w:rsidRPr="00734FF8">
        <w:rPr>
          <w:sz w:val="26"/>
          <w:szCs w:val="26"/>
        </w:rPr>
        <w:t> </w:t>
      </w:r>
      <w:r w:rsidR="0089495B" w:rsidRPr="00734FF8">
        <w:rPr>
          <w:sz w:val="26"/>
          <w:szCs w:val="26"/>
        </w:rPr>
        <w:t xml:space="preserve">документации о закупке, </w:t>
      </w:r>
      <w:r w:rsidR="002863EB" w:rsidRPr="00734FF8">
        <w:rPr>
          <w:sz w:val="26"/>
          <w:szCs w:val="26"/>
        </w:rPr>
        <w:t xml:space="preserve">извещении о проведении запроса котировок, </w:t>
      </w:r>
      <w:r w:rsidR="0089495B" w:rsidRPr="00734FF8">
        <w:rPr>
          <w:sz w:val="26"/>
          <w:szCs w:val="26"/>
        </w:rPr>
        <w:t>но не менее чем в размере аванса (если договором предусмотрена выплата аванса).</w:t>
      </w:r>
    </w:p>
    <w:p w14:paraId="06251AE4" w14:textId="77777777" w:rsidR="0089495B" w:rsidRPr="00734FF8" w:rsidRDefault="0089495B" w:rsidP="004D1405">
      <w:pPr>
        <w:widowControl/>
        <w:ind w:firstLine="709"/>
        <w:jc w:val="both"/>
        <w:rPr>
          <w:sz w:val="26"/>
          <w:szCs w:val="26"/>
        </w:rPr>
      </w:pPr>
      <w:r w:rsidRPr="00734FF8">
        <w:rPr>
          <w:sz w:val="26"/>
          <w:szCs w:val="26"/>
        </w:rPr>
        <w:t>Обеспечение исполнения договора в соответствии с настоящим подпунктом предоставляется участником закупки, с которым заключается договор, до</w:t>
      </w:r>
      <w:r w:rsidR="00D21B88" w:rsidRPr="00734FF8">
        <w:rPr>
          <w:sz w:val="26"/>
          <w:szCs w:val="26"/>
        </w:rPr>
        <w:t> </w:t>
      </w:r>
      <w:r w:rsidRPr="00734FF8">
        <w:rPr>
          <w:sz w:val="26"/>
          <w:szCs w:val="26"/>
        </w:rPr>
        <w:t>его</w:t>
      </w:r>
      <w:r w:rsidR="00D21B88" w:rsidRPr="00734FF8">
        <w:rPr>
          <w:sz w:val="26"/>
          <w:szCs w:val="26"/>
        </w:rPr>
        <w:t> </w:t>
      </w:r>
      <w:r w:rsidRPr="00734FF8">
        <w:rPr>
          <w:sz w:val="26"/>
          <w:szCs w:val="26"/>
        </w:rPr>
        <w:t xml:space="preserve">заключения. Участник закупки, не выполнивший данного требования, </w:t>
      </w:r>
      <w:r w:rsidR="0011069C" w:rsidRPr="00734FF8">
        <w:rPr>
          <w:sz w:val="26"/>
          <w:szCs w:val="26"/>
        </w:rPr>
        <w:br/>
      </w:r>
      <w:r w:rsidRPr="00734FF8">
        <w:rPr>
          <w:sz w:val="26"/>
          <w:szCs w:val="26"/>
        </w:rPr>
        <w:t>признается уклон</w:t>
      </w:r>
      <w:r w:rsidR="00822A28" w:rsidRPr="00734FF8">
        <w:rPr>
          <w:sz w:val="26"/>
          <w:szCs w:val="26"/>
        </w:rPr>
        <w:t>ившимся от заключения договора.</w:t>
      </w:r>
    </w:p>
    <w:p w14:paraId="58853E65" w14:textId="4D7735AC" w:rsidR="0089495B" w:rsidRPr="00734FF8" w:rsidRDefault="00D70CDD" w:rsidP="00EC28A6">
      <w:pPr>
        <w:widowControl/>
        <w:numPr>
          <w:ilvl w:val="5"/>
          <w:numId w:val="17"/>
        </w:numPr>
        <w:ind w:firstLine="709"/>
        <w:jc w:val="both"/>
        <w:rPr>
          <w:sz w:val="26"/>
          <w:szCs w:val="26"/>
        </w:rPr>
      </w:pPr>
      <w:r w:rsidRPr="00734FF8">
        <w:rPr>
          <w:sz w:val="26"/>
          <w:szCs w:val="26"/>
        </w:rPr>
        <w:t>2.</w:t>
      </w:r>
      <w:r w:rsidR="00426265">
        <w:rPr>
          <w:sz w:val="26"/>
          <w:szCs w:val="26"/>
        </w:rPr>
        <w:t>6</w:t>
      </w:r>
      <w:r w:rsidR="004D1405" w:rsidRPr="00734FF8">
        <w:rPr>
          <w:sz w:val="26"/>
          <w:szCs w:val="26"/>
        </w:rPr>
        <w:t xml:space="preserve">.2.2. </w:t>
      </w:r>
      <w:r w:rsidR="00822A28" w:rsidRPr="00734FF8">
        <w:rPr>
          <w:sz w:val="26"/>
          <w:szCs w:val="26"/>
        </w:rPr>
        <w:t>В</w:t>
      </w:r>
      <w:r w:rsidR="0089495B" w:rsidRPr="00734FF8">
        <w:rPr>
          <w:sz w:val="26"/>
          <w:szCs w:val="26"/>
        </w:rPr>
        <w:t>еличина значимости критериев оценки и сопоставления заявок может устанавливаться различной для случаев подачи участником закупки предложения о</w:t>
      </w:r>
      <w:r w:rsidR="00D21B88" w:rsidRPr="00734FF8">
        <w:rPr>
          <w:sz w:val="26"/>
          <w:szCs w:val="26"/>
        </w:rPr>
        <w:t> </w:t>
      </w:r>
      <w:r w:rsidR="0089495B" w:rsidRPr="00734FF8">
        <w:rPr>
          <w:sz w:val="26"/>
          <w:szCs w:val="26"/>
        </w:rPr>
        <w:t>демпинго</w:t>
      </w:r>
      <w:r w:rsidR="00822A28" w:rsidRPr="00734FF8">
        <w:rPr>
          <w:sz w:val="26"/>
          <w:szCs w:val="26"/>
        </w:rPr>
        <w:t>вой цене договора (цене лота).</w:t>
      </w:r>
    </w:p>
    <w:p w14:paraId="0AB790EC" w14:textId="77777777" w:rsidR="004D1405" w:rsidRPr="00734FF8" w:rsidRDefault="0089495B" w:rsidP="004D1405">
      <w:pPr>
        <w:widowControl/>
        <w:ind w:firstLine="700"/>
        <w:jc w:val="both"/>
        <w:rPr>
          <w:sz w:val="26"/>
          <w:szCs w:val="26"/>
        </w:rPr>
      </w:pPr>
      <w:r w:rsidRPr="00734FF8">
        <w:rPr>
          <w:sz w:val="26"/>
          <w:szCs w:val="26"/>
        </w:rPr>
        <w:t xml:space="preserve">При подаче участником закупки предложения о демпинговой цене договора </w:t>
      </w:r>
      <w:r w:rsidR="0011069C" w:rsidRPr="00734FF8">
        <w:rPr>
          <w:sz w:val="26"/>
          <w:szCs w:val="26"/>
        </w:rPr>
        <w:br/>
      </w:r>
      <w:r w:rsidRPr="00734FF8">
        <w:rPr>
          <w:sz w:val="26"/>
          <w:szCs w:val="26"/>
        </w:rPr>
        <w:t>(цене лота) сумма величин значимости всех критериев, предусмотренных документацией о</w:t>
      </w:r>
      <w:r w:rsidR="00D21B88" w:rsidRPr="00734FF8">
        <w:rPr>
          <w:sz w:val="26"/>
          <w:szCs w:val="26"/>
        </w:rPr>
        <w:t> </w:t>
      </w:r>
      <w:r w:rsidRPr="00734FF8">
        <w:rPr>
          <w:sz w:val="26"/>
          <w:szCs w:val="26"/>
        </w:rPr>
        <w:t>закупке, и применяемых к заявке такого участника, может не</w:t>
      </w:r>
      <w:r w:rsidR="00CA56A1" w:rsidRPr="00734FF8">
        <w:rPr>
          <w:sz w:val="26"/>
          <w:szCs w:val="26"/>
        </w:rPr>
        <w:t> </w:t>
      </w:r>
      <w:r w:rsidRPr="00734FF8">
        <w:rPr>
          <w:sz w:val="26"/>
          <w:szCs w:val="26"/>
        </w:rPr>
        <w:t xml:space="preserve">составлять сто процентов. Величины значимости иных критериев, кроме критерия цены договора (цены лота), предусмотренных документацией о закупке, могут быть одинаковыми </w:t>
      </w:r>
      <w:r w:rsidR="00D21B88" w:rsidRPr="00734FF8">
        <w:rPr>
          <w:sz w:val="26"/>
          <w:szCs w:val="26"/>
        </w:rPr>
        <w:t>для оценки</w:t>
      </w:r>
      <w:r w:rsidRPr="00734FF8">
        <w:rPr>
          <w:sz w:val="26"/>
          <w:szCs w:val="26"/>
        </w:rPr>
        <w:t xml:space="preserve"> заявки участни</w:t>
      </w:r>
      <w:r w:rsidR="00A07B36" w:rsidRPr="00734FF8">
        <w:rPr>
          <w:sz w:val="26"/>
          <w:szCs w:val="26"/>
        </w:rPr>
        <w:t xml:space="preserve">ка </w:t>
      </w:r>
      <w:r w:rsidRPr="00734FF8">
        <w:rPr>
          <w:sz w:val="26"/>
          <w:szCs w:val="26"/>
        </w:rPr>
        <w:t>закуп</w:t>
      </w:r>
      <w:r w:rsidR="00A07B36" w:rsidRPr="00734FF8">
        <w:rPr>
          <w:sz w:val="26"/>
          <w:szCs w:val="26"/>
        </w:rPr>
        <w:t xml:space="preserve">ки с предложением о демпинговой </w:t>
      </w:r>
      <w:r w:rsidRPr="00734FF8">
        <w:rPr>
          <w:sz w:val="26"/>
          <w:szCs w:val="26"/>
        </w:rPr>
        <w:t>цене</w:t>
      </w:r>
      <w:r w:rsidR="00822A28" w:rsidRPr="00734FF8">
        <w:rPr>
          <w:sz w:val="26"/>
          <w:szCs w:val="26"/>
        </w:rPr>
        <w:t xml:space="preserve"> договора (цене лота).</w:t>
      </w:r>
    </w:p>
    <w:p w14:paraId="3F3F543F" w14:textId="16E25910" w:rsidR="0089495B" w:rsidRPr="00734FF8" w:rsidRDefault="00D70CDD" w:rsidP="004D1405">
      <w:pPr>
        <w:widowControl/>
        <w:ind w:firstLine="700"/>
        <w:jc w:val="both"/>
        <w:rPr>
          <w:sz w:val="26"/>
          <w:szCs w:val="26"/>
        </w:rPr>
      </w:pPr>
      <w:r w:rsidRPr="00734FF8">
        <w:rPr>
          <w:sz w:val="26"/>
          <w:szCs w:val="26"/>
        </w:rPr>
        <w:t>2.</w:t>
      </w:r>
      <w:r w:rsidR="00426265">
        <w:rPr>
          <w:sz w:val="26"/>
          <w:szCs w:val="26"/>
        </w:rPr>
        <w:t>6</w:t>
      </w:r>
      <w:r w:rsidR="004D1405" w:rsidRPr="00734FF8">
        <w:rPr>
          <w:sz w:val="26"/>
          <w:szCs w:val="26"/>
        </w:rPr>
        <w:t xml:space="preserve">.2.3. </w:t>
      </w:r>
      <w:r w:rsidR="00822A28" w:rsidRPr="00734FF8">
        <w:rPr>
          <w:sz w:val="26"/>
          <w:szCs w:val="26"/>
        </w:rPr>
        <w:t>Т</w:t>
      </w:r>
      <w:r w:rsidR="0089495B" w:rsidRPr="00734FF8">
        <w:rPr>
          <w:sz w:val="26"/>
          <w:szCs w:val="26"/>
        </w:rPr>
        <w:t>ребованиями к составу заявки на участие в закупке, содержащей предложение о демпинговой цене договора (цене лота), может быть предусмотрено, что</w:t>
      </w:r>
      <w:r w:rsidR="00D21B88" w:rsidRPr="00734FF8">
        <w:rPr>
          <w:sz w:val="26"/>
          <w:szCs w:val="26"/>
        </w:rPr>
        <w:t> </w:t>
      </w:r>
      <w:r w:rsidR="0089495B" w:rsidRPr="00734FF8">
        <w:rPr>
          <w:sz w:val="26"/>
          <w:szCs w:val="26"/>
        </w:rPr>
        <w:t>в</w:t>
      </w:r>
      <w:r w:rsidR="00D21B88" w:rsidRPr="00734FF8">
        <w:rPr>
          <w:sz w:val="26"/>
          <w:szCs w:val="26"/>
        </w:rPr>
        <w:t> </w:t>
      </w:r>
      <w:r w:rsidR="0089495B" w:rsidRPr="00734FF8">
        <w:rPr>
          <w:sz w:val="26"/>
          <w:szCs w:val="26"/>
        </w:rPr>
        <w:t>составе такой заявки участник закупки обязан представить обоснование предлагаемой цены договора (цены лота), которое может включать в себя гарантийное письмо от производителя с указанием цены и количества поставляемого товара, документы, подтверждающие наличие товара у участника закупки, иные документы и</w:t>
      </w:r>
      <w:r w:rsidR="00D21B88" w:rsidRPr="00734FF8">
        <w:rPr>
          <w:sz w:val="26"/>
          <w:szCs w:val="26"/>
        </w:rPr>
        <w:t> расчёты</w:t>
      </w:r>
      <w:r w:rsidR="0089495B" w:rsidRPr="00734FF8">
        <w:rPr>
          <w:sz w:val="26"/>
          <w:szCs w:val="26"/>
        </w:rPr>
        <w:t>, подтверждающие возможность участника закупки осуществить поставку товара по предлагаемой цене.</w:t>
      </w:r>
    </w:p>
    <w:p w14:paraId="7B8FDCA9" w14:textId="2B4EB52C" w:rsidR="0089495B" w:rsidRPr="00734FF8" w:rsidRDefault="00D70CDD" w:rsidP="001C33B1">
      <w:pPr>
        <w:widowControl/>
        <w:ind w:firstLine="700"/>
        <w:jc w:val="both"/>
        <w:rPr>
          <w:sz w:val="26"/>
          <w:szCs w:val="26"/>
        </w:rPr>
      </w:pPr>
      <w:r w:rsidRPr="00734FF8">
        <w:rPr>
          <w:sz w:val="26"/>
          <w:szCs w:val="26"/>
        </w:rPr>
        <w:t>2.</w:t>
      </w:r>
      <w:r w:rsidR="00426265">
        <w:rPr>
          <w:sz w:val="26"/>
          <w:szCs w:val="26"/>
        </w:rPr>
        <w:t>6</w:t>
      </w:r>
      <w:r w:rsidR="004D1405" w:rsidRPr="00734FF8">
        <w:rPr>
          <w:sz w:val="26"/>
          <w:szCs w:val="26"/>
        </w:rPr>
        <w:t xml:space="preserve">.2.4. </w:t>
      </w:r>
      <w:r w:rsidR="0089495B" w:rsidRPr="00734FF8">
        <w:rPr>
          <w:sz w:val="26"/>
          <w:szCs w:val="26"/>
        </w:rPr>
        <w:t>В случ</w:t>
      </w:r>
      <w:r w:rsidR="006E7D0E" w:rsidRPr="00734FF8">
        <w:rPr>
          <w:sz w:val="26"/>
          <w:szCs w:val="26"/>
        </w:rPr>
        <w:t>ае осуществления закупки работ (</w:t>
      </w:r>
      <w:r w:rsidR="0089495B" w:rsidRPr="00734FF8">
        <w:rPr>
          <w:sz w:val="26"/>
          <w:szCs w:val="26"/>
        </w:rPr>
        <w:t>услуг</w:t>
      </w:r>
      <w:r w:rsidR="006E7D0E" w:rsidRPr="00734FF8">
        <w:rPr>
          <w:sz w:val="26"/>
          <w:szCs w:val="26"/>
        </w:rPr>
        <w:t>)</w:t>
      </w:r>
      <w:r w:rsidR="0089495B" w:rsidRPr="00734FF8">
        <w:rPr>
          <w:sz w:val="26"/>
          <w:szCs w:val="26"/>
        </w:rPr>
        <w:t xml:space="preserve"> требованиями к составу заявки на</w:t>
      </w:r>
      <w:r w:rsidR="00D21B88" w:rsidRPr="00734FF8">
        <w:rPr>
          <w:sz w:val="26"/>
          <w:szCs w:val="26"/>
        </w:rPr>
        <w:t> </w:t>
      </w:r>
      <w:r w:rsidR="0089495B" w:rsidRPr="00734FF8">
        <w:rPr>
          <w:sz w:val="26"/>
          <w:szCs w:val="26"/>
        </w:rPr>
        <w:t xml:space="preserve">участие в закупке, содержащей предложение о демпинговой цене договора (цене лота), может быть предусмотрено, что в составе такой заявки участник закупки обязан представить </w:t>
      </w:r>
      <w:r w:rsidR="00D21B88" w:rsidRPr="00734FF8">
        <w:rPr>
          <w:sz w:val="26"/>
          <w:szCs w:val="26"/>
        </w:rPr>
        <w:t>расчёт</w:t>
      </w:r>
      <w:r w:rsidR="0089495B" w:rsidRPr="00734FF8">
        <w:rPr>
          <w:sz w:val="26"/>
          <w:szCs w:val="26"/>
        </w:rPr>
        <w:t xml:space="preserve"> предлагаемой цены договора (цены лота) и </w:t>
      </w:r>
      <w:r w:rsidR="00D21B88" w:rsidRPr="00734FF8">
        <w:rPr>
          <w:sz w:val="26"/>
          <w:szCs w:val="26"/>
        </w:rPr>
        <w:t>её</w:t>
      </w:r>
      <w:r w:rsidR="00600EF8" w:rsidRPr="00734FF8">
        <w:rPr>
          <w:sz w:val="26"/>
          <w:szCs w:val="26"/>
        </w:rPr>
        <w:t xml:space="preserve"> обоснование.</w:t>
      </w:r>
    </w:p>
    <w:p w14:paraId="59112F30" w14:textId="77777777" w:rsidR="0089495B" w:rsidRPr="00734FF8" w:rsidRDefault="0089495B" w:rsidP="001C33B1">
      <w:pPr>
        <w:widowControl/>
        <w:ind w:firstLine="700"/>
        <w:jc w:val="both"/>
        <w:rPr>
          <w:sz w:val="26"/>
          <w:szCs w:val="26"/>
        </w:rPr>
      </w:pPr>
      <w:r w:rsidRPr="00734FF8">
        <w:rPr>
          <w:sz w:val="26"/>
          <w:szCs w:val="26"/>
        </w:rPr>
        <w:t xml:space="preserve">Обоснование, </w:t>
      </w:r>
      <w:r w:rsidR="00D21B88" w:rsidRPr="00734FF8">
        <w:rPr>
          <w:sz w:val="26"/>
          <w:szCs w:val="26"/>
        </w:rPr>
        <w:t>расчёты</w:t>
      </w:r>
      <w:r w:rsidRPr="00734FF8">
        <w:rPr>
          <w:sz w:val="26"/>
          <w:szCs w:val="26"/>
        </w:rPr>
        <w:t>, заключения, указанные в настоящем подпункте, представляются:</w:t>
      </w:r>
    </w:p>
    <w:p w14:paraId="034C1E95" w14:textId="77777777" w:rsidR="0089495B" w:rsidRPr="00734FF8" w:rsidRDefault="0089495B" w:rsidP="00EC28A6">
      <w:pPr>
        <w:widowControl/>
        <w:numPr>
          <w:ilvl w:val="0"/>
          <w:numId w:val="13"/>
        </w:numPr>
        <w:jc w:val="both"/>
        <w:rPr>
          <w:sz w:val="26"/>
          <w:szCs w:val="26"/>
        </w:rPr>
      </w:pPr>
      <w:r w:rsidRPr="00734FF8">
        <w:rPr>
          <w:sz w:val="26"/>
          <w:szCs w:val="26"/>
        </w:rPr>
        <w:t>участником закупки, предложившим демпинговую цену договора в составе заявки на участие в конкурс</w:t>
      </w:r>
      <w:r w:rsidR="004674B0" w:rsidRPr="00734FF8">
        <w:rPr>
          <w:sz w:val="26"/>
          <w:szCs w:val="26"/>
        </w:rPr>
        <w:t>е</w:t>
      </w:r>
      <w:r w:rsidRPr="00734FF8">
        <w:rPr>
          <w:sz w:val="26"/>
          <w:szCs w:val="26"/>
        </w:rPr>
        <w:t xml:space="preserve">, запросе </w:t>
      </w:r>
      <w:r w:rsidR="00600EF8" w:rsidRPr="00734FF8">
        <w:rPr>
          <w:sz w:val="26"/>
          <w:szCs w:val="26"/>
        </w:rPr>
        <w:t xml:space="preserve">котировок, запросе предложений. </w:t>
      </w:r>
      <w:r w:rsidRPr="00734FF8">
        <w:rPr>
          <w:sz w:val="26"/>
          <w:szCs w:val="26"/>
        </w:rPr>
        <w:t>В случае невыполнения таким участником данного требования или признания</w:t>
      </w:r>
      <w:r w:rsidR="00E76FFA" w:rsidRPr="00734FF8">
        <w:rPr>
          <w:sz w:val="26"/>
          <w:szCs w:val="26"/>
        </w:rPr>
        <w:t xml:space="preserve"> </w:t>
      </w:r>
      <w:r w:rsidR="00D21B88" w:rsidRPr="00734FF8">
        <w:rPr>
          <w:sz w:val="26"/>
          <w:szCs w:val="26"/>
        </w:rPr>
        <w:t>комиссией</w:t>
      </w:r>
      <w:r w:rsidR="00600EF8" w:rsidRPr="00734FF8">
        <w:rPr>
          <w:sz w:val="26"/>
          <w:szCs w:val="26"/>
        </w:rPr>
        <w:t xml:space="preserve"> по </w:t>
      </w:r>
      <w:r w:rsidR="00600EF8" w:rsidRPr="00734FF8">
        <w:rPr>
          <w:sz w:val="26"/>
          <w:szCs w:val="26"/>
        </w:rPr>
        <w:lastRenderedPageBreak/>
        <w:t>осуществлению закупок</w:t>
      </w:r>
      <w:r w:rsidR="00E76FFA" w:rsidRPr="00734FF8">
        <w:rPr>
          <w:sz w:val="26"/>
          <w:szCs w:val="26"/>
        </w:rPr>
        <w:t xml:space="preserve"> </w:t>
      </w:r>
      <w:r w:rsidR="00F617E1" w:rsidRPr="00734FF8">
        <w:rPr>
          <w:sz w:val="26"/>
          <w:szCs w:val="26"/>
        </w:rPr>
        <w:t>предложенной цены договора</w:t>
      </w:r>
      <w:r w:rsidRPr="00734FF8">
        <w:rPr>
          <w:sz w:val="26"/>
          <w:szCs w:val="26"/>
        </w:rPr>
        <w:t xml:space="preserve"> необоснованной заявка на участие в закупке такого участника отклоняется. Указанное решение</w:t>
      </w:r>
      <w:r w:rsidR="00E76FFA" w:rsidRPr="00734FF8">
        <w:rPr>
          <w:sz w:val="26"/>
          <w:szCs w:val="26"/>
        </w:rPr>
        <w:t xml:space="preserve"> </w:t>
      </w:r>
      <w:r w:rsidRPr="00734FF8">
        <w:rPr>
          <w:sz w:val="26"/>
          <w:szCs w:val="26"/>
        </w:rPr>
        <w:t>комиссии</w:t>
      </w:r>
      <w:r w:rsidR="00600EF8" w:rsidRPr="00734FF8">
        <w:rPr>
          <w:sz w:val="26"/>
          <w:szCs w:val="26"/>
        </w:rPr>
        <w:t xml:space="preserve"> по осуществлению закупок</w:t>
      </w:r>
      <w:r w:rsidRPr="00734FF8">
        <w:rPr>
          <w:sz w:val="26"/>
          <w:szCs w:val="26"/>
        </w:rPr>
        <w:t xml:space="preserve"> фиксируется в</w:t>
      </w:r>
      <w:r w:rsidR="00D21B88" w:rsidRPr="00734FF8">
        <w:rPr>
          <w:sz w:val="26"/>
          <w:szCs w:val="26"/>
        </w:rPr>
        <w:t> </w:t>
      </w:r>
      <w:r w:rsidRPr="00734FF8">
        <w:rPr>
          <w:sz w:val="26"/>
          <w:szCs w:val="26"/>
        </w:rPr>
        <w:t xml:space="preserve">протоколе, составляемом по </w:t>
      </w:r>
      <w:r w:rsidR="002863EB" w:rsidRPr="00734FF8">
        <w:rPr>
          <w:sz w:val="26"/>
          <w:szCs w:val="26"/>
        </w:rPr>
        <w:t xml:space="preserve">итогам </w:t>
      </w:r>
      <w:r w:rsidRPr="00734FF8">
        <w:rPr>
          <w:sz w:val="26"/>
          <w:szCs w:val="26"/>
        </w:rPr>
        <w:t>закупки;</w:t>
      </w:r>
    </w:p>
    <w:p w14:paraId="1A3DDAF3" w14:textId="77777777" w:rsidR="002863EB" w:rsidRPr="00734FF8" w:rsidRDefault="0089495B" w:rsidP="00EC28A6">
      <w:pPr>
        <w:widowControl/>
        <w:numPr>
          <w:ilvl w:val="4"/>
          <w:numId w:val="17"/>
        </w:numPr>
        <w:ind w:firstLine="709"/>
        <w:jc w:val="both"/>
        <w:rPr>
          <w:sz w:val="26"/>
          <w:szCs w:val="26"/>
        </w:rPr>
      </w:pPr>
      <w:r w:rsidRPr="00734FF8">
        <w:rPr>
          <w:sz w:val="26"/>
          <w:szCs w:val="26"/>
        </w:rPr>
        <w:t xml:space="preserve">участником закупки, предложившим </w:t>
      </w:r>
      <w:r w:rsidR="005E0504" w:rsidRPr="00734FF8">
        <w:rPr>
          <w:sz w:val="26"/>
          <w:szCs w:val="26"/>
        </w:rPr>
        <w:t>демпинговую цену договора,</w:t>
      </w:r>
      <w:r w:rsidRPr="00734FF8">
        <w:rPr>
          <w:sz w:val="26"/>
          <w:szCs w:val="26"/>
        </w:rPr>
        <w:t xml:space="preserve"> с которым заключается договор, при направлении заказчику подписанного проекта договора при проведении аукциона, в том числе в электронной форме. В случае невыполнения таким участником данного требования он признается уклонившимся от заключения договора. При признании</w:t>
      </w:r>
      <w:r w:rsidR="00604B44" w:rsidRPr="00734FF8">
        <w:rPr>
          <w:sz w:val="26"/>
          <w:szCs w:val="26"/>
        </w:rPr>
        <w:t xml:space="preserve"> </w:t>
      </w:r>
      <w:r w:rsidRPr="00734FF8">
        <w:rPr>
          <w:sz w:val="26"/>
          <w:szCs w:val="26"/>
        </w:rPr>
        <w:t>комиссией</w:t>
      </w:r>
      <w:r w:rsidR="00600EF8" w:rsidRPr="00734FF8">
        <w:rPr>
          <w:sz w:val="26"/>
          <w:szCs w:val="26"/>
        </w:rPr>
        <w:t xml:space="preserve"> по осуществлению закупок</w:t>
      </w:r>
      <w:r w:rsidRPr="00734FF8">
        <w:rPr>
          <w:sz w:val="26"/>
          <w:szCs w:val="26"/>
        </w:rPr>
        <w:t xml:space="preserve"> предложенной цены договора (цены лота) необоснованной, договор с таким участником не заключается и право заключения договора переходит к участнику аукциона, который предложил такую</w:t>
      </w:r>
      <w:r w:rsidR="00D21B88" w:rsidRPr="00734FF8">
        <w:rPr>
          <w:sz w:val="26"/>
          <w:szCs w:val="26"/>
        </w:rPr>
        <w:t> </w:t>
      </w:r>
      <w:r w:rsidRPr="00734FF8">
        <w:rPr>
          <w:sz w:val="26"/>
          <w:szCs w:val="26"/>
        </w:rPr>
        <w:t>же,</w:t>
      </w:r>
      <w:r w:rsidR="00D21B88" w:rsidRPr="00734FF8">
        <w:rPr>
          <w:sz w:val="26"/>
          <w:szCs w:val="26"/>
        </w:rPr>
        <w:t> </w:t>
      </w:r>
      <w:r w:rsidRPr="00734FF8">
        <w:rPr>
          <w:sz w:val="26"/>
          <w:szCs w:val="26"/>
        </w:rPr>
        <w:t>как</w:t>
      </w:r>
      <w:r w:rsidR="00D21B88" w:rsidRPr="00734FF8">
        <w:rPr>
          <w:sz w:val="26"/>
          <w:szCs w:val="26"/>
        </w:rPr>
        <w:t> </w:t>
      </w:r>
      <w:r w:rsidRPr="00734FF8">
        <w:rPr>
          <w:sz w:val="26"/>
          <w:szCs w:val="26"/>
        </w:rPr>
        <w:t>и</w:t>
      </w:r>
      <w:r w:rsidR="00D21B88" w:rsidRPr="00734FF8">
        <w:rPr>
          <w:sz w:val="26"/>
          <w:szCs w:val="26"/>
        </w:rPr>
        <w:t> </w:t>
      </w:r>
      <w:r w:rsidRPr="00734FF8">
        <w:rPr>
          <w:sz w:val="26"/>
          <w:szCs w:val="26"/>
        </w:rPr>
        <w:t>победитель аукциона, цену договора или предложение о цене договора (цене лота) которого содержит лучшие условия по цене договора (цене лота), следующие после условий, предложенных побед</w:t>
      </w:r>
      <w:r w:rsidR="0011069C" w:rsidRPr="00734FF8">
        <w:rPr>
          <w:sz w:val="26"/>
          <w:szCs w:val="26"/>
        </w:rPr>
        <w:t xml:space="preserve">ителем аукциона. </w:t>
      </w:r>
    </w:p>
    <w:p w14:paraId="3407A2CD" w14:textId="793673ED" w:rsidR="004D1405" w:rsidRPr="00734FF8" w:rsidRDefault="00D70CDD" w:rsidP="00EC28A6">
      <w:pPr>
        <w:widowControl/>
        <w:numPr>
          <w:ilvl w:val="4"/>
          <w:numId w:val="17"/>
        </w:numPr>
        <w:ind w:firstLine="709"/>
        <w:jc w:val="both"/>
        <w:rPr>
          <w:sz w:val="26"/>
          <w:szCs w:val="26"/>
        </w:rPr>
      </w:pPr>
      <w:r w:rsidRPr="00734FF8">
        <w:rPr>
          <w:sz w:val="26"/>
          <w:szCs w:val="26"/>
        </w:rPr>
        <w:t>2.</w:t>
      </w:r>
      <w:r w:rsidR="00426265">
        <w:rPr>
          <w:sz w:val="26"/>
          <w:szCs w:val="26"/>
        </w:rPr>
        <w:t>6</w:t>
      </w:r>
      <w:r w:rsidR="005C01DF" w:rsidRPr="00734FF8">
        <w:rPr>
          <w:sz w:val="26"/>
          <w:szCs w:val="26"/>
        </w:rPr>
        <w:t>.</w:t>
      </w:r>
      <w:r w:rsidR="00FA26CF" w:rsidRPr="00734FF8">
        <w:rPr>
          <w:sz w:val="26"/>
          <w:szCs w:val="26"/>
        </w:rPr>
        <w:t>3</w:t>
      </w:r>
      <w:r w:rsidR="005C01DF" w:rsidRPr="00734FF8">
        <w:rPr>
          <w:sz w:val="26"/>
          <w:szCs w:val="26"/>
        </w:rPr>
        <w:t xml:space="preserve">. </w:t>
      </w:r>
      <w:r w:rsidR="005E30C3" w:rsidRPr="00734FF8">
        <w:rPr>
          <w:sz w:val="26"/>
          <w:szCs w:val="26"/>
        </w:rPr>
        <w:t>К</w:t>
      </w:r>
      <w:r w:rsidR="0089495B" w:rsidRPr="00734FF8">
        <w:rPr>
          <w:sz w:val="26"/>
          <w:szCs w:val="26"/>
        </w:rPr>
        <w:t>омиссия</w:t>
      </w:r>
      <w:r w:rsidR="005E30C3" w:rsidRPr="00734FF8">
        <w:rPr>
          <w:sz w:val="26"/>
          <w:szCs w:val="26"/>
        </w:rPr>
        <w:t xml:space="preserve"> по осуществлению закупок</w:t>
      </w:r>
      <w:r w:rsidR="0089495B" w:rsidRPr="00734FF8">
        <w:rPr>
          <w:sz w:val="26"/>
          <w:szCs w:val="26"/>
        </w:rPr>
        <w:t xml:space="preserve"> при обнаружении предложений, стоимость которых ниже среднеарифметической цены всех поданных участниками предложений более чем</w:t>
      </w:r>
      <w:r w:rsidR="00D21B88" w:rsidRPr="00734FF8">
        <w:rPr>
          <w:sz w:val="26"/>
          <w:szCs w:val="26"/>
        </w:rPr>
        <w:t> </w:t>
      </w:r>
      <w:r w:rsidR="005E30C3" w:rsidRPr="00734FF8">
        <w:rPr>
          <w:sz w:val="26"/>
          <w:szCs w:val="26"/>
        </w:rPr>
        <w:t>на 3</w:t>
      </w:r>
      <w:r w:rsidR="00874A38" w:rsidRPr="00734FF8">
        <w:rPr>
          <w:sz w:val="26"/>
          <w:szCs w:val="26"/>
        </w:rPr>
        <w:t>0</w:t>
      </w:r>
      <w:r w:rsidR="0089495B" w:rsidRPr="00734FF8">
        <w:rPr>
          <w:sz w:val="26"/>
          <w:szCs w:val="26"/>
        </w:rPr>
        <w:t xml:space="preserve"> процентов, имеет право запросить дополнительные разъяснения порядка ценообразования и обоснованности такого снижения цены, а при отсутствии обоснованных разъяснений — </w:t>
      </w:r>
      <w:r w:rsidR="00F617E1" w:rsidRPr="00734FF8">
        <w:rPr>
          <w:sz w:val="26"/>
          <w:szCs w:val="26"/>
        </w:rPr>
        <w:t>отклонить</w:t>
      </w:r>
      <w:r w:rsidR="00595622" w:rsidRPr="00734FF8">
        <w:rPr>
          <w:sz w:val="26"/>
          <w:szCs w:val="26"/>
        </w:rPr>
        <w:t xml:space="preserve"> заявку участника</w:t>
      </w:r>
      <w:r w:rsidR="00F617E1" w:rsidRPr="00734FF8">
        <w:rPr>
          <w:sz w:val="26"/>
          <w:szCs w:val="26"/>
        </w:rPr>
        <w:t>.</w:t>
      </w:r>
    </w:p>
    <w:p w14:paraId="23FD6D70" w14:textId="742C94A0" w:rsidR="0089495B" w:rsidRPr="00734FF8" w:rsidRDefault="00D70CDD" w:rsidP="00EC28A6">
      <w:pPr>
        <w:widowControl/>
        <w:numPr>
          <w:ilvl w:val="4"/>
          <w:numId w:val="17"/>
        </w:numPr>
        <w:ind w:firstLine="709"/>
        <w:jc w:val="both"/>
        <w:rPr>
          <w:sz w:val="26"/>
          <w:szCs w:val="26"/>
        </w:rPr>
      </w:pPr>
      <w:r w:rsidRPr="00734FF8">
        <w:rPr>
          <w:sz w:val="26"/>
          <w:szCs w:val="26"/>
        </w:rPr>
        <w:t>2.</w:t>
      </w:r>
      <w:r w:rsidR="00426265">
        <w:rPr>
          <w:sz w:val="26"/>
          <w:szCs w:val="26"/>
        </w:rPr>
        <w:t>6</w:t>
      </w:r>
      <w:r w:rsidR="005C01DF" w:rsidRPr="00734FF8">
        <w:rPr>
          <w:sz w:val="26"/>
          <w:szCs w:val="26"/>
        </w:rPr>
        <w:t>.</w:t>
      </w:r>
      <w:r w:rsidR="00FA26CF" w:rsidRPr="00734FF8">
        <w:rPr>
          <w:sz w:val="26"/>
          <w:szCs w:val="26"/>
        </w:rPr>
        <w:t>4</w:t>
      </w:r>
      <w:r w:rsidR="005C01DF" w:rsidRPr="00734FF8">
        <w:rPr>
          <w:sz w:val="26"/>
          <w:szCs w:val="26"/>
        </w:rPr>
        <w:t>.</w:t>
      </w:r>
      <w:r w:rsidR="006A3376">
        <w:rPr>
          <w:sz w:val="26"/>
          <w:szCs w:val="26"/>
        </w:rPr>
        <w:t xml:space="preserve"> </w:t>
      </w:r>
      <w:r w:rsidR="0089495B" w:rsidRPr="00734FF8">
        <w:rPr>
          <w:sz w:val="26"/>
          <w:szCs w:val="26"/>
        </w:rPr>
        <w:t xml:space="preserve">В случае признания победителя закупки уклонившимся от заключения договора на участника закупки, с которым в соответствии с </w:t>
      </w:r>
      <w:r w:rsidR="00B15F97" w:rsidRPr="00734FF8">
        <w:rPr>
          <w:sz w:val="26"/>
          <w:szCs w:val="26"/>
        </w:rPr>
        <w:t>Положением</w:t>
      </w:r>
      <w:r w:rsidR="0089495B" w:rsidRPr="00734FF8">
        <w:rPr>
          <w:sz w:val="26"/>
          <w:szCs w:val="26"/>
        </w:rPr>
        <w:t xml:space="preserve"> заключается договор, распространяются требования настояще</w:t>
      </w:r>
      <w:r w:rsidR="00AB2B7E" w:rsidRPr="00734FF8">
        <w:rPr>
          <w:sz w:val="26"/>
          <w:szCs w:val="26"/>
        </w:rPr>
        <w:t>го</w:t>
      </w:r>
      <w:r w:rsidR="00E76FFA" w:rsidRPr="00734FF8">
        <w:rPr>
          <w:sz w:val="26"/>
          <w:szCs w:val="26"/>
        </w:rPr>
        <w:t xml:space="preserve"> </w:t>
      </w:r>
      <w:r w:rsidR="00AB2B7E" w:rsidRPr="00734FF8">
        <w:rPr>
          <w:sz w:val="26"/>
          <w:szCs w:val="26"/>
        </w:rPr>
        <w:t>раздела</w:t>
      </w:r>
      <w:r w:rsidR="0089495B" w:rsidRPr="00734FF8">
        <w:rPr>
          <w:sz w:val="26"/>
          <w:szCs w:val="26"/>
        </w:rPr>
        <w:t xml:space="preserve"> в полном </w:t>
      </w:r>
      <w:r w:rsidR="00D21B88" w:rsidRPr="00734FF8">
        <w:rPr>
          <w:sz w:val="26"/>
          <w:szCs w:val="26"/>
        </w:rPr>
        <w:t>объёме</w:t>
      </w:r>
      <w:r w:rsidR="0089495B" w:rsidRPr="00734FF8">
        <w:rPr>
          <w:sz w:val="26"/>
          <w:szCs w:val="26"/>
        </w:rPr>
        <w:t>.</w:t>
      </w:r>
    </w:p>
    <w:p w14:paraId="4C5C28CB" w14:textId="77777777" w:rsidR="00C33902" w:rsidRPr="00734FF8" w:rsidRDefault="00C84D29" w:rsidP="00EC28A6">
      <w:pPr>
        <w:pStyle w:val="10"/>
        <w:widowControl/>
        <w:numPr>
          <w:ilvl w:val="0"/>
          <w:numId w:val="12"/>
        </w:numPr>
        <w:spacing w:before="200" w:after="200"/>
        <w:rPr>
          <w:rFonts w:ascii="Times New Roman" w:hAnsi="Times New Roman"/>
          <w:color w:val="auto"/>
          <w:sz w:val="26"/>
          <w:szCs w:val="26"/>
        </w:rPr>
      </w:pPr>
      <w:bookmarkStart w:id="58" w:name="_НОРМАТИВНОЕ_ПРАВОВОЕ_РЕГУЛИРОВАНИЕ"/>
      <w:bookmarkStart w:id="59" w:name="_Toc319941028"/>
      <w:bookmarkStart w:id="60" w:name="_Toc320092826"/>
      <w:bookmarkStart w:id="61" w:name="_Toc372018454"/>
      <w:bookmarkStart w:id="62" w:name="_Toc378097871"/>
      <w:bookmarkStart w:id="63" w:name="_Toc420425955"/>
      <w:bookmarkStart w:id="64" w:name="_Toc474140951"/>
      <w:bookmarkEnd w:id="58"/>
      <w:r w:rsidRPr="00734FF8">
        <w:rPr>
          <w:rFonts w:ascii="Times New Roman" w:hAnsi="Times New Roman"/>
          <w:color w:val="auto"/>
          <w:sz w:val="26"/>
          <w:szCs w:val="26"/>
        </w:rPr>
        <w:t>НОРМАТИВНОЕ ПРАВОВОЕ РЕГУЛИРОВАНИЕ ЗАКУПОЧНОЙ ДЕЯТЕЛЬНОСТИ</w:t>
      </w:r>
      <w:bookmarkEnd w:id="59"/>
      <w:bookmarkEnd w:id="60"/>
      <w:bookmarkEnd w:id="61"/>
      <w:bookmarkEnd w:id="62"/>
      <w:bookmarkEnd w:id="63"/>
      <w:bookmarkEnd w:id="64"/>
    </w:p>
    <w:p w14:paraId="0695DC0D" w14:textId="77777777" w:rsidR="00C33902" w:rsidRPr="00734FF8" w:rsidRDefault="00C33902" w:rsidP="00EC28A6">
      <w:pPr>
        <w:widowControl/>
        <w:numPr>
          <w:ilvl w:val="1"/>
          <w:numId w:val="12"/>
        </w:numPr>
        <w:ind w:firstLine="709"/>
        <w:jc w:val="both"/>
        <w:rPr>
          <w:sz w:val="26"/>
          <w:szCs w:val="26"/>
        </w:rPr>
      </w:pPr>
      <w:r w:rsidRPr="00734FF8">
        <w:rPr>
          <w:sz w:val="26"/>
          <w:szCs w:val="26"/>
        </w:rPr>
        <w:t xml:space="preserve">При закупке товаров, работ, услуг </w:t>
      </w:r>
      <w:r w:rsidR="00A07B36" w:rsidRPr="00734FF8">
        <w:rPr>
          <w:sz w:val="26"/>
          <w:szCs w:val="26"/>
        </w:rPr>
        <w:t>З</w:t>
      </w:r>
      <w:r w:rsidRPr="00734FF8">
        <w:rPr>
          <w:sz w:val="26"/>
          <w:szCs w:val="26"/>
        </w:rPr>
        <w:t>аказчик руководствуется Конституцией Российской Федерации, Гражданским код</w:t>
      </w:r>
      <w:r w:rsidR="0011069C" w:rsidRPr="00734FF8">
        <w:rPr>
          <w:sz w:val="26"/>
          <w:szCs w:val="26"/>
        </w:rPr>
        <w:t xml:space="preserve">ексом Российской Федерации </w:t>
      </w:r>
      <w:r w:rsidR="0011069C" w:rsidRPr="00734FF8">
        <w:rPr>
          <w:sz w:val="26"/>
          <w:szCs w:val="26"/>
        </w:rPr>
        <w:br/>
        <w:t xml:space="preserve">(при </w:t>
      </w:r>
      <w:r w:rsidRPr="00734FF8">
        <w:rPr>
          <w:sz w:val="26"/>
          <w:szCs w:val="26"/>
        </w:rPr>
        <w:t>проведении торгов: конкурса, аукциона на право заключить договор), Федеральным законом №</w:t>
      </w:r>
      <w:r w:rsidR="00D21B88" w:rsidRPr="00734FF8">
        <w:rPr>
          <w:sz w:val="26"/>
          <w:szCs w:val="26"/>
        </w:rPr>
        <w:t> </w:t>
      </w:r>
      <w:r w:rsidRPr="00734FF8">
        <w:rPr>
          <w:sz w:val="26"/>
          <w:szCs w:val="26"/>
        </w:rPr>
        <w:t>223</w:t>
      </w:r>
      <w:r w:rsidR="00D21B88" w:rsidRPr="00734FF8">
        <w:rPr>
          <w:sz w:val="26"/>
          <w:szCs w:val="26"/>
        </w:rPr>
        <w:noBreakHyphen/>
      </w:r>
      <w:r w:rsidRPr="00734FF8">
        <w:rPr>
          <w:sz w:val="26"/>
          <w:szCs w:val="26"/>
        </w:rPr>
        <w:t>ФЗ, Федераль</w:t>
      </w:r>
      <w:r w:rsidR="005159B7" w:rsidRPr="00734FF8">
        <w:rPr>
          <w:sz w:val="26"/>
          <w:szCs w:val="26"/>
        </w:rPr>
        <w:t>ным законом от 26</w:t>
      </w:r>
      <w:r w:rsidR="008E4536" w:rsidRPr="00734FF8">
        <w:rPr>
          <w:sz w:val="26"/>
          <w:szCs w:val="26"/>
        </w:rPr>
        <w:t>.07.</w:t>
      </w:r>
      <w:r w:rsidR="005159B7" w:rsidRPr="00734FF8">
        <w:rPr>
          <w:sz w:val="26"/>
          <w:szCs w:val="26"/>
        </w:rPr>
        <w:t>2006</w:t>
      </w:r>
      <w:r w:rsidRPr="00734FF8">
        <w:rPr>
          <w:sz w:val="26"/>
          <w:szCs w:val="26"/>
        </w:rPr>
        <w:t xml:space="preserve"> № 135</w:t>
      </w:r>
      <w:r w:rsidR="00647C23" w:rsidRPr="00734FF8">
        <w:rPr>
          <w:sz w:val="26"/>
          <w:szCs w:val="26"/>
        </w:rPr>
        <w:noBreakHyphen/>
      </w:r>
      <w:r w:rsidRPr="00734FF8">
        <w:rPr>
          <w:sz w:val="26"/>
          <w:szCs w:val="26"/>
        </w:rPr>
        <w:t>ФЗ</w:t>
      </w:r>
      <w:r w:rsidR="008E4536" w:rsidRPr="00734FF8">
        <w:rPr>
          <w:sz w:val="26"/>
          <w:szCs w:val="26"/>
        </w:rPr>
        <w:br/>
      </w:r>
      <w:r w:rsidR="00AD02B4" w:rsidRPr="00734FF8">
        <w:rPr>
          <w:sz w:val="26"/>
          <w:szCs w:val="26"/>
        </w:rPr>
        <w:t>«О защите конкуренции»</w:t>
      </w:r>
      <w:r w:rsidRPr="00734FF8">
        <w:rPr>
          <w:sz w:val="26"/>
          <w:szCs w:val="26"/>
        </w:rPr>
        <w:t>, другими федеральными законами и иными нормативными правовыми актами Российской Федерации, а такж</w:t>
      </w:r>
      <w:r w:rsidR="00D07A7A" w:rsidRPr="00734FF8">
        <w:rPr>
          <w:sz w:val="26"/>
          <w:szCs w:val="26"/>
        </w:rPr>
        <w:t xml:space="preserve">е </w:t>
      </w:r>
      <w:r w:rsidR="00B767C3" w:rsidRPr="00734FF8">
        <w:rPr>
          <w:sz w:val="26"/>
          <w:szCs w:val="26"/>
        </w:rPr>
        <w:t>Положением</w:t>
      </w:r>
      <w:r w:rsidRPr="00734FF8">
        <w:rPr>
          <w:sz w:val="26"/>
          <w:szCs w:val="26"/>
        </w:rPr>
        <w:t>.</w:t>
      </w:r>
    </w:p>
    <w:p w14:paraId="3E278C34" w14:textId="77777777" w:rsidR="00C33902" w:rsidRPr="00734FF8" w:rsidRDefault="004C5E53" w:rsidP="00EC28A6">
      <w:pPr>
        <w:pStyle w:val="10"/>
        <w:widowControl/>
        <w:numPr>
          <w:ilvl w:val="0"/>
          <w:numId w:val="12"/>
        </w:numPr>
        <w:spacing w:before="200" w:after="200"/>
        <w:rPr>
          <w:rFonts w:ascii="Times New Roman" w:hAnsi="Times New Roman"/>
          <w:color w:val="auto"/>
          <w:sz w:val="26"/>
          <w:szCs w:val="26"/>
        </w:rPr>
      </w:pPr>
      <w:bookmarkStart w:id="65" w:name="_ВЫБОР_СПОСОБА_ЗАКУПКИ"/>
      <w:bookmarkStart w:id="66" w:name="_Toc319941029"/>
      <w:bookmarkStart w:id="67" w:name="_Toc320092827"/>
      <w:bookmarkStart w:id="68" w:name="_Toc372018455"/>
      <w:bookmarkStart w:id="69" w:name="_Ref372618645"/>
      <w:bookmarkStart w:id="70" w:name="_Toc378097872"/>
      <w:bookmarkStart w:id="71" w:name="_Toc420425956"/>
      <w:bookmarkStart w:id="72" w:name="_Toc474140952"/>
      <w:bookmarkEnd w:id="65"/>
      <w:r w:rsidRPr="00734FF8">
        <w:rPr>
          <w:rFonts w:ascii="Times New Roman" w:hAnsi="Times New Roman"/>
          <w:color w:val="auto"/>
          <w:sz w:val="26"/>
          <w:szCs w:val="26"/>
        </w:rPr>
        <w:t>ВЫБОР СПОСОБА ЗАКУПКИ</w:t>
      </w:r>
      <w:bookmarkEnd w:id="66"/>
      <w:bookmarkEnd w:id="67"/>
      <w:bookmarkEnd w:id="68"/>
      <w:bookmarkEnd w:id="69"/>
      <w:bookmarkEnd w:id="70"/>
      <w:bookmarkEnd w:id="71"/>
      <w:bookmarkEnd w:id="72"/>
      <w:r w:rsidR="00C344BA" w:rsidRPr="00734FF8">
        <w:rPr>
          <w:rFonts w:ascii="Times New Roman" w:hAnsi="Times New Roman"/>
          <w:color w:val="auto"/>
          <w:sz w:val="26"/>
          <w:szCs w:val="26"/>
        </w:rPr>
        <w:t xml:space="preserve"> И ОСОБЕННОСТИ ИХ ПРОВЕДЕНИЯ</w:t>
      </w:r>
    </w:p>
    <w:p w14:paraId="5C65B380" w14:textId="3ECC83E3" w:rsidR="0091660D" w:rsidRPr="0091660D" w:rsidRDefault="0091660D" w:rsidP="00EC28A6">
      <w:pPr>
        <w:widowControl/>
        <w:numPr>
          <w:ilvl w:val="1"/>
          <w:numId w:val="12"/>
        </w:numPr>
        <w:ind w:firstLine="709"/>
        <w:jc w:val="both"/>
        <w:rPr>
          <w:sz w:val="26"/>
          <w:szCs w:val="26"/>
        </w:rPr>
      </w:pPr>
      <w:bookmarkStart w:id="73" w:name="sub_52420"/>
      <w:r>
        <w:rPr>
          <w:sz w:val="26"/>
          <w:szCs w:val="26"/>
        </w:rPr>
        <w:t>Особенности проведения конкурса.</w:t>
      </w:r>
    </w:p>
    <w:bookmarkEnd w:id="73"/>
    <w:p w14:paraId="0E3A8A8C" w14:textId="6B41F520" w:rsidR="00C344BA" w:rsidRPr="00734FF8" w:rsidRDefault="00C33902" w:rsidP="0091660D">
      <w:pPr>
        <w:widowControl/>
        <w:ind w:firstLine="709"/>
        <w:jc w:val="both"/>
        <w:rPr>
          <w:sz w:val="26"/>
          <w:szCs w:val="26"/>
        </w:rPr>
      </w:pPr>
      <w:r w:rsidRPr="00734FF8">
        <w:rPr>
          <w:b/>
          <w:sz w:val="26"/>
          <w:szCs w:val="26"/>
        </w:rPr>
        <w:t>Конкурс</w:t>
      </w:r>
      <w:r w:rsidRPr="00734FF8">
        <w:rPr>
          <w:sz w:val="26"/>
          <w:szCs w:val="26"/>
        </w:rPr>
        <w:t xml:space="preserve"> </w:t>
      </w:r>
      <w:r w:rsidR="00C344BA" w:rsidRPr="00734FF8">
        <w:rPr>
          <w:sz w:val="26"/>
          <w:szCs w:val="26"/>
        </w:rPr>
        <w:t>может применяться для закупок любой продукции, если ограничения на его применение не установлены законодательством Российской Федерации или локальными нормативными документами заказчика, при условии, что для заказчика важны</w:t>
      </w:r>
      <w:r w:rsidR="001E524C" w:rsidRPr="00734FF8">
        <w:rPr>
          <w:sz w:val="26"/>
          <w:szCs w:val="26"/>
        </w:rPr>
        <w:t xml:space="preserve"> два и более критерия оценки</w:t>
      </w:r>
      <w:r w:rsidR="00C344BA" w:rsidRPr="00734FF8">
        <w:rPr>
          <w:sz w:val="26"/>
          <w:szCs w:val="26"/>
        </w:rPr>
        <w:t xml:space="preserve">, и заказчиком не проводится запрос предложений. </w:t>
      </w:r>
    </w:p>
    <w:p w14:paraId="4F32EB1B" w14:textId="4DC6A58B" w:rsidR="0091660D" w:rsidRPr="0091660D" w:rsidRDefault="0091660D" w:rsidP="00EC28A6">
      <w:pPr>
        <w:widowControl/>
        <w:numPr>
          <w:ilvl w:val="1"/>
          <w:numId w:val="12"/>
        </w:numPr>
        <w:ind w:firstLine="709"/>
        <w:jc w:val="both"/>
        <w:rPr>
          <w:sz w:val="26"/>
          <w:szCs w:val="26"/>
        </w:rPr>
      </w:pPr>
      <w:bookmarkStart w:id="74" w:name="sub_52421"/>
      <w:r>
        <w:rPr>
          <w:sz w:val="26"/>
          <w:szCs w:val="26"/>
        </w:rPr>
        <w:t>Особенности проведения аукциона</w:t>
      </w:r>
      <w:r w:rsidR="0018324D">
        <w:rPr>
          <w:sz w:val="26"/>
          <w:szCs w:val="26"/>
        </w:rPr>
        <w:t>.</w:t>
      </w:r>
    </w:p>
    <w:bookmarkEnd w:id="74"/>
    <w:p w14:paraId="08D4AB0C" w14:textId="2FFC6214" w:rsidR="0046223B" w:rsidRDefault="00C33902" w:rsidP="0046223B">
      <w:pPr>
        <w:widowControl/>
        <w:ind w:firstLine="709"/>
        <w:jc w:val="both"/>
        <w:rPr>
          <w:sz w:val="26"/>
          <w:szCs w:val="26"/>
        </w:rPr>
      </w:pPr>
      <w:r w:rsidRPr="00734FF8">
        <w:rPr>
          <w:b/>
          <w:sz w:val="26"/>
          <w:szCs w:val="26"/>
        </w:rPr>
        <w:t>Аукцион</w:t>
      </w:r>
      <w:r w:rsidR="009F0BCC" w:rsidRPr="00734FF8">
        <w:rPr>
          <w:sz w:val="26"/>
          <w:szCs w:val="26"/>
        </w:rPr>
        <w:t xml:space="preserve"> </w:t>
      </w:r>
      <w:r w:rsidR="0046223B" w:rsidRPr="00734FF8">
        <w:rPr>
          <w:sz w:val="26"/>
          <w:szCs w:val="26"/>
        </w:rPr>
        <w:t xml:space="preserve">проводится </w:t>
      </w:r>
      <w:r w:rsidR="0046223B">
        <w:rPr>
          <w:sz w:val="26"/>
          <w:szCs w:val="26"/>
        </w:rPr>
        <w:t xml:space="preserve">без минимального и максимального порога значения начальной (максимальной) цены закупки </w:t>
      </w:r>
      <w:r w:rsidR="0046223B" w:rsidRPr="00734FF8">
        <w:rPr>
          <w:sz w:val="26"/>
          <w:szCs w:val="26"/>
        </w:rPr>
        <w:t>при</w:t>
      </w:r>
      <w:r w:rsidRPr="00734FF8">
        <w:rPr>
          <w:sz w:val="26"/>
          <w:szCs w:val="26"/>
        </w:rPr>
        <w:t xml:space="preserve"> одновременном соблюдении следующих условий:</w:t>
      </w:r>
    </w:p>
    <w:p w14:paraId="535ADE60" w14:textId="6AE5B16E" w:rsidR="00C33902" w:rsidRPr="00734FF8" w:rsidRDefault="00E65FB7" w:rsidP="00EC28A6">
      <w:pPr>
        <w:widowControl/>
        <w:numPr>
          <w:ilvl w:val="2"/>
          <w:numId w:val="16"/>
        </w:numPr>
        <w:jc w:val="both"/>
        <w:rPr>
          <w:sz w:val="26"/>
          <w:szCs w:val="26"/>
        </w:rPr>
      </w:pPr>
      <w:r w:rsidRPr="00734FF8">
        <w:rPr>
          <w:sz w:val="26"/>
          <w:szCs w:val="26"/>
        </w:rPr>
        <w:t>Д</w:t>
      </w:r>
      <w:r w:rsidR="00C33902" w:rsidRPr="00734FF8">
        <w:rPr>
          <w:sz w:val="26"/>
          <w:szCs w:val="26"/>
        </w:rPr>
        <w:t>ля заказчика важен единственный критерий закупки</w:t>
      </w:r>
      <w:r w:rsidRPr="00734FF8">
        <w:rPr>
          <w:sz w:val="26"/>
          <w:szCs w:val="26"/>
        </w:rPr>
        <w:t xml:space="preserve"> – цена договора.</w:t>
      </w:r>
    </w:p>
    <w:p w14:paraId="6011E1D0" w14:textId="77777777" w:rsidR="009F0BCC" w:rsidRPr="00734FF8" w:rsidRDefault="00E65FB7" w:rsidP="00EC28A6">
      <w:pPr>
        <w:widowControl/>
        <w:numPr>
          <w:ilvl w:val="2"/>
          <w:numId w:val="16"/>
        </w:numPr>
        <w:jc w:val="both"/>
        <w:rPr>
          <w:sz w:val="26"/>
          <w:szCs w:val="26"/>
        </w:rPr>
      </w:pPr>
      <w:r w:rsidRPr="00734FF8">
        <w:rPr>
          <w:sz w:val="26"/>
          <w:szCs w:val="26"/>
        </w:rPr>
        <w:t>Е</w:t>
      </w:r>
      <w:r w:rsidR="00C33902" w:rsidRPr="00734FF8">
        <w:rPr>
          <w:sz w:val="26"/>
          <w:szCs w:val="26"/>
        </w:rPr>
        <w:t>сли существует возможность сформулировать подробное и точное описание предмета договора</w:t>
      </w:r>
      <w:bookmarkStart w:id="75" w:name="_Ref61107277"/>
      <w:r w:rsidR="009F0BCC" w:rsidRPr="00734FF8">
        <w:rPr>
          <w:sz w:val="26"/>
          <w:szCs w:val="26"/>
        </w:rPr>
        <w:t>.</w:t>
      </w:r>
    </w:p>
    <w:p w14:paraId="20D68134" w14:textId="3A69AA4D" w:rsidR="000C12C9" w:rsidRPr="000C12C9" w:rsidRDefault="000C12C9" w:rsidP="00EC28A6">
      <w:pPr>
        <w:widowControl/>
        <w:numPr>
          <w:ilvl w:val="1"/>
          <w:numId w:val="12"/>
        </w:numPr>
        <w:ind w:firstLine="709"/>
        <w:jc w:val="both"/>
        <w:rPr>
          <w:sz w:val="26"/>
          <w:szCs w:val="26"/>
        </w:rPr>
      </w:pPr>
      <w:bookmarkStart w:id="76" w:name="sub_52422"/>
      <w:r>
        <w:rPr>
          <w:sz w:val="26"/>
          <w:szCs w:val="26"/>
        </w:rPr>
        <w:t>Особенности проведения запроса предложений</w:t>
      </w:r>
      <w:r w:rsidR="00B94340">
        <w:rPr>
          <w:sz w:val="26"/>
          <w:szCs w:val="26"/>
        </w:rPr>
        <w:t>.</w:t>
      </w:r>
    </w:p>
    <w:bookmarkEnd w:id="76"/>
    <w:p w14:paraId="1D1A1086" w14:textId="004B5789" w:rsidR="0018324D" w:rsidRPr="00734FF8" w:rsidRDefault="00C33902" w:rsidP="0046223B">
      <w:pPr>
        <w:widowControl/>
        <w:ind w:firstLine="709"/>
        <w:jc w:val="both"/>
        <w:rPr>
          <w:sz w:val="26"/>
          <w:szCs w:val="26"/>
        </w:rPr>
      </w:pPr>
      <w:r w:rsidRPr="00734FF8">
        <w:rPr>
          <w:b/>
          <w:sz w:val="26"/>
          <w:szCs w:val="26"/>
        </w:rPr>
        <w:lastRenderedPageBreak/>
        <w:t>Запрос предложений</w:t>
      </w:r>
      <w:r w:rsidR="001A5C06" w:rsidRPr="00734FF8">
        <w:rPr>
          <w:b/>
          <w:sz w:val="26"/>
          <w:szCs w:val="26"/>
        </w:rPr>
        <w:t xml:space="preserve"> </w:t>
      </w:r>
      <w:r w:rsidR="009F0BCC" w:rsidRPr="00734FF8">
        <w:rPr>
          <w:sz w:val="26"/>
          <w:szCs w:val="26"/>
        </w:rPr>
        <w:t xml:space="preserve">проводится в случае, когда для заказчика важны </w:t>
      </w:r>
      <w:r w:rsidR="001E524C" w:rsidRPr="00734FF8">
        <w:rPr>
          <w:sz w:val="26"/>
          <w:szCs w:val="26"/>
        </w:rPr>
        <w:t xml:space="preserve">два и более критерия оценки </w:t>
      </w:r>
      <w:r w:rsidR="009F0BCC" w:rsidRPr="00734FF8">
        <w:rPr>
          <w:sz w:val="26"/>
          <w:szCs w:val="26"/>
        </w:rPr>
        <w:t>и начальная (максимальная) цена договора не превышает</w:t>
      </w:r>
      <w:bookmarkEnd w:id="75"/>
      <w:r w:rsidR="001A5C06" w:rsidRPr="00734FF8">
        <w:rPr>
          <w:sz w:val="26"/>
          <w:szCs w:val="26"/>
        </w:rPr>
        <w:t xml:space="preserve"> </w:t>
      </w:r>
      <w:r w:rsidR="00B84024" w:rsidRPr="00734FF8">
        <w:rPr>
          <w:sz w:val="26"/>
          <w:szCs w:val="26"/>
        </w:rPr>
        <w:t>2</w:t>
      </w:r>
      <w:r w:rsidR="001A5C06" w:rsidRPr="00734FF8">
        <w:rPr>
          <w:sz w:val="26"/>
          <w:szCs w:val="26"/>
        </w:rPr>
        <w:t> 000 000 (</w:t>
      </w:r>
      <w:r w:rsidR="00B84024" w:rsidRPr="00734FF8">
        <w:rPr>
          <w:sz w:val="26"/>
          <w:szCs w:val="26"/>
        </w:rPr>
        <w:t>два</w:t>
      </w:r>
      <w:r w:rsidR="007558DD" w:rsidRPr="00734FF8">
        <w:rPr>
          <w:sz w:val="26"/>
          <w:szCs w:val="26"/>
        </w:rPr>
        <w:t xml:space="preserve"> миллион</w:t>
      </w:r>
      <w:r w:rsidR="00B84024" w:rsidRPr="00734FF8">
        <w:rPr>
          <w:sz w:val="26"/>
          <w:szCs w:val="26"/>
        </w:rPr>
        <w:t>а</w:t>
      </w:r>
      <w:r w:rsidR="001A5C06" w:rsidRPr="00734FF8">
        <w:rPr>
          <w:sz w:val="26"/>
          <w:szCs w:val="26"/>
        </w:rPr>
        <w:t>) рублей.</w:t>
      </w:r>
    </w:p>
    <w:p w14:paraId="35BC9ADA" w14:textId="1B80345B" w:rsidR="00B94340" w:rsidRPr="00B94340" w:rsidRDefault="00B94340" w:rsidP="00EC28A6">
      <w:pPr>
        <w:widowControl/>
        <w:numPr>
          <w:ilvl w:val="1"/>
          <w:numId w:val="12"/>
        </w:numPr>
        <w:ind w:firstLine="709"/>
        <w:jc w:val="both"/>
        <w:rPr>
          <w:sz w:val="26"/>
          <w:szCs w:val="26"/>
        </w:rPr>
      </w:pPr>
      <w:bookmarkStart w:id="77" w:name="sub_52425"/>
      <w:bookmarkStart w:id="78" w:name="sub_52423"/>
      <w:r>
        <w:rPr>
          <w:sz w:val="26"/>
          <w:szCs w:val="26"/>
        </w:rPr>
        <w:t>Особенности проведения запроса котировок.</w:t>
      </w:r>
      <w:bookmarkEnd w:id="77"/>
    </w:p>
    <w:bookmarkEnd w:id="78"/>
    <w:p w14:paraId="78E6DEBD" w14:textId="5651F33E" w:rsidR="001A5C06" w:rsidRPr="00734FF8" w:rsidRDefault="00C33902" w:rsidP="00B94340">
      <w:pPr>
        <w:widowControl/>
        <w:ind w:firstLine="709"/>
        <w:jc w:val="both"/>
        <w:rPr>
          <w:sz w:val="26"/>
          <w:szCs w:val="26"/>
        </w:rPr>
      </w:pPr>
      <w:r w:rsidRPr="00734FF8">
        <w:rPr>
          <w:b/>
          <w:sz w:val="26"/>
          <w:szCs w:val="26"/>
        </w:rPr>
        <w:t>Запрос котировок</w:t>
      </w:r>
      <w:r w:rsidR="001A5C06" w:rsidRPr="00734FF8">
        <w:rPr>
          <w:b/>
          <w:sz w:val="26"/>
          <w:szCs w:val="26"/>
        </w:rPr>
        <w:t xml:space="preserve"> </w:t>
      </w:r>
      <w:r w:rsidR="009F0BCC" w:rsidRPr="00734FF8">
        <w:rPr>
          <w:sz w:val="26"/>
          <w:szCs w:val="26"/>
        </w:rPr>
        <w:t xml:space="preserve">проводится в случае, когда для заказчика </w:t>
      </w:r>
      <w:r w:rsidRPr="00734FF8">
        <w:rPr>
          <w:sz w:val="26"/>
          <w:szCs w:val="26"/>
        </w:rPr>
        <w:t>важен единственный к</w:t>
      </w:r>
      <w:r w:rsidR="009F0BCC" w:rsidRPr="00734FF8">
        <w:rPr>
          <w:sz w:val="26"/>
          <w:szCs w:val="26"/>
        </w:rPr>
        <w:t xml:space="preserve">ритерий закупки – цена договора и начальная (максимальная) цена договора не превышает </w:t>
      </w:r>
      <w:r w:rsidR="005C6773" w:rsidRPr="005C6773">
        <w:rPr>
          <w:sz w:val="26"/>
          <w:szCs w:val="26"/>
        </w:rPr>
        <w:t>7 000 000 (Семь миллионов</w:t>
      </w:r>
      <w:r w:rsidR="005C6773">
        <w:rPr>
          <w:sz w:val="26"/>
          <w:szCs w:val="26"/>
        </w:rPr>
        <w:t>)</w:t>
      </w:r>
      <w:r w:rsidR="005C6773" w:rsidRPr="005C6773">
        <w:rPr>
          <w:sz w:val="26"/>
          <w:szCs w:val="26"/>
        </w:rPr>
        <w:t xml:space="preserve"> рублей</w:t>
      </w:r>
      <w:r w:rsidR="001A5C06" w:rsidRPr="00734FF8">
        <w:rPr>
          <w:sz w:val="26"/>
          <w:szCs w:val="26"/>
        </w:rPr>
        <w:t>.</w:t>
      </w:r>
    </w:p>
    <w:p w14:paraId="77F0AE7D" w14:textId="3A627C53" w:rsidR="00060C65" w:rsidRPr="00060C65" w:rsidRDefault="00060C65" w:rsidP="00EC28A6">
      <w:pPr>
        <w:widowControl/>
        <w:numPr>
          <w:ilvl w:val="1"/>
          <w:numId w:val="12"/>
        </w:numPr>
        <w:ind w:firstLine="709"/>
        <w:jc w:val="both"/>
        <w:rPr>
          <w:sz w:val="26"/>
          <w:szCs w:val="26"/>
        </w:rPr>
      </w:pPr>
      <w:bookmarkStart w:id="79" w:name="sub_52424"/>
      <w:r>
        <w:rPr>
          <w:sz w:val="26"/>
          <w:szCs w:val="26"/>
        </w:rPr>
        <w:t>Особенности проведения конкурентного отбора.</w:t>
      </w:r>
      <w:bookmarkEnd w:id="79"/>
    </w:p>
    <w:p w14:paraId="4BFBEEAC" w14:textId="2E7FCD38" w:rsidR="00C344BA" w:rsidRPr="00734FF8" w:rsidRDefault="00C344BA" w:rsidP="00060C65">
      <w:pPr>
        <w:widowControl/>
        <w:ind w:left="-142" w:firstLine="851"/>
        <w:jc w:val="both"/>
        <w:rPr>
          <w:sz w:val="26"/>
          <w:szCs w:val="26"/>
        </w:rPr>
      </w:pPr>
      <w:r w:rsidRPr="00734FF8">
        <w:rPr>
          <w:b/>
          <w:sz w:val="26"/>
          <w:szCs w:val="26"/>
        </w:rPr>
        <w:t>Конкурентный отбор</w:t>
      </w:r>
      <w:r w:rsidRPr="00734FF8">
        <w:rPr>
          <w:sz w:val="26"/>
          <w:szCs w:val="26"/>
        </w:rPr>
        <w:t xml:space="preserve"> может применяться при одновременном соблюдении следующих условий: </w:t>
      </w:r>
    </w:p>
    <w:p w14:paraId="1B00199F" w14:textId="49283F54" w:rsidR="00C344BA" w:rsidRPr="00734FF8" w:rsidRDefault="00C344BA" w:rsidP="001E524C">
      <w:pPr>
        <w:widowControl/>
        <w:ind w:firstLine="709"/>
        <w:jc w:val="both"/>
        <w:rPr>
          <w:sz w:val="26"/>
          <w:szCs w:val="26"/>
        </w:rPr>
      </w:pPr>
      <w:r w:rsidRPr="00734FF8">
        <w:rPr>
          <w:sz w:val="26"/>
          <w:szCs w:val="26"/>
        </w:rPr>
        <w:t xml:space="preserve">4.6.1. Для заказчика важны </w:t>
      </w:r>
      <w:r w:rsidR="001E524C" w:rsidRPr="00734FF8">
        <w:rPr>
          <w:sz w:val="26"/>
          <w:szCs w:val="26"/>
        </w:rPr>
        <w:t>два и более критерия оценки</w:t>
      </w:r>
      <w:r w:rsidRPr="00734FF8">
        <w:rPr>
          <w:sz w:val="26"/>
          <w:szCs w:val="26"/>
        </w:rPr>
        <w:t xml:space="preserve">. </w:t>
      </w:r>
    </w:p>
    <w:p w14:paraId="6DE3BA22" w14:textId="77777777" w:rsidR="00C344BA" w:rsidRPr="00734FF8" w:rsidRDefault="00C344BA" w:rsidP="00C344BA">
      <w:pPr>
        <w:widowControl/>
        <w:ind w:left="709"/>
        <w:jc w:val="both"/>
        <w:rPr>
          <w:sz w:val="26"/>
          <w:szCs w:val="26"/>
        </w:rPr>
      </w:pPr>
      <w:r w:rsidRPr="00734FF8">
        <w:rPr>
          <w:sz w:val="26"/>
          <w:szCs w:val="26"/>
        </w:rPr>
        <w:t xml:space="preserve">4.6.2. Заказчиком не проводится конкурс или запрос предложений. </w:t>
      </w:r>
    </w:p>
    <w:p w14:paraId="54688E3B" w14:textId="77777777" w:rsidR="00C344BA" w:rsidRPr="00734FF8" w:rsidRDefault="00C344BA" w:rsidP="00C344BA">
      <w:pPr>
        <w:widowControl/>
        <w:ind w:left="709"/>
        <w:jc w:val="both"/>
        <w:rPr>
          <w:sz w:val="26"/>
          <w:szCs w:val="26"/>
        </w:rPr>
      </w:pPr>
      <w:r w:rsidRPr="00734FF8">
        <w:rPr>
          <w:sz w:val="26"/>
          <w:szCs w:val="26"/>
        </w:rPr>
        <w:t xml:space="preserve">4.6.3. Заявки подаются </w:t>
      </w:r>
      <w:r w:rsidR="006F2EBB" w:rsidRPr="00734FF8">
        <w:rPr>
          <w:sz w:val="26"/>
          <w:szCs w:val="26"/>
        </w:rPr>
        <w:t xml:space="preserve">по электронной почте </w:t>
      </w:r>
      <w:r w:rsidRPr="00734FF8">
        <w:rPr>
          <w:sz w:val="26"/>
          <w:szCs w:val="26"/>
        </w:rPr>
        <w:t>или на бумажном носителе.</w:t>
      </w:r>
    </w:p>
    <w:p w14:paraId="1ABFE71F" w14:textId="67F28F80" w:rsidR="00060C65" w:rsidRPr="00060C65" w:rsidRDefault="00060C65" w:rsidP="00EC28A6">
      <w:pPr>
        <w:widowControl/>
        <w:numPr>
          <w:ilvl w:val="1"/>
          <w:numId w:val="12"/>
        </w:numPr>
        <w:ind w:firstLine="709"/>
        <w:jc w:val="both"/>
        <w:rPr>
          <w:sz w:val="26"/>
          <w:szCs w:val="26"/>
        </w:rPr>
      </w:pPr>
      <w:bookmarkStart w:id="80" w:name="sub_52426"/>
      <w:r>
        <w:rPr>
          <w:sz w:val="26"/>
          <w:szCs w:val="26"/>
        </w:rPr>
        <w:t>Особенности проведения ценового отбора.</w:t>
      </w:r>
      <w:bookmarkEnd w:id="80"/>
    </w:p>
    <w:p w14:paraId="4A254C38" w14:textId="14F8757D" w:rsidR="00072E75" w:rsidRPr="00734FF8" w:rsidRDefault="00072E75" w:rsidP="00060C65">
      <w:pPr>
        <w:widowControl/>
        <w:ind w:firstLine="709"/>
        <w:jc w:val="both"/>
        <w:rPr>
          <w:sz w:val="26"/>
          <w:szCs w:val="26"/>
        </w:rPr>
      </w:pPr>
      <w:r w:rsidRPr="00734FF8">
        <w:rPr>
          <w:b/>
          <w:sz w:val="26"/>
          <w:szCs w:val="26"/>
        </w:rPr>
        <w:t>Ценовой отбор</w:t>
      </w:r>
      <w:r w:rsidRPr="00734FF8">
        <w:rPr>
          <w:sz w:val="26"/>
          <w:szCs w:val="26"/>
        </w:rPr>
        <w:t xml:space="preserve"> может применяться при одновременном соблюдении следующих условий: </w:t>
      </w:r>
    </w:p>
    <w:p w14:paraId="13E9D192" w14:textId="77777777" w:rsidR="00072E75" w:rsidRPr="00734FF8" w:rsidRDefault="00072E75" w:rsidP="00072E75">
      <w:pPr>
        <w:widowControl/>
        <w:ind w:left="709"/>
        <w:jc w:val="both"/>
        <w:rPr>
          <w:sz w:val="26"/>
          <w:szCs w:val="26"/>
        </w:rPr>
      </w:pPr>
      <w:r w:rsidRPr="00734FF8">
        <w:rPr>
          <w:sz w:val="26"/>
          <w:szCs w:val="26"/>
        </w:rPr>
        <w:t xml:space="preserve">4.6.1. Для заказчика важен единственный критерий закупки – цена договора. </w:t>
      </w:r>
    </w:p>
    <w:p w14:paraId="0C197D9F" w14:textId="77777777" w:rsidR="00072E75" w:rsidRPr="00734FF8" w:rsidRDefault="00072E75" w:rsidP="00072E75">
      <w:pPr>
        <w:widowControl/>
        <w:ind w:left="709"/>
        <w:jc w:val="both"/>
        <w:rPr>
          <w:sz w:val="26"/>
          <w:szCs w:val="26"/>
        </w:rPr>
      </w:pPr>
      <w:r w:rsidRPr="00734FF8">
        <w:rPr>
          <w:sz w:val="26"/>
          <w:szCs w:val="26"/>
        </w:rPr>
        <w:t xml:space="preserve">4.6.2. Заказчиком не проводится аукцион или запрос котировок. </w:t>
      </w:r>
    </w:p>
    <w:p w14:paraId="48F4FD5A" w14:textId="77777777" w:rsidR="00C344BA" w:rsidRPr="00734FF8" w:rsidRDefault="00072E75" w:rsidP="007558DD">
      <w:pPr>
        <w:widowControl/>
        <w:ind w:left="709"/>
        <w:jc w:val="both"/>
        <w:rPr>
          <w:sz w:val="26"/>
          <w:szCs w:val="26"/>
        </w:rPr>
      </w:pPr>
      <w:r w:rsidRPr="00734FF8">
        <w:rPr>
          <w:sz w:val="26"/>
          <w:szCs w:val="26"/>
        </w:rPr>
        <w:t>4.6.3. Заявки подаются по электронной почте или на бумажном носителе.</w:t>
      </w:r>
    </w:p>
    <w:p w14:paraId="5DBB4BA5" w14:textId="2817E6D4" w:rsidR="00D635C6" w:rsidRPr="00D635C6" w:rsidRDefault="00D635C6" w:rsidP="00EC28A6">
      <w:pPr>
        <w:widowControl/>
        <w:numPr>
          <w:ilvl w:val="1"/>
          <w:numId w:val="12"/>
        </w:numPr>
        <w:ind w:firstLine="709"/>
        <w:jc w:val="both"/>
        <w:rPr>
          <w:sz w:val="26"/>
          <w:szCs w:val="26"/>
        </w:rPr>
      </w:pPr>
      <w:bookmarkStart w:id="81" w:name="sub_52427"/>
      <w:r>
        <w:rPr>
          <w:sz w:val="26"/>
          <w:szCs w:val="26"/>
        </w:rPr>
        <w:t>Особенности проведения закрытых закупок.</w:t>
      </w:r>
      <w:bookmarkEnd w:id="81"/>
    </w:p>
    <w:p w14:paraId="79A82F32" w14:textId="59278F8F" w:rsidR="00C33902" w:rsidRPr="00734FF8" w:rsidRDefault="00C33902" w:rsidP="00D635C6">
      <w:pPr>
        <w:widowControl/>
        <w:ind w:firstLine="709"/>
        <w:jc w:val="both"/>
        <w:rPr>
          <w:sz w:val="26"/>
          <w:szCs w:val="26"/>
        </w:rPr>
      </w:pPr>
      <w:r w:rsidRPr="00734FF8">
        <w:rPr>
          <w:b/>
          <w:sz w:val="26"/>
          <w:szCs w:val="26"/>
        </w:rPr>
        <w:t>Закрытые способы закупки</w:t>
      </w:r>
      <w:r w:rsidR="004B11EC" w:rsidRPr="00734FF8">
        <w:rPr>
          <w:b/>
          <w:sz w:val="26"/>
          <w:szCs w:val="26"/>
        </w:rPr>
        <w:t xml:space="preserve"> </w:t>
      </w:r>
      <w:r w:rsidR="0051074F" w:rsidRPr="00734FF8">
        <w:rPr>
          <w:sz w:val="26"/>
          <w:szCs w:val="26"/>
        </w:rPr>
        <w:t xml:space="preserve">(закрытый конкурс, закрытый аукцион, закрытый запрос котировок и закрытый запрос предложений) </w:t>
      </w:r>
      <w:r w:rsidRPr="00734FF8">
        <w:rPr>
          <w:sz w:val="26"/>
          <w:szCs w:val="26"/>
        </w:rPr>
        <w:t xml:space="preserve">проводятся </w:t>
      </w:r>
      <w:r w:rsidR="008E5B71" w:rsidRPr="00734FF8">
        <w:rPr>
          <w:sz w:val="26"/>
          <w:szCs w:val="26"/>
        </w:rPr>
        <w:t>в случае, если сведения о такой закупке составляют государственную тайну, или если координационным органом Правительства Российской Федерации в отношении такой закупки принято решение в соответствии с пунктом 2 или 3 части 8 статьи 3.1 Федерального закона № 223-ФЗ, или если в отношении такой закупки Правительством Российской Федерации принято решение в соответствии с частью 16 статьи 4 Федерального закона № 223-ФЗ</w:t>
      </w:r>
      <w:r w:rsidRPr="00734FF8">
        <w:rPr>
          <w:sz w:val="26"/>
          <w:szCs w:val="26"/>
        </w:rPr>
        <w:t>.</w:t>
      </w:r>
    </w:p>
    <w:p w14:paraId="78B7B365" w14:textId="162426F9" w:rsidR="00D635C6" w:rsidRPr="00D635C6" w:rsidRDefault="00D635C6" w:rsidP="00EC28A6">
      <w:pPr>
        <w:widowControl/>
        <w:numPr>
          <w:ilvl w:val="1"/>
          <w:numId w:val="12"/>
        </w:numPr>
        <w:ind w:firstLine="709"/>
        <w:jc w:val="both"/>
        <w:rPr>
          <w:sz w:val="26"/>
          <w:szCs w:val="26"/>
        </w:rPr>
      </w:pPr>
      <w:bookmarkStart w:id="82" w:name="sub_52428"/>
      <w:r>
        <w:rPr>
          <w:sz w:val="26"/>
          <w:szCs w:val="26"/>
        </w:rPr>
        <w:t>Особенности проведения закупок в электронной форме.</w:t>
      </w:r>
      <w:bookmarkEnd w:id="82"/>
    </w:p>
    <w:p w14:paraId="442798A2" w14:textId="5D82A9C4" w:rsidR="00C33902" w:rsidRDefault="00C33902" w:rsidP="00D635C6">
      <w:pPr>
        <w:widowControl/>
        <w:ind w:firstLine="709"/>
        <w:jc w:val="both"/>
        <w:rPr>
          <w:sz w:val="26"/>
          <w:szCs w:val="26"/>
        </w:rPr>
      </w:pPr>
      <w:r w:rsidRPr="00734FF8">
        <w:rPr>
          <w:b/>
          <w:sz w:val="26"/>
          <w:szCs w:val="26"/>
        </w:rPr>
        <w:t>Закупки в электронной форме</w:t>
      </w:r>
      <w:r w:rsidRPr="00734FF8">
        <w:rPr>
          <w:sz w:val="26"/>
          <w:szCs w:val="26"/>
        </w:rPr>
        <w:t xml:space="preserve"> проводятся в случаях закупки товаров, </w:t>
      </w:r>
      <w:r w:rsidR="00C241DD" w:rsidRPr="00734FF8">
        <w:rPr>
          <w:sz w:val="26"/>
          <w:szCs w:val="26"/>
        </w:rPr>
        <w:br/>
      </w:r>
      <w:r w:rsidRPr="00734FF8">
        <w:rPr>
          <w:sz w:val="26"/>
          <w:szCs w:val="26"/>
        </w:rPr>
        <w:t xml:space="preserve">работ, </w:t>
      </w:r>
      <w:r w:rsidR="00D73B59" w:rsidRPr="00734FF8">
        <w:rPr>
          <w:sz w:val="26"/>
          <w:szCs w:val="26"/>
        </w:rPr>
        <w:t>услуг,</w:t>
      </w:r>
      <w:r w:rsidRPr="00734FF8">
        <w:rPr>
          <w:sz w:val="26"/>
          <w:szCs w:val="26"/>
        </w:rPr>
        <w:t xml:space="preserve"> определённых решением Правительства Российской Федерации </w:t>
      </w:r>
      <w:r w:rsidR="00C241DD" w:rsidRPr="00734FF8">
        <w:rPr>
          <w:sz w:val="26"/>
          <w:szCs w:val="26"/>
        </w:rPr>
        <w:br/>
      </w:r>
      <w:r w:rsidRPr="00734FF8">
        <w:rPr>
          <w:sz w:val="26"/>
          <w:szCs w:val="26"/>
        </w:rPr>
        <w:t>в</w:t>
      </w:r>
      <w:r w:rsidR="00604B44" w:rsidRPr="00734FF8">
        <w:rPr>
          <w:sz w:val="26"/>
          <w:szCs w:val="26"/>
        </w:rPr>
        <w:t xml:space="preserve"> </w:t>
      </w:r>
      <w:r w:rsidRPr="00734FF8">
        <w:rPr>
          <w:sz w:val="26"/>
          <w:szCs w:val="26"/>
        </w:rPr>
        <w:t>соответствии с</w:t>
      </w:r>
      <w:r w:rsidR="00756480" w:rsidRPr="00734FF8">
        <w:rPr>
          <w:sz w:val="26"/>
          <w:szCs w:val="26"/>
        </w:rPr>
        <w:t> </w:t>
      </w:r>
      <w:r w:rsidRPr="00734FF8">
        <w:rPr>
          <w:sz w:val="26"/>
          <w:szCs w:val="26"/>
        </w:rPr>
        <w:t>ч.</w:t>
      </w:r>
      <w:r w:rsidR="00D73B59" w:rsidRPr="00734FF8">
        <w:rPr>
          <w:sz w:val="26"/>
          <w:szCs w:val="26"/>
        </w:rPr>
        <w:t> </w:t>
      </w:r>
      <w:r w:rsidRPr="00734FF8">
        <w:rPr>
          <w:sz w:val="26"/>
          <w:szCs w:val="26"/>
        </w:rPr>
        <w:t>4</w:t>
      </w:r>
      <w:r w:rsidR="00D73B59" w:rsidRPr="00734FF8">
        <w:rPr>
          <w:sz w:val="26"/>
          <w:szCs w:val="26"/>
        </w:rPr>
        <w:t> </w:t>
      </w:r>
      <w:r w:rsidRPr="00734FF8">
        <w:rPr>
          <w:sz w:val="26"/>
          <w:szCs w:val="26"/>
        </w:rPr>
        <w:t>ст.</w:t>
      </w:r>
      <w:r w:rsidR="00D73B59" w:rsidRPr="00734FF8">
        <w:rPr>
          <w:sz w:val="26"/>
          <w:szCs w:val="26"/>
        </w:rPr>
        <w:t> </w:t>
      </w:r>
      <w:r w:rsidRPr="00734FF8">
        <w:rPr>
          <w:sz w:val="26"/>
          <w:szCs w:val="26"/>
        </w:rPr>
        <w:t>3</w:t>
      </w:r>
      <w:r w:rsidR="00D73B59" w:rsidRPr="00734FF8">
        <w:rPr>
          <w:sz w:val="26"/>
          <w:szCs w:val="26"/>
        </w:rPr>
        <w:t> </w:t>
      </w:r>
      <w:r w:rsidRPr="00734FF8">
        <w:rPr>
          <w:sz w:val="26"/>
          <w:szCs w:val="26"/>
        </w:rPr>
        <w:t>Федерального закона №</w:t>
      </w:r>
      <w:r w:rsidR="00D73B59" w:rsidRPr="00734FF8">
        <w:rPr>
          <w:sz w:val="26"/>
          <w:szCs w:val="26"/>
        </w:rPr>
        <w:t> </w:t>
      </w:r>
      <w:r w:rsidRPr="00734FF8">
        <w:rPr>
          <w:sz w:val="26"/>
          <w:szCs w:val="26"/>
        </w:rPr>
        <w:t>223</w:t>
      </w:r>
      <w:r w:rsidR="00D73B59" w:rsidRPr="00734FF8">
        <w:rPr>
          <w:sz w:val="26"/>
          <w:szCs w:val="26"/>
        </w:rPr>
        <w:noBreakHyphen/>
      </w:r>
      <w:r w:rsidRPr="00734FF8">
        <w:rPr>
          <w:sz w:val="26"/>
          <w:szCs w:val="26"/>
        </w:rPr>
        <w:t xml:space="preserve">ФЗ, а также при закупке иных товаров, работ, услуг по усмотрению </w:t>
      </w:r>
      <w:r w:rsidR="007F7710" w:rsidRPr="00734FF8">
        <w:rPr>
          <w:sz w:val="26"/>
          <w:szCs w:val="26"/>
        </w:rPr>
        <w:t>З</w:t>
      </w:r>
      <w:r w:rsidRPr="00734FF8">
        <w:rPr>
          <w:sz w:val="26"/>
          <w:szCs w:val="26"/>
        </w:rPr>
        <w:t xml:space="preserve">аказчика в соответствии с </w:t>
      </w:r>
      <w:r w:rsidR="00D36BD3" w:rsidRPr="00734FF8">
        <w:rPr>
          <w:sz w:val="26"/>
          <w:szCs w:val="26"/>
        </w:rPr>
        <w:t>Положением</w:t>
      </w:r>
      <w:r w:rsidR="00D9436D" w:rsidRPr="00734FF8">
        <w:rPr>
          <w:sz w:val="26"/>
          <w:szCs w:val="26"/>
        </w:rPr>
        <w:t xml:space="preserve"> с учетом требований Постановления Правительства России от 21.06.2012 г. №616</w:t>
      </w:r>
      <w:r w:rsidRPr="00734FF8">
        <w:rPr>
          <w:sz w:val="26"/>
          <w:szCs w:val="26"/>
        </w:rPr>
        <w:t>.</w:t>
      </w:r>
      <w:r w:rsidR="007F7710" w:rsidRPr="00734FF8">
        <w:rPr>
          <w:sz w:val="26"/>
          <w:szCs w:val="26"/>
        </w:rPr>
        <w:t xml:space="preserve"> Закупки товаров, работ, услуг на сумму менее 100 тыс. рублей (малая закупка)</w:t>
      </w:r>
      <w:r w:rsidR="00677AE1" w:rsidRPr="00734FF8">
        <w:rPr>
          <w:sz w:val="26"/>
          <w:szCs w:val="26"/>
        </w:rPr>
        <w:t>, закупки у единственного поставщика, безальтернативные закупки, закупки по особым обстоятельствам</w:t>
      </w:r>
      <w:r w:rsidR="007F7710" w:rsidRPr="00734FF8">
        <w:rPr>
          <w:sz w:val="26"/>
          <w:szCs w:val="26"/>
        </w:rPr>
        <w:t xml:space="preserve"> не проводятся в электронной форме.</w:t>
      </w:r>
    </w:p>
    <w:p w14:paraId="494EFD66" w14:textId="6EF8F37C" w:rsidR="009D7727" w:rsidRPr="00734FF8" w:rsidRDefault="009D7727" w:rsidP="00D635C6">
      <w:pPr>
        <w:widowControl/>
        <w:ind w:firstLine="709"/>
        <w:jc w:val="both"/>
        <w:rPr>
          <w:sz w:val="26"/>
          <w:szCs w:val="26"/>
        </w:rPr>
      </w:pPr>
      <w:r>
        <w:rPr>
          <w:sz w:val="26"/>
          <w:szCs w:val="26"/>
        </w:rPr>
        <w:t>Отдельные особенности проведения закупок в электронной форме (в т.ч. комиссионное вознаграждение оператора электронной площадки, его размер, ины</w:t>
      </w:r>
      <w:r w:rsidR="006E68DC">
        <w:rPr>
          <w:sz w:val="26"/>
          <w:szCs w:val="26"/>
        </w:rPr>
        <w:t>е</w:t>
      </w:r>
      <w:r>
        <w:rPr>
          <w:sz w:val="26"/>
          <w:szCs w:val="26"/>
        </w:rPr>
        <w:t xml:space="preserve"> технические особенности проведения закупок в электронной форме) могут устанавливаться соответствующими Регламентами электронных площадок, на которых проводятся соответствующие закупки.</w:t>
      </w:r>
    </w:p>
    <w:p w14:paraId="01E4BD02" w14:textId="14920365" w:rsidR="005673AA" w:rsidRDefault="005673AA" w:rsidP="00EC28A6">
      <w:pPr>
        <w:widowControl/>
        <w:numPr>
          <w:ilvl w:val="1"/>
          <w:numId w:val="12"/>
        </w:numPr>
        <w:ind w:firstLine="709"/>
        <w:jc w:val="both"/>
        <w:rPr>
          <w:sz w:val="26"/>
          <w:szCs w:val="26"/>
        </w:rPr>
      </w:pPr>
      <w:bookmarkStart w:id="83" w:name="sub_52429"/>
      <w:bookmarkStart w:id="84" w:name="_Ref435168236"/>
      <w:r>
        <w:rPr>
          <w:sz w:val="26"/>
          <w:szCs w:val="26"/>
        </w:rPr>
        <w:t>Основания для проведения закупок у единственного поставщика (исполнителя, подрядчика).</w:t>
      </w:r>
      <w:bookmarkEnd w:id="83"/>
    </w:p>
    <w:p w14:paraId="3E176847" w14:textId="76F7221D" w:rsidR="00C33902" w:rsidRPr="00734FF8" w:rsidRDefault="00C33902" w:rsidP="005673AA">
      <w:pPr>
        <w:widowControl/>
        <w:ind w:firstLine="709"/>
        <w:jc w:val="both"/>
        <w:rPr>
          <w:sz w:val="26"/>
          <w:szCs w:val="26"/>
        </w:rPr>
      </w:pPr>
      <w:r w:rsidRPr="00734FF8">
        <w:rPr>
          <w:sz w:val="26"/>
          <w:szCs w:val="26"/>
        </w:rPr>
        <w:t xml:space="preserve">Заказчик вправе применять </w:t>
      </w:r>
      <w:r w:rsidRPr="00734FF8">
        <w:rPr>
          <w:b/>
          <w:sz w:val="26"/>
          <w:szCs w:val="26"/>
        </w:rPr>
        <w:t>процедуру закупки у единственного поставщика (исполнителя, подрядчика)</w:t>
      </w:r>
      <w:r w:rsidRPr="00734FF8">
        <w:rPr>
          <w:sz w:val="26"/>
          <w:szCs w:val="26"/>
        </w:rPr>
        <w:t xml:space="preserve"> в следующих случаях:</w:t>
      </w:r>
      <w:bookmarkEnd w:id="84"/>
    </w:p>
    <w:p w14:paraId="23083513" w14:textId="77777777" w:rsidR="003A155B" w:rsidRPr="00734FF8" w:rsidRDefault="003A155B" w:rsidP="005673AA">
      <w:pPr>
        <w:ind w:firstLine="709"/>
        <w:jc w:val="both"/>
        <w:rPr>
          <w:sz w:val="26"/>
          <w:szCs w:val="26"/>
        </w:rPr>
      </w:pPr>
      <w:bookmarkStart w:id="85" w:name="_Toc312425194"/>
      <w:r w:rsidRPr="005673AA">
        <w:rPr>
          <w:sz w:val="24"/>
          <w:szCs w:val="24"/>
        </w:rPr>
        <w:t>4.</w:t>
      </w:r>
      <w:r w:rsidR="007A5C3F" w:rsidRPr="005673AA">
        <w:rPr>
          <w:sz w:val="24"/>
          <w:szCs w:val="24"/>
        </w:rPr>
        <w:t>9.1</w:t>
      </w:r>
      <w:r w:rsidRPr="005673AA">
        <w:rPr>
          <w:sz w:val="24"/>
          <w:szCs w:val="24"/>
        </w:rPr>
        <w:t>.</w:t>
      </w:r>
      <w:r w:rsidRPr="00734FF8">
        <w:rPr>
          <w:sz w:val="26"/>
          <w:szCs w:val="26"/>
        </w:rPr>
        <w:t> </w:t>
      </w:r>
      <w:bookmarkStart w:id="86" w:name="_Toc312425198"/>
      <w:bookmarkEnd w:id="85"/>
      <w:r w:rsidRPr="00734FF8">
        <w:rPr>
          <w:sz w:val="26"/>
          <w:szCs w:val="26"/>
        </w:rPr>
        <w:t xml:space="preserve">стоимость закупки не превышает </w:t>
      </w:r>
      <w:r w:rsidR="009946C4" w:rsidRPr="00734FF8">
        <w:rPr>
          <w:sz w:val="26"/>
          <w:szCs w:val="26"/>
        </w:rPr>
        <w:t>6</w:t>
      </w:r>
      <w:r w:rsidRPr="00734FF8">
        <w:rPr>
          <w:sz w:val="26"/>
          <w:szCs w:val="26"/>
        </w:rPr>
        <w:t>00 000,00 (</w:t>
      </w:r>
      <w:r w:rsidR="009946C4" w:rsidRPr="00734FF8">
        <w:rPr>
          <w:sz w:val="26"/>
          <w:szCs w:val="26"/>
        </w:rPr>
        <w:t>шестьсот</w:t>
      </w:r>
      <w:r w:rsidRPr="00734FF8">
        <w:rPr>
          <w:sz w:val="26"/>
          <w:szCs w:val="26"/>
        </w:rPr>
        <w:t xml:space="preserve"> тысяч) рублей</w:t>
      </w:r>
      <w:r w:rsidR="00A82B78" w:rsidRPr="00734FF8">
        <w:rPr>
          <w:sz w:val="26"/>
          <w:szCs w:val="26"/>
        </w:rPr>
        <w:t>,</w:t>
      </w:r>
      <w:r w:rsidRPr="00734FF8">
        <w:rPr>
          <w:sz w:val="26"/>
          <w:szCs w:val="26"/>
        </w:rPr>
        <w:t xml:space="preserve"> включая НДС (если применяется)</w:t>
      </w:r>
      <w:r w:rsidR="000B0C6E" w:rsidRPr="00734FF8">
        <w:rPr>
          <w:sz w:val="26"/>
          <w:szCs w:val="26"/>
        </w:rPr>
        <w:t xml:space="preserve"> или НДФЛ</w:t>
      </w:r>
      <w:r w:rsidRPr="00734FF8">
        <w:rPr>
          <w:sz w:val="26"/>
          <w:szCs w:val="26"/>
        </w:rPr>
        <w:t>;</w:t>
      </w:r>
    </w:p>
    <w:bookmarkEnd w:id="86"/>
    <w:p w14:paraId="0CE8E61C" w14:textId="77777777" w:rsidR="003A155B" w:rsidRPr="00734FF8" w:rsidRDefault="003A155B" w:rsidP="005673AA">
      <w:pPr>
        <w:ind w:firstLine="709"/>
        <w:jc w:val="both"/>
        <w:rPr>
          <w:sz w:val="26"/>
          <w:szCs w:val="26"/>
        </w:rPr>
      </w:pPr>
      <w:r w:rsidRPr="00734FF8">
        <w:rPr>
          <w:sz w:val="26"/>
          <w:szCs w:val="26"/>
        </w:rPr>
        <w:lastRenderedPageBreak/>
        <w:t>4.</w:t>
      </w:r>
      <w:r w:rsidR="007A5C3F" w:rsidRPr="00734FF8">
        <w:rPr>
          <w:sz w:val="26"/>
          <w:szCs w:val="26"/>
        </w:rPr>
        <w:t>9.2</w:t>
      </w:r>
      <w:r w:rsidRPr="00734FF8">
        <w:rPr>
          <w:sz w:val="26"/>
          <w:szCs w:val="26"/>
        </w:rPr>
        <w:t>. осуществляется закупка услуг по техническому обслуживанию, поддержке и сопровождению информационных систем, программных средств и программных продуктов;</w:t>
      </w:r>
    </w:p>
    <w:p w14:paraId="5DD0693B" w14:textId="77777777" w:rsidR="003A155B" w:rsidRPr="00734FF8" w:rsidRDefault="003A155B" w:rsidP="005673AA">
      <w:pPr>
        <w:ind w:firstLine="709"/>
        <w:jc w:val="both"/>
        <w:rPr>
          <w:sz w:val="26"/>
          <w:szCs w:val="26"/>
        </w:rPr>
      </w:pPr>
      <w:r w:rsidRPr="00734FF8">
        <w:rPr>
          <w:sz w:val="26"/>
          <w:szCs w:val="26"/>
        </w:rPr>
        <w:t>4.</w:t>
      </w:r>
      <w:r w:rsidR="007A5C3F" w:rsidRPr="00734FF8">
        <w:rPr>
          <w:sz w:val="26"/>
          <w:szCs w:val="26"/>
        </w:rPr>
        <w:t>9.</w:t>
      </w:r>
      <w:r w:rsidR="000B0C6E" w:rsidRPr="00734FF8">
        <w:rPr>
          <w:sz w:val="26"/>
          <w:szCs w:val="26"/>
        </w:rPr>
        <w:t>3</w:t>
      </w:r>
      <w:r w:rsidR="004B11EC" w:rsidRPr="00734FF8">
        <w:rPr>
          <w:sz w:val="26"/>
          <w:szCs w:val="26"/>
        </w:rPr>
        <w:t>.</w:t>
      </w:r>
      <w:r w:rsidRPr="00734FF8">
        <w:rPr>
          <w:sz w:val="26"/>
          <w:szCs w:val="26"/>
        </w:rPr>
        <w:t> осуществляется закупка работ, услуг на проведение лабораторно-инструментальных исследований параметров вредных производственных факторов, анализов, лабораторного контроля и других исследований, проводимых в соответствии с санитарно-эпидемиологическим законодательством;</w:t>
      </w:r>
    </w:p>
    <w:p w14:paraId="1F61EAF5" w14:textId="30D7040E" w:rsidR="003A155B" w:rsidRPr="00734FF8" w:rsidRDefault="003A155B" w:rsidP="005673AA">
      <w:pPr>
        <w:ind w:firstLine="709"/>
        <w:jc w:val="both"/>
        <w:rPr>
          <w:sz w:val="26"/>
          <w:szCs w:val="26"/>
        </w:rPr>
      </w:pPr>
      <w:bookmarkStart w:id="87" w:name="_Toc312425200"/>
      <w:r w:rsidRPr="00734FF8">
        <w:rPr>
          <w:sz w:val="26"/>
          <w:szCs w:val="26"/>
        </w:rPr>
        <w:t>4.</w:t>
      </w:r>
      <w:r w:rsidR="007A5C3F" w:rsidRPr="00734FF8">
        <w:rPr>
          <w:sz w:val="26"/>
          <w:szCs w:val="26"/>
        </w:rPr>
        <w:t>9.</w:t>
      </w:r>
      <w:r w:rsidR="000B0C6E" w:rsidRPr="00734FF8">
        <w:rPr>
          <w:sz w:val="26"/>
          <w:szCs w:val="26"/>
        </w:rPr>
        <w:t>4</w:t>
      </w:r>
      <w:r w:rsidR="004B11EC" w:rsidRPr="00734FF8">
        <w:rPr>
          <w:sz w:val="26"/>
          <w:szCs w:val="26"/>
        </w:rPr>
        <w:t>.</w:t>
      </w:r>
      <w:r w:rsidRPr="00734FF8">
        <w:rPr>
          <w:sz w:val="26"/>
          <w:szCs w:val="26"/>
        </w:rPr>
        <w:t xml:space="preserve"> </w:t>
      </w:r>
      <w:bookmarkStart w:id="88" w:name="_Toc312425201"/>
      <w:bookmarkEnd w:id="87"/>
      <w:r w:rsidRPr="00734FF8">
        <w:rPr>
          <w:sz w:val="26"/>
          <w:szCs w:val="26"/>
        </w:rPr>
        <w:t xml:space="preserve">осуществляется закупка </w:t>
      </w:r>
      <w:r w:rsidR="00132357" w:rsidRPr="00734FF8">
        <w:rPr>
          <w:sz w:val="26"/>
          <w:szCs w:val="26"/>
        </w:rPr>
        <w:t xml:space="preserve">работ по </w:t>
      </w:r>
      <w:r w:rsidR="00D40F38" w:rsidRPr="00734FF8">
        <w:rPr>
          <w:sz w:val="26"/>
          <w:szCs w:val="26"/>
        </w:rPr>
        <w:t xml:space="preserve">разработке дизайн-проекта, эскизного проекта, </w:t>
      </w:r>
      <w:r w:rsidR="00132357" w:rsidRPr="00734FF8">
        <w:rPr>
          <w:sz w:val="26"/>
          <w:szCs w:val="26"/>
        </w:rPr>
        <w:t>проектированию или корректировке проектной документации на капитальный ремонт, реконструкцию или строительство здания Заказчика</w:t>
      </w:r>
      <w:r w:rsidRPr="00734FF8">
        <w:rPr>
          <w:sz w:val="26"/>
          <w:szCs w:val="26"/>
        </w:rPr>
        <w:t>;</w:t>
      </w:r>
      <w:bookmarkEnd w:id="88"/>
    </w:p>
    <w:p w14:paraId="0A7F6969" w14:textId="43C365E0" w:rsidR="003A155B" w:rsidRPr="00734FF8" w:rsidRDefault="00BA1530" w:rsidP="005673AA">
      <w:pPr>
        <w:ind w:firstLine="709"/>
        <w:jc w:val="both"/>
        <w:rPr>
          <w:sz w:val="26"/>
          <w:szCs w:val="26"/>
        </w:rPr>
      </w:pPr>
      <w:bookmarkStart w:id="89" w:name="_Toc312425202"/>
      <w:r w:rsidRPr="00734FF8">
        <w:rPr>
          <w:sz w:val="26"/>
          <w:szCs w:val="26"/>
        </w:rPr>
        <w:t>4.</w:t>
      </w:r>
      <w:r w:rsidR="007A5C3F" w:rsidRPr="00734FF8">
        <w:rPr>
          <w:sz w:val="26"/>
          <w:szCs w:val="26"/>
        </w:rPr>
        <w:t>9.</w:t>
      </w:r>
      <w:r w:rsidR="000B0C6E" w:rsidRPr="00734FF8">
        <w:rPr>
          <w:sz w:val="26"/>
          <w:szCs w:val="26"/>
        </w:rPr>
        <w:t>5</w:t>
      </w:r>
      <w:r w:rsidR="004B11EC" w:rsidRPr="00734FF8">
        <w:rPr>
          <w:sz w:val="26"/>
          <w:szCs w:val="26"/>
        </w:rPr>
        <w:t>.</w:t>
      </w:r>
      <w:r w:rsidR="003A155B" w:rsidRPr="00734FF8">
        <w:rPr>
          <w:sz w:val="26"/>
          <w:szCs w:val="26"/>
        </w:rPr>
        <w:t xml:space="preserve"> осуществляется закупка технического </w:t>
      </w:r>
      <w:r w:rsidR="0098158A" w:rsidRPr="00734FF8">
        <w:rPr>
          <w:sz w:val="26"/>
          <w:szCs w:val="26"/>
        </w:rPr>
        <w:t xml:space="preserve">надзора, строительного контроля </w:t>
      </w:r>
      <w:r w:rsidR="003A155B" w:rsidRPr="00734FF8">
        <w:rPr>
          <w:sz w:val="26"/>
          <w:szCs w:val="26"/>
        </w:rPr>
        <w:t xml:space="preserve">за проведением работ </w:t>
      </w:r>
      <w:bookmarkEnd w:id="89"/>
      <w:r w:rsidR="00EE3A66" w:rsidRPr="00734FF8">
        <w:rPr>
          <w:sz w:val="26"/>
          <w:szCs w:val="26"/>
        </w:rPr>
        <w:t>по текущему или капитальному ремонту</w:t>
      </w:r>
      <w:r w:rsidR="00132357" w:rsidRPr="00734FF8">
        <w:rPr>
          <w:sz w:val="26"/>
          <w:szCs w:val="26"/>
        </w:rPr>
        <w:t>, реконструкции или строительств</w:t>
      </w:r>
      <w:r w:rsidR="004F53E8" w:rsidRPr="00734FF8">
        <w:rPr>
          <w:sz w:val="26"/>
          <w:szCs w:val="26"/>
        </w:rPr>
        <w:t>у</w:t>
      </w:r>
      <w:r w:rsidR="00EE3A66" w:rsidRPr="00734FF8">
        <w:rPr>
          <w:sz w:val="26"/>
          <w:szCs w:val="26"/>
        </w:rPr>
        <w:t xml:space="preserve"> здания Заказчика;</w:t>
      </w:r>
    </w:p>
    <w:p w14:paraId="54FBA1A8" w14:textId="77777777" w:rsidR="00754FBF" w:rsidRPr="00734FF8" w:rsidRDefault="007A5C3F" w:rsidP="005673AA">
      <w:pPr>
        <w:ind w:firstLine="709"/>
        <w:jc w:val="both"/>
        <w:rPr>
          <w:sz w:val="26"/>
          <w:szCs w:val="26"/>
        </w:rPr>
      </w:pPr>
      <w:r w:rsidRPr="00734FF8">
        <w:rPr>
          <w:sz w:val="26"/>
          <w:szCs w:val="26"/>
        </w:rPr>
        <w:t>4.9.</w:t>
      </w:r>
      <w:r w:rsidR="000B0C6E" w:rsidRPr="00734FF8">
        <w:rPr>
          <w:sz w:val="26"/>
          <w:szCs w:val="26"/>
        </w:rPr>
        <w:t>6</w:t>
      </w:r>
      <w:r w:rsidR="00072E75" w:rsidRPr="00734FF8">
        <w:rPr>
          <w:sz w:val="26"/>
          <w:szCs w:val="26"/>
        </w:rPr>
        <w:t xml:space="preserve">. </w:t>
      </w:r>
      <w:r w:rsidRPr="00734FF8">
        <w:rPr>
          <w:sz w:val="26"/>
          <w:szCs w:val="26"/>
        </w:rPr>
        <w:t>осуществляется з</w:t>
      </w:r>
      <w:r w:rsidR="00072E75" w:rsidRPr="00734FF8">
        <w:rPr>
          <w:sz w:val="26"/>
          <w:szCs w:val="26"/>
        </w:rPr>
        <w:t xml:space="preserve">аключение гражданско-правовых договоров </w:t>
      </w:r>
      <w:r w:rsidR="00BF3327" w:rsidRPr="00734FF8">
        <w:rPr>
          <w:sz w:val="26"/>
          <w:szCs w:val="26"/>
        </w:rPr>
        <w:t>на</w:t>
      </w:r>
      <w:r w:rsidR="00072E75" w:rsidRPr="00734FF8">
        <w:rPr>
          <w:sz w:val="26"/>
          <w:szCs w:val="26"/>
        </w:rPr>
        <w:t xml:space="preserve"> выполнени</w:t>
      </w:r>
      <w:r w:rsidR="00BF3327" w:rsidRPr="00734FF8">
        <w:rPr>
          <w:sz w:val="26"/>
          <w:szCs w:val="26"/>
        </w:rPr>
        <w:t>е</w:t>
      </w:r>
      <w:r w:rsidR="00072E75" w:rsidRPr="00734FF8">
        <w:rPr>
          <w:sz w:val="26"/>
          <w:szCs w:val="26"/>
        </w:rPr>
        <w:t xml:space="preserve"> работ, оказани</w:t>
      </w:r>
      <w:r w:rsidR="00BF3327" w:rsidRPr="00734FF8">
        <w:rPr>
          <w:sz w:val="26"/>
          <w:szCs w:val="26"/>
        </w:rPr>
        <w:t>е</w:t>
      </w:r>
      <w:r w:rsidR="00072E75" w:rsidRPr="00734FF8">
        <w:rPr>
          <w:sz w:val="26"/>
          <w:szCs w:val="26"/>
        </w:rPr>
        <w:t xml:space="preserve"> услуг заказчику физическими лицами (за исключением индивидуальных предпринимателей</w:t>
      </w:r>
      <w:r w:rsidR="004F53E8" w:rsidRPr="00734FF8">
        <w:rPr>
          <w:sz w:val="26"/>
          <w:szCs w:val="26"/>
        </w:rPr>
        <w:t>)</w:t>
      </w:r>
      <w:r w:rsidR="00072E75" w:rsidRPr="00734FF8">
        <w:rPr>
          <w:sz w:val="26"/>
          <w:szCs w:val="26"/>
        </w:rPr>
        <w:t xml:space="preserve"> с использованием их личного</w:t>
      </w:r>
      <w:r w:rsidR="000B0C6E" w:rsidRPr="00734FF8">
        <w:rPr>
          <w:sz w:val="26"/>
          <w:szCs w:val="26"/>
        </w:rPr>
        <w:t xml:space="preserve"> труда;</w:t>
      </w:r>
    </w:p>
    <w:p w14:paraId="547592EE" w14:textId="31368B7D" w:rsidR="00132357" w:rsidRPr="00734FF8" w:rsidRDefault="007A5C3F" w:rsidP="005673AA">
      <w:pPr>
        <w:pStyle w:val="aff"/>
        <w:tabs>
          <w:tab w:val="left" w:pos="33"/>
          <w:tab w:val="left" w:pos="426"/>
        </w:tabs>
        <w:ind w:left="33" w:firstLine="709"/>
        <w:contextualSpacing/>
        <w:jc w:val="both"/>
        <w:rPr>
          <w:sz w:val="26"/>
          <w:szCs w:val="26"/>
        </w:rPr>
      </w:pPr>
      <w:r w:rsidRPr="00734FF8">
        <w:rPr>
          <w:sz w:val="26"/>
          <w:szCs w:val="26"/>
        </w:rPr>
        <w:t>4.9.</w:t>
      </w:r>
      <w:r w:rsidR="000E75E4" w:rsidRPr="00734FF8">
        <w:rPr>
          <w:sz w:val="26"/>
          <w:szCs w:val="26"/>
        </w:rPr>
        <w:t>7</w:t>
      </w:r>
      <w:r w:rsidRPr="00734FF8">
        <w:rPr>
          <w:sz w:val="26"/>
          <w:szCs w:val="26"/>
        </w:rPr>
        <w:t>. о</w:t>
      </w:r>
      <w:r w:rsidR="00132357" w:rsidRPr="00734FF8">
        <w:rPr>
          <w:sz w:val="26"/>
          <w:szCs w:val="26"/>
        </w:rPr>
        <w:t>существляется закупка услуг по созданию и технической поддержке сайта Заказчика или информационных систем, программных средств и программных продуктов в интересах Заказчика;</w:t>
      </w:r>
    </w:p>
    <w:p w14:paraId="3D9299B1" w14:textId="77777777" w:rsidR="00072E75" w:rsidRPr="00734FF8" w:rsidRDefault="007A5C3F" w:rsidP="005673AA">
      <w:pPr>
        <w:ind w:firstLine="709"/>
        <w:jc w:val="both"/>
        <w:rPr>
          <w:sz w:val="26"/>
          <w:szCs w:val="26"/>
        </w:rPr>
      </w:pPr>
      <w:r w:rsidRPr="00734FF8">
        <w:rPr>
          <w:sz w:val="26"/>
          <w:szCs w:val="26"/>
        </w:rPr>
        <w:t>4.9.</w:t>
      </w:r>
      <w:r w:rsidR="000E75E4" w:rsidRPr="00734FF8">
        <w:rPr>
          <w:sz w:val="26"/>
          <w:szCs w:val="26"/>
        </w:rPr>
        <w:t>8</w:t>
      </w:r>
      <w:r w:rsidRPr="00734FF8">
        <w:rPr>
          <w:sz w:val="26"/>
          <w:szCs w:val="26"/>
        </w:rPr>
        <w:t xml:space="preserve"> осуществляется п</w:t>
      </w:r>
      <w:r w:rsidR="00072E75" w:rsidRPr="00734FF8">
        <w:rPr>
          <w:sz w:val="26"/>
          <w:szCs w:val="26"/>
        </w:rPr>
        <w:t>риобретение продукции на услови</w:t>
      </w:r>
      <w:r w:rsidR="000B0C6E" w:rsidRPr="00734FF8">
        <w:rPr>
          <w:sz w:val="26"/>
          <w:szCs w:val="26"/>
        </w:rPr>
        <w:t>ях публичной оферты контрагента;</w:t>
      </w:r>
    </w:p>
    <w:p w14:paraId="3C1EDDFD" w14:textId="77777777" w:rsidR="00132357" w:rsidRPr="00734FF8" w:rsidRDefault="007A5C3F" w:rsidP="005673AA">
      <w:pPr>
        <w:ind w:firstLine="709"/>
        <w:jc w:val="both"/>
        <w:rPr>
          <w:sz w:val="26"/>
          <w:szCs w:val="26"/>
        </w:rPr>
      </w:pPr>
      <w:r w:rsidRPr="00734FF8">
        <w:rPr>
          <w:sz w:val="26"/>
          <w:szCs w:val="26"/>
        </w:rPr>
        <w:t>4.9.</w:t>
      </w:r>
      <w:r w:rsidR="000E75E4" w:rsidRPr="00734FF8">
        <w:rPr>
          <w:sz w:val="26"/>
          <w:szCs w:val="26"/>
        </w:rPr>
        <w:t>9</w:t>
      </w:r>
      <w:r w:rsidRPr="00734FF8">
        <w:rPr>
          <w:sz w:val="26"/>
          <w:szCs w:val="26"/>
        </w:rPr>
        <w:t>. з</w:t>
      </w:r>
      <w:r w:rsidR="00132357" w:rsidRPr="00734FF8">
        <w:rPr>
          <w:sz w:val="26"/>
          <w:szCs w:val="26"/>
        </w:rPr>
        <w:t>аключается договор на предоставление в аренду музыкальных инструментов, звукового</w:t>
      </w:r>
      <w:r w:rsidRPr="00734FF8">
        <w:rPr>
          <w:sz w:val="26"/>
          <w:szCs w:val="26"/>
        </w:rPr>
        <w:t>,</w:t>
      </w:r>
      <w:r w:rsidR="00132357" w:rsidRPr="00734FF8">
        <w:rPr>
          <w:sz w:val="26"/>
          <w:szCs w:val="26"/>
        </w:rPr>
        <w:t xml:space="preserve"> светового</w:t>
      </w:r>
      <w:r w:rsidRPr="00734FF8">
        <w:rPr>
          <w:sz w:val="26"/>
          <w:szCs w:val="26"/>
        </w:rPr>
        <w:t xml:space="preserve"> или иного</w:t>
      </w:r>
      <w:r w:rsidR="00132357" w:rsidRPr="00734FF8">
        <w:rPr>
          <w:sz w:val="26"/>
          <w:szCs w:val="26"/>
        </w:rPr>
        <w:t xml:space="preserve"> оборудования</w:t>
      </w:r>
      <w:r w:rsidRPr="00734FF8">
        <w:rPr>
          <w:sz w:val="26"/>
          <w:szCs w:val="26"/>
        </w:rPr>
        <w:t>, а также</w:t>
      </w:r>
      <w:r w:rsidR="00FA6C6A" w:rsidRPr="00734FF8">
        <w:rPr>
          <w:sz w:val="26"/>
          <w:szCs w:val="26"/>
        </w:rPr>
        <w:t xml:space="preserve"> иного имущества, необходимого для осущест</w:t>
      </w:r>
      <w:r w:rsidR="000B0C6E" w:rsidRPr="00734FF8">
        <w:rPr>
          <w:sz w:val="26"/>
          <w:szCs w:val="26"/>
        </w:rPr>
        <w:t xml:space="preserve">вления </w:t>
      </w:r>
      <w:r w:rsidR="004F53E8" w:rsidRPr="00734FF8">
        <w:rPr>
          <w:sz w:val="26"/>
          <w:szCs w:val="26"/>
        </w:rPr>
        <w:t xml:space="preserve">уставной </w:t>
      </w:r>
      <w:r w:rsidR="000B0C6E" w:rsidRPr="00734FF8">
        <w:rPr>
          <w:sz w:val="26"/>
          <w:szCs w:val="26"/>
        </w:rPr>
        <w:t>деятельности</w:t>
      </w:r>
      <w:r w:rsidR="004F53E8" w:rsidRPr="00734FF8">
        <w:rPr>
          <w:sz w:val="26"/>
          <w:szCs w:val="26"/>
        </w:rPr>
        <w:t xml:space="preserve"> Заказчика</w:t>
      </w:r>
      <w:r w:rsidR="000B0C6E" w:rsidRPr="00734FF8">
        <w:rPr>
          <w:sz w:val="26"/>
          <w:szCs w:val="26"/>
        </w:rPr>
        <w:t>;</w:t>
      </w:r>
    </w:p>
    <w:p w14:paraId="0736FFB7" w14:textId="77777777" w:rsidR="007A5C3F" w:rsidRPr="00734FF8" w:rsidRDefault="007A5C3F" w:rsidP="005673AA">
      <w:pPr>
        <w:ind w:firstLine="709"/>
        <w:jc w:val="both"/>
        <w:rPr>
          <w:sz w:val="26"/>
          <w:szCs w:val="26"/>
        </w:rPr>
      </w:pPr>
      <w:r w:rsidRPr="00734FF8">
        <w:rPr>
          <w:sz w:val="26"/>
          <w:szCs w:val="26"/>
        </w:rPr>
        <w:t>4.9.</w:t>
      </w:r>
      <w:r w:rsidR="000B0C6E" w:rsidRPr="00734FF8">
        <w:rPr>
          <w:sz w:val="26"/>
          <w:szCs w:val="26"/>
        </w:rPr>
        <w:t>1</w:t>
      </w:r>
      <w:r w:rsidR="000E75E4" w:rsidRPr="00734FF8">
        <w:rPr>
          <w:sz w:val="26"/>
          <w:szCs w:val="26"/>
        </w:rPr>
        <w:t>0</w:t>
      </w:r>
      <w:r w:rsidRPr="00734FF8">
        <w:rPr>
          <w:sz w:val="26"/>
          <w:szCs w:val="26"/>
        </w:rPr>
        <w:t xml:space="preserve">. </w:t>
      </w:r>
      <w:r w:rsidR="008D2101" w:rsidRPr="00734FF8">
        <w:rPr>
          <w:sz w:val="26"/>
          <w:szCs w:val="26"/>
        </w:rPr>
        <w:t>о</w:t>
      </w:r>
      <w:r w:rsidRPr="00734FF8">
        <w:rPr>
          <w:sz w:val="26"/>
          <w:szCs w:val="26"/>
        </w:rPr>
        <w:t xml:space="preserve">существляется закупка по бронированию, оформлению, реализации, доставке и возврату транспортных билетов (авиа-, железнодорожных, автобусных) для артистов, </w:t>
      </w:r>
      <w:r w:rsidR="00A82B78" w:rsidRPr="00734FF8">
        <w:rPr>
          <w:sz w:val="26"/>
          <w:szCs w:val="26"/>
        </w:rPr>
        <w:t>реж</w:t>
      </w:r>
      <w:r w:rsidR="00F6085B" w:rsidRPr="00734FF8">
        <w:rPr>
          <w:sz w:val="26"/>
          <w:szCs w:val="26"/>
        </w:rPr>
        <w:t>и</w:t>
      </w:r>
      <w:r w:rsidR="00A82B78" w:rsidRPr="00734FF8">
        <w:rPr>
          <w:sz w:val="26"/>
          <w:szCs w:val="26"/>
        </w:rPr>
        <w:t xml:space="preserve">ссеров, режиссеров-постановщиков, </w:t>
      </w:r>
      <w:r w:rsidRPr="00734FF8">
        <w:rPr>
          <w:sz w:val="26"/>
          <w:szCs w:val="26"/>
        </w:rPr>
        <w:t>ведущих, сценаристов, журналистов</w:t>
      </w:r>
      <w:r w:rsidR="00030C1D" w:rsidRPr="00734FF8">
        <w:rPr>
          <w:sz w:val="26"/>
          <w:szCs w:val="26"/>
        </w:rPr>
        <w:t xml:space="preserve">, критиков </w:t>
      </w:r>
      <w:r w:rsidRPr="00734FF8">
        <w:rPr>
          <w:sz w:val="26"/>
          <w:szCs w:val="26"/>
        </w:rPr>
        <w:t xml:space="preserve">и прочих лиц, приглашённых для участия в </w:t>
      </w:r>
      <w:r w:rsidR="00030C1D" w:rsidRPr="00734FF8">
        <w:rPr>
          <w:sz w:val="26"/>
          <w:szCs w:val="26"/>
        </w:rPr>
        <w:t xml:space="preserve">спектаклях и </w:t>
      </w:r>
      <w:r w:rsidRPr="00734FF8">
        <w:rPr>
          <w:sz w:val="26"/>
          <w:szCs w:val="26"/>
        </w:rPr>
        <w:t>мероприятиях Заказчика;</w:t>
      </w:r>
    </w:p>
    <w:p w14:paraId="63FCC9EC" w14:textId="77777777" w:rsidR="007A5C3F" w:rsidRPr="00734FF8" w:rsidRDefault="007A5C3F" w:rsidP="005673AA">
      <w:pPr>
        <w:ind w:firstLine="709"/>
        <w:jc w:val="both"/>
        <w:rPr>
          <w:sz w:val="26"/>
          <w:szCs w:val="26"/>
        </w:rPr>
      </w:pPr>
      <w:r w:rsidRPr="00734FF8">
        <w:rPr>
          <w:sz w:val="26"/>
          <w:szCs w:val="26"/>
        </w:rPr>
        <w:t>4.9.</w:t>
      </w:r>
      <w:r w:rsidR="000B0C6E" w:rsidRPr="00734FF8">
        <w:rPr>
          <w:sz w:val="26"/>
          <w:szCs w:val="26"/>
        </w:rPr>
        <w:t>1</w:t>
      </w:r>
      <w:r w:rsidR="000E75E4" w:rsidRPr="00734FF8">
        <w:rPr>
          <w:sz w:val="26"/>
          <w:szCs w:val="26"/>
        </w:rPr>
        <w:t>1</w:t>
      </w:r>
      <w:r w:rsidRPr="00734FF8">
        <w:rPr>
          <w:sz w:val="26"/>
          <w:szCs w:val="26"/>
        </w:rPr>
        <w:t xml:space="preserve">. </w:t>
      </w:r>
      <w:r w:rsidR="008D2101" w:rsidRPr="00734FF8">
        <w:rPr>
          <w:sz w:val="26"/>
          <w:szCs w:val="26"/>
        </w:rPr>
        <w:t>о</w:t>
      </w:r>
      <w:r w:rsidRPr="00734FF8">
        <w:rPr>
          <w:sz w:val="26"/>
          <w:szCs w:val="26"/>
        </w:rPr>
        <w:t>существляется закупка товаров, работ, услуг в целях организации и проведении совместных мероприятий</w:t>
      </w:r>
      <w:r w:rsidR="000B0C6E" w:rsidRPr="00734FF8">
        <w:rPr>
          <w:sz w:val="26"/>
          <w:szCs w:val="26"/>
        </w:rPr>
        <w:t xml:space="preserve"> и иных мероприятий</w:t>
      </w:r>
      <w:r w:rsidRPr="00734FF8">
        <w:rPr>
          <w:sz w:val="26"/>
          <w:szCs w:val="26"/>
        </w:rPr>
        <w:t xml:space="preserve"> в рамках основной деятельности Заказчика;</w:t>
      </w:r>
    </w:p>
    <w:p w14:paraId="73DB56A5" w14:textId="77777777" w:rsidR="00F6085B" w:rsidRPr="00734FF8" w:rsidRDefault="00F6085B" w:rsidP="005673AA">
      <w:pPr>
        <w:ind w:firstLine="709"/>
        <w:jc w:val="both"/>
        <w:rPr>
          <w:sz w:val="26"/>
          <w:szCs w:val="26"/>
        </w:rPr>
      </w:pPr>
      <w:r w:rsidRPr="00734FF8">
        <w:rPr>
          <w:sz w:val="26"/>
          <w:szCs w:val="26"/>
        </w:rPr>
        <w:t>4.9.</w:t>
      </w:r>
      <w:r w:rsidR="006B201F" w:rsidRPr="00734FF8">
        <w:rPr>
          <w:sz w:val="26"/>
          <w:szCs w:val="26"/>
        </w:rPr>
        <w:t>1</w:t>
      </w:r>
      <w:r w:rsidR="000E75E4" w:rsidRPr="00734FF8">
        <w:rPr>
          <w:sz w:val="26"/>
          <w:szCs w:val="26"/>
        </w:rPr>
        <w:t>2</w:t>
      </w:r>
      <w:r w:rsidRPr="00734FF8">
        <w:rPr>
          <w:sz w:val="26"/>
          <w:szCs w:val="26"/>
        </w:rPr>
        <w:t xml:space="preserve">. </w:t>
      </w:r>
      <w:r w:rsidR="008D2101" w:rsidRPr="00734FF8">
        <w:rPr>
          <w:sz w:val="26"/>
          <w:szCs w:val="26"/>
        </w:rPr>
        <w:t>з</w:t>
      </w:r>
      <w:r w:rsidRPr="00734FF8">
        <w:rPr>
          <w:sz w:val="26"/>
          <w:szCs w:val="26"/>
        </w:rPr>
        <w:t>аключается договор на оказание услуг п</w:t>
      </w:r>
      <w:r w:rsidR="00046019" w:rsidRPr="00734FF8">
        <w:rPr>
          <w:sz w:val="26"/>
          <w:szCs w:val="26"/>
        </w:rPr>
        <w:t>о</w:t>
      </w:r>
      <w:r w:rsidRPr="00734FF8">
        <w:rPr>
          <w:sz w:val="26"/>
          <w:szCs w:val="26"/>
        </w:rPr>
        <w:t xml:space="preserve"> обучению работников Заказчика, в том числе</w:t>
      </w:r>
      <w:r w:rsidR="00046019" w:rsidRPr="00734FF8">
        <w:rPr>
          <w:sz w:val="26"/>
          <w:szCs w:val="26"/>
        </w:rPr>
        <w:t>,</w:t>
      </w:r>
      <w:r w:rsidRPr="00734FF8">
        <w:rPr>
          <w:sz w:val="26"/>
          <w:szCs w:val="26"/>
        </w:rPr>
        <w:t xml:space="preserve"> но не исключительно: мастер-классы, тренинги, индивидуальные занятия,  курсы повышения квалификации, профессиональной переподготовки и стажировки.</w:t>
      </w:r>
    </w:p>
    <w:p w14:paraId="4097F812" w14:textId="77777777" w:rsidR="00F6085B" w:rsidRPr="00734FF8" w:rsidRDefault="00F6085B" w:rsidP="005673AA">
      <w:pPr>
        <w:tabs>
          <w:tab w:val="num" w:pos="567"/>
        </w:tabs>
        <w:ind w:firstLine="709"/>
        <w:jc w:val="both"/>
        <w:rPr>
          <w:sz w:val="26"/>
          <w:szCs w:val="26"/>
        </w:rPr>
      </w:pPr>
      <w:r w:rsidRPr="00734FF8">
        <w:rPr>
          <w:sz w:val="26"/>
          <w:szCs w:val="26"/>
        </w:rPr>
        <w:t>4.9.</w:t>
      </w:r>
      <w:r w:rsidR="006B201F" w:rsidRPr="00734FF8">
        <w:rPr>
          <w:sz w:val="26"/>
          <w:szCs w:val="26"/>
        </w:rPr>
        <w:t>1</w:t>
      </w:r>
      <w:r w:rsidR="000E75E4" w:rsidRPr="00734FF8">
        <w:rPr>
          <w:sz w:val="26"/>
          <w:szCs w:val="26"/>
        </w:rPr>
        <w:t>3</w:t>
      </w:r>
      <w:r w:rsidRPr="00734FF8">
        <w:rPr>
          <w:sz w:val="26"/>
          <w:szCs w:val="26"/>
        </w:rPr>
        <w:t xml:space="preserve">. </w:t>
      </w:r>
      <w:r w:rsidR="008D2101" w:rsidRPr="00734FF8">
        <w:rPr>
          <w:sz w:val="26"/>
          <w:szCs w:val="26"/>
        </w:rPr>
        <w:t>о</w:t>
      </w:r>
      <w:r w:rsidR="00EB1FA0" w:rsidRPr="00734FF8">
        <w:rPr>
          <w:sz w:val="26"/>
          <w:szCs w:val="26"/>
        </w:rPr>
        <w:t xml:space="preserve">существляется  закупка </w:t>
      </w:r>
      <w:r w:rsidRPr="00734FF8">
        <w:rPr>
          <w:sz w:val="26"/>
          <w:szCs w:val="26"/>
        </w:rPr>
        <w:t>по перевозк</w:t>
      </w:r>
      <w:r w:rsidR="00046019" w:rsidRPr="00734FF8">
        <w:rPr>
          <w:sz w:val="26"/>
          <w:szCs w:val="26"/>
        </w:rPr>
        <w:t>е</w:t>
      </w:r>
      <w:r w:rsidRPr="00734FF8">
        <w:rPr>
          <w:sz w:val="26"/>
          <w:szCs w:val="26"/>
        </w:rPr>
        <w:t xml:space="preserve"> крупногабаритных и мелкогабаритных объектов, оборудования, сценических декораций театрального представления</w:t>
      </w:r>
      <w:r w:rsidR="00FA6C6A" w:rsidRPr="00734FF8">
        <w:rPr>
          <w:sz w:val="26"/>
          <w:szCs w:val="26"/>
        </w:rPr>
        <w:t>,</w:t>
      </w:r>
      <w:r w:rsidRPr="00734FF8">
        <w:rPr>
          <w:sz w:val="26"/>
          <w:szCs w:val="26"/>
        </w:rPr>
        <w:t xml:space="preserve"> в период гастролей театральной труппы</w:t>
      </w:r>
      <w:r w:rsidR="00FA6C6A" w:rsidRPr="00734FF8">
        <w:rPr>
          <w:sz w:val="26"/>
          <w:szCs w:val="26"/>
        </w:rPr>
        <w:t xml:space="preserve"> Заказчика или иного театрального коллектива, пребывающего на гастроли в театр Заказчика</w:t>
      </w:r>
      <w:r w:rsidRPr="00734FF8">
        <w:rPr>
          <w:sz w:val="26"/>
          <w:szCs w:val="26"/>
        </w:rPr>
        <w:t>.</w:t>
      </w:r>
    </w:p>
    <w:p w14:paraId="21149565" w14:textId="77777777" w:rsidR="00F6085B" w:rsidRPr="00734FF8" w:rsidRDefault="00F6085B" w:rsidP="005673AA">
      <w:pPr>
        <w:ind w:firstLine="709"/>
        <w:jc w:val="both"/>
        <w:rPr>
          <w:sz w:val="26"/>
          <w:szCs w:val="26"/>
        </w:rPr>
      </w:pPr>
      <w:r w:rsidRPr="00734FF8">
        <w:rPr>
          <w:sz w:val="26"/>
          <w:szCs w:val="26"/>
        </w:rPr>
        <w:t>4.9.</w:t>
      </w:r>
      <w:r w:rsidR="006B201F" w:rsidRPr="00734FF8">
        <w:rPr>
          <w:sz w:val="26"/>
          <w:szCs w:val="26"/>
        </w:rPr>
        <w:t>1</w:t>
      </w:r>
      <w:r w:rsidR="000E75E4" w:rsidRPr="00734FF8">
        <w:rPr>
          <w:sz w:val="26"/>
          <w:szCs w:val="26"/>
        </w:rPr>
        <w:t>4</w:t>
      </w:r>
      <w:r w:rsidRPr="00734FF8">
        <w:rPr>
          <w:sz w:val="26"/>
          <w:szCs w:val="26"/>
        </w:rPr>
        <w:t xml:space="preserve">. </w:t>
      </w:r>
      <w:r w:rsidR="008D2101" w:rsidRPr="00734FF8">
        <w:rPr>
          <w:sz w:val="26"/>
          <w:szCs w:val="26"/>
        </w:rPr>
        <w:t>о</w:t>
      </w:r>
      <w:r w:rsidR="00EB1FA0" w:rsidRPr="00734FF8">
        <w:rPr>
          <w:sz w:val="26"/>
          <w:szCs w:val="26"/>
        </w:rPr>
        <w:t xml:space="preserve">существляется закупка </w:t>
      </w:r>
      <w:r w:rsidRPr="00734FF8">
        <w:rPr>
          <w:sz w:val="26"/>
          <w:szCs w:val="26"/>
        </w:rPr>
        <w:t>товаров, работ, услуг</w:t>
      </w:r>
      <w:r w:rsidR="00046019" w:rsidRPr="00734FF8">
        <w:rPr>
          <w:sz w:val="26"/>
          <w:szCs w:val="26"/>
        </w:rPr>
        <w:t>,</w:t>
      </w:r>
      <w:r w:rsidRPr="00734FF8">
        <w:rPr>
          <w:sz w:val="26"/>
          <w:szCs w:val="26"/>
        </w:rPr>
        <w:t xml:space="preserve"> связанных с постановкой театральных представлений, в том числе</w:t>
      </w:r>
      <w:r w:rsidR="006B201F" w:rsidRPr="00734FF8">
        <w:rPr>
          <w:sz w:val="26"/>
          <w:szCs w:val="26"/>
        </w:rPr>
        <w:t xml:space="preserve"> (но не исключительно)</w:t>
      </w:r>
      <w:r w:rsidRPr="00734FF8">
        <w:rPr>
          <w:sz w:val="26"/>
          <w:szCs w:val="26"/>
        </w:rPr>
        <w:t xml:space="preserve"> закупка материалов для</w:t>
      </w:r>
      <w:r w:rsidR="00BE14DC" w:rsidRPr="00734FF8">
        <w:rPr>
          <w:sz w:val="26"/>
          <w:szCs w:val="26"/>
        </w:rPr>
        <w:t xml:space="preserve"> создания и ремонта декораций</w:t>
      </w:r>
      <w:r w:rsidR="003F3F01" w:rsidRPr="00734FF8">
        <w:rPr>
          <w:sz w:val="26"/>
          <w:szCs w:val="26"/>
        </w:rPr>
        <w:t>, реквизита</w:t>
      </w:r>
      <w:r w:rsidR="00BE14DC" w:rsidRPr="00734FF8">
        <w:rPr>
          <w:sz w:val="26"/>
          <w:szCs w:val="26"/>
        </w:rPr>
        <w:t xml:space="preserve"> и костюмов,</w:t>
      </w:r>
      <w:r w:rsidRPr="00734FF8">
        <w:rPr>
          <w:sz w:val="26"/>
          <w:szCs w:val="26"/>
        </w:rPr>
        <w:t xml:space="preserve"> пошива одежды, обуви, </w:t>
      </w:r>
      <w:r w:rsidR="00BE14DC" w:rsidRPr="00734FF8">
        <w:rPr>
          <w:sz w:val="26"/>
          <w:szCs w:val="26"/>
        </w:rPr>
        <w:t xml:space="preserve">головных уборов, </w:t>
      </w:r>
      <w:r w:rsidRPr="00734FF8">
        <w:rPr>
          <w:sz w:val="26"/>
          <w:szCs w:val="26"/>
        </w:rPr>
        <w:t>закупка театрального грима</w:t>
      </w:r>
      <w:r w:rsidR="00BE14DC" w:rsidRPr="00734FF8">
        <w:rPr>
          <w:sz w:val="26"/>
          <w:szCs w:val="26"/>
        </w:rPr>
        <w:t>, гримировальных принадлежностей, постижерских изделий</w:t>
      </w:r>
      <w:r w:rsidRPr="00734FF8">
        <w:rPr>
          <w:sz w:val="26"/>
          <w:szCs w:val="26"/>
        </w:rPr>
        <w:t>.</w:t>
      </w:r>
    </w:p>
    <w:p w14:paraId="2DB408C7" w14:textId="027BBAFB" w:rsidR="00F6085B" w:rsidRPr="00734FF8" w:rsidRDefault="00F6085B" w:rsidP="005673AA">
      <w:pPr>
        <w:ind w:firstLine="709"/>
        <w:jc w:val="both"/>
        <w:rPr>
          <w:sz w:val="26"/>
          <w:szCs w:val="26"/>
        </w:rPr>
      </w:pPr>
      <w:r w:rsidRPr="00734FF8">
        <w:rPr>
          <w:sz w:val="26"/>
          <w:szCs w:val="26"/>
        </w:rPr>
        <w:t>4.9.</w:t>
      </w:r>
      <w:r w:rsidR="006B201F" w:rsidRPr="00734FF8">
        <w:rPr>
          <w:sz w:val="26"/>
          <w:szCs w:val="26"/>
        </w:rPr>
        <w:t>1</w:t>
      </w:r>
      <w:r w:rsidR="000E75E4" w:rsidRPr="00734FF8">
        <w:rPr>
          <w:sz w:val="26"/>
          <w:szCs w:val="26"/>
        </w:rPr>
        <w:t>5</w:t>
      </w:r>
      <w:r w:rsidRPr="00734FF8">
        <w:rPr>
          <w:sz w:val="26"/>
          <w:szCs w:val="26"/>
        </w:rPr>
        <w:t xml:space="preserve">. </w:t>
      </w:r>
      <w:r w:rsidR="008D2101" w:rsidRPr="00734FF8">
        <w:rPr>
          <w:sz w:val="26"/>
          <w:szCs w:val="26"/>
        </w:rPr>
        <w:t>о</w:t>
      </w:r>
      <w:r w:rsidR="00EB1FA0" w:rsidRPr="00734FF8">
        <w:rPr>
          <w:sz w:val="26"/>
          <w:szCs w:val="26"/>
        </w:rPr>
        <w:t xml:space="preserve">существляется закупка </w:t>
      </w:r>
      <w:r w:rsidR="00BE14DC" w:rsidRPr="00734FF8">
        <w:rPr>
          <w:sz w:val="26"/>
          <w:szCs w:val="26"/>
        </w:rPr>
        <w:t xml:space="preserve">на поставку </w:t>
      </w:r>
      <w:r w:rsidR="003F3F01" w:rsidRPr="00734FF8">
        <w:rPr>
          <w:sz w:val="26"/>
          <w:szCs w:val="26"/>
        </w:rPr>
        <w:t>декораций и декорационного оформления сцены, сценической мебели, сценических костюмов, реквизита</w:t>
      </w:r>
      <w:r w:rsidR="00FD08E6">
        <w:rPr>
          <w:sz w:val="26"/>
          <w:szCs w:val="26"/>
        </w:rPr>
        <w:t>,</w:t>
      </w:r>
      <w:r w:rsidR="003F3F01" w:rsidRPr="00734FF8">
        <w:rPr>
          <w:sz w:val="26"/>
          <w:szCs w:val="26"/>
        </w:rPr>
        <w:t xml:space="preserve"> а также </w:t>
      </w:r>
      <w:r w:rsidRPr="00734FF8">
        <w:rPr>
          <w:sz w:val="26"/>
          <w:szCs w:val="26"/>
        </w:rPr>
        <w:lastRenderedPageBreak/>
        <w:t>оборудования</w:t>
      </w:r>
      <w:r w:rsidR="00046019" w:rsidRPr="00734FF8">
        <w:rPr>
          <w:sz w:val="26"/>
          <w:szCs w:val="26"/>
        </w:rPr>
        <w:t>,</w:t>
      </w:r>
      <w:r w:rsidRPr="00734FF8">
        <w:rPr>
          <w:sz w:val="26"/>
          <w:szCs w:val="26"/>
        </w:rPr>
        <w:t xml:space="preserve"> необходимого для осуществления теа</w:t>
      </w:r>
      <w:r w:rsidR="006B201F" w:rsidRPr="00734FF8">
        <w:rPr>
          <w:sz w:val="26"/>
          <w:szCs w:val="26"/>
        </w:rPr>
        <w:t>тральной деятельности Заказчика;</w:t>
      </w:r>
    </w:p>
    <w:p w14:paraId="6EC17FE6" w14:textId="77777777" w:rsidR="00F6085B" w:rsidRPr="00734FF8" w:rsidRDefault="00F6085B" w:rsidP="005673AA">
      <w:pPr>
        <w:ind w:firstLine="709"/>
        <w:jc w:val="both"/>
        <w:rPr>
          <w:sz w:val="26"/>
          <w:szCs w:val="26"/>
        </w:rPr>
      </w:pPr>
      <w:r w:rsidRPr="00734FF8">
        <w:rPr>
          <w:sz w:val="26"/>
          <w:szCs w:val="26"/>
        </w:rPr>
        <w:t>4.9.</w:t>
      </w:r>
      <w:r w:rsidR="006B201F" w:rsidRPr="00734FF8">
        <w:rPr>
          <w:sz w:val="26"/>
          <w:szCs w:val="26"/>
        </w:rPr>
        <w:t>1</w:t>
      </w:r>
      <w:r w:rsidR="000E75E4" w:rsidRPr="00734FF8">
        <w:rPr>
          <w:sz w:val="26"/>
          <w:szCs w:val="26"/>
        </w:rPr>
        <w:t>6</w:t>
      </w:r>
      <w:r w:rsidRPr="00734FF8">
        <w:rPr>
          <w:sz w:val="26"/>
          <w:szCs w:val="26"/>
        </w:rPr>
        <w:t xml:space="preserve">. </w:t>
      </w:r>
      <w:r w:rsidR="008D2101" w:rsidRPr="00734FF8">
        <w:rPr>
          <w:sz w:val="26"/>
          <w:szCs w:val="26"/>
        </w:rPr>
        <w:t>о</w:t>
      </w:r>
      <w:r w:rsidR="00EB1FA0" w:rsidRPr="00734FF8">
        <w:rPr>
          <w:sz w:val="26"/>
          <w:szCs w:val="26"/>
        </w:rPr>
        <w:t xml:space="preserve">существляется закупка </w:t>
      </w:r>
      <w:r w:rsidRPr="00734FF8">
        <w:rPr>
          <w:sz w:val="26"/>
          <w:szCs w:val="26"/>
        </w:rPr>
        <w:t>услуг</w:t>
      </w:r>
      <w:r w:rsidR="00AE0510" w:rsidRPr="00734FF8">
        <w:rPr>
          <w:sz w:val="26"/>
          <w:szCs w:val="26"/>
        </w:rPr>
        <w:t xml:space="preserve"> или работ</w:t>
      </w:r>
      <w:r w:rsidRPr="00734FF8">
        <w:rPr>
          <w:sz w:val="26"/>
          <w:szCs w:val="26"/>
        </w:rPr>
        <w:t xml:space="preserve"> по проектированию, конструированию</w:t>
      </w:r>
      <w:r w:rsidR="00AE0510" w:rsidRPr="00734FF8">
        <w:rPr>
          <w:sz w:val="26"/>
          <w:szCs w:val="26"/>
        </w:rPr>
        <w:t>,</w:t>
      </w:r>
      <w:r w:rsidRPr="00734FF8">
        <w:rPr>
          <w:sz w:val="26"/>
          <w:szCs w:val="26"/>
        </w:rPr>
        <w:t xml:space="preserve"> изготовлению</w:t>
      </w:r>
      <w:r w:rsidR="00AE0510" w:rsidRPr="00734FF8">
        <w:rPr>
          <w:sz w:val="26"/>
          <w:szCs w:val="26"/>
        </w:rPr>
        <w:t>, монтажу</w:t>
      </w:r>
      <w:r w:rsidRPr="00734FF8">
        <w:rPr>
          <w:sz w:val="26"/>
          <w:szCs w:val="26"/>
        </w:rPr>
        <w:t xml:space="preserve"> и</w:t>
      </w:r>
      <w:r w:rsidR="00AE0510" w:rsidRPr="00734FF8">
        <w:rPr>
          <w:sz w:val="26"/>
          <w:szCs w:val="26"/>
        </w:rPr>
        <w:t>ли</w:t>
      </w:r>
      <w:r w:rsidRPr="00734FF8">
        <w:rPr>
          <w:sz w:val="26"/>
          <w:szCs w:val="26"/>
        </w:rPr>
        <w:t xml:space="preserve"> установке театрального реквизита</w:t>
      </w:r>
      <w:r w:rsidR="00CB03C2" w:rsidRPr="00734FF8">
        <w:rPr>
          <w:sz w:val="26"/>
          <w:szCs w:val="26"/>
        </w:rPr>
        <w:t xml:space="preserve">, </w:t>
      </w:r>
      <w:r w:rsidR="00BE14DC" w:rsidRPr="00734FF8">
        <w:rPr>
          <w:sz w:val="26"/>
          <w:szCs w:val="26"/>
        </w:rPr>
        <w:t xml:space="preserve">сценической мебели, </w:t>
      </w:r>
      <w:r w:rsidR="00CB03C2" w:rsidRPr="00734FF8">
        <w:rPr>
          <w:sz w:val="26"/>
          <w:szCs w:val="26"/>
        </w:rPr>
        <w:t>бутафории</w:t>
      </w:r>
      <w:r w:rsidR="00AE0510" w:rsidRPr="00734FF8">
        <w:rPr>
          <w:sz w:val="26"/>
          <w:szCs w:val="26"/>
        </w:rPr>
        <w:t xml:space="preserve"> и</w:t>
      </w:r>
      <w:r w:rsidR="00CB03C2" w:rsidRPr="00734FF8">
        <w:rPr>
          <w:sz w:val="26"/>
          <w:szCs w:val="26"/>
        </w:rPr>
        <w:t>ли</w:t>
      </w:r>
      <w:r w:rsidR="00AE0510" w:rsidRPr="00734FF8">
        <w:rPr>
          <w:sz w:val="26"/>
          <w:szCs w:val="26"/>
        </w:rPr>
        <w:t xml:space="preserve"> декораций</w:t>
      </w:r>
      <w:r w:rsidR="00BE14DC" w:rsidRPr="00734FF8">
        <w:rPr>
          <w:sz w:val="26"/>
          <w:szCs w:val="26"/>
        </w:rPr>
        <w:t xml:space="preserve"> и декорационного оформления сцены (одежда сцены, сценические занавесы и т.д.)</w:t>
      </w:r>
      <w:r w:rsidR="006B201F" w:rsidRPr="00734FF8">
        <w:rPr>
          <w:sz w:val="26"/>
          <w:szCs w:val="26"/>
        </w:rPr>
        <w:t>;</w:t>
      </w:r>
    </w:p>
    <w:p w14:paraId="105490F2" w14:textId="77777777" w:rsidR="005665BD" w:rsidRPr="00734FF8" w:rsidRDefault="00EB1FA0" w:rsidP="005673AA">
      <w:pPr>
        <w:ind w:firstLine="709"/>
        <w:jc w:val="both"/>
        <w:rPr>
          <w:sz w:val="26"/>
          <w:szCs w:val="26"/>
        </w:rPr>
      </w:pPr>
      <w:r w:rsidRPr="00734FF8">
        <w:rPr>
          <w:sz w:val="26"/>
          <w:szCs w:val="26"/>
        </w:rPr>
        <w:t>4.9.</w:t>
      </w:r>
      <w:r w:rsidR="006B201F" w:rsidRPr="00734FF8">
        <w:rPr>
          <w:sz w:val="26"/>
          <w:szCs w:val="26"/>
        </w:rPr>
        <w:t>1</w:t>
      </w:r>
      <w:r w:rsidR="000E75E4" w:rsidRPr="00734FF8">
        <w:rPr>
          <w:sz w:val="26"/>
          <w:szCs w:val="26"/>
        </w:rPr>
        <w:t>7</w:t>
      </w:r>
      <w:r w:rsidRPr="00734FF8">
        <w:rPr>
          <w:sz w:val="26"/>
          <w:szCs w:val="26"/>
        </w:rPr>
        <w:t xml:space="preserve">. </w:t>
      </w:r>
      <w:r w:rsidR="008D2101" w:rsidRPr="00734FF8">
        <w:rPr>
          <w:sz w:val="26"/>
          <w:szCs w:val="26"/>
        </w:rPr>
        <w:t>з</w:t>
      </w:r>
      <w:r w:rsidRPr="00734FF8">
        <w:rPr>
          <w:sz w:val="26"/>
          <w:szCs w:val="26"/>
        </w:rPr>
        <w:t>аключается агентский договор на оказание услуг по распространению и продаже б</w:t>
      </w:r>
      <w:r w:rsidR="006B201F" w:rsidRPr="00734FF8">
        <w:rPr>
          <w:sz w:val="26"/>
          <w:szCs w:val="26"/>
        </w:rPr>
        <w:t>илетов на мероприятия Заказчика;</w:t>
      </w:r>
    </w:p>
    <w:p w14:paraId="17494718" w14:textId="77777777" w:rsidR="00046019" w:rsidRPr="00734FF8" w:rsidRDefault="00046019" w:rsidP="005673AA">
      <w:pPr>
        <w:ind w:firstLine="709"/>
        <w:jc w:val="both"/>
        <w:rPr>
          <w:sz w:val="26"/>
          <w:szCs w:val="26"/>
        </w:rPr>
      </w:pPr>
      <w:r w:rsidRPr="00734FF8">
        <w:rPr>
          <w:sz w:val="26"/>
          <w:szCs w:val="26"/>
        </w:rPr>
        <w:t>4.9.</w:t>
      </w:r>
      <w:r w:rsidR="006B201F" w:rsidRPr="00734FF8">
        <w:rPr>
          <w:sz w:val="26"/>
          <w:szCs w:val="26"/>
        </w:rPr>
        <w:t>1</w:t>
      </w:r>
      <w:r w:rsidR="000E75E4" w:rsidRPr="00734FF8">
        <w:rPr>
          <w:sz w:val="26"/>
          <w:szCs w:val="26"/>
        </w:rPr>
        <w:t>8</w:t>
      </w:r>
      <w:r w:rsidRPr="00734FF8">
        <w:rPr>
          <w:sz w:val="26"/>
          <w:szCs w:val="26"/>
        </w:rPr>
        <w:t xml:space="preserve">. </w:t>
      </w:r>
      <w:r w:rsidR="008D2101" w:rsidRPr="00734FF8">
        <w:rPr>
          <w:sz w:val="26"/>
          <w:szCs w:val="26"/>
        </w:rPr>
        <w:t>з</w:t>
      </w:r>
      <w:r w:rsidRPr="00734FF8">
        <w:rPr>
          <w:sz w:val="26"/>
          <w:szCs w:val="26"/>
        </w:rPr>
        <w:t>аключается догово</w:t>
      </w:r>
      <w:r w:rsidR="006B201F" w:rsidRPr="00734FF8">
        <w:rPr>
          <w:sz w:val="26"/>
          <w:szCs w:val="26"/>
        </w:rPr>
        <w:t>р на оказание услуг переводчика;</w:t>
      </w:r>
    </w:p>
    <w:p w14:paraId="71391984" w14:textId="77777777" w:rsidR="00CB03C2" w:rsidRPr="00734FF8" w:rsidRDefault="00CB03C2" w:rsidP="005673AA">
      <w:pPr>
        <w:ind w:firstLine="709"/>
        <w:jc w:val="both"/>
        <w:rPr>
          <w:sz w:val="26"/>
          <w:szCs w:val="26"/>
        </w:rPr>
      </w:pPr>
      <w:r w:rsidRPr="00734FF8">
        <w:rPr>
          <w:sz w:val="26"/>
          <w:szCs w:val="26"/>
        </w:rPr>
        <w:t>4.9.</w:t>
      </w:r>
      <w:r w:rsidR="000E75E4" w:rsidRPr="00734FF8">
        <w:rPr>
          <w:sz w:val="26"/>
          <w:szCs w:val="26"/>
        </w:rPr>
        <w:t>19</w:t>
      </w:r>
      <w:r w:rsidRPr="00734FF8">
        <w:rPr>
          <w:sz w:val="26"/>
          <w:szCs w:val="26"/>
        </w:rPr>
        <w:t>.  осуществляется закупка финансовых услуг, услуг по получению кредитов и займов, прочих услуг банков и иных кредитных и финансовых операций, услуг по выдаче банковских</w:t>
      </w:r>
      <w:r w:rsidR="002174B1" w:rsidRPr="00734FF8">
        <w:rPr>
          <w:sz w:val="26"/>
          <w:szCs w:val="26"/>
        </w:rPr>
        <w:t xml:space="preserve"> или независимых</w:t>
      </w:r>
      <w:r w:rsidRPr="00734FF8">
        <w:rPr>
          <w:sz w:val="26"/>
          <w:szCs w:val="26"/>
        </w:rPr>
        <w:t xml:space="preserve"> гарантий и поручительств, открытию и </w:t>
      </w:r>
      <w:r w:rsidR="00030C1D" w:rsidRPr="00734FF8">
        <w:rPr>
          <w:sz w:val="26"/>
          <w:szCs w:val="26"/>
        </w:rPr>
        <w:t>обслуживанию</w:t>
      </w:r>
      <w:r w:rsidRPr="00734FF8">
        <w:rPr>
          <w:sz w:val="26"/>
          <w:szCs w:val="26"/>
        </w:rPr>
        <w:t xml:space="preserve"> счетов, </w:t>
      </w:r>
      <w:r w:rsidR="00030C1D" w:rsidRPr="00734FF8">
        <w:rPr>
          <w:sz w:val="26"/>
          <w:szCs w:val="26"/>
        </w:rPr>
        <w:t xml:space="preserve">финансовой аренде (лизингу), «зарплатному проекту», </w:t>
      </w:r>
      <w:r w:rsidRPr="00734FF8">
        <w:rPr>
          <w:sz w:val="26"/>
          <w:szCs w:val="26"/>
        </w:rPr>
        <w:t>услуг депозитариев</w:t>
      </w:r>
      <w:r w:rsidR="00346EF0" w:rsidRPr="00734FF8">
        <w:rPr>
          <w:sz w:val="26"/>
          <w:szCs w:val="26"/>
        </w:rPr>
        <w:t>;</w:t>
      </w:r>
    </w:p>
    <w:p w14:paraId="3694C6D4" w14:textId="77777777" w:rsidR="00346EF0" w:rsidRPr="00734FF8" w:rsidRDefault="00346EF0" w:rsidP="005673AA">
      <w:pPr>
        <w:ind w:firstLine="709"/>
        <w:jc w:val="both"/>
        <w:rPr>
          <w:sz w:val="26"/>
          <w:szCs w:val="26"/>
        </w:rPr>
      </w:pPr>
      <w:r w:rsidRPr="00734FF8">
        <w:rPr>
          <w:sz w:val="26"/>
          <w:szCs w:val="26"/>
        </w:rPr>
        <w:t>4.9.2</w:t>
      </w:r>
      <w:r w:rsidR="000E75E4" w:rsidRPr="00734FF8">
        <w:rPr>
          <w:sz w:val="26"/>
          <w:szCs w:val="26"/>
        </w:rPr>
        <w:t>0</w:t>
      </w:r>
      <w:r w:rsidRPr="00734FF8">
        <w:rPr>
          <w:sz w:val="26"/>
          <w:szCs w:val="26"/>
        </w:rPr>
        <w:t>. осуществляется закупка услуг, связанных с обеспечением визитов делегаций, отдельных представителей из других городов, в том числе гостиничное обслуживание или наем жилого помещения, транспортное обслуживание, перевозк</w:t>
      </w:r>
      <w:r w:rsidR="00397E6C" w:rsidRPr="00734FF8">
        <w:rPr>
          <w:sz w:val="26"/>
          <w:szCs w:val="26"/>
        </w:rPr>
        <w:t>е</w:t>
      </w:r>
      <w:r w:rsidRPr="00734FF8">
        <w:rPr>
          <w:sz w:val="26"/>
          <w:szCs w:val="26"/>
        </w:rPr>
        <w:t xml:space="preserve"> грузов, обеспечени</w:t>
      </w:r>
      <w:r w:rsidR="00397E6C" w:rsidRPr="00734FF8">
        <w:rPr>
          <w:sz w:val="26"/>
          <w:szCs w:val="26"/>
        </w:rPr>
        <w:t>ю</w:t>
      </w:r>
      <w:r w:rsidRPr="00734FF8">
        <w:rPr>
          <w:sz w:val="26"/>
          <w:szCs w:val="26"/>
        </w:rPr>
        <w:t xml:space="preserve"> питания, </w:t>
      </w:r>
      <w:r w:rsidR="00397E6C" w:rsidRPr="00734FF8">
        <w:rPr>
          <w:sz w:val="26"/>
          <w:szCs w:val="26"/>
        </w:rPr>
        <w:t>администрированию</w:t>
      </w:r>
      <w:r w:rsidR="00052C85" w:rsidRPr="00734FF8">
        <w:rPr>
          <w:sz w:val="26"/>
          <w:szCs w:val="26"/>
        </w:rPr>
        <w:t>, сопровождению</w:t>
      </w:r>
      <w:r w:rsidR="00397E6C" w:rsidRPr="00734FF8">
        <w:rPr>
          <w:sz w:val="26"/>
          <w:szCs w:val="26"/>
        </w:rPr>
        <w:t xml:space="preserve"> и логистике приезжающих коллективов и отдельных гостей, </w:t>
      </w:r>
      <w:r w:rsidRPr="00734FF8">
        <w:rPr>
          <w:sz w:val="26"/>
          <w:szCs w:val="26"/>
        </w:rPr>
        <w:t xml:space="preserve">услуги связи и иные сопутствующие услуги; </w:t>
      </w:r>
    </w:p>
    <w:p w14:paraId="049C7FD2" w14:textId="77777777" w:rsidR="00BF3327" w:rsidRPr="00734FF8" w:rsidRDefault="00346EF0" w:rsidP="005673AA">
      <w:pPr>
        <w:ind w:firstLine="709"/>
        <w:jc w:val="both"/>
        <w:rPr>
          <w:sz w:val="26"/>
          <w:szCs w:val="26"/>
        </w:rPr>
      </w:pPr>
      <w:r w:rsidRPr="00734FF8">
        <w:rPr>
          <w:sz w:val="26"/>
          <w:szCs w:val="26"/>
        </w:rPr>
        <w:t>4.9.2</w:t>
      </w:r>
      <w:r w:rsidR="000E75E4" w:rsidRPr="00734FF8">
        <w:rPr>
          <w:sz w:val="26"/>
          <w:szCs w:val="26"/>
        </w:rPr>
        <w:t>1</w:t>
      </w:r>
      <w:r w:rsidRPr="00734FF8">
        <w:rPr>
          <w:sz w:val="26"/>
          <w:szCs w:val="26"/>
        </w:rPr>
        <w:t>. при закупках товаров, работ, услуг по существенно сниженным ценам (значительно меньшим, чем обычные рыночные), когда такая возможность существует в течение очень короткого промежутка времени (распродажи, приобретение у поставщика, ликвидирующего свою хозяйственную деятельность; у конкурсных управляющих при банкротстве; по соглашению с кредиторами или согласно аналогичной процедуре; у поставщика (исполнителя, подрядчика), в силу каких-либо обстоятельств дающего значительные</w:t>
      </w:r>
      <w:r w:rsidR="00BF3327" w:rsidRPr="00734FF8">
        <w:rPr>
          <w:sz w:val="26"/>
          <w:szCs w:val="26"/>
        </w:rPr>
        <w:t xml:space="preserve"> кратковременные скидки и т.п.);</w:t>
      </w:r>
    </w:p>
    <w:p w14:paraId="02E055BD" w14:textId="77777777" w:rsidR="00CB03C2" w:rsidRPr="00734FF8" w:rsidRDefault="00BF3327" w:rsidP="005673AA">
      <w:pPr>
        <w:ind w:firstLine="709"/>
        <w:jc w:val="both"/>
        <w:rPr>
          <w:sz w:val="26"/>
          <w:szCs w:val="26"/>
        </w:rPr>
      </w:pPr>
      <w:r w:rsidRPr="00734FF8">
        <w:rPr>
          <w:sz w:val="26"/>
          <w:szCs w:val="26"/>
        </w:rPr>
        <w:t xml:space="preserve">4.9.22. осуществляется закупка услуг по организации горячего питания сотрудников Заказчика. </w:t>
      </w:r>
    </w:p>
    <w:p w14:paraId="7345DAD8" w14:textId="77777777" w:rsidR="00D54581" w:rsidRPr="00734FF8" w:rsidRDefault="00D54581" w:rsidP="005673AA">
      <w:pPr>
        <w:ind w:firstLine="709"/>
        <w:jc w:val="both"/>
        <w:rPr>
          <w:sz w:val="26"/>
          <w:szCs w:val="26"/>
          <w:u w:val="single"/>
        </w:rPr>
      </w:pPr>
      <w:bookmarkStart w:id="90" w:name="sub_52431"/>
      <w:bookmarkStart w:id="91" w:name="sub_52430"/>
      <w:r w:rsidRPr="00734FF8">
        <w:rPr>
          <w:sz w:val="26"/>
          <w:szCs w:val="26"/>
          <w:u w:val="single"/>
        </w:rPr>
        <w:t>4.</w:t>
      </w:r>
      <w:r w:rsidR="003A2A2D" w:rsidRPr="00734FF8">
        <w:rPr>
          <w:sz w:val="26"/>
          <w:szCs w:val="26"/>
          <w:u w:val="single"/>
        </w:rPr>
        <w:t>10</w:t>
      </w:r>
      <w:r w:rsidRPr="00734FF8">
        <w:rPr>
          <w:sz w:val="26"/>
          <w:szCs w:val="26"/>
          <w:u w:val="single"/>
        </w:rPr>
        <w:t xml:space="preserve">. Порядок </w:t>
      </w:r>
      <w:r w:rsidR="00A82B78" w:rsidRPr="00734FF8">
        <w:rPr>
          <w:sz w:val="26"/>
          <w:szCs w:val="26"/>
          <w:u w:val="single"/>
        </w:rPr>
        <w:t xml:space="preserve">проведения </w:t>
      </w:r>
      <w:r w:rsidRPr="00734FF8">
        <w:rPr>
          <w:sz w:val="26"/>
          <w:szCs w:val="26"/>
          <w:u w:val="single"/>
        </w:rPr>
        <w:t>закупки у единственного поставщика</w:t>
      </w:r>
      <w:bookmarkEnd w:id="90"/>
      <w:r w:rsidRPr="00734FF8">
        <w:rPr>
          <w:sz w:val="26"/>
          <w:szCs w:val="26"/>
          <w:u w:val="single"/>
        </w:rPr>
        <w:t xml:space="preserve"> </w:t>
      </w:r>
      <w:bookmarkEnd w:id="91"/>
    </w:p>
    <w:p w14:paraId="59E99099" w14:textId="77777777" w:rsidR="00D54581" w:rsidRPr="00734FF8" w:rsidRDefault="00D54581" w:rsidP="005673AA">
      <w:pPr>
        <w:ind w:firstLine="709"/>
        <w:jc w:val="both"/>
        <w:rPr>
          <w:sz w:val="26"/>
          <w:szCs w:val="26"/>
        </w:rPr>
      </w:pPr>
      <w:r w:rsidRPr="00734FF8">
        <w:rPr>
          <w:sz w:val="26"/>
          <w:szCs w:val="26"/>
        </w:rPr>
        <w:t>4.</w:t>
      </w:r>
      <w:r w:rsidR="003A2A2D" w:rsidRPr="00734FF8">
        <w:rPr>
          <w:sz w:val="26"/>
          <w:szCs w:val="26"/>
        </w:rPr>
        <w:t>10</w:t>
      </w:r>
      <w:r w:rsidRPr="00734FF8">
        <w:rPr>
          <w:sz w:val="26"/>
          <w:szCs w:val="26"/>
        </w:rPr>
        <w:t>.1. Исчерпывающий перечень случаев проведения закупки у единственного поставщика установлен п. 4.</w:t>
      </w:r>
      <w:r w:rsidR="003A2A2D" w:rsidRPr="00734FF8">
        <w:rPr>
          <w:sz w:val="26"/>
          <w:szCs w:val="26"/>
        </w:rPr>
        <w:t>9</w:t>
      </w:r>
      <w:r w:rsidRPr="00734FF8">
        <w:rPr>
          <w:sz w:val="26"/>
          <w:szCs w:val="26"/>
        </w:rPr>
        <w:t>.</w:t>
      </w:r>
      <w:r w:rsidR="00BF0E43" w:rsidRPr="00734FF8">
        <w:rPr>
          <w:sz w:val="26"/>
          <w:szCs w:val="26"/>
        </w:rPr>
        <w:t xml:space="preserve"> настоящего Положения.</w:t>
      </w:r>
    </w:p>
    <w:p w14:paraId="705D1F5C" w14:textId="77777777" w:rsidR="00D54581" w:rsidRPr="00734FF8" w:rsidRDefault="00D54581" w:rsidP="005673AA">
      <w:pPr>
        <w:ind w:firstLine="709"/>
        <w:jc w:val="both"/>
        <w:rPr>
          <w:sz w:val="26"/>
          <w:szCs w:val="26"/>
        </w:rPr>
      </w:pPr>
      <w:r w:rsidRPr="00734FF8">
        <w:rPr>
          <w:sz w:val="26"/>
          <w:szCs w:val="26"/>
        </w:rPr>
        <w:t xml:space="preserve"> 4.</w:t>
      </w:r>
      <w:r w:rsidR="003A2A2D" w:rsidRPr="00734FF8">
        <w:rPr>
          <w:sz w:val="26"/>
          <w:szCs w:val="26"/>
        </w:rPr>
        <w:t>10</w:t>
      </w:r>
      <w:r w:rsidRPr="00734FF8">
        <w:rPr>
          <w:sz w:val="26"/>
          <w:szCs w:val="26"/>
        </w:rPr>
        <w:t xml:space="preserve">.2. В целях закупки </w:t>
      </w:r>
      <w:r w:rsidR="0018393C" w:rsidRPr="00734FF8">
        <w:rPr>
          <w:sz w:val="26"/>
          <w:szCs w:val="26"/>
        </w:rPr>
        <w:t>товара, работ, услуг</w:t>
      </w:r>
      <w:r w:rsidRPr="00734FF8">
        <w:rPr>
          <w:sz w:val="26"/>
          <w:szCs w:val="26"/>
        </w:rPr>
        <w:t xml:space="preserve"> у единственного поставщика необходимо:</w:t>
      </w:r>
    </w:p>
    <w:p w14:paraId="3F890E33" w14:textId="77777777" w:rsidR="0018393C" w:rsidRPr="00734FF8" w:rsidRDefault="00D54581" w:rsidP="005673AA">
      <w:pPr>
        <w:ind w:firstLine="709"/>
        <w:jc w:val="both"/>
        <w:rPr>
          <w:sz w:val="26"/>
          <w:szCs w:val="26"/>
        </w:rPr>
      </w:pPr>
      <w:r w:rsidRPr="00734FF8">
        <w:rPr>
          <w:sz w:val="26"/>
          <w:szCs w:val="26"/>
        </w:rPr>
        <w:t xml:space="preserve"> </w:t>
      </w:r>
      <w:r w:rsidR="005665BD" w:rsidRPr="00734FF8">
        <w:rPr>
          <w:sz w:val="26"/>
          <w:szCs w:val="26"/>
        </w:rPr>
        <w:t>4.</w:t>
      </w:r>
      <w:r w:rsidR="003A2A2D" w:rsidRPr="00734FF8">
        <w:rPr>
          <w:sz w:val="26"/>
          <w:szCs w:val="26"/>
        </w:rPr>
        <w:t>10</w:t>
      </w:r>
      <w:r w:rsidR="005665BD" w:rsidRPr="00734FF8">
        <w:rPr>
          <w:sz w:val="26"/>
          <w:szCs w:val="26"/>
        </w:rPr>
        <w:t>.2</w:t>
      </w:r>
      <w:r w:rsidRPr="00734FF8">
        <w:rPr>
          <w:sz w:val="26"/>
          <w:szCs w:val="26"/>
        </w:rPr>
        <w:t xml:space="preserve">.1. </w:t>
      </w:r>
      <w:r w:rsidR="0018393C" w:rsidRPr="00734FF8">
        <w:rPr>
          <w:sz w:val="26"/>
          <w:szCs w:val="26"/>
        </w:rPr>
        <w:t>О</w:t>
      </w:r>
      <w:r w:rsidRPr="00734FF8">
        <w:rPr>
          <w:sz w:val="26"/>
          <w:szCs w:val="26"/>
        </w:rPr>
        <w:t xml:space="preserve">босновать необходимость </w:t>
      </w:r>
      <w:r w:rsidR="0018393C" w:rsidRPr="00734FF8">
        <w:rPr>
          <w:sz w:val="26"/>
          <w:szCs w:val="26"/>
        </w:rPr>
        <w:t xml:space="preserve">и возможность </w:t>
      </w:r>
      <w:r w:rsidRPr="00734FF8">
        <w:rPr>
          <w:sz w:val="26"/>
          <w:szCs w:val="26"/>
        </w:rPr>
        <w:t>заключения заказчиком договора</w:t>
      </w:r>
      <w:r w:rsidR="0018393C" w:rsidRPr="00734FF8">
        <w:rPr>
          <w:sz w:val="26"/>
          <w:szCs w:val="26"/>
        </w:rPr>
        <w:t xml:space="preserve"> с единственным поставщиком;</w:t>
      </w:r>
    </w:p>
    <w:p w14:paraId="07F28516" w14:textId="77777777" w:rsidR="0018393C" w:rsidRPr="00734FF8" w:rsidRDefault="0018393C" w:rsidP="005673AA">
      <w:pPr>
        <w:ind w:firstLine="709"/>
        <w:jc w:val="both"/>
        <w:rPr>
          <w:sz w:val="26"/>
          <w:szCs w:val="26"/>
        </w:rPr>
      </w:pPr>
      <w:r w:rsidRPr="00734FF8">
        <w:rPr>
          <w:sz w:val="26"/>
          <w:szCs w:val="26"/>
        </w:rPr>
        <w:t xml:space="preserve">4.10.2.2. При заключении договора с единственным поставщиком на сумму свыше 100 000 рублей обосновать начальную (максимальную) цену договора и выбор конкретного поставщика, с которым заключается такой договор. Способы и порядок обоснования начальной (максимальной) цены договора регулируются </w:t>
      </w:r>
      <w:r w:rsidR="00917900" w:rsidRPr="00734FF8">
        <w:rPr>
          <w:sz w:val="26"/>
          <w:szCs w:val="26"/>
        </w:rPr>
        <w:t>Правилами определения и обоснования начальной (максимальной) цены закупки, с использованием конкурентных способов определения поставщика (исполнителя, подрядчика), договора, заключаемого с единственным поставщиком (исполнителем, подрядчиком), являющимися Приложением №</w:t>
      </w:r>
      <w:r w:rsidR="006D3816" w:rsidRPr="00734FF8">
        <w:rPr>
          <w:sz w:val="26"/>
          <w:szCs w:val="26"/>
        </w:rPr>
        <w:t>3 к настоящему Положению</w:t>
      </w:r>
      <w:r w:rsidR="00917900" w:rsidRPr="00734FF8">
        <w:rPr>
          <w:sz w:val="26"/>
          <w:szCs w:val="26"/>
        </w:rPr>
        <w:t>.</w:t>
      </w:r>
    </w:p>
    <w:p w14:paraId="7DE84633" w14:textId="77777777" w:rsidR="00D54581" w:rsidRPr="00734FF8" w:rsidRDefault="0018393C" w:rsidP="005673AA">
      <w:pPr>
        <w:ind w:firstLine="709"/>
        <w:jc w:val="both"/>
        <w:rPr>
          <w:sz w:val="26"/>
          <w:szCs w:val="26"/>
        </w:rPr>
      </w:pPr>
      <w:r w:rsidRPr="00734FF8">
        <w:rPr>
          <w:sz w:val="26"/>
          <w:szCs w:val="26"/>
        </w:rPr>
        <w:t xml:space="preserve">4.10.2.3. При заключении договора с единственным поставщиком на сумму свыше </w:t>
      </w:r>
      <w:r w:rsidR="006D3816" w:rsidRPr="00734FF8">
        <w:rPr>
          <w:sz w:val="26"/>
          <w:szCs w:val="26"/>
        </w:rPr>
        <w:t>6</w:t>
      </w:r>
      <w:r w:rsidRPr="00734FF8">
        <w:rPr>
          <w:sz w:val="26"/>
          <w:szCs w:val="26"/>
        </w:rPr>
        <w:t>00 000 рублей</w:t>
      </w:r>
      <w:r w:rsidR="006D3816" w:rsidRPr="00734FF8">
        <w:rPr>
          <w:sz w:val="26"/>
          <w:szCs w:val="26"/>
        </w:rPr>
        <w:t xml:space="preserve">, </w:t>
      </w:r>
      <w:r w:rsidR="006B201F" w:rsidRPr="00734FF8">
        <w:rPr>
          <w:sz w:val="26"/>
          <w:szCs w:val="26"/>
        </w:rPr>
        <w:t xml:space="preserve">получить решение комиссии по согласованию закупок с единственным поставщиком о возможности заключения </w:t>
      </w:r>
      <w:r w:rsidR="003375FC" w:rsidRPr="00734FF8">
        <w:rPr>
          <w:sz w:val="26"/>
          <w:szCs w:val="26"/>
        </w:rPr>
        <w:t xml:space="preserve">данного </w:t>
      </w:r>
      <w:r w:rsidR="006B201F" w:rsidRPr="00734FF8">
        <w:rPr>
          <w:sz w:val="26"/>
          <w:szCs w:val="26"/>
        </w:rPr>
        <w:t>договора</w:t>
      </w:r>
      <w:r w:rsidR="00D54581" w:rsidRPr="00734FF8">
        <w:rPr>
          <w:sz w:val="26"/>
          <w:szCs w:val="26"/>
        </w:rPr>
        <w:t xml:space="preserve">. </w:t>
      </w:r>
      <w:r w:rsidRPr="00734FF8">
        <w:rPr>
          <w:sz w:val="26"/>
          <w:szCs w:val="26"/>
        </w:rPr>
        <w:t xml:space="preserve">Порядок работы комиссии по согласованию закупок с единственным поставщиком </w:t>
      </w:r>
      <w:r w:rsidRPr="00734FF8">
        <w:rPr>
          <w:sz w:val="26"/>
          <w:szCs w:val="26"/>
        </w:rPr>
        <w:lastRenderedPageBreak/>
        <w:t>устанавливается локальными</w:t>
      </w:r>
      <w:r w:rsidR="00A046C9" w:rsidRPr="00734FF8">
        <w:rPr>
          <w:sz w:val="26"/>
          <w:szCs w:val="26"/>
        </w:rPr>
        <w:t xml:space="preserve"> нормативными актами </w:t>
      </w:r>
      <w:r w:rsidR="006B201F" w:rsidRPr="00734FF8">
        <w:rPr>
          <w:sz w:val="26"/>
          <w:szCs w:val="26"/>
        </w:rPr>
        <w:t>З</w:t>
      </w:r>
      <w:r w:rsidR="00A046C9" w:rsidRPr="00734FF8">
        <w:rPr>
          <w:sz w:val="26"/>
          <w:szCs w:val="26"/>
        </w:rPr>
        <w:t>аказчика.</w:t>
      </w:r>
    </w:p>
    <w:p w14:paraId="52DA0EFB" w14:textId="77777777" w:rsidR="006B201F" w:rsidRPr="00734FF8" w:rsidRDefault="005665BD" w:rsidP="005673AA">
      <w:pPr>
        <w:ind w:firstLine="709"/>
        <w:jc w:val="both"/>
        <w:rPr>
          <w:sz w:val="26"/>
          <w:szCs w:val="26"/>
        </w:rPr>
      </w:pPr>
      <w:r w:rsidRPr="00734FF8">
        <w:rPr>
          <w:sz w:val="26"/>
          <w:szCs w:val="26"/>
        </w:rPr>
        <w:t>4.</w:t>
      </w:r>
      <w:r w:rsidR="003A2A2D" w:rsidRPr="00734FF8">
        <w:rPr>
          <w:sz w:val="26"/>
          <w:szCs w:val="26"/>
        </w:rPr>
        <w:t>10</w:t>
      </w:r>
      <w:r w:rsidR="00D54581" w:rsidRPr="00734FF8">
        <w:rPr>
          <w:sz w:val="26"/>
          <w:szCs w:val="26"/>
        </w:rPr>
        <w:t>.2.</w:t>
      </w:r>
      <w:r w:rsidR="0014144D" w:rsidRPr="00734FF8">
        <w:rPr>
          <w:sz w:val="26"/>
          <w:szCs w:val="26"/>
        </w:rPr>
        <w:t>4</w:t>
      </w:r>
      <w:r w:rsidR="00D54581" w:rsidRPr="00734FF8">
        <w:rPr>
          <w:sz w:val="26"/>
          <w:szCs w:val="26"/>
        </w:rPr>
        <w:t xml:space="preserve">. Заключить договор с единственным поставщиком. </w:t>
      </w:r>
    </w:p>
    <w:p w14:paraId="127DA826" w14:textId="77777777" w:rsidR="00D54581" w:rsidRPr="00734FF8" w:rsidRDefault="00A046C9" w:rsidP="005673AA">
      <w:pPr>
        <w:ind w:firstLine="709"/>
        <w:jc w:val="both"/>
        <w:rPr>
          <w:sz w:val="26"/>
          <w:szCs w:val="26"/>
        </w:rPr>
      </w:pPr>
      <w:r w:rsidRPr="00734FF8">
        <w:rPr>
          <w:sz w:val="26"/>
          <w:szCs w:val="26"/>
        </w:rPr>
        <w:t>Заказчик предлагает заключить договор конкретному поставщику или принимает предложение заключить договор от конкретного поставщика</w:t>
      </w:r>
      <w:r w:rsidR="006B201F" w:rsidRPr="00734FF8">
        <w:rPr>
          <w:sz w:val="26"/>
          <w:szCs w:val="26"/>
        </w:rPr>
        <w:t>.</w:t>
      </w:r>
    </w:p>
    <w:p w14:paraId="79A88208" w14:textId="68F09F73" w:rsidR="0014144D" w:rsidRPr="00734FF8" w:rsidRDefault="0014144D" w:rsidP="005673AA">
      <w:pPr>
        <w:ind w:firstLine="709"/>
        <w:jc w:val="both"/>
        <w:rPr>
          <w:sz w:val="26"/>
          <w:szCs w:val="26"/>
        </w:rPr>
      </w:pPr>
      <w:r w:rsidRPr="00734FF8">
        <w:rPr>
          <w:sz w:val="26"/>
          <w:szCs w:val="26"/>
        </w:rPr>
        <w:t>4.10.2.5. Договоры с единственным поставщиком (исполнителем, подрядчиком)</w:t>
      </w:r>
      <w:r w:rsidR="00AB4E6D" w:rsidRPr="00734FF8">
        <w:rPr>
          <w:sz w:val="26"/>
          <w:szCs w:val="26"/>
        </w:rPr>
        <w:t>,</w:t>
      </w:r>
      <w:r w:rsidRPr="00734FF8">
        <w:rPr>
          <w:sz w:val="26"/>
          <w:szCs w:val="26"/>
        </w:rPr>
        <w:t xml:space="preserve"> отвечающие критериям крупной сделки или следки в совершении которой имеется заинтересованность, заключаются после принятия Наблюдательным советом заказчика решения, которое является обязательным для </w:t>
      </w:r>
      <w:r w:rsidR="00627C3C" w:rsidRPr="00734FF8">
        <w:rPr>
          <w:sz w:val="26"/>
          <w:szCs w:val="26"/>
        </w:rPr>
        <w:t>директора</w:t>
      </w:r>
      <w:r w:rsidRPr="00734FF8">
        <w:rPr>
          <w:sz w:val="26"/>
          <w:szCs w:val="26"/>
        </w:rPr>
        <w:t xml:space="preserve"> заказчика.</w:t>
      </w:r>
    </w:p>
    <w:p w14:paraId="50917101" w14:textId="77777777" w:rsidR="00D54581" w:rsidRPr="00734FF8" w:rsidRDefault="005665BD" w:rsidP="005673AA">
      <w:pPr>
        <w:ind w:firstLine="709"/>
        <w:jc w:val="both"/>
        <w:rPr>
          <w:sz w:val="26"/>
          <w:szCs w:val="26"/>
        </w:rPr>
      </w:pPr>
      <w:r w:rsidRPr="00734FF8">
        <w:rPr>
          <w:sz w:val="26"/>
          <w:szCs w:val="26"/>
        </w:rPr>
        <w:t>4.</w:t>
      </w:r>
      <w:r w:rsidR="003A2A2D" w:rsidRPr="00734FF8">
        <w:rPr>
          <w:sz w:val="26"/>
          <w:szCs w:val="26"/>
        </w:rPr>
        <w:t>10</w:t>
      </w:r>
      <w:r w:rsidR="00D54581" w:rsidRPr="00734FF8">
        <w:rPr>
          <w:sz w:val="26"/>
          <w:szCs w:val="26"/>
        </w:rPr>
        <w:t xml:space="preserve">.3. Извещение и документация о закупке у единственного поставщика </w:t>
      </w:r>
      <w:r w:rsidR="006B201F" w:rsidRPr="00734FF8">
        <w:rPr>
          <w:sz w:val="26"/>
          <w:szCs w:val="26"/>
        </w:rPr>
        <w:t>З</w:t>
      </w:r>
      <w:r w:rsidR="00D54581" w:rsidRPr="00734FF8">
        <w:rPr>
          <w:sz w:val="26"/>
          <w:szCs w:val="26"/>
        </w:rPr>
        <w:t>аказчиком не разрабатываются</w:t>
      </w:r>
      <w:r w:rsidR="00FE3A6E" w:rsidRPr="00734FF8">
        <w:rPr>
          <w:sz w:val="26"/>
          <w:szCs w:val="26"/>
        </w:rPr>
        <w:t xml:space="preserve"> и не подлежат размещению в ЕИС, кроме закупок у единственного поставщика у субъектов малого и среднего предпринимательства. При осуществлении закупки у единственного поставщика у субъектов малого и среднего предпринимательства</w:t>
      </w:r>
      <w:r w:rsidR="005C3183" w:rsidRPr="00734FF8">
        <w:rPr>
          <w:sz w:val="26"/>
          <w:szCs w:val="26"/>
        </w:rPr>
        <w:t>,</w:t>
      </w:r>
      <w:r w:rsidR="00FE3A6E" w:rsidRPr="00734FF8">
        <w:rPr>
          <w:sz w:val="26"/>
          <w:szCs w:val="26"/>
        </w:rPr>
        <w:t xml:space="preserve"> в извещении о закупке и документации о закупке указывается, ч</w:t>
      </w:r>
      <w:r w:rsidR="005C3183" w:rsidRPr="00734FF8">
        <w:rPr>
          <w:sz w:val="26"/>
          <w:szCs w:val="26"/>
        </w:rPr>
        <w:t>то</w:t>
      </w:r>
      <w:r w:rsidR="00FE3A6E" w:rsidRPr="00734FF8">
        <w:rPr>
          <w:sz w:val="26"/>
          <w:szCs w:val="26"/>
        </w:rPr>
        <w:t xml:space="preserve"> участниками такой закупки могут быть только субъекты малого и среднего предпринимательства</w:t>
      </w:r>
      <w:r w:rsidR="005C3183" w:rsidRPr="00734FF8">
        <w:rPr>
          <w:sz w:val="26"/>
          <w:szCs w:val="26"/>
        </w:rPr>
        <w:t>.</w:t>
      </w:r>
    </w:p>
    <w:p w14:paraId="76A91631" w14:textId="77777777" w:rsidR="009B375C" w:rsidRPr="00734FF8" w:rsidRDefault="00D54581" w:rsidP="005673AA">
      <w:pPr>
        <w:ind w:firstLine="709"/>
        <w:jc w:val="both"/>
        <w:rPr>
          <w:sz w:val="26"/>
          <w:szCs w:val="26"/>
        </w:rPr>
      </w:pPr>
      <w:r w:rsidRPr="00734FF8">
        <w:rPr>
          <w:sz w:val="26"/>
          <w:szCs w:val="26"/>
        </w:rPr>
        <w:t xml:space="preserve"> </w:t>
      </w:r>
      <w:r w:rsidR="005665BD" w:rsidRPr="00734FF8">
        <w:rPr>
          <w:sz w:val="26"/>
          <w:szCs w:val="26"/>
        </w:rPr>
        <w:t>4.</w:t>
      </w:r>
      <w:r w:rsidR="003A2A2D" w:rsidRPr="00734FF8">
        <w:rPr>
          <w:sz w:val="26"/>
          <w:szCs w:val="26"/>
        </w:rPr>
        <w:t>10</w:t>
      </w:r>
      <w:r w:rsidRPr="00734FF8">
        <w:rPr>
          <w:sz w:val="26"/>
          <w:szCs w:val="26"/>
        </w:rPr>
        <w:t>.4. Решения, принятые комисси</w:t>
      </w:r>
      <w:r w:rsidR="00A046C9" w:rsidRPr="00734FF8">
        <w:rPr>
          <w:sz w:val="26"/>
          <w:szCs w:val="26"/>
        </w:rPr>
        <w:t>ей</w:t>
      </w:r>
      <w:r w:rsidRPr="00734FF8">
        <w:rPr>
          <w:sz w:val="26"/>
          <w:szCs w:val="26"/>
        </w:rPr>
        <w:t xml:space="preserve"> </w:t>
      </w:r>
      <w:r w:rsidR="00A046C9" w:rsidRPr="00734FF8">
        <w:rPr>
          <w:sz w:val="26"/>
          <w:szCs w:val="26"/>
        </w:rPr>
        <w:t>по согласованию</w:t>
      </w:r>
      <w:r w:rsidRPr="00734FF8">
        <w:rPr>
          <w:sz w:val="26"/>
          <w:szCs w:val="26"/>
        </w:rPr>
        <w:t xml:space="preserve"> закуп</w:t>
      </w:r>
      <w:r w:rsidR="00A046C9" w:rsidRPr="00734FF8">
        <w:rPr>
          <w:sz w:val="26"/>
          <w:szCs w:val="26"/>
        </w:rPr>
        <w:t>ок</w:t>
      </w:r>
      <w:r w:rsidRPr="00734FF8">
        <w:rPr>
          <w:sz w:val="26"/>
          <w:szCs w:val="26"/>
        </w:rPr>
        <w:t xml:space="preserve"> </w:t>
      </w:r>
      <w:r w:rsidR="00A046C9" w:rsidRPr="00734FF8">
        <w:rPr>
          <w:sz w:val="26"/>
          <w:szCs w:val="26"/>
        </w:rPr>
        <w:t>с</w:t>
      </w:r>
      <w:r w:rsidRPr="00734FF8">
        <w:rPr>
          <w:sz w:val="26"/>
          <w:szCs w:val="26"/>
        </w:rPr>
        <w:t xml:space="preserve"> единственн</w:t>
      </w:r>
      <w:r w:rsidR="00A046C9" w:rsidRPr="00734FF8">
        <w:rPr>
          <w:sz w:val="26"/>
          <w:szCs w:val="26"/>
        </w:rPr>
        <w:t xml:space="preserve">ым </w:t>
      </w:r>
      <w:r w:rsidRPr="00734FF8">
        <w:rPr>
          <w:sz w:val="26"/>
          <w:szCs w:val="26"/>
        </w:rPr>
        <w:t xml:space="preserve"> поставщик</w:t>
      </w:r>
      <w:r w:rsidR="00A046C9" w:rsidRPr="00734FF8">
        <w:rPr>
          <w:sz w:val="26"/>
          <w:szCs w:val="26"/>
        </w:rPr>
        <w:t>ом</w:t>
      </w:r>
      <w:r w:rsidRPr="00734FF8">
        <w:rPr>
          <w:sz w:val="26"/>
          <w:szCs w:val="26"/>
        </w:rPr>
        <w:t>, не подлежат размещению в ЕИС.</w:t>
      </w:r>
    </w:p>
    <w:p w14:paraId="4FC5460B" w14:textId="77777777" w:rsidR="00D54581" w:rsidRPr="00734FF8" w:rsidRDefault="00D54581" w:rsidP="00D54581">
      <w:pPr>
        <w:ind w:firstLine="567"/>
        <w:jc w:val="both"/>
        <w:rPr>
          <w:sz w:val="26"/>
          <w:szCs w:val="26"/>
        </w:rPr>
      </w:pPr>
      <w:r w:rsidRPr="00734FF8">
        <w:rPr>
          <w:sz w:val="26"/>
          <w:szCs w:val="26"/>
        </w:rPr>
        <w:t xml:space="preserve"> </w:t>
      </w:r>
    </w:p>
    <w:p w14:paraId="3CFA16CA" w14:textId="77777777" w:rsidR="00B71FA5" w:rsidRDefault="00B71FA5" w:rsidP="009B375C">
      <w:pPr>
        <w:widowControl/>
        <w:ind w:firstLine="567"/>
        <w:jc w:val="both"/>
        <w:rPr>
          <w:sz w:val="26"/>
          <w:szCs w:val="26"/>
        </w:rPr>
      </w:pPr>
      <w:bookmarkStart w:id="92" w:name="sub_52432"/>
    </w:p>
    <w:p w14:paraId="4C04501D" w14:textId="77777777" w:rsidR="00B71FA5" w:rsidRDefault="00B71FA5" w:rsidP="009B375C">
      <w:pPr>
        <w:widowControl/>
        <w:ind w:firstLine="567"/>
        <w:jc w:val="both"/>
        <w:rPr>
          <w:sz w:val="26"/>
          <w:szCs w:val="26"/>
        </w:rPr>
      </w:pPr>
    </w:p>
    <w:p w14:paraId="71818248" w14:textId="61491700" w:rsidR="00302627" w:rsidRDefault="005665BD" w:rsidP="009B375C">
      <w:pPr>
        <w:widowControl/>
        <w:ind w:firstLine="567"/>
        <w:jc w:val="both"/>
        <w:rPr>
          <w:sz w:val="26"/>
          <w:szCs w:val="26"/>
        </w:rPr>
      </w:pPr>
      <w:r w:rsidRPr="00734FF8">
        <w:rPr>
          <w:sz w:val="26"/>
          <w:szCs w:val="26"/>
        </w:rPr>
        <w:t>4.1</w:t>
      </w:r>
      <w:r w:rsidR="003A2A2D" w:rsidRPr="00734FF8">
        <w:rPr>
          <w:sz w:val="26"/>
          <w:szCs w:val="26"/>
        </w:rPr>
        <w:t>1</w:t>
      </w:r>
      <w:r w:rsidR="00D54581" w:rsidRPr="00734FF8">
        <w:rPr>
          <w:sz w:val="26"/>
          <w:szCs w:val="26"/>
        </w:rPr>
        <w:t xml:space="preserve">. </w:t>
      </w:r>
      <w:r w:rsidR="00302627" w:rsidRPr="00302627">
        <w:rPr>
          <w:sz w:val="26"/>
          <w:szCs w:val="26"/>
        </w:rPr>
        <w:t>Порядок проведения малой закупки</w:t>
      </w:r>
      <w:r w:rsidR="00302627">
        <w:rPr>
          <w:sz w:val="26"/>
          <w:szCs w:val="26"/>
        </w:rPr>
        <w:t>.</w:t>
      </w:r>
      <w:bookmarkEnd w:id="92"/>
    </w:p>
    <w:p w14:paraId="5E1CF1BB" w14:textId="2685AE6E" w:rsidR="005665BD" w:rsidRPr="00734FF8" w:rsidRDefault="009B375C" w:rsidP="009B375C">
      <w:pPr>
        <w:widowControl/>
        <w:ind w:firstLine="567"/>
        <w:jc w:val="both"/>
        <w:rPr>
          <w:sz w:val="26"/>
          <w:szCs w:val="26"/>
        </w:rPr>
      </w:pPr>
      <w:r w:rsidRPr="00734FF8">
        <w:rPr>
          <w:b/>
          <w:sz w:val="26"/>
          <w:szCs w:val="26"/>
        </w:rPr>
        <w:t>Малая закупка</w:t>
      </w:r>
      <w:r w:rsidRPr="00734FF8">
        <w:rPr>
          <w:sz w:val="26"/>
          <w:szCs w:val="26"/>
        </w:rPr>
        <w:t xml:space="preserve"> осуществляется неконкурентным способом, при этом сумма одной сделки по приобретению продукции не превышает сто тысяч рублей, с НДС</w:t>
      </w:r>
      <w:r w:rsidR="006B201F" w:rsidRPr="00734FF8">
        <w:rPr>
          <w:sz w:val="26"/>
          <w:szCs w:val="26"/>
        </w:rPr>
        <w:t xml:space="preserve"> или НДФЛ,</w:t>
      </w:r>
      <w:r w:rsidRPr="00734FF8">
        <w:rPr>
          <w:sz w:val="26"/>
          <w:szCs w:val="26"/>
        </w:rPr>
        <w:t xml:space="preserve"> включительно.</w:t>
      </w:r>
    </w:p>
    <w:p w14:paraId="016F5B54" w14:textId="13B11BB8" w:rsidR="005665BD" w:rsidRPr="00734FF8" w:rsidRDefault="005665BD" w:rsidP="00D54581">
      <w:pPr>
        <w:ind w:firstLine="567"/>
        <w:jc w:val="both"/>
        <w:rPr>
          <w:sz w:val="26"/>
          <w:szCs w:val="26"/>
        </w:rPr>
      </w:pPr>
      <w:r w:rsidRPr="00734FF8">
        <w:rPr>
          <w:sz w:val="26"/>
          <w:szCs w:val="26"/>
        </w:rPr>
        <w:t>4.1</w:t>
      </w:r>
      <w:r w:rsidR="006557AA" w:rsidRPr="00734FF8">
        <w:rPr>
          <w:sz w:val="26"/>
          <w:szCs w:val="26"/>
        </w:rPr>
        <w:t>1</w:t>
      </w:r>
      <w:r w:rsidR="00D54581" w:rsidRPr="00734FF8">
        <w:rPr>
          <w:sz w:val="26"/>
          <w:szCs w:val="26"/>
        </w:rPr>
        <w:t>.1</w:t>
      </w:r>
      <w:r w:rsidR="00302627">
        <w:rPr>
          <w:sz w:val="26"/>
          <w:szCs w:val="26"/>
        </w:rPr>
        <w:t>.</w:t>
      </w:r>
      <w:r w:rsidR="00D54581" w:rsidRPr="00734FF8">
        <w:rPr>
          <w:sz w:val="26"/>
          <w:szCs w:val="26"/>
        </w:rPr>
        <w:t xml:space="preserve"> В целях закупки </w:t>
      </w:r>
      <w:r w:rsidR="006557AA" w:rsidRPr="00734FF8">
        <w:rPr>
          <w:sz w:val="26"/>
          <w:szCs w:val="26"/>
        </w:rPr>
        <w:t>товаров, работ, услуг</w:t>
      </w:r>
      <w:r w:rsidR="00D54581" w:rsidRPr="00734FF8">
        <w:rPr>
          <w:sz w:val="26"/>
          <w:szCs w:val="26"/>
        </w:rPr>
        <w:t xml:space="preserve"> путём проведения малой закупки необходимо заключить договор с контрагентом. </w:t>
      </w:r>
    </w:p>
    <w:p w14:paraId="280F5399" w14:textId="505DADFA" w:rsidR="005665BD" w:rsidRPr="00734FF8" w:rsidRDefault="005665BD" w:rsidP="00D54581">
      <w:pPr>
        <w:ind w:firstLine="567"/>
        <w:jc w:val="both"/>
        <w:rPr>
          <w:sz w:val="26"/>
          <w:szCs w:val="26"/>
        </w:rPr>
      </w:pPr>
      <w:r w:rsidRPr="00734FF8">
        <w:rPr>
          <w:sz w:val="26"/>
          <w:szCs w:val="26"/>
        </w:rPr>
        <w:t>4.1</w:t>
      </w:r>
      <w:r w:rsidR="006557AA" w:rsidRPr="00734FF8">
        <w:rPr>
          <w:sz w:val="26"/>
          <w:szCs w:val="26"/>
        </w:rPr>
        <w:t>1</w:t>
      </w:r>
      <w:r w:rsidR="00D54581" w:rsidRPr="00734FF8">
        <w:rPr>
          <w:sz w:val="26"/>
          <w:szCs w:val="26"/>
        </w:rPr>
        <w:t>.</w:t>
      </w:r>
      <w:r w:rsidR="00302627">
        <w:rPr>
          <w:sz w:val="26"/>
          <w:szCs w:val="26"/>
        </w:rPr>
        <w:t>2</w:t>
      </w:r>
      <w:r w:rsidR="00D54581" w:rsidRPr="00734FF8">
        <w:rPr>
          <w:sz w:val="26"/>
          <w:szCs w:val="26"/>
        </w:rPr>
        <w:t xml:space="preserve">. При проведении такой закупки </w:t>
      </w:r>
      <w:r w:rsidR="006B201F" w:rsidRPr="00734FF8">
        <w:rPr>
          <w:sz w:val="26"/>
          <w:szCs w:val="26"/>
        </w:rPr>
        <w:t>З</w:t>
      </w:r>
      <w:r w:rsidR="00D54581" w:rsidRPr="00734FF8">
        <w:rPr>
          <w:sz w:val="26"/>
          <w:szCs w:val="26"/>
        </w:rPr>
        <w:t>аказчик не составляет и не размещает в ЕИС извещение о закупке, документацию о закупке, проект договора.</w:t>
      </w:r>
    </w:p>
    <w:p w14:paraId="6F06E341" w14:textId="2BCD5477" w:rsidR="00D54581" w:rsidRPr="00734FF8" w:rsidRDefault="005665BD" w:rsidP="00302627">
      <w:pPr>
        <w:ind w:firstLine="567"/>
        <w:jc w:val="both"/>
        <w:rPr>
          <w:sz w:val="26"/>
          <w:szCs w:val="26"/>
        </w:rPr>
      </w:pPr>
      <w:r w:rsidRPr="00734FF8">
        <w:rPr>
          <w:sz w:val="26"/>
          <w:szCs w:val="26"/>
        </w:rPr>
        <w:t>4.1</w:t>
      </w:r>
      <w:r w:rsidR="00302627">
        <w:rPr>
          <w:sz w:val="26"/>
          <w:szCs w:val="26"/>
        </w:rPr>
        <w:t>1.</w:t>
      </w:r>
      <w:r w:rsidR="00D54581" w:rsidRPr="00734FF8">
        <w:rPr>
          <w:sz w:val="26"/>
          <w:szCs w:val="26"/>
        </w:rPr>
        <w:t xml:space="preserve">3. </w:t>
      </w:r>
      <w:r w:rsidR="006557AA" w:rsidRPr="00734FF8">
        <w:rPr>
          <w:sz w:val="26"/>
          <w:szCs w:val="26"/>
        </w:rPr>
        <w:t xml:space="preserve">При проведении малой закупки заказчик не осуществляет обоснование цены договора. </w:t>
      </w:r>
      <w:r w:rsidR="00D54581" w:rsidRPr="00734FF8">
        <w:rPr>
          <w:sz w:val="26"/>
          <w:szCs w:val="26"/>
        </w:rPr>
        <w:t xml:space="preserve">При </w:t>
      </w:r>
      <w:r w:rsidR="006557AA" w:rsidRPr="00734FF8">
        <w:rPr>
          <w:sz w:val="26"/>
          <w:szCs w:val="26"/>
        </w:rPr>
        <w:t xml:space="preserve">поиске контрагента и </w:t>
      </w:r>
      <w:r w:rsidR="00D54581" w:rsidRPr="00734FF8">
        <w:rPr>
          <w:sz w:val="26"/>
          <w:szCs w:val="26"/>
        </w:rPr>
        <w:t xml:space="preserve">анализе рынка заказчик имеет право использовать информацию, полученную </w:t>
      </w:r>
      <w:r w:rsidR="000B3586" w:rsidRPr="00734FF8">
        <w:rPr>
          <w:sz w:val="26"/>
          <w:szCs w:val="26"/>
        </w:rPr>
        <w:t xml:space="preserve">из общедоступных источников, а также </w:t>
      </w:r>
      <w:r w:rsidR="00D54581" w:rsidRPr="00734FF8">
        <w:rPr>
          <w:sz w:val="26"/>
          <w:szCs w:val="26"/>
        </w:rPr>
        <w:t xml:space="preserve">от </w:t>
      </w:r>
      <w:r w:rsidR="006557AA" w:rsidRPr="00734FF8">
        <w:rPr>
          <w:sz w:val="26"/>
          <w:szCs w:val="26"/>
        </w:rPr>
        <w:t>контрагентов</w:t>
      </w:r>
      <w:r w:rsidR="00D54581" w:rsidRPr="00734FF8">
        <w:rPr>
          <w:sz w:val="26"/>
          <w:szCs w:val="26"/>
        </w:rPr>
        <w:t xml:space="preserve"> по запросу, иную информацию.</w:t>
      </w:r>
    </w:p>
    <w:p w14:paraId="719D1638" w14:textId="17A90E0D" w:rsidR="006557AA" w:rsidRPr="00734FF8" w:rsidRDefault="00B143CC" w:rsidP="00832350">
      <w:pPr>
        <w:ind w:firstLine="567"/>
        <w:jc w:val="both"/>
        <w:rPr>
          <w:sz w:val="26"/>
          <w:szCs w:val="26"/>
        </w:rPr>
      </w:pPr>
      <w:r w:rsidRPr="00734FF8">
        <w:rPr>
          <w:sz w:val="26"/>
          <w:szCs w:val="26"/>
        </w:rPr>
        <w:t>4.1</w:t>
      </w:r>
      <w:r w:rsidR="00302627">
        <w:rPr>
          <w:sz w:val="26"/>
          <w:szCs w:val="26"/>
        </w:rPr>
        <w:t>1.</w:t>
      </w:r>
      <w:r w:rsidRPr="00734FF8">
        <w:rPr>
          <w:sz w:val="26"/>
          <w:szCs w:val="26"/>
        </w:rPr>
        <w:t xml:space="preserve">4. Малая закупка на сумму  до </w:t>
      </w:r>
      <w:r w:rsidR="003F2C04">
        <w:rPr>
          <w:sz w:val="26"/>
          <w:szCs w:val="26"/>
        </w:rPr>
        <w:t>10</w:t>
      </w:r>
      <w:r w:rsidRPr="00734FF8">
        <w:rPr>
          <w:sz w:val="26"/>
          <w:szCs w:val="26"/>
        </w:rPr>
        <w:t xml:space="preserve">0 000 рублей может заключаться путём составления одного документа, подписанного сторонами, путем совершения лицом, получившим оферту (выставление счета), в срок, установленный для ее акцепта, действий по выполнению указанных в ней условий договора (отгрузка товаров, предоставление услуг, выполнение работ, уплата соответствующей суммы и т.п.), а также путём обмена письмами, телеграммами, телексами, телефаксами и иными документами, в том числе электронными документами, передаваемыми по каналам связи, позволяющими достоверно установить, что документ исходит от стороны по договору. </w:t>
      </w:r>
    </w:p>
    <w:p w14:paraId="28074510" w14:textId="69BD7291" w:rsidR="00832350" w:rsidRDefault="006557AA" w:rsidP="00832350">
      <w:pPr>
        <w:widowControl/>
        <w:autoSpaceDE/>
        <w:autoSpaceDN/>
        <w:adjustRightInd/>
        <w:ind w:firstLine="540"/>
        <w:jc w:val="both"/>
        <w:rPr>
          <w:sz w:val="26"/>
          <w:szCs w:val="26"/>
        </w:rPr>
      </w:pPr>
      <w:bookmarkStart w:id="93" w:name="sub_52433"/>
      <w:r w:rsidRPr="00734FF8">
        <w:rPr>
          <w:sz w:val="26"/>
          <w:szCs w:val="26"/>
        </w:rPr>
        <w:t xml:space="preserve">4.12. </w:t>
      </w:r>
      <w:r w:rsidR="00832350">
        <w:rPr>
          <w:sz w:val="26"/>
          <w:szCs w:val="26"/>
        </w:rPr>
        <w:t>Порядок проведения безальтернативной закупки.</w:t>
      </w:r>
      <w:bookmarkEnd w:id="93"/>
    </w:p>
    <w:p w14:paraId="367BA4CC" w14:textId="45D8C4EB" w:rsidR="006557AA" w:rsidRPr="00734FF8" w:rsidRDefault="006557AA" w:rsidP="00832350">
      <w:pPr>
        <w:widowControl/>
        <w:autoSpaceDE/>
        <w:autoSpaceDN/>
        <w:adjustRightInd/>
        <w:ind w:firstLine="540"/>
        <w:jc w:val="both"/>
        <w:rPr>
          <w:sz w:val="26"/>
          <w:szCs w:val="26"/>
        </w:rPr>
      </w:pPr>
      <w:r w:rsidRPr="00734FF8">
        <w:rPr>
          <w:b/>
          <w:sz w:val="26"/>
          <w:szCs w:val="26"/>
        </w:rPr>
        <w:t xml:space="preserve">Безальтернативная закупка </w:t>
      </w:r>
      <w:r w:rsidRPr="00734FF8">
        <w:rPr>
          <w:sz w:val="26"/>
          <w:szCs w:val="26"/>
        </w:rPr>
        <w:t>осуществляется неконкурентным способом, в случае, когда отсутствует конкурентный рынок определенных товаров, работ, услуг</w:t>
      </w:r>
      <w:r w:rsidR="0098158A" w:rsidRPr="00734FF8">
        <w:rPr>
          <w:sz w:val="26"/>
          <w:szCs w:val="26"/>
        </w:rPr>
        <w:t>.</w:t>
      </w:r>
    </w:p>
    <w:p w14:paraId="55155510" w14:textId="27462CDD" w:rsidR="00A247B6" w:rsidRPr="00734FF8" w:rsidRDefault="006557AA" w:rsidP="00832350">
      <w:pPr>
        <w:ind w:firstLine="567"/>
        <w:jc w:val="both"/>
        <w:rPr>
          <w:sz w:val="26"/>
          <w:szCs w:val="26"/>
        </w:rPr>
      </w:pPr>
      <w:r w:rsidRPr="00734FF8">
        <w:rPr>
          <w:sz w:val="26"/>
          <w:szCs w:val="26"/>
        </w:rPr>
        <w:t>Безальтернативная закупка проводится в следующих случаях:</w:t>
      </w:r>
    </w:p>
    <w:p w14:paraId="2E6D2E5D" w14:textId="77777777" w:rsidR="006557AA" w:rsidRPr="00734FF8" w:rsidRDefault="0098158A" w:rsidP="006557AA">
      <w:pPr>
        <w:ind w:firstLine="567"/>
        <w:jc w:val="both"/>
        <w:rPr>
          <w:sz w:val="26"/>
          <w:szCs w:val="26"/>
        </w:rPr>
      </w:pPr>
      <w:r w:rsidRPr="00734FF8">
        <w:rPr>
          <w:sz w:val="26"/>
          <w:szCs w:val="26"/>
        </w:rPr>
        <w:t>4.12.1.</w:t>
      </w:r>
      <w:r w:rsidR="006557AA" w:rsidRPr="00734FF8">
        <w:rPr>
          <w:sz w:val="26"/>
          <w:szCs w:val="26"/>
        </w:rPr>
        <w:t xml:space="preserve"> осуществление закупки товаров, работ, услуг, которые относятся к сфере деятельности субъектов естественных монополий в соответствии с Федеральным </w:t>
      </w:r>
      <w:hyperlink r:id="rId17" w:history="1">
        <w:r w:rsidR="006557AA" w:rsidRPr="00734FF8">
          <w:rPr>
            <w:sz w:val="26"/>
            <w:szCs w:val="26"/>
          </w:rPr>
          <w:t>законом</w:t>
        </w:r>
      </w:hyperlink>
      <w:r w:rsidR="006557AA" w:rsidRPr="00734FF8">
        <w:rPr>
          <w:sz w:val="26"/>
          <w:szCs w:val="26"/>
        </w:rPr>
        <w:t xml:space="preserve"> "О естественных монополиях";</w:t>
      </w:r>
    </w:p>
    <w:p w14:paraId="2D9880AD" w14:textId="77777777" w:rsidR="006557AA" w:rsidRPr="00734FF8" w:rsidRDefault="0098158A" w:rsidP="006557AA">
      <w:pPr>
        <w:ind w:firstLine="567"/>
        <w:jc w:val="both"/>
        <w:rPr>
          <w:sz w:val="26"/>
          <w:szCs w:val="26"/>
        </w:rPr>
      </w:pPr>
      <w:r w:rsidRPr="00734FF8">
        <w:rPr>
          <w:sz w:val="26"/>
          <w:szCs w:val="26"/>
        </w:rPr>
        <w:t>4.12.2.</w:t>
      </w:r>
      <w:r w:rsidR="006557AA" w:rsidRPr="00734FF8">
        <w:rPr>
          <w:sz w:val="26"/>
          <w:szCs w:val="26"/>
        </w:rPr>
        <w:t xml:space="preserve"> оказание услуг по водоснабжению, водоотведению, канализации, обращению с отходами, теплоснабжению, газоснабжению (за исключением услуг по реализации сжиженного газа), подключению (присоединению) к сетям инженерно-технического обеспечения по регулируемым в соответствии с законодательством Российской Федерации ценам (тарифам), по хранению и ввозу (вывозу) наркотических средств и психотропных веществ;</w:t>
      </w:r>
    </w:p>
    <w:p w14:paraId="4E8D2CFC" w14:textId="77777777" w:rsidR="006557AA" w:rsidRPr="00734FF8" w:rsidRDefault="0098158A" w:rsidP="006557AA">
      <w:pPr>
        <w:ind w:firstLine="567"/>
        <w:jc w:val="both"/>
        <w:rPr>
          <w:sz w:val="26"/>
          <w:szCs w:val="26"/>
        </w:rPr>
      </w:pPr>
      <w:r w:rsidRPr="00734FF8">
        <w:rPr>
          <w:sz w:val="26"/>
          <w:szCs w:val="26"/>
        </w:rPr>
        <w:t>4.12.3.</w:t>
      </w:r>
      <w:r w:rsidR="006557AA" w:rsidRPr="00734FF8">
        <w:rPr>
          <w:sz w:val="26"/>
          <w:szCs w:val="26"/>
        </w:rPr>
        <w:t xml:space="preserve"> заключение договора энергоснабжения или договора купли-продажи электрической энергии с гарантирующим поставщиком электрической энергии;</w:t>
      </w:r>
    </w:p>
    <w:p w14:paraId="1903ABF9" w14:textId="77777777" w:rsidR="006557AA" w:rsidRPr="00734FF8" w:rsidRDefault="0098158A" w:rsidP="006557AA">
      <w:pPr>
        <w:ind w:firstLine="567"/>
        <w:jc w:val="both"/>
        <w:rPr>
          <w:sz w:val="26"/>
          <w:szCs w:val="26"/>
        </w:rPr>
      </w:pPr>
      <w:r w:rsidRPr="00734FF8">
        <w:rPr>
          <w:sz w:val="26"/>
          <w:szCs w:val="26"/>
        </w:rPr>
        <w:t>4.12.4.</w:t>
      </w:r>
      <w:r w:rsidR="006557AA" w:rsidRPr="00734FF8">
        <w:rPr>
          <w:sz w:val="26"/>
          <w:szCs w:val="26"/>
        </w:rPr>
        <w:t xml:space="preserve"> закупка работ, услуг, выполнение, оказание которых может осуществляться только органом исполнительной власти в соответствии с его полномочиями либо подведомственными ему государственным учреждением, государственным унитарным предприятием, соответствующие полномочия которых устанавливаются федеральными законами, нормативными правовыми актами Президента Российской Федерации или нормативными правовыми актами Правительства Российской Федерации, законодательными актами соответствующего субъекта Российской Федерации;</w:t>
      </w:r>
    </w:p>
    <w:p w14:paraId="3CE91C90" w14:textId="77777777" w:rsidR="006557AA" w:rsidRPr="00734FF8" w:rsidRDefault="0098158A" w:rsidP="006557AA">
      <w:pPr>
        <w:ind w:firstLine="567"/>
        <w:jc w:val="both"/>
        <w:rPr>
          <w:sz w:val="26"/>
          <w:szCs w:val="26"/>
        </w:rPr>
      </w:pPr>
      <w:r w:rsidRPr="00734FF8">
        <w:rPr>
          <w:sz w:val="26"/>
          <w:szCs w:val="26"/>
        </w:rPr>
        <w:t>4.12.5.</w:t>
      </w:r>
      <w:r w:rsidR="006557AA" w:rsidRPr="00734FF8">
        <w:rPr>
          <w:sz w:val="26"/>
          <w:szCs w:val="26"/>
        </w:rPr>
        <w:t xml:space="preserve"> закупка услуг по предоставлению права на объект интеллектуальной собственности или на продукцию, исключительные права на которую в соответствии с законодательством Российской Федерации об интеллектуальной собственности принадлежат правообладателю;</w:t>
      </w:r>
    </w:p>
    <w:p w14:paraId="55F9A77D" w14:textId="77777777" w:rsidR="006557AA" w:rsidRPr="00734FF8" w:rsidRDefault="0098158A" w:rsidP="006557AA">
      <w:pPr>
        <w:ind w:firstLine="567"/>
        <w:jc w:val="both"/>
        <w:rPr>
          <w:sz w:val="26"/>
          <w:szCs w:val="26"/>
        </w:rPr>
      </w:pPr>
      <w:r w:rsidRPr="00734FF8">
        <w:rPr>
          <w:sz w:val="26"/>
          <w:szCs w:val="26"/>
        </w:rPr>
        <w:t>4.12.6.</w:t>
      </w:r>
      <w:r w:rsidR="006557AA" w:rsidRPr="00734FF8">
        <w:rPr>
          <w:sz w:val="26"/>
          <w:szCs w:val="26"/>
        </w:rPr>
        <w:t xml:space="preserve"> закупка произведений литературы и искусства определенных авторов, исполнения конкретных исполнителей, фонограммы конкретных изготовителей для нужд заказчика в случае, если единственному лицу принадлежат исключительные права или исключительные лицензии на такие произведения, исполнения, фонограммы;</w:t>
      </w:r>
    </w:p>
    <w:p w14:paraId="659B44D1" w14:textId="77777777" w:rsidR="006557AA" w:rsidRPr="00734FF8" w:rsidRDefault="0098158A" w:rsidP="006557AA">
      <w:pPr>
        <w:ind w:firstLine="567"/>
        <w:jc w:val="both"/>
        <w:rPr>
          <w:sz w:val="26"/>
          <w:szCs w:val="26"/>
        </w:rPr>
      </w:pPr>
      <w:r w:rsidRPr="00734FF8">
        <w:rPr>
          <w:sz w:val="26"/>
          <w:szCs w:val="26"/>
        </w:rPr>
        <w:t>4.12.7.</w:t>
      </w:r>
      <w:r w:rsidR="006557AA" w:rsidRPr="00734FF8">
        <w:rPr>
          <w:sz w:val="26"/>
          <w:szCs w:val="26"/>
        </w:rPr>
        <w:t xml:space="preserve"> закупка печатных и электронных изданий определенных авторов, услуг по предоставлению доступа к электронным изданиям для обеспечения деятельности заказчика у издателей таких печатных и электронных изданий в случае, если указанным издателям принадлежат исключительные права на использование таких изданий;</w:t>
      </w:r>
    </w:p>
    <w:p w14:paraId="10AC0109" w14:textId="77777777" w:rsidR="006557AA" w:rsidRPr="00734FF8" w:rsidRDefault="0098158A" w:rsidP="006557AA">
      <w:pPr>
        <w:ind w:firstLine="567"/>
        <w:jc w:val="both"/>
        <w:rPr>
          <w:sz w:val="26"/>
          <w:szCs w:val="26"/>
        </w:rPr>
      </w:pPr>
      <w:r w:rsidRPr="00734FF8">
        <w:rPr>
          <w:sz w:val="26"/>
          <w:szCs w:val="26"/>
        </w:rPr>
        <w:t>4.12.8.</w:t>
      </w:r>
      <w:r w:rsidR="006557AA" w:rsidRPr="00734FF8">
        <w:rPr>
          <w:sz w:val="26"/>
          <w:szCs w:val="26"/>
        </w:rPr>
        <w:t xml:space="preserve"> заключение договора об оказании услуг по осуществлению авторского контроля за разработкой проектной и конструкторской документации объектов капитального строительства, авторского надзора за строительством, реконструкцией, капитальным ремонтом объектов капитального строительства, авторами проектов, за изготовлением оборудования;</w:t>
      </w:r>
    </w:p>
    <w:p w14:paraId="31B07A75" w14:textId="77777777" w:rsidR="006557AA" w:rsidRPr="00734FF8" w:rsidRDefault="0098158A" w:rsidP="006557AA">
      <w:pPr>
        <w:ind w:firstLine="567"/>
        <w:jc w:val="both"/>
        <w:rPr>
          <w:sz w:val="26"/>
          <w:szCs w:val="26"/>
        </w:rPr>
      </w:pPr>
      <w:r w:rsidRPr="00734FF8">
        <w:rPr>
          <w:sz w:val="26"/>
          <w:szCs w:val="26"/>
        </w:rPr>
        <w:t>4.12.9.</w:t>
      </w:r>
      <w:r w:rsidR="006557AA" w:rsidRPr="00734FF8">
        <w:rPr>
          <w:sz w:val="26"/>
          <w:szCs w:val="26"/>
        </w:rPr>
        <w:t xml:space="preserve"> закупка услуг по приему, обработке, перевозке и доставке международной и внутренней почты, в том числе экспресс-почты;</w:t>
      </w:r>
    </w:p>
    <w:p w14:paraId="5A569938" w14:textId="77777777" w:rsidR="006557AA" w:rsidRPr="00734FF8" w:rsidRDefault="0098158A" w:rsidP="006557AA">
      <w:pPr>
        <w:ind w:firstLine="567"/>
        <w:jc w:val="both"/>
        <w:rPr>
          <w:sz w:val="26"/>
          <w:szCs w:val="26"/>
        </w:rPr>
      </w:pPr>
      <w:r w:rsidRPr="00734FF8">
        <w:rPr>
          <w:sz w:val="26"/>
          <w:szCs w:val="26"/>
        </w:rPr>
        <w:t>4.12.10.</w:t>
      </w:r>
      <w:r w:rsidR="006557AA" w:rsidRPr="00734FF8">
        <w:rPr>
          <w:sz w:val="26"/>
          <w:szCs w:val="26"/>
        </w:rPr>
        <w:t xml:space="preserve"> закупка услуг интернет-провайдеров, услуг связи (кроме мобильной связи);</w:t>
      </w:r>
    </w:p>
    <w:p w14:paraId="4740D475" w14:textId="77777777" w:rsidR="006557AA" w:rsidRPr="00734FF8" w:rsidRDefault="00027327" w:rsidP="006557AA">
      <w:pPr>
        <w:ind w:firstLine="567"/>
        <w:jc w:val="both"/>
        <w:rPr>
          <w:sz w:val="26"/>
          <w:szCs w:val="26"/>
        </w:rPr>
      </w:pPr>
      <w:r w:rsidRPr="00734FF8">
        <w:rPr>
          <w:sz w:val="26"/>
          <w:szCs w:val="26"/>
        </w:rPr>
        <w:t>4.12.11</w:t>
      </w:r>
      <w:r w:rsidR="006557AA" w:rsidRPr="00734FF8">
        <w:rPr>
          <w:sz w:val="26"/>
          <w:szCs w:val="26"/>
        </w:rPr>
        <w:t xml:space="preserve"> закупка услуг по оформлению и исполнению договоров подписки (сбору и обработке заказов) на журналы, издателем и распространителем которых является заказчик, экспедированию и магистральной доставке (транспортировке) тиражей журналов, а также услуг по размещению подписных индексов журналов в федеральном подписном каталоге информации о журналах;</w:t>
      </w:r>
    </w:p>
    <w:p w14:paraId="1D23618D" w14:textId="77777777" w:rsidR="006557AA" w:rsidRPr="00734FF8" w:rsidRDefault="0098158A" w:rsidP="006557AA">
      <w:pPr>
        <w:ind w:firstLine="567"/>
        <w:jc w:val="both"/>
        <w:rPr>
          <w:sz w:val="26"/>
          <w:szCs w:val="26"/>
        </w:rPr>
      </w:pPr>
      <w:r w:rsidRPr="00734FF8">
        <w:rPr>
          <w:sz w:val="26"/>
          <w:szCs w:val="26"/>
        </w:rPr>
        <w:t>4.12.1</w:t>
      </w:r>
      <w:r w:rsidR="00027327" w:rsidRPr="00734FF8">
        <w:rPr>
          <w:sz w:val="26"/>
          <w:szCs w:val="26"/>
        </w:rPr>
        <w:t>2</w:t>
      </w:r>
      <w:r w:rsidRPr="00734FF8">
        <w:rPr>
          <w:sz w:val="26"/>
          <w:szCs w:val="26"/>
        </w:rPr>
        <w:t>.</w:t>
      </w:r>
      <w:r w:rsidR="006557AA" w:rsidRPr="00734FF8">
        <w:rPr>
          <w:sz w:val="26"/>
          <w:szCs w:val="26"/>
        </w:rPr>
        <w:t xml:space="preserve"> заключение договора аренды недвижимого имущества, в том числе найма жил</w:t>
      </w:r>
      <w:r w:rsidR="00A247B6" w:rsidRPr="00734FF8">
        <w:rPr>
          <w:sz w:val="26"/>
          <w:szCs w:val="26"/>
        </w:rPr>
        <w:t>ых</w:t>
      </w:r>
      <w:r w:rsidR="006557AA" w:rsidRPr="00734FF8">
        <w:rPr>
          <w:sz w:val="26"/>
          <w:szCs w:val="26"/>
        </w:rPr>
        <w:t xml:space="preserve"> помещени</w:t>
      </w:r>
      <w:r w:rsidR="00A247B6" w:rsidRPr="00734FF8">
        <w:rPr>
          <w:sz w:val="26"/>
          <w:szCs w:val="26"/>
        </w:rPr>
        <w:t>й (аренды) для работников Заказчика</w:t>
      </w:r>
      <w:r w:rsidR="006557AA" w:rsidRPr="00734FF8">
        <w:rPr>
          <w:sz w:val="26"/>
          <w:szCs w:val="26"/>
        </w:rPr>
        <w:t xml:space="preserve"> </w:t>
      </w:r>
      <w:r w:rsidR="00A247B6" w:rsidRPr="00734FF8">
        <w:rPr>
          <w:sz w:val="26"/>
          <w:szCs w:val="26"/>
        </w:rPr>
        <w:t>и</w:t>
      </w:r>
      <w:r w:rsidR="006557AA" w:rsidRPr="00734FF8">
        <w:rPr>
          <w:sz w:val="26"/>
          <w:szCs w:val="26"/>
        </w:rPr>
        <w:t xml:space="preserve"> лиц, </w:t>
      </w:r>
      <w:r w:rsidR="00A247B6" w:rsidRPr="00734FF8">
        <w:rPr>
          <w:sz w:val="26"/>
          <w:szCs w:val="26"/>
        </w:rPr>
        <w:t xml:space="preserve">привлеченных для </w:t>
      </w:r>
      <w:r w:rsidR="00A247B6" w:rsidRPr="00734FF8">
        <w:rPr>
          <w:sz w:val="26"/>
          <w:szCs w:val="26"/>
        </w:rPr>
        <w:lastRenderedPageBreak/>
        <w:t>о</w:t>
      </w:r>
      <w:r w:rsidR="006557AA" w:rsidRPr="00734FF8">
        <w:rPr>
          <w:sz w:val="26"/>
          <w:szCs w:val="26"/>
        </w:rPr>
        <w:t>каз</w:t>
      </w:r>
      <w:r w:rsidR="00A247B6" w:rsidRPr="00734FF8">
        <w:rPr>
          <w:sz w:val="26"/>
          <w:szCs w:val="26"/>
        </w:rPr>
        <w:t>ания услуг, выполнения работ, связанных с осуществлением Заказчиком основного вида деятельности</w:t>
      </w:r>
      <w:r w:rsidR="006557AA" w:rsidRPr="00734FF8">
        <w:rPr>
          <w:sz w:val="26"/>
          <w:szCs w:val="26"/>
        </w:rPr>
        <w:t>;</w:t>
      </w:r>
    </w:p>
    <w:p w14:paraId="716217EA" w14:textId="77777777" w:rsidR="006557AA" w:rsidRPr="00734FF8" w:rsidRDefault="0098158A" w:rsidP="006557AA">
      <w:pPr>
        <w:ind w:firstLine="567"/>
        <w:jc w:val="both"/>
        <w:rPr>
          <w:sz w:val="26"/>
          <w:szCs w:val="26"/>
        </w:rPr>
      </w:pPr>
      <w:r w:rsidRPr="00734FF8">
        <w:rPr>
          <w:sz w:val="26"/>
          <w:szCs w:val="26"/>
        </w:rPr>
        <w:t>4.12.1</w:t>
      </w:r>
      <w:r w:rsidR="00027327" w:rsidRPr="00734FF8">
        <w:rPr>
          <w:sz w:val="26"/>
          <w:szCs w:val="26"/>
        </w:rPr>
        <w:t>3</w:t>
      </w:r>
      <w:r w:rsidRPr="00734FF8">
        <w:rPr>
          <w:sz w:val="26"/>
          <w:szCs w:val="26"/>
        </w:rPr>
        <w:t>.</w:t>
      </w:r>
      <w:r w:rsidR="006557AA" w:rsidRPr="00734FF8">
        <w:rPr>
          <w:sz w:val="26"/>
          <w:szCs w:val="26"/>
        </w:rPr>
        <w:t xml:space="preserve"> заключение договора о посещении зоопарка, театра, кинотеатра, концерта, цирка, музея, выставки, спортивного или иного культурно-массового мероприятия;</w:t>
      </w:r>
    </w:p>
    <w:p w14:paraId="5B3C66F7" w14:textId="77777777" w:rsidR="006557AA" w:rsidRPr="00734FF8" w:rsidRDefault="0098158A" w:rsidP="006557AA">
      <w:pPr>
        <w:ind w:firstLine="567"/>
        <w:jc w:val="both"/>
        <w:rPr>
          <w:sz w:val="26"/>
          <w:szCs w:val="26"/>
        </w:rPr>
      </w:pPr>
      <w:r w:rsidRPr="00734FF8">
        <w:rPr>
          <w:sz w:val="26"/>
          <w:szCs w:val="26"/>
        </w:rPr>
        <w:t>4.12.1</w:t>
      </w:r>
      <w:r w:rsidR="00027327" w:rsidRPr="00734FF8">
        <w:rPr>
          <w:sz w:val="26"/>
          <w:szCs w:val="26"/>
        </w:rPr>
        <w:t>4</w:t>
      </w:r>
      <w:r w:rsidRPr="00734FF8">
        <w:rPr>
          <w:sz w:val="26"/>
          <w:szCs w:val="26"/>
        </w:rPr>
        <w:t>.</w:t>
      </w:r>
      <w:r w:rsidR="006557AA" w:rsidRPr="00734FF8">
        <w:rPr>
          <w:sz w:val="26"/>
          <w:szCs w:val="26"/>
        </w:rPr>
        <w:t xml:space="preserve"> заключение договора об управлении многоквартирным домом на основании решения общего собрания собственников помещений в многоквартирном доме или открытого конкурса, проводимого органом местного самоуправления в соответствии с жилищным законодательством, управляющей компанией, если помещения в многоквартирном доме находятся в частной, государственной или муниципальной собственности;</w:t>
      </w:r>
    </w:p>
    <w:p w14:paraId="3746EE6B" w14:textId="77777777" w:rsidR="006557AA" w:rsidRPr="00734FF8" w:rsidRDefault="0098158A" w:rsidP="006557AA">
      <w:pPr>
        <w:ind w:firstLine="567"/>
        <w:jc w:val="both"/>
        <w:rPr>
          <w:sz w:val="26"/>
          <w:szCs w:val="26"/>
        </w:rPr>
      </w:pPr>
      <w:r w:rsidRPr="00734FF8">
        <w:rPr>
          <w:sz w:val="26"/>
          <w:szCs w:val="26"/>
        </w:rPr>
        <w:t>4.12.1</w:t>
      </w:r>
      <w:r w:rsidR="00027327" w:rsidRPr="00734FF8">
        <w:rPr>
          <w:sz w:val="26"/>
          <w:szCs w:val="26"/>
        </w:rPr>
        <w:t>5</w:t>
      </w:r>
      <w:r w:rsidRPr="00734FF8">
        <w:rPr>
          <w:sz w:val="26"/>
          <w:szCs w:val="26"/>
        </w:rPr>
        <w:t>.</w:t>
      </w:r>
      <w:r w:rsidR="006557AA" w:rsidRPr="00734FF8">
        <w:rPr>
          <w:sz w:val="26"/>
          <w:szCs w:val="26"/>
        </w:rPr>
        <w:t xml:space="preserve"> заключение договора об оказании услуг по содержанию и ремонту одного или нескольких нежилых помещений, переданных в безвозмездное пользование или оперативное управление заказчику, услуг по водо-, тепло- газо- и энергоснабжению, услуг по охране, услуг по вывозу бытовых отходов в случае, если такие услуги оказываются другому лицу или другим лицам, пользующимся нежилыми помещениями, находящимися в здании, в котором расположены помещения, переданные заказчику в безвозмездное пользование или оперативное управление.</w:t>
      </w:r>
    </w:p>
    <w:p w14:paraId="37354CCC" w14:textId="77777777" w:rsidR="0098039A" w:rsidRPr="00734FF8" w:rsidRDefault="0098158A" w:rsidP="0098039A">
      <w:pPr>
        <w:ind w:firstLine="567"/>
        <w:jc w:val="both"/>
        <w:rPr>
          <w:sz w:val="26"/>
          <w:szCs w:val="26"/>
        </w:rPr>
      </w:pPr>
      <w:r w:rsidRPr="00734FF8">
        <w:rPr>
          <w:sz w:val="26"/>
          <w:szCs w:val="26"/>
        </w:rPr>
        <w:t>4.12.1</w:t>
      </w:r>
      <w:r w:rsidR="00027327" w:rsidRPr="00734FF8">
        <w:rPr>
          <w:sz w:val="26"/>
          <w:szCs w:val="26"/>
        </w:rPr>
        <w:t>6</w:t>
      </w:r>
      <w:r w:rsidRPr="00734FF8">
        <w:rPr>
          <w:sz w:val="26"/>
          <w:szCs w:val="26"/>
        </w:rPr>
        <w:t>.</w:t>
      </w:r>
      <w:r w:rsidR="0098039A" w:rsidRPr="00734FF8">
        <w:rPr>
          <w:sz w:val="26"/>
          <w:szCs w:val="26"/>
        </w:rPr>
        <w:t xml:space="preserve"> заключается договор с региональным оператором по обращению с твердыми коммунальными отходами.</w:t>
      </w:r>
    </w:p>
    <w:p w14:paraId="12D0045B" w14:textId="77777777" w:rsidR="00FD70A5" w:rsidRPr="00734FF8" w:rsidRDefault="0098158A" w:rsidP="00C230B5">
      <w:pPr>
        <w:ind w:firstLine="567"/>
        <w:jc w:val="both"/>
        <w:rPr>
          <w:sz w:val="26"/>
          <w:szCs w:val="26"/>
        </w:rPr>
      </w:pPr>
      <w:r w:rsidRPr="00734FF8">
        <w:rPr>
          <w:sz w:val="26"/>
          <w:szCs w:val="26"/>
        </w:rPr>
        <w:t>4.12.1</w:t>
      </w:r>
      <w:r w:rsidR="00027327" w:rsidRPr="00734FF8">
        <w:rPr>
          <w:sz w:val="26"/>
          <w:szCs w:val="26"/>
        </w:rPr>
        <w:t>7</w:t>
      </w:r>
      <w:r w:rsidRPr="00734FF8">
        <w:rPr>
          <w:sz w:val="26"/>
          <w:szCs w:val="26"/>
        </w:rPr>
        <w:t>.</w:t>
      </w:r>
      <w:r w:rsidR="00FD70A5" w:rsidRPr="00734FF8">
        <w:rPr>
          <w:sz w:val="26"/>
          <w:szCs w:val="26"/>
        </w:rPr>
        <w:t xml:space="preserve"> </w:t>
      </w:r>
      <w:r w:rsidR="00C230B5" w:rsidRPr="00734FF8">
        <w:rPr>
          <w:sz w:val="26"/>
          <w:szCs w:val="26"/>
        </w:rPr>
        <w:t xml:space="preserve">заключается договор с конкретным физическим лицом либо с театральным агентством, продюсером, агентом (импресарио), представляющим интересы конкретного физического лица или конкретных физических лиц </w:t>
      </w:r>
      <w:r w:rsidR="00FD70A5" w:rsidRPr="00734FF8">
        <w:rPr>
          <w:sz w:val="26"/>
          <w:szCs w:val="26"/>
        </w:rPr>
        <w:t>- автора сценария, автора стихов, артиста-исполнителя, балетмейстера, репетитора, балетмейстера – репетитора, репетитора по балету, вокалу, дизайнера (по направлениям), дирижера, дирижера–постановщика, драматурга, композитора, концертмейстера, либреттиста, оператора кино-, видео-, звукозаписи, писателя, оператора–постановщика, поэта, режиссера, режиссера монтажа, режиссера–постановщика, скульптора, хореографа, хореографа–постановщика, хормейстера, художника, художника-постановщика, художника по костюмам, художника-декоратора, художника-бутафора, художника-гримера, художника по свету, артиста, ведущего концерт, ведущего церемоний, поставщика (изготовителя) декораций, сценической мебели, театрального реквизита, бутафории, грима, постижерских изделий, костюмов, в том числе головных уборов и обуви,</w:t>
      </w:r>
      <w:r w:rsidR="00C230B5" w:rsidRPr="00734FF8">
        <w:rPr>
          <w:sz w:val="26"/>
          <w:szCs w:val="26"/>
        </w:rPr>
        <w:t xml:space="preserve"> на создание и (или) на исполнение произведений (спектаклей, мероприятий, фестивалей, конкурсов, концертов, культурно-развлекательных и зрелищных программ),</w:t>
      </w:r>
      <w:r w:rsidR="00FD70A5" w:rsidRPr="00734FF8">
        <w:rPr>
          <w:sz w:val="26"/>
          <w:szCs w:val="26"/>
        </w:rPr>
        <w:t xml:space="preserve"> а также  оказание услуг, связанных с созданием  произведения искусства (изготовление, установка, планирование и декоративное оформление территории);</w:t>
      </w:r>
    </w:p>
    <w:p w14:paraId="5143CD28" w14:textId="77777777" w:rsidR="00FD70A5" w:rsidRPr="00734FF8" w:rsidRDefault="00FD70A5" w:rsidP="00FD70A5">
      <w:pPr>
        <w:ind w:firstLine="567"/>
        <w:jc w:val="both"/>
        <w:rPr>
          <w:sz w:val="26"/>
          <w:szCs w:val="26"/>
        </w:rPr>
      </w:pPr>
      <w:r w:rsidRPr="00734FF8">
        <w:rPr>
          <w:sz w:val="26"/>
          <w:szCs w:val="26"/>
        </w:rPr>
        <w:tab/>
      </w:r>
      <w:r w:rsidR="0098158A" w:rsidRPr="00734FF8">
        <w:rPr>
          <w:sz w:val="26"/>
          <w:szCs w:val="26"/>
        </w:rPr>
        <w:t>4.12.1</w:t>
      </w:r>
      <w:r w:rsidR="00027327" w:rsidRPr="00734FF8">
        <w:rPr>
          <w:sz w:val="26"/>
          <w:szCs w:val="26"/>
        </w:rPr>
        <w:t>8</w:t>
      </w:r>
      <w:r w:rsidR="0098158A" w:rsidRPr="00734FF8">
        <w:rPr>
          <w:sz w:val="26"/>
          <w:szCs w:val="26"/>
        </w:rPr>
        <w:t>.</w:t>
      </w:r>
      <w:r w:rsidRPr="00734FF8">
        <w:rPr>
          <w:sz w:val="26"/>
          <w:szCs w:val="26"/>
        </w:rPr>
        <w:t xml:space="preserve"> осуществляется закупка товаров, работ, услуг, которые могут быть получены только от одного поставщика (исполнителя, подрядчика) и отсутствует их равноценная замена (товары (работы, услуги) производятся по уникальной технологии, либо обладают уникальными свойствами, что подтверждено соответствующими документами; поставщик является единственным поставщиком, покупателем, подрядчиком в данном регионе, при условии, что расходы, связанные с привлечением контрагентов из других регионов, делают такое привлечение экономически невыгодным; поставщик или его единственный дилер осуществляет гарантийное и текущее обслуживание товара (работ), поставленных ранее и наличие иного </w:t>
      </w:r>
      <w:r w:rsidRPr="00734FF8">
        <w:rPr>
          <w:sz w:val="26"/>
          <w:szCs w:val="26"/>
        </w:rPr>
        <w:lastRenderedPageBreak/>
        <w:t>поставщика невозможно по условиям гарантии);</w:t>
      </w:r>
    </w:p>
    <w:p w14:paraId="312256EB" w14:textId="77777777" w:rsidR="00FD70A5" w:rsidRPr="00734FF8" w:rsidRDefault="0098158A" w:rsidP="00FD70A5">
      <w:pPr>
        <w:ind w:firstLine="567"/>
        <w:jc w:val="both"/>
        <w:rPr>
          <w:sz w:val="26"/>
          <w:szCs w:val="26"/>
        </w:rPr>
      </w:pPr>
      <w:r w:rsidRPr="00734FF8">
        <w:rPr>
          <w:sz w:val="26"/>
          <w:szCs w:val="26"/>
        </w:rPr>
        <w:t>4.12.1</w:t>
      </w:r>
      <w:r w:rsidR="00027327" w:rsidRPr="00734FF8">
        <w:rPr>
          <w:sz w:val="26"/>
          <w:szCs w:val="26"/>
        </w:rPr>
        <w:t>9</w:t>
      </w:r>
      <w:r w:rsidRPr="00734FF8">
        <w:rPr>
          <w:sz w:val="26"/>
          <w:szCs w:val="26"/>
        </w:rPr>
        <w:t>.</w:t>
      </w:r>
      <w:r w:rsidR="00FD70A5" w:rsidRPr="00734FF8">
        <w:rPr>
          <w:sz w:val="26"/>
          <w:szCs w:val="26"/>
        </w:rPr>
        <w:t> заключается договор на участие в выставке, ярмарке, фестивале, конференции, семинаре, участии в ином мероприятии с контрагентом, являющимся организатором такого мероприятия или уполномоченным организатором мероприятия;</w:t>
      </w:r>
    </w:p>
    <w:p w14:paraId="0D6D319E" w14:textId="77777777" w:rsidR="000B0C6E" w:rsidRPr="00734FF8" w:rsidRDefault="0098158A" w:rsidP="000B0C6E">
      <w:pPr>
        <w:ind w:firstLine="567"/>
        <w:jc w:val="both"/>
        <w:rPr>
          <w:sz w:val="26"/>
          <w:szCs w:val="26"/>
        </w:rPr>
      </w:pPr>
      <w:r w:rsidRPr="00734FF8">
        <w:rPr>
          <w:sz w:val="26"/>
          <w:szCs w:val="26"/>
        </w:rPr>
        <w:t>4.12.</w:t>
      </w:r>
      <w:r w:rsidR="00027327" w:rsidRPr="00734FF8">
        <w:rPr>
          <w:sz w:val="26"/>
          <w:szCs w:val="26"/>
        </w:rPr>
        <w:t>20</w:t>
      </w:r>
      <w:r w:rsidRPr="00734FF8">
        <w:rPr>
          <w:sz w:val="26"/>
          <w:szCs w:val="26"/>
        </w:rPr>
        <w:t>.</w:t>
      </w:r>
      <w:r w:rsidR="000B0C6E" w:rsidRPr="00734FF8">
        <w:rPr>
          <w:sz w:val="26"/>
          <w:szCs w:val="26"/>
        </w:rPr>
        <w:t xml:space="preserve"> заключается договор с авторским обществом, в том числе (но не исключительно): РАО, ООО «Театральный агент» или иным авторским обществом</w:t>
      </w:r>
      <w:r w:rsidR="00BF3327" w:rsidRPr="00734FF8">
        <w:rPr>
          <w:sz w:val="26"/>
          <w:szCs w:val="26"/>
        </w:rPr>
        <w:t>;</w:t>
      </w:r>
    </w:p>
    <w:p w14:paraId="31152F60" w14:textId="77777777" w:rsidR="00BF3327" w:rsidRPr="00734FF8" w:rsidRDefault="00BF3327" w:rsidP="000B0C6E">
      <w:pPr>
        <w:ind w:firstLine="567"/>
        <w:jc w:val="both"/>
        <w:rPr>
          <w:sz w:val="26"/>
          <w:szCs w:val="26"/>
        </w:rPr>
      </w:pPr>
      <w:r w:rsidRPr="00734FF8">
        <w:rPr>
          <w:sz w:val="26"/>
          <w:szCs w:val="26"/>
        </w:rPr>
        <w:t>4.12.2</w:t>
      </w:r>
      <w:r w:rsidR="00027327" w:rsidRPr="00734FF8">
        <w:rPr>
          <w:sz w:val="26"/>
          <w:szCs w:val="26"/>
        </w:rPr>
        <w:t>1</w:t>
      </w:r>
      <w:r w:rsidRPr="00734FF8">
        <w:rPr>
          <w:sz w:val="26"/>
          <w:szCs w:val="26"/>
        </w:rPr>
        <w:t xml:space="preserve">. </w:t>
      </w:r>
      <w:r w:rsidR="00CE75F3" w:rsidRPr="00734FF8">
        <w:rPr>
          <w:sz w:val="26"/>
          <w:szCs w:val="26"/>
        </w:rPr>
        <w:t>з</w:t>
      </w:r>
      <w:r w:rsidRPr="00734FF8">
        <w:rPr>
          <w:sz w:val="26"/>
          <w:szCs w:val="26"/>
        </w:rPr>
        <w:t>аключается договор на выплату вознаграждения участникам фестиваля, конкурса или иного мероприятия, организат</w:t>
      </w:r>
      <w:r w:rsidR="00CE75F3" w:rsidRPr="00734FF8">
        <w:rPr>
          <w:sz w:val="26"/>
          <w:szCs w:val="26"/>
        </w:rPr>
        <w:t>ором которого является Заказчик;</w:t>
      </w:r>
    </w:p>
    <w:p w14:paraId="14C73977" w14:textId="77777777" w:rsidR="00CE75F3" w:rsidRPr="00734FF8" w:rsidRDefault="00CE75F3" w:rsidP="000B0C6E">
      <w:pPr>
        <w:ind w:firstLine="567"/>
        <w:jc w:val="both"/>
        <w:rPr>
          <w:sz w:val="26"/>
          <w:szCs w:val="26"/>
        </w:rPr>
      </w:pPr>
      <w:r w:rsidRPr="00734FF8">
        <w:rPr>
          <w:sz w:val="26"/>
          <w:szCs w:val="26"/>
        </w:rPr>
        <w:t>4.12.2</w:t>
      </w:r>
      <w:r w:rsidR="00027327" w:rsidRPr="00734FF8">
        <w:rPr>
          <w:sz w:val="26"/>
          <w:szCs w:val="26"/>
        </w:rPr>
        <w:t>2</w:t>
      </w:r>
      <w:r w:rsidRPr="00734FF8">
        <w:rPr>
          <w:sz w:val="26"/>
          <w:szCs w:val="26"/>
        </w:rPr>
        <w:t>. заключается договор на оказание услуг, связанных с обеспечением участия в мероприятиях, организуемых и проводимых Заказчиком в рамках уставной деятельности, партнеров Заказчика (в том числе граждан иностранных государств): гостиничные, транспортные услуги, услуги питания, визового сопровождения, оформления медицинских страховок.</w:t>
      </w:r>
    </w:p>
    <w:p w14:paraId="39F43790" w14:textId="77777777" w:rsidR="0098039A" w:rsidRPr="00734FF8" w:rsidRDefault="0098039A" w:rsidP="000B0C6E">
      <w:pPr>
        <w:jc w:val="both"/>
        <w:rPr>
          <w:sz w:val="26"/>
          <w:szCs w:val="26"/>
        </w:rPr>
      </w:pPr>
    </w:p>
    <w:p w14:paraId="69046507" w14:textId="77777777" w:rsidR="006557AA" w:rsidRPr="00734FF8" w:rsidRDefault="006557AA" w:rsidP="006557AA">
      <w:pPr>
        <w:ind w:firstLine="567"/>
        <w:jc w:val="both"/>
        <w:rPr>
          <w:sz w:val="26"/>
          <w:szCs w:val="26"/>
          <w:u w:val="single"/>
        </w:rPr>
      </w:pPr>
      <w:r w:rsidRPr="00734FF8">
        <w:rPr>
          <w:sz w:val="26"/>
          <w:szCs w:val="26"/>
          <w:u w:val="single"/>
        </w:rPr>
        <w:t>4.12.2</w:t>
      </w:r>
      <w:r w:rsidR="0098158A" w:rsidRPr="00734FF8">
        <w:rPr>
          <w:sz w:val="26"/>
          <w:szCs w:val="26"/>
          <w:u w:val="single"/>
        </w:rPr>
        <w:t>0</w:t>
      </w:r>
      <w:r w:rsidRPr="00734FF8">
        <w:rPr>
          <w:sz w:val="26"/>
          <w:szCs w:val="26"/>
          <w:u w:val="single"/>
        </w:rPr>
        <w:t xml:space="preserve">. Порядок проведения безальтернативной закупки </w:t>
      </w:r>
    </w:p>
    <w:p w14:paraId="68A4B5F3" w14:textId="77777777" w:rsidR="006557AA" w:rsidRPr="00734FF8" w:rsidRDefault="006557AA" w:rsidP="006557AA">
      <w:pPr>
        <w:ind w:firstLine="567"/>
        <w:jc w:val="both"/>
        <w:rPr>
          <w:sz w:val="26"/>
          <w:szCs w:val="26"/>
        </w:rPr>
      </w:pPr>
      <w:r w:rsidRPr="00734FF8">
        <w:rPr>
          <w:sz w:val="26"/>
          <w:szCs w:val="26"/>
        </w:rPr>
        <w:t>4.1</w:t>
      </w:r>
      <w:r w:rsidR="00B143CC" w:rsidRPr="00734FF8">
        <w:rPr>
          <w:sz w:val="26"/>
          <w:szCs w:val="26"/>
        </w:rPr>
        <w:t>2</w:t>
      </w:r>
      <w:r w:rsidRPr="00734FF8">
        <w:rPr>
          <w:sz w:val="26"/>
          <w:szCs w:val="26"/>
        </w:rPr>
        <w:t>.</w:t>
      </w:r>
      <w:r w:rsidR="00B143CC" w:rsidRPr="00734FF8">
        <w:rPr>
          <w:sz w:val="26"/>
          <w:szCs w:val="26"/>
        </w:rPr>
        <w:t>2</w:t>
      </w:r>
      <w:r w:rsidR="0098158A" w:rsidRPr="00734FF8">
        <w:rPr>
          <w:sz w:val="26"/>
          <w:szCs w:val="26"/>
        </w:rPr>
        <w:t>0</w:t>
      </w:r>
      <w:r w:rsidRPr="00734FF8">
        <w:rPr>
          <w:sz w:val="26"/>
          <w:szCs w:val="26"/>
        </w:rPr>
        <w:t xml:space="preserve">.1. В целях закупки товаров, работ, услуг путём проведения безальтернативной закупки необходимо заключить договор с контрагентом. </w:t>
      </w:r>
    </w:p>
    <w:p w14:paraId="11E52783" w14:textId="77777777" w:rsidR="006557AA" w:rsidRPr="00734FF8" w:rsidRDefault="006557AA" w:rsidP="006557AA">
      <w:pPr>
        <w:ind w:firstLine="567"/>
        <w:jc w:val="both"/>
        <w:rPr>
          <w:sz w:val="26"/>
          <w:szCs w:val="26"/>
        </w:rPr>
      </w:pPr>
      <w:r w:rsidRPr="00734FF8">
        <w:rPr>
          <w:sz w:val="26"/>
          <w:szCs w:val="26"/>
        </w:rPr>
        <w:t>4.1</w:t>
      </w:r>
      <w:r w:rsidR="00B143CC" w:rsidRPr="00734FF8">
        <w:rPr>
          <w:sz w:val="26"/>
          <w:szCs w:val="26"/>
        </w:rPr>
        <w:t>2</w:t>
      </w:r>
      <w:r w:rsidRPr="00734FF8">
        <w:rPr>
          <w:sz w:val="26"/>
          <w:szCs w:val="26"/>
        </w:rPr>
        <w:t>.</w:t>
      </w:r>
      <w:r w:rsidR="00B143CC" w:rsidRPr="00734FF8">
        <w:rPr>
          <w:sz w:val="26"/>
          <w:szCs w:val="26"/>
        </w:rPr>
        <w:t>2</w:t>
      </w:r>
      <w:r w:rsidR="0098158A" w:rsidRPr="00734FF8">
        <w:rPr>
          <w:sz w:val="26"/>
          <w:szCs w:val="26"/>
        </w:rPr>
        <w:t>0</w:t>
      </w:r>
      <w:r w:rsidRPr="00734FF8">
        <w:rPr>
          <w:sz w:val="26"/>
          <w:szCs w:val="26"/>
        </w:rPr>
        <w:t>.2. При проведении такой закупки заказчик не составляет и не размещает в ЕИС извещение о закупке, документацию о закупке.</w:t>
      </w:r>
    </w:p>
    <w:p w14:paraId="1F298636" w14:textId="77777777" w:rsidR="006557AA" w:rsidRPr="00734FF8" w:rsidRDefault="006557AA" w:rsidP="006557AA">
      <w:pPr>
        <w:ind w:firstLine="567"/>
        <w:jc w:val="both"/>
        <w:rPr>
          <w:sz w:val="26"/>
          <w:szCs w:val="26"/>
        </w:rPr>
      </w:pPr>
      <w:r w:rsidRPr="00734FF8">
        <w:rPr>
          <w:sz w:val="26"/>
          <w:szCs w:val="26"/>
        </w:rPr>
        <w:t>4.1</w:t>
      </w:r>
      <w:r w:rsidR="00B143CC" w:rsidRPr="00734FF8">
        <w:rPr>
          <w:sz w:val="26"/>
          <w:szCs w:val="26"/>
        </w:rPr>
        <w:t>2</w:t>
      </w:r>
      <w:r w:rsidRPr="00734FF8">
        <w:rPr>
          <w:sz w:val="26"/>
          <w:szCs w:val="26"/>
        </w:rPr>
        <w:t>.</w:t>
      </w:r>
      <w:r w:rsidR="00B143CC" w:rsidRPr="00734FF8">
        <w:rPr>
          <w:sz w:val="26"/>
          <w:szCs w:val="26"/>
        </w:rPr>
        <w:t>2</w:t>
      </w:r>
      <w:r w:rsidR="0098158A" w:rsidRPr="00734FF8">
        <w:rPr>
          <w:sz w:val="26"/>
          <w:szCs w:val="26"/>
        </w:rPr>
        <w:t>0</w:t>
      </w:r>
      <w:r w:rsidRPr="00734FF8">
        <w:rPr>
          <w:sz w:val="26"/>
          <w:szCs w:val="26"/>
        </w:rPr>
        <w:t>.3. При проведении безальтернативной закупки заказчик не осуществляет обоснование цены договора. При анализе рынка заказчик имеет право использовать информацию, полученную от поставщиков по запросу, иную информацию.</w:t>
      </w:r>
    </w:p>
    <w:p w14:paraId="170E933F" w14:textId="77777777" w:rsidR="006557AA" w:rsidRPr="00734FF8" w:rsidRDefault="006557AA" w:rsidP="00B143CC">
      <w:pPr>
        <w:jc w:val="both"/>
        <w:rPr>
          <w:sz w:val="26"/>
          <w:szCs w:val="26"/>
        </w:rPr>
      </w:pPr>
    </w:p>
    <w:p w14:paraId="6B87FCE2" w14:textId="6968C20F" w:rsidR="00832350" w:rsidRDefault="0098158A" w:rsidP="00832350">
      <w:pPr>
        <w:widowControl/>
        <w:autoSpaceDE/>
        <w:autoSpaceDN/>
        <w:adjustRightInd/>
        <w:ind w:firstLine="540"/>
        <w:jc w:val="both"/>
        <w:rPr>
          <w:sz w:val="26"/>
          <w:szCs w:val="26"/>
        </w:rPr>
      </w:pPr>
      <w:bookmarkStart w:id="94" w:name="sub_52434"/>
      <w:r w:rsidRPr="00734FF8">
        <w:rPr>
          <w:sz w:val="26"/>
          <w:szCs w:val="26"/>
        </w:rPr>
        <w:t>4.13</w:t>
      </w:r>
      <w:r w:rsidR="006557AA" w:rsidRPr="00734FF8">
        <w:rPr>
          <w:sz w:val="26"/>
          <w:szCs w:val="26"/>
        </w:rPr>
        <w:t xml:space="preserve">. </w:t>
      </w:r>
      <w:r w:rsidR="007F37C0">
        <w:rPr>
          <w:sz w:val="26"/>
          <w:szCs w:val="26"/>
        </w:rPr>
        <w:t>Особенности</w:t>
      </w:r>
      <w:r w:rsidR="00832350">
        <w:rPr>
          <w:sz w:val="26"/>
          <w:szCs w:val="26"/>
        </w:rPr>
        <w:t xml:space="preserve"> проведения закупки по особым обстоятельствам.</w:t>
      </w:r>
      <w:bookmarkEnd w:id="94"/>
    </w:p>
    <w:p w14:paraId="467EB48F" w14:textId="4DF5D8B8" w:rsidR="00455E59" w:rsidRPr="00734FF8" w:rsidRDefault="006557AA" w:rsidP="00832350">
      <w:pPr>
        <w:widowControl/>
        <w:autoSpaceDE/>
        <w:autoSpaceDN/>
        <w:adjustRightInd/>
        <w:ind w:firstLine="540"/>
        <w:jc w:val="both"/>
      </w:pPr>
      <w:r w:rsidRPr="00734FF8">
        <w:rPr>
          <w:b/>
          <w:sz w:val="26"/>
          <w:szCs w:val="26"/>
        </w:rPr>
        <w:t xml:space="preserve">Закупка по особым обстоятельствам </w:t>
      </w:r>
      <w:r w:rsidR="00455E59" w:rsidRPr="00734FF8">
        <w:rPr>
          <w:sz w:val="26"/>
          <w:szCs w:val="26"/>
        </w:rPr>
        <w:t>проводится при</w:t>
      </w:r>
      <w:r w:rsidR="00455E59" w:rsidRPr="00734FF8">
        <w:rPr>
          <w:b/>
          <w:sz w:val="26"/>
          <w:szCs w:val="26"/>
        </w:rPr>
        <w:t xml:space="preserve"> </w:t>
      </w:r>
      <w:r w:rsidR="00455E59" w:rsidRPr="00734FF8">
        <w:rPr>
          <w:sz w:val="26"/>
          <w:szCs w:val="26"/>
        </w:rPr>
        <w:t>наличии объективных обстоятельств, из-за которых осуществление закупки иным способом не представляется возможным</w:t>
      </w:r>
      <w:r w:rsidR="00455E59" w:rsidRPr="00734FF8">
        <w:t>.</w:t>
      </w:r>
    </w:p>
    <w:p w14:paraId="3E236F12" w14:textId="2A8BBD9C" w:rsidR="00A247B6" w:rsidRPr="00832350" w:rsidRDefault="00455E59" w:rsidP="00832350">
      <w:pPr>
        <w:widowControl/>
        <w:autoSpaceDE/>
        <w:autoSpaceDN/>
        <w:adjustRightInd/>
        <w:ind w:firstLine="540"/>
        <w:jc w:val="both"/>
        <w:rPr>
          <w:sz w:val="26"/>
          <w:szCs w:val="26"/>
        </w:rPr>
      </w:pPr>
      <w:r w:rsidRPr="00734FF8">
        <w:rPr>
          <w:sz w:val="26"/>
          <w:szCs w:val="26"/>
        </w:rPr>
        <w:t xml:space="preserve">Закупка по особым обстоятельствам </w:t>
      </w:r>
      <w:r w:rsidR="006557AA" w:rsidRPr="00734FF8">
        <w:rPr>
          <w:sz w:val="26"/>
          <w:szCs w:val="26"/>
        </w:rPr>
        <w:t>проводится в следующих случаях:</w:t>
      </w:r>
    </w:p>
    <w:p w14:paraId="7068E692" w14:textId="77777777" w:rsidR="00A247B6" w:rsidRPr="00734FF8" w:rsidRDefault="000E0244" w:rsidP="000E0244">
      <w:pPr>
        <w:ind w:firstLine="567"/>
        <w:jc w:val="both"/>
        <w:rPr>
          <w:sz w:val="26"/>
          <w:szCs w:val="26"/>
        </w:rPr>
      </w:pPr>
      <w:r w:rsidRPr="00734FF8">
        <w:rPr>
          <w:sz w:val="26"/>
          <w:szCs w:val="26"/>
        </w:rPr>
        <w:t xml:space="preserve">4.13.1. </w:t>
      </w:r>
      <w:r w:rsidR="00A247B6" w:rsidRPr="00734FF8">
        <w:rPr>
          <w:sz w:val="26"/>
          <w:szCs w:val="26"/>
        </w:rPr>
        <w:t>осуществл</w:t>
      </w:r>
      <w:r w:rsidRPr="00734FF8">
        <w:rPr>
          <w:sz w:val="26"/>
          <w:szCs w:val="26"/>
        </w:rPr>
        <w:t>ение</w:t>
      </w:r>
      <w:r w:rsidR="00A247B6" w:rsidRPr="00734FF8">
        <w:rPr>
          <w:sz w:val="26"/>
          <w:szCs w:val="26"/>
        </w:rPr>
        <w:t xml:space="preserve"> закупк</w:t>
      </w:r>
      <w:r w:rsidRPr="00734FF8">
        <w:rPr>
          <w:sz w:val="26"/>
          <w:szCs w:val="26"/>
        </w:rPr>
        <w:t>и</w:t>
      </w:r>
      <w:r w:rsidR="00A247B6" w:rsidRPr="00734FF8">
        <w:rPr>
          <w:sz w:val="26"/>
          <w:szCs w:val="26"/>
        </w:rPr>
        <w:t xml:space="preserve"> товаров, работ, услуг в целях р</w:t>
      </w:r>
      <w:r w:rsidRPr="00734FF8">
        <w:rPr>
          <w:sz w:val="26"/>
          <w:szCs w:val="26"/>
        </w:rPr>
        <w:t>еализации актов органов власти;</w:t>
      </w:r>
    </w:p>
    <w:p w14:paraId="03625180" w14:textId="77777777" w:rsidR="006557AA" w:rsidRPr="00734FF8" w:rsidRDefault="000E0244" w:rsidP="006557AA">
      <w:pPr>
        <w:ind w:firstLine="540"/>
        <w:jc w:val="both"/>
        <w:rPr>
          <w:sz w:val="26"/>
          <w:szCs w:val="26"/>
        </w:rPr>
      </w:pPr>
      <w:r w:rsidRPr="00734FF8">
        <w:rPr>
          <w:sz w:val="26"/>
          <w:szCs w:val="26"/>
        </w:rPr>
        <w:t>4.13.2.</w:t>
      </w:r>
      <w:r w:rsidR="006557AA" w:rsidRPr="00734FF8">
        <w:rPr>
          <w:sz w:val="26"/>
          <w:szCs w:val="26"/>
        </w:rPr>
        <w:t xml:space="preserve"> осуществление конкурентной закупки, которое не привело к заключению договора в связи с отсутствием заявок, или отклонением всех заявок, или уклонением всех участников, обязанных заключить договор, от заключения договора;</w:t>
      </w:r>
    </w:p>
    <w:p w14:paraId="6DDD42AF" w14:textId="77777777" w:rsidR="006557AA" w:rsidRPr="00734FF8" w:rsidRDefault="000E0244" w:rsidP="006557AA">
      <w:pPr>
        <w:ind w:firstLine="540"/>
        <w:jc w:val="both"/>
        <w:rPr>
          <w:sz w:val="26"/>
          <w:szCs w:val="26"/>
        </w:rPr>
      </w:pPr>
      <w:r w:rsidRPr="00734FF8">
        <w:rPr>
          <w:sz w:val="26"/>
          <w:szCs w:val="26"/>
        </w:rPr>
        <w:t>4.13.3.</w:t>
      </w:r>
      <w:r w:rsidR="006557AA" w:rsidRPr="00734FF8">
        <w:rPr>
          <w:sz w:val="26"/>
          <w:szCs w:val="26"/>
        </w:rPr>
        <w:t xml:space="preserve"> заключение договора с оператором электронной площадки в целях обеспечения осуществления закупок в электронной форме;</w:t>
      </w:r>
    </w:p>
    <w:p w14:paraId="5C5433B3" w14:textId="77777777" w:rsidR="00A247B6" w:rsidRPr="00734FF8" w:rsidRDefault="000E0244" w:rsidP="000E0244">
      <w:pPr>
        <w:ind w:firstLine="540"/>
        <w:jc w:val="both"/>
        <w:rPr>
          <w:sz w:val="26"/>
          <w:szCs w:val="26"/>
        </w:rPr>
      </w:pPr>
      <w:r w:rsidRPr="00734FF8">
        <w:rPr>
          <w:sz w:val="26"/>
          <w:szCs w:val="26"/>
        </w:rPr>
        <w:t>4.13.4.</w:t>
      </w:r>
      <w:r w:rsidR="00A247B6" w:rsidRPr="00734FF8">
        <w:rPr>
          <w:sz w:val="26"/>
          <w:szCs w:val="26"/>
        </w:rPr>
        <w:t> осуществл</w:t>
      </w:r>
      <w:r w:rsidRPr="00734FF8">
        <w:rPr>
          <w:sz w:val="26"/>
          <w:szCs w:val="26"/>
        </w:rPr>
        <w:t>ение</w:t>
      </w:r>
      <w:r w:rsidR="00A247B6" w:rsidRPr="00734FF8">
        <w:rPr>
          <w:sz w:val="26"/>
          <w:szCs w:val="26"/>
        </w:rPr>
        <w:t xml:space="preserve"> закупк</w:t>
      </w:r>
      <w:r w:rsidRPr="00734FF8">
        <w:rPr>
          <w:sz w:val="26"/>
          <w:szCs w:val="26"/>
        </w:rPr>
        <w:t>и</w:t>
      </w:r>
      <w:r w:rsidR="00A247B6" w:rsidRPr="00734FF8">
        <w:rPr>
          <w:sz w:val="26"/>
          <w:szCs w:val="26"/>
        </w:rPr>
        <w:t xml:space="preserve"> работ, услуг в целях ликвидации последствий чрезвычайных ситуаций, аварий или для удовлетворения срочных потребностей </w:t>
      </w:r>
      <w:r w:rsidRPr="00734FF8">
        <w:rPr>
          <w:sz w:val="26"/>
          <w:szCs w:val="26"/>
        </w:rPr>
        <w:t>Заказчика</w:t>
      </w:r>
      <w:r w:rsidR="00A247B6" w:rsidRPr="00734FF8">
        <w:rPr>
          <w:sz w:val="26"/>
          <w:szCs w:val="26"/>
        </w:rPr>
        <w:t xml:space="preserve"> вследствие чрезвычайного события, в связи с чем применение других процедур закупок невозможно по причине отсутствия времени, необходимого для их проведения;</w:t>
      </w:r>
    </w:p>
    <w:p w14:paraId="25504B3F" w14:textId="77777777" w:rsidR="006557AA" w:rsidRPr="00734FF8" w:rsidRDefault="000E0244" w:rsidP="006557AA">
      <w:pPr>
        <w:ind w:firstLine="540"/>
        <w:jc w:val="both"/>
        <w:rPr>
          <w:sz w:val="26"/>
          <w:szCs w:val="26"/>
        </w:rPr>
      </w:pPr>
      <w:r w:rsidRPr="00734FF8">
        <w:rPr>
          <w:sz w:val="26"/>
          <w:szCs w:val="26"/>
        </w:rPr>
        <w:t xml:space="preserve">4.13.5. </w:t>
      </w:r>
      <w:r w:rsidR="006557AA" w:rsidRPr="00734FF8">
        <w:rPr>
          <w:sz w:val="26"/>
          <w:szCs w:val="26"/>
        </w:rPr>
        <w:t>наличие срочной потребности в продукции вследствие аварии, иных чрезвычайных ситуаций природного или техногенного характера, обстоятельств непреодолимой силы, проведения мероприятия, в отношении которого заблаговременно невозможно определить конкретный круг участников и перечень расходов, а также вследствие нецелесообразности использования иного способа закупки по причине отсутствия времени;</w:t>
      </w:r>
    </w:p>
    <w:p w14:paraId="146374F9" w14:textId="77777777" w:rsidR="006557AA" w:rsidRPr="00734FF8" w:rsidRDefault="000E0244" w:rsidP="006557AA">
      <w:pPr>
        <w:ind w:firstLine="540"/>
        <w:jc w:val="both"/>
        <w:rPr>
          <w:sz w:val="26"/>
          <w:szCs w:val="26"/>
        </w:rPr>
      </w:pPr>
      <w:r w:rsidRPr="00734FF8">
        <w:rPr>
          <w:sz w:val="26"/>
          <w:szCs w:val="26"/>
        </w:rPr>
        <w:t>4.13.6.</w:t>
      </w:r>
      <w:r w:rsidR="006557AA" w:rsidRPr="00734FF8">
        <w:rPr>
          <w:sz w:val="26"/>
          <w:szCs w:val="26"/>
        </w:rPr>
        <w:t xml:space="preserve"> расторжение по соглашению сторон, по решению суда или в </w:t>
      </w:r>
      <w:r w:rsidR="006557AA" w:rsidRPr="00734FF8">
        <w:rPr>
          <w:sz w:val="26"/>
          <w:szCs w:val="26"/>
        </w:rPr>
        <w:lastRenderedPageBreak/>
        <w:t>одностороннем порядке предыдущего договора в связи с неисполнением или ненадлежащим исполнением поставщиком (подрядчиком, исполнителем) своих обязательств по договору. При этом существенные условия нового договора не должны изменяться, за исключением сроков исполнения договора. Если до расторжения договора поставщиком (подрядчиком, исполнителем) частично исполнены обязательства по договору, то при заключении нового договора количество поставляемого товара, объем выполняемых работ, оказываемых услуг должны быть уменьшены с учетом количества поставленного товара, объема выполненных работ, оказанных услуг;</w:t>
      </w:r>
    </w:p>
    <w:p w14:paraId="468B3A11" w14:textId="77777777" w:rsidR="006557AA" w:rsidRPr="00734FF8" w:rsidRDefault="000E0244" w:rsidP="006557AA">
      <w:pPr>
        <w:ind w:firstLine="540"/>
        <w:jc w:val="both"/>
        <w:rPr>
          <w:sz w:val="26"/>
          <w:szCs w:val="26"/>
        </w:rPr>
      </w:pPr>
      <w:r w:rsidRPr="00734FF8">
        <w:rPr>
          <w:sz w:val="26"/>
          <w:szCs w:val="26"/>
        </w:rPr>
        <w:t>4.13.</w:t>
      </w:r>
      <w:r w:rsidR="00E739E6" w:rsidRPr="00734FF8">
        <w:rPr>
          <w:sz w:val="26"/>
          <w:szCs w:val="26"/>
        </w:rPr>
        <w:t>7</w:t>
      </w:r>
      <w:r w:rsidRPr="00734FF8">
        <w:rPr>
          <w:sz w:val="26"/>
          <w:szCs w:val="26"/>
        </w:rPr>
        <w:t>.</w:t>
      </w:r>
      <w:r w:rsidR="006557AA" w:rsidRPr="00734FF8">
        <w:rPr>
          <w:sz w:val="26"/>
          <w:szCs w:val="26"/>
        </w:rPr>
        <w:t xml:space="preserve"> проезд к месту пребывания и обратно, наем жилого помещения, транспортное обслуживание, обеспечение питания в случае направления работника заказчика в служебную командировку, на обучение, а также в случае направления работников на выставки, конференции, форумы, научные, культурно-массовые, студенческие мероприятия;</w:t>
      </w:r>
    </w:p>
    <w:p w14:paraId="663F6E32" w14:textId="77777777" w:rsidR="006557AA" w:rsidRPr="00734FF8" w:rsidRDefault="000E0244" w:rsidP="006557AA">
      <w:pPr>
        <w:ind w:firstLine="540"/>
        <w:jc w:val="both"/>
        <w:rPr>
          <w:sz w:val="26"/>
          <w:szCs w:val="26"/>
        </w:rPr>
      </w:pPr>
      <w:r w:rsidRPr="00734FF8">
        <w:rPr>
          <w:sz w:val="26"/>
          <w:szCs w:val="26"/>
        </w:rPr>
        <w:t>4.13.</w:t>
      </w:r>
      <w:r w:rsidR="00E739E6" w:rsidRPr="00734FF8">
        <w:rPr>
          <w:sz w:val="26"/>
          <w:szCs w:val="26"/>
        </w:rPr>
        <w:t>8</w:t>
      </w:r>
      <w:r w:rsidRPr="00734FF8">
        <w:rPr>
          <w:sz w:val="26"/>
          <w:szCs w:val="26"/>
        </w:rPr>
        <w:t>.</w:t>
      </w:r>
      <w:r w:rsidR="006557AA" w:rsidRPr="00734FF8">
        <w:rPr>
          <w:sz w:val="26"/>
          <w:szCs w:val="26"/>
        </w:rPr>
        <w:t xml:space="preserve"> закупка образовательных, экспертных услуг, оказываемых физическими лицами, по договорам гражданско-правового характера;</w:t>
      </w:r>
    </w:p>
    <w:p w14:paraId="2A737411" w14:textId="77777777" w:rsidR="006557AA" w:rsidRPr="00734FF8" w:rsidRDefault="000E0244" w:rsidP="006557AA">
      <w:pPr>
        <w:ind w:firstLine="540"/>
        <w:jc w:val="both"/>
        <w:rPr>
          <w:sz w:val="26"/>
          <w:szCs w:val="26"/>
        </w:rPr>
      </w:pPr>
      <w:r w:rsidRPr="00734FF8">
        <w:rPr>
          <w:sz w:val="26"/>
          <w:szCs w:val="26"/>
        </w:rPr>
        <w:t>4.13.</w:t>
      </w:r>
      <w:r w:rsidR="00E739E6" w:rsidRPr="00734FF8">
        <w:rPr>
          <w:sz w:val="26"/>
          <w:szCs w:val="26"/>
        </w:rPr>
        <w:t>9</w:t>
      </w:r>
      <w:r w:rsidRPr="00734FF8">
        <w:rPr>
          <w:sz w:val="26"/>
          <w:szCs w:val="26"/>
        </w:rPr>
        <w:t>.</w:t>
      </w:r>
      <w:r w:rsidR="006557AA" w:rsidRPr="00734FF8">
        <w:rPr>
          <w:sz w:val="26"/>
          <w:szCs w:val="26"/>
        </w:rPr>
        <w:t xml:space="preserve"> привлечение заказчиком, который является исполнителем по контракту (договору), заключенному в соответствии с Федеральным </w:t>
      </w:r>
      <w:hyperlink r:id="rId18" w:history="1">
        <w:r w:rsidR="006557AA" w:rsidRPr="00734FF8">
          <w:rPr>
            <w:sz w:val="26"/>
            <w:szCs w:val="26"/>
          </w:rPr>
          <w:t>законом</w:t>
        </w:r>
      </w:hyperlink>
      <w:r w:rsidR="006557AA" w:rsidRPr="00734FF8">
        <w:rPr>
          <w:sz w:val="26"/>
          <w:szCs w:val="26"/>
        </w:rPr>
        <w:t xml:space="preserve"> "О контрактной системе в сфере закупок товаров, работ, услуг для обеспечения государственных и муниципальных нужд" или Федеральным </w:t>
      </w:r>
      <w:hyperlink r:id="rId19" w:history="1">
        <w:r w:rsidR="006557AA" w:rsidRPr="00734FF8">
          <w:rPr>
            <w:sz w:val="26"/>
            <w:szCs w:val="26"/>
          </w:rPr>
          <w:t>законом</w:t>
        </w:r>
      </w:hyperlink>
      <w:r w:rsidR="006557AA" w:rsidRPr="00734FF8">
        <w:rPr>
          <w:sz w:val="26"/>
          <w:szCs w:val="26"/>
        </w:rPr>
        <w:t xml:space="preserve"> "О закупках товаров, работ, услуг отдельными видами юридических лиц", в ходе исполнения такого контракта (договора) соисполнителей для поставки товара, выполнения работы или оказания услуги, необходимых для исполнения предусмотренных контрактом (договором) обязательств заказчика;</w:t>
      </w:r>
    </w:p>
    <w:p w14:paraId="2A388C57" w14:textId="77777777" w:rsidR="006557AA" w:rsidRPr="00734FF8" w:rsidRDefault="000E0244" w:rsidP="006557AA">
      <w:pPr>
        <w:ind w:firstLine="540"/>
        <w:jc w:val="both"/>
        <w:rPr>
          <w:sz w:val="26"/>
          <w:szCs w:val="26"/>
        </w:rPr>
      </w:pPr>
      <w:r w:rsidRPr="00734FF8">
        <w:rPr>
          <w:sz w:val="26"/>
          <w:szCs w:val="26"/>
        </w:rPr>
        <w:t>4.13.1</w:t>
      </w:r>
      <w:r w:rsidR="00E739E6" w:rsidRPr="00734FF8">
        <w:rPr>
          <w:sz w:val="26"/>
          <w:szCs w:val="26"/>
        </w:rPr>
        <w:t>0</w:t>
      </w:r>
      <w:r w:rsidRPr="00734FF8">
        <w:rPr>
          <w:sz w:val="26"/>
          <w:szCs w:val="26"/>
        </w:rPr>
        <w:t>.</w:t>
      </w:r>
      <w:r w:rsidR="006557AA" w:rsidRPr="00734FF8">
        <w:rPr>
          <w:sz w:val="26"/>
          <w:szCs w:val="26"/>
        </w:rPr>
        <w:t xml:space="preserve"> оплата членских взносов, организационных сборов, в том числе в ассоциации, международные системы цитирования;</w:t>
      </w:r>
    </w:p>
    <w:p w14:paraId="566CA91D" w14:textId="77777777" w:rsidR="006557AA" w:rsidRPr="00734FF8" w:rsidRDefault="000E0244" w:rsidP="006557AA">
      <w:pPr>
        <w:ind w:firstLine="540"/>
        <w:jc w:val="both"/>
        <w:rPr>
          <w:sz w:val="26"/>
          <w:szCs w:val="26"/>
        </w:rPr>
      </w:pPr>
      <w:r w:rsidRPr="00734FF8">
        <w:rPr>
          <w:sz w:val="26"/>
          <w:szCs w:val="26"/>
        </w:rPr>
        <w:t>4.13.1</w:t>
      </w:r>
      <w:r w:rsidR="00E739E6" w:rsidRPr="00734FF8">
        <w:rPr>
          <w:sz w:val="26"/>
          <w:szCs w:val="26"/>
        </w:rPr>
        <w:t>1</w:t>
      </w:r>
      <w:r w:rsidRPr="00734FF8">
        <w:rPr>
          <w:sz w:val="26"/>
          <w:szCs w:val="26"/>
        </w:rPr>
        <w:t>.</w:t>
      </w:r>
      <w:r w:rsidR="006557AA" w:rsidRPr="00734FF8">
        <w:rPr>
          <w:sz w:val="26"/>
          <w:szCs w:val="26"/>
        </w:rPr>
        <w:t xml:space="preserve"> заключение договора об оказании услуг по техническому обслуживанию оборудования, имеющегося у заказчика, с производителем такого оборудования (его официальным представителем), если производство технического обслуживания иным исполнителем невозможно по условиям гарантии на такое оборудование;</w:t>
      </w:r>
    </w:p>
    <w:p w14:paraId="21A0B0A1" w14:textId="77777777" w:rsidR="006557AA" w:rsidRPr="00734FF8" w:rsidRDefault="000E0244" w:rsidP="006557AA">
      <w:pPr>
        <w:ind w:firstLine="540"/>
        <w:jc w:val="both"/>
        <w:rPr>
          <w:sz w:val="26"/>
          <w:szCs w:val="26"/>
        </w:rPr>
      </w:pPr>
      <w:r w:rsidRPr="00734FF8">
        <w:rPr>
          <w:sz w:val="26"/>
          <w:szCs w:val="26"/>
        </w:rPr>
        <w:t>4.13.1</w:t>
      </w:r>
      <w:r w:rsidR="00E739E6" w:rsidRPr="00734FF8">
        <w:rPr>
          <w:sz w:val="26"/>
          <w:szCs w:val="26"/>
        </w:rPr>
        <w:t>2</w:t>
      </w:r>
      <w:r w:rsidRPr="00734FF8">
        <w:rPr>
          <w:sz w:val="26"/>
          <w:szCs w:val="26"/>
        </w:rPr>
        <w:t>.</w:t>
      </w:r>
      <w:r w:rsidR="006557AA" w:rsidRPr="00734FF8">
        <w:rPr>
          <w:sz w:val="26"/>
          <w:szCs w:val="26"/>
        </w:rPr>
        <w:t xml:space="preserve"> заключение договора об оказании услуг, связанных с обеспечением визитов делегаций иностранных государств (гостиничное, транспортное обслуживание, эксплуатация компьютерного оборудования, оргтехники, </w:t>
      </w:r>
      <w:proofErr w:type="spellStart"/>
      <w:r w:rsidR="006557AA" w:rsidRPr="00734FF8">
        <w:rPr>
          <w:sz w:val="26"/>
          <w:szCs w:val="26"/>
        </w:rPr>
        <w:t>звукотехнического</w:t>
      </w:r>
      <w:proofErr w:type="spellEnd"/>
      <w:r w:rsidR="006557AA" w:rsidRPr="00734FF8">
        <w:rPr>
          <w:sz w:val="26"/>
          <w:szCs w:val="26"/>
        </w:rPr>
        <w:t xml:space="preserve"> оборудования (в том числе для обеспечения синхронного перевода), обеспечение питания</w:t>
      </w:r>
      <w:r w:rsidRPr="00734FF8">
        <w:rPr>
          <w:sz w:val="26"/>
          <w:szCs w:val="26"/>
        </w:rPr>
        <w:t>,</w:t>
      </w:r>
      <w:r w:rsidR="00CE75F3" w:rsidRPr="00734FF8">
        <w:rPr>
          <w:sz w:val="26"/>
          <w:szCs w:val="26"/>
        </w:rPr>
        <w:t xml:space="preserve"> визового сопровождения,</w:t>
      </w:r>
      <w:r w:rsidR="00027327" w:rsidRPr="00734FF8">
        <w:rPr>
          <w:sz w:val="26"/>
          <w:szCs w:val="26"/>
        </w:rPr>
        <w:t xml:space="preserve"> администрирование, сопровождение, логистика,</w:t>
      </w:r>
      <w:r w:rsidR="00CE75F3" w:rsidRPr="00734FF8">
        <w:rPr>
          <w:sz w:val="26"/>
          <w:szCs w:val="26"/>
        </w:rPr>
        <w:t xml:space="preserve"> оформления медицинских страховок,</w:t>
      </w:r>
      <w:r w:rsidRPr="00734FF8">
        <w:rPr>
          <w:sz w:val="26"/>
          <w:szCs w:val="26"/>
        </w:rPr>
        <w:t xml:space="preserve"> иные сопутствующие услуги</w:t>
      </w:r>
      <w:r w:rsidR="006557AA" w:rsidRPr="00734FF8">
        <w:rPr>
          <w:sz w:val="26"/>
          <w:szCs w:val="26"/>
        </w:rPr>
        <w:t>);</w:t>
      </w:r>
    </w:p>
    <w:p w14:paraId="2CA4C3F7" w14:textId="77777777" w:rsidR="006557AA" w:rsidRPr="00734FF8" w:rsidRDefault="000E0244" w:rsidP="006557AA">
      <w:pPr>
        <w:ind w:firstLine="540"/>
        <w:jc w:val="both"/>
        <w:rPr>
          <w:sz w:val="26"/>
          <w:szCs w:val="26"/>
        </w:rPr>
      </w:pPr>
      <w:r w:rsidRPr="00734FF8">
        <w:rPr>
          <w:sz w:val="26"/>
          <w:szCs w:val="26"/>
        </w:rPr>
        <w:t>4.13.1</w:t>
      </w:r>
      <w:r w:rsidR="00E739E6" w:rsidRPr="00734FF8">
        <w:rPr>
          <w:sz w:val="26"/>
          <w:szCs w:val="26"/>
        </w:rPr>
        <w:t>3</w:t>
      </w:r>
      <w:r w:rsidRPr="00734FF8">
        <w:rPr>
          <w:sz w:val="26"/>
          <w:szCs w:val="26"/>
        </w:rPr>
        <w:t>.</w:t>
      </w:r>
      <w:r w:rsidR="006557AA" w:rsidRPr="00734FF8">
        <w:rPr>
          <w:sz w:val="26"/>
          <w:szCs w:val="26"/>
        </w:rPr>
        <w:t xml:space="preserve"> выполнение работы по мобилизационной подготовке в Российской Федерации;</w:t>
      </w:r>
    </w:p>
    <w:p w14:paraId="47FEAC67" w14:textId="77777777" w:rsidR="006557AA" w:rsidRPr="00734FF8" w:rsidRDefault="00346EF0" w:rsidP="006557AA">
      <w:pPr>
        <w:ind w:firstLine="540"/>
        <w:jc w:val="both"/>
        <w:rPr>
          <w:sz w:val="26"/>
          <w:szCs w:val="26"/>
        </w:rPr>
      </w:pPr>
      <w:r w:rsidRPr="00734FF8">
        <w:rPr>
          <w:sz w:val="26"/>
          <w:szCs w:val="26"/>
        </w:rPr>
        <w:t>4.13.1</w:t>
      </w:r>
      <w:r w:rsidR="00E739E6" w:rsidRPr="00734FF8">
        <w:rPr>
          <w:sz w:val="26"/>
          <w:szCs w:val="26"/>
        </w:rPr>
        <w:t>4</w:t>
      </w:r>
      <w:r w:rsidRPr="00734FF8">
        <w:rPr>
          <w:sz w:val="26"/>
          <w:szCs w:val="26"/>
        </w:rPr>
        <w:t>.</w:t>
      </w:r>
      <w:r w:rsidR="006557AA" w:rsidRPr="00734FF8">
        <w:rPr>
          <w:sz w:val="26"/>
          <w:szCs w:val="26"/>
        </w:rPr>
        <w:t xml:space="preserve"> осуществление закупки у российских или иностранных поставщиков (подрядчиков, исполнителей) для обеспечения деятельности заказчика, предусмотренной уставом, на территории иностранного государства;</w:t>
      </w:r>
    </w:p>
    <w:p w14:paraId="1028C4D0" w14:textId="77777777" w:rsidR="006557AA" w:rsidRPr="00734FF8" w:rsidRDefault="00346EF0" w:rsidP="006557AA">
      <w:pPr>
        <w:ind w:firstLine="540"/>
        <w:jc w:val="both"/>
        <w:rPr>
          <w:sz w:val="26"/>
          <w:szCs w:val="26"/>
        </w:rPr>
      </w:pPr>
      <w:r w:rsidRPr="00734FF8">
        <w:rPr>
          <w:sz w:val="26"/>
          <w:szCs w:val="26"/>
        </w:rPr>
        <w:t>4.13.1</w:t>
      </w:r>
      <w:r w:rsidR="00E739E6" w:rsidRPr="00734FF8">
        <w:rPr>
          <w:sz w:val="26"/>
          <w:szCs w:val="26"/>
        </w:rPr>
        <w:t>5</w:t>
      </w:r>
      <w:r w:rsidRPr="00734FF8">
        <w:rPr>
          <w:sz w:val="26"/>
          <w:szCs w:val="26"/>
        </w:rPr>
        <w:t>.</w:t>
      </w:r>
      <w:r w:rsidR="006557AA" w:rsidRPr="00734FF8">
        <w:rPr>
          <w:sz w:val="26"/>
          <w:szCs w:val="26"/>
        </w:rPr>
        <w:t xml:space="preserve"> закупка юридических, </w:t>
      </w:r>
      <w:r w:rsidRPr="00734FF8">
        <w:rPr>
          <w:sz w:val="26"/>
          <w:szCs w:val="26"/>
        </w:rPr>
        <w:t xml:space="preserve">в том числе услуги нотариусов и адвокатов, </w:t>
      </w:r>
      <w:r w:rsidR="006557AA" w:rsidRPr="00734FF8">
        <w:rPr>
          <w:sz w:val="26"/>
          <w:szCs w:val="26"/>
        </w:rPr>
        <w:t>консультационных, страховых услуг и услуг оценщика.</w:t>
      </w:r>
    </w:p>
    <w:p w14:paraId="0713076E" w14:textId="77777777" w:rsidR="00FD70A5" w:rsidRPr="00734FF8" w:rsidRDefault="00FD70A5" w:rsidP="00FD70A5">
      <w:pPr>
        <w:ind w:firstLine="567"/>
        <w:jc w:val="both"/>
        <w:rPr>
          <w:sz w:val="26"/>
          <w:szCs w:val="26"/>
        </w:rPr>
      </w:pPr>
      <w:r w:rsidRPr="00734FF8">
        <w:rPr>
          <w:sz w:val="26"/>
          <w:szCs w:val="26"/>
        </w:rPr>
        <w:t>4.</w:t>
      </w:r>
      <w:r w:rsidR="00346EF0" w:rsidRPr="00734FF8">
        <w:rPr>
          <w:sz w:val="26"/>
          <w:szCs w:val="26"/>
        </w:rPr>
        <w:t>13.1</w:t>
      </w:r>
      <w:r w:rsidR="00E739E6" w:rsidRPr="00734FF8">
        <w:rPr>
          <w:sz w:val="26"/>
          <w:szCs w:val="26"/>
        </w:rPr>
        <w:t>6</w:t>
      </w:r>
      <w:r w:rsidRPr="00734FF8">
        <w:rPr>
          <w:sz w:val="26"/>
          <w:szCs w:val="26"/>
        </w:rPr>
        <w:t>. необходимо проведение дополнительной закупки и смена поставщика</w:t>
      </w:r>
      <w:r w:rsidR="00397E6C" w:rsidRPr="00734FF8">
        <w:rPr>
          <w:sz w:val="26"/>
          <w:szCs w:val="26"/>
        </w:rPr>
        <w:t>, подрядчика, исполнителя</w:t>
      </w:r>
      <w:r w:rsidRPr="00734FF8">
        <w:rPr>
          <w:sz w:val="26"/>
          <w:szCs w:val="26"/>
        </w:rPr>
        <w:t xml:space="preserve">  не целесообразна ввиду необходимости обеспечения совместимости с имеющимися товарами, оборудованием, технологией</w:t>
      </w:r>
      <w:r w:rsidR="00397E6C" w:rsidRPr="00734FF8">
        <w:rPr>
          <w:sz w:val="26"/>
          <w:szCs w:val="26"/>
        </w:rPr>
        <w:t>, работами</w:t>
      </w:r>
      <w:r w:rsidRPr="00734FF8">
        <w:rPr>
          <w:sz w:val="26"/>
          <w:szCs w:val="26"/>
        </w:rPr>
        <w:t xml:space="preserve"> или </w:t>
      </w:r>
      <w:r w:rsidRPr="00734FF8">
        <w:rPr>
          <w:sz w:val="26"/>
          <w:szCs w:val="26"/>
        </w:rPr>
        <w:lastRenderedPageBreak/>
        <w:t xml:space="preserve">услугами, учитывая эффективность первоначальной закупки с точки зрения удовлетворения потребностей заказчика  и ограниченный объем предлагаемой закупки по сравнению с первоначальной закупкой (не более </w:t>
      </w:r>
      <w:r w:rsidR="00E739E6" w:rsidRPr="00734FF8">
        <w:rPr>
          <w:sz w:val="26"/>
          <w:szCs w:val="26"/>
        </w:rPr>
        <w:t>3</w:t>
      </w:r>
      <w:r w:rsidRPr="00734FF8">
        <w:rPr>
          <w:sz w:val="26"/>
          <w:szCs w:val="26"/>
        </w:rPr>
        <w:t xml:space="preserve">0 процентов </w:t>
      </w:r>
      <w:r w:rsidR="00027327" w:rsidRPr="00734FF8">
        <w:rPr>
          <w:sz w:val="26"/>
          <w:szCs w:val="26"/>
        </w:rPr>
        <w:t xml:space="preserve">суммы </w:t>
      </w:r>
      <w:r w:rsidRPr="00734FF8">
        <w:rPr>
          <w:sz w:val="26"/>
          <w:szCs w:val="26"/>
        </w:rPr>
        <w:t xml:space="preserve">первоначального </w:t>
      </w:r>
      <w:r w:rsidR="00027327" w:rsidRPr="00734FF8">
        <w:rPr>
          <w:sz w:val="26"/>
          <w:szCs w:val="26"/>
        </w:rPr>
        <w:t>договора</w:t>
      </w:r>
      <w:r w:rsidRPr="00734FF8">
        <w:rPr>
          <w:sz w:val="26"/>
          <w:szCs w:val="26"/>
        </w:rPr>
        <w:t>), непригодность товаров или услуг, альтернативных рассматриваемым</w:t>
      </w:r>
      <w:r w:rsidR="00027327" w:rsidRPr="00734FF8">
        <w:rPr>
          <w:sz w:val="26"/>
          <w:szCs w:val="26"/>
        </w:rPr>
        <w:t xml:space="preserve">, </w:t>
      </w:r>
      <w:r w:rsidR="002D005E" w:rsidRPr="00734FF8">
        <w:rPr>
          <w:sz w:val="26"/>
          <w:szCs w:val="26"/>
        </w:rPr>
        <w:t>неэффективность</w:t>
      </w:r>
      <w:r w:rsidR="00027327" w:rsidRPr="00734FF8">
        <w:rPr>
          <w:sz w:val="26"/>
          <w:szCs w:val="26"/>
        </w:rPr>
        <w:t xml:space="preserve"> одновременного выполнения работ двумя подрядчиками на одном объекте</w:t>
      </w:r>
      <w:r w:rsidRPr="00734FF8">
        <w:rPr>
          <w:sz w:val="26"/>
          <w:szCs w:val="26"/>
        </w:rPr>
        <w:t xml:space="preserve">; </w:t>
      </w:r>
    </w:p>
    <w:p w14:paraId="0010AC5B" w14:textId="77777777" w:rsidR="00FD70A5" w:rsidRPr="00734FF8" w:rsidRDefault="00FD70A5" w:rsidP="00346EF0">
      <w:pPr>
        <w:ind w:firstLine="567"/>
        <w:jc w:val="both"/>
        <w:rPr>
          <w:sz w:val="26"/>
          <w:szCs w:val="26"/>
        </w:rPr>
      </w:pPr>
      <w:r w:rsidRPr="00734FF8">
        <w:rPr>
          <w:sz w:val="26"/>
          <w:szCs w:val="26"/>
        </w:rPr>
        <w:t>При этом допускается изменение стоимости единицы дополнительно закупаемых товаров</w:t>
      </w:r>
      <w:r w:rsidR="00397E6C" w:rsidRPr="00734FF8">
        <w:rPr>
          <w:sz w:val="26"/>
          <w:szCs w:val="26"/>
        </w:rPr>
        <w:t>, работ</w:t>
      </w:r>
      <w:r w:rsidRPr="00734FF8">
        <w:rPr>
          <w:sz w:val="26"/>
          <w:szCs w:val="26"/>
        </w:rPr>
        <w:t xml:space="preserve"> или услуг по сравнению с первоначально закупленными не более, чем на величину индекса потребительских цен по Российской Федерации, опубликованного на официальном интернет-сайте Федеральной службы государственной статистики, за период с даты подведения итогов первоначальной закупки до даты проведения дополнительной закупки;</w:t>
      </w:r>
    </w:p>
    <w:p w14:paraId="1AB0C4AD" w14:textId="77777777" w:rsidR="00FD70A5" w:rsidRPr="00734FF8" w:rsidRDefault="00FD70A5" w:rsidP="00FD70A5">
      <w:pPr>
        <w:ind w:firstLine="567"/>
        <w:jc w:val="both"/>
        <w:rPr>
          <w:sz w:val="26"/>
          <w:szCs w:val="26"/>
        </w:rPr>
      </w:pPr>
      <w:r w:rsidRPr="00734FF8">
        <w:rPr>
          <w:sz w:val="26"/>
          <w:szCs w:val="26"/>
        </w:rPr>
        <w:tab/>
        <w:t>4.</w:t>
      </w:r>
      <w:r w:rsidR="00346EF0" w:rsidRPr="00734FF8">
        <w:rPr>
          <w:sz w:val="26"/>
          <w:szCs w:val="26"/>
        </w:rPr>
        <w:t>13.1</w:t>
      </w:r>
      <w:r w:rsidR="00E739E6" w:rsidRPr="00734FF8">
        <w:rPr>
          <w:sz w:val="26"/>
          <w:szCs w:val="26"/>
        </w:rPr>
        <w:t>7</w:t>
      </w:r>
      <w:r w:rsidR="00346EF0" w:rsidRPr="00734FF8">
        <w:rPr>
          <w:sz w:val="26"/>
          <w:szCs w:val="26"/>
        </w:rPr>
        <w:t>.</w:t>
      </w:r>
      <w:r w:rsidRPr="00734FF8">
        <w:rPr>
          <w:sz w:val="26"/>
          <w:szCs w:val="26"/>
        </w:rPr>
        <w:t xml:space="preserve"> при наличии срочной потребности в товарах, работах, услугах, если проведение иной процедуры закупки невозможно, при условии, что обстоятельства, обусловившие срочную потребность в товарах, работах, услугах, невозможно было предусмотреть заранее, и они не являются результатом некорректного планирования закупок учреждения;</w:t>
      </w:r>
    </w:p>
    <w:p w14:paraId="0A75DB5F" w14:textId="77777777" w:rsidR="00FD70A5" w:rsidRPr="00734FF8" w:rsidRDefault="00346EF0" w:rsidP="00FD70A5">
      <w:pPr>
        <w:pStyle w:val="aff"/>
        <w:tabs>
          <w:tab w:val="left" w:pos="0"/>
          <w:tab w:val="left" w:pos="284"/>
        </w:tabs>
        <w:autoSpaceDE w:val="0"/>
        <w:autoSpaceDN w:val="0"/>
        <w:adjustRightInd w:val="0"/>
        <w:ind w:left="33"/>
        <w:contextualSpacing/>
        <w:jc w:val="both"/>
        <w:rPr>
          <w:sz w:val="26"/>
          <w:szCs w:val="26"/>
        </w:rPr>
      </w:pPr>
      <w:r w:rsidRPr="00734FF8">
        <w:rPr>
          <w:sz w:val="26"/>
          <w:szCs w:val="26"/>
        </w:rPr>
        <w:tab/>
      </w:r>
      <w:r w:rsidRPr="00734FF8">
        <w:rPr>
          <w:sz w:val="26"/>
          <w:szCs w:val="26"/>
        </w:rPr>
        <w:tab/>
      </w:r>
      <w:r w:rsidR="00FD70A5" w:rsidRPr="00734FF8">
        <w:rPr>
          <w:sz w:val="26"/>
          <w:szCs w:val="26"/>
        </w:rPr>
        <w:t>4.</w:t>
      </w:r>
      <w:r w:rsidRPr="00734FF8">
        <w:rPr>
          <w:sz w:val="26"/>
          <w:szCs w:val="26"/>
        </w:rPr>
        <w:t>13.1</w:t>
      </w:r>
      <w:r w:rsidR="00E739E6" w:rsidRPr="00734FF8">
        <w:rPr>
          <w:sz w:val="26"/>
          <w:szCs w:val="26"/>
        </w:rPr>
        <w:t>8</w:t>
      </w:r>
      <w:r w:rsidR="00FD70A5" w:rsidRPr="00734FF8">
        <w:rPr>
          <w:sz w:val="26"/>
          <w:szCs w:val="26"/>
        </w:rPr>
        <w:t>. осуществл</w:t>
      </w:r>
      <w:r w:rsidR="00455E59" w:rsidRPr="00734FF8">
        <w:rPr>
          <w:sz w:val="26"/>
          <w:szCs w:val="26"/>
        </w:rPr>
        <w:t>ение</w:t>
      </w:r>
      <w:r w:rsidR="00FD70A5" w:rsidRPr="00734FF8">
        <w:rPr>
          <w:sz w:val="26"/>
          <w:szCs w:val="26"/>
        </w:rPr>
        <w:t xml:space="preserve"> закупк</w:t>
      </w:r>
      <w:r w:rsidR="00455E59" w:rsidRPr="00734FF8">
        <w:rPr>
          <w:sz w:val="26"/>
          <w:szCs w:val="26"/>
        </w:rPr>
        <w:t>и</w:t>
      </w:r>
      <w:r w:rsidR="00FD70A5" w:rsidRPr="00734FF8">
        <w:rPr>
          <w:sz w:val="26"/>
          <w:szCs w:val="26"/>
        </w:rPr>
        <w:t xml:space="preserve"> услуг, связанных с направлением работника (работников) в служебную командировку (в том числе гастролей), в том числе для участия в проведении спектаклей, фестивалей, концертов, представлений и иных культурных мероприятий, гастролей на основании приглашения на указанные мероприятия; при этом к услугам, предусмотренным настоящим пунктом, относятся обеспечение проезда к месту служебной командировки, месту проведения указанных мероприятий и обратно, наем жилого помещения, гостиничные услуги, транспортное обслуживание, перевозка груза, обеспечение питания, </w:t>
      </w:r>
      <w:r w:rsidR="006A32BF" w:rsidRPr="00734FF8">
        <w:rPr>
          <w:sz w:val="26"/>
          <w:szCs w:val="26"/>
        </w:rPr>
        <w:t xml:space="preserve">страхование, визовое обслуживание, </w:t>
      </w:r>
      <w:r w:rsidR="00FD70A5" w:rsidRPr="00734FF8">
        <w:rPr>
          <w:sz w:val="26"/>
          <w:szCs w:val="26"/>
        </w:rPr>
        <w:t xml:space="preserve">иные расходы, произведенные работником, с разрешения или ведома работодателя, необходимые для выполнения служебного задания в служебных командировках; </w:t>
      </w:r>
    </w:p>
    <w:p w14:paraId="666D8757" w14:textId="77777777" w:rsidR="00FD70A5" w:rsidRPr="00734FF8" w:rsidRDefault="00FD70A5" w:rsidP="00FD70A5">
      <w:pPr>
        <w:ind w:firstLine="567"/>
        <w:jc w:val="both"/>
        <w:rPr>
          <w:sz w:val="26"/>
          <w:szCs w:val="26"/>
        </w:rPr>
      </w:pPr>
      <w:r w:rsidRPr="00734FF8">
        <w:rPr>
          <w:sz w:val="26"/>
          <w:szCs w:val="26"/>
        </w:rPr>
        <w:t>4.</w:t>
      </w:r>
      <w:r w:rsidR="00346EF0" w:rsidRPr="00734FF8">
        <w:rPr>
          <w:sz w:val="26"/>
          <w:szCs w:val="26"/>
        </w:rPr>
        <w:t>13</w:t>
      </w:r>
      <w:r w:rsidRPr="00734FF8">
        <w:rPr>
          <w:sz w:val="26"/>
          <w:szCs w:val="26"/>
        </w:rPr>
        <w:t>.</w:t>
      </w:r>
      <w:r w:rsidR="00E739E6" w:rsidRPr="00734FF8">
        <w:rPr>
          <w:sz w:val="26"/>
          <w:szCs w:val="26"/>
        </w:rPr>
        <w:t>19</w:t>
      </w:r>
      <w:r w:rsidRPr="00734FF8">
        <w:rPr>
          <w:sz w:val="26"/>
          <w:szCs w:val="26"/>
        </w:rPr>
        <w:t>. заключ</w:t>
      </w:r>
      <w:r w:rsidR="00455E59" w:rsidRPr="00734FF8">
        <w:rPr>
          <w:sz w:val="26"/>
          <w:szCs w:val="26"/>
        </w:rPr>
        <w:t>ение</w:t>
      </w:r>
      <w:r w:rsidRPr="00734FF8">
        <w:rPr>
          <w:sz w:val="26"/>
          <w:szCs w:val="26"/>
        </w:rPr>
        <w:t xml:space="preserve"> договор</w:t>
      </w:r>
      <w:r w:rsidR="00455E59" w:rsidRPr="00734FF8">
        <w:rPr>
          <w:sz w:val="26"/>
          <w:szCs w:val="26"/>
        </w:rPr>
        <w:t>а</w:t>
      </w:r>
      <w:r w:rsidRPr="00734FF8">
        <w:rPr>
          <w:sz w:val="26"/>
          <w:szCs w:val="26"/>
        </w:rPr>
        <w:t xml:space="preserve"> для предотвращения сбойных ситуаций, связанных с проведением спектакля, в том числе, но не ограничиваясь: приобретение, аренда или ремонт сценического оборудования, мебели (в том числе кресел), реквизита, декораций; приобретение необходимых расходных материалов или запасных частей для сценического оборудования; текущий ремонт помещений зрительного зала, иных помещений используемых при проведении спектакля; ремонт сантехнического, канализационного, вентиляционного и иного инженерного оборудования. </w:t>
      </w:r>
    </w:p>
    <w:p w14:paraId="12EE032A" w14:textId="77777777" w:rsidR="00FD70A5" w:rsidRPr="00734FF8" w:rsidRDefault="00FD70A5" w:rsidP="00FD70A5">
      <w:pPr>
        <w:ind w:firstLine="567"/>
        <w:jc w:val="both"/>
        <w:rPr>
          <w:sz w:val="26"/>
          <w:szCs w:val="26"/>
        </w:rPr>
      </w:pPr>
      <w:r w:rsidRPr="00734FF8">
        <w:rPr>
          <w:sz w:val="26"/>
          <w:szCs w:val="26"/>
        </w:rPr>
        <w:t>4.</w:t>
      </w:r>
      <w:r w:rsidR="00346EF0" w:rsidRPr="00734FF8">
        <w:rPr>
          <w:sz w:val="26"/>
          <w:szCs w:val="26"/>
        </w:rPr>
        <w:t>13</w:t>
      </w:r>
      <w:r w:rsidRPr="00734FF8">
        <w:rPr>
          <w:sz w:val="26"/>
          <w:szCs w:val="26"/>
        </w:rPr>
        <w:t>.</w:t>
      </w:r>
      <w:r w:rsidR="00346EF0" w:rsidRPr="00734FF8">
        <w:rPr>
          <w:sz w:val="26"/>
          <w:szCs w:val="26"/>
        </w:rPr>
        <w:t>2</w:t>
      </w:r>
      <w:r w:rsidR="00E739E6" w:rsidRPr="00734FF8">
        <w:rPr>
          <w:sz w:val="26"/>
          <w:szCs w:val="26"/>
        </w:rPr>
        <w:t>0</w:t>
      </w:r>
      <w:r w:rsidRPr="00734FF8">
        <w:rPr>
          <w:sz w:val="26"/>
          <w:szCs w:val="26"/>
        </w:rPr>
        <w:t xml:space="preserve">. для обеспечения срочной внеплановой потребности в товарах, работах, услугах, возникшей при подготовке и </w:t>
      </w:r>
      <w:r w:rsidR="00346EF0" w:rsidRPr="00734FF8">
        <w:rPr>
          <w:sz w:val="26"/>
          <w:szCs w:val="26"/>
        </w:rPr>
        <w:t>проведении спектакля;</w:t>
      </w:r>
    </w:p>
    <w:p w14:paraId="4FFC294A" w14:textId="77777777" w:rsidR="000B0C6E" w:rsidRPr="00734FF8" w:rsidRDefault="000B0C6E" w:rsidP="000B0C6E">
      <w:pPr>
        <w:ind w:firstLine="567"/>
        <w:jc w:val="both"/>
        <w:rPr>
          <w:sz w:val="26"/>
          <w:szCs w:val="26"/>
        </w:rPr>
      </w:pPr>
      <w:r w:rsidRPr="00734FF8">
        <w:rPr>
          <w:sz w:val="26"/>
          <w:szCs w:val="26"/>
        </w:rPr>
        <w:t>4.</w:t>
      </w:r>
      <w:r w:rsidR="00346EF0" w:rsidRPr="00734FF8">
        <w:rPr>
          <w:sz w:val="26"/>
          <w:szCs w:val="26"/>
        </w:rPr>
        <w:t>13.2</w:t>
      </w:r>
      <w:r w:rsidR="00E739E6" w:rsidRPr="00734FF8">
        <w:rPr>
          <w:sz w:val="26"/>
          <w:szCs w:val="26"/>
        </w:rPr>
        <w:t>1</w:t>
      </w:r>
      <w:r w:rsidRPr="00734FF8">
        <w:rPr>
          <w:sz w:val="26"/>
          <w:szCs w:val="26"/>
        </w:rPr>
        <w:t>. осуществл</w:t>
      </w:r>
      <w:r w:rsidR="00455E59" w:rsidRPr="00734FF8">
        <w:rPr>
          <w:sz w:val="26"/>
          <w:szCs w:val="26"/>
        </w:rPr>
        <w:t>ение</w:t>
      </w:r>
      <w:r w:rsidRPr="00734FF8">
        <w:rPr>
          <w:sz w:val="26"/>
          <w:szCs w:val="26"/>
        </w:rPr>
        <w:t xml:space="preserve"> закупк</w:t>
      </w:r>
      <w:r w:rsidR="00455E59" w:rsidRPr="00734FF8">
        <w:rPr>
          <w:sz w:val="26"/>
          <w:szCs w:val="26"/>
        </w:rPr>
        <w:t>и</w:t>
      </w:r>
      <w:r w:rsidRPr="00734FF8">
        <w:rPr>
          <w:sz w:val="26"/>
          <w:szCs w:val="26"/>
        </w:rPr>
        <w:t xml:space="preserve"> товаров, работ, услуг в соответствии с заключённым заказчиком агентским договором</w:t>
      </w:r>
      <w:r w:rsidR="00E739E6" w:rsidRPr="00734FF8">
        <w:rPr>
          <w:sz w:val="26"/>
          <w:szCs w:val="26"/>
        </w:rPr>
        <w:t>;</w:t>
      </w:r>
    </w:p>
    <w:p w14:paraId="17C8DD38" w14:textId="77777777" w:rsidR="0072141C" w:rsidRPr="00734FF8" w:rsidRDefault="0072141C" w:rsidP="000B0C6E">
      <w:pPr>
        <w:ind w:firstLine="567"/>
        <w:jc w:val="both"/>
        <w:rPr>
          <w:sz w:val="26"/>
          <w:szCs w:val="26"/>
        </w:rPr>
      </w:pPr>
      <w:r w:rsidRPr="00734FF8">
        <w:rPr>
          <w:sz w:val="26"/>
          <w:szCs w:val="26"/>
        </w:rPr>
        <w:t>4.13.2</w:t>
      </w:r>
      <w:r w:rsidR="00E739E6" w:rsidRPr="00734FF8">
        <w:rPr>
          <w:sz w:val="26"/>
          <w:szCs w:val="26"/>
        </w:rPr>
        <w:t>2</w:t>
      </w:r>
      <w:r w:rsidRPr="00734FF8">
        <w:rPr>
          <w:sz w:val="26"/>
          <w:szCs w:val="26"/>
        </w:rPr>
        <w:t xml:space="preserve">. </w:t>
      </w:r>
      <w:r w:rsidR="00CC30F9" w:rsidRPr="00734FF8">
        <w:rPr>
          <w:sz w:val="26"/>
          <w:szCs w:val="26"/>
        </w:rPr>
        <w:t xml:space="preserve">осуществление </w:t>
      </w:r>
      <w:r w:rsidRPr="00734FF8">
        <w:rPr>
          <w:sz w:val="26"/>
          <w:szCs w:val="26"/>
        </w:rPr>
        <w:t>закупк</w:t>
      </w:r>
      <w:r w:rsidR="00CC30F9" w:rsidRPr="00734FF8">
        <w:rPr>
          <w:sz w:val="26"/>
          <w:szCs w:val="26"/>
        </w:rPr>
        <w:t>и</w:t>
      </w:r>
      <w:r w:rsidRPr="00734FF8">
        <w:rPr>
          <w:sz w:val="26"/>
          <w:szCs w:val="26"/>
        </w:rPr>
        <w:t xml:space="preserve"> товаров, </w:t>
      </w:r>
      <w:r w:rsidR="00CC30F9" w:rsidRPr="00734FF8">
        <w:rPr>
          <w:sz w:val="26"/>
          <w:szCs w:val="26"/>
        </w:rPr>
        <w:t>работ, услуг конкретного поставщика (подрядчика, исполнителя), в случае, когда необходимость закупки у таких поставщиком (подрядчиков, исполнителей) обусловлена</w:t>
      </w:r>
      <w:r w:rsidRPr="00734FF8">
        <w:rPr>
          <w:sz w:val="26"/>
          <w:szCs w:val="26"/>
        </w:rPr>
        <w:t xml:space="preserve"> </w:t>
      </w:r>
      <w:r w:rsidR="00C1116D" w:rsidRPr="00734FF8">
        <w:rPr>
          <w:sz w:val="26"/>
          <w:szCs w:val="26"/>
        </w:rPr>
        <w:t>замысл</w:t>
      </w:r>
      <w:r w:rsidR="00CC30F9" w:rsidRPr="00734FF8">
        <w:rPr>
          <w:sz w:val="26"/>
          <w:szCs w:val="26"/>
        </w:rPr>
        <w:t>ом</w:t>
      </w:r>
      <w:r w:rsidR="00C1116D" w:rsidRPr="00734FF8">
        <w:rPr>
          <w:sz w:val="26"/>
          <w:szCs w:val="26"/>
        </w:rPr>
        <w:t>, художественной концепци</w:t>
      </w:r>
      <w:r w:rsidR="00CC30F9" w:rsidRPr="00734FF8">
        <w:rPr>
          <w:sz w:val="26"/>
          <w:szCs w:val="26"/>
        </w:rPr>
        <w:t>ей</w:t>
      </w:r>
      <w:r w:rsidR="00C1116D" w:rsidRPr="00734FF8">
        <w:rPr>
          <w:sz w:val="26"/>
          <w:szCs w:val="26"/>
        </w:rPr>
        <w:t>, эскиз</w:t>
      </w:r>
      <w:r w:rsidR="00CC30F9" w:rsidRPr="00734FF8">
        <w:rPr>
          <w:sz w:val="26"/>
          <w:szCs w:val="26"/>
        </w:rPr>
        <w:t>о</w:t>
      </w:r>
      <w:r w:rsidR="00C1116D" w:rsidRPr="00734FF8">
        <w:rPr>
          <w:sz w:val="26"/>
          <w:szCs w:val="26"/>
        </w:rPr>
        <w:t>м</w:t>
      </w:r>
      <w:r w:rsidRPr="00734FF8">
        <w:rPr>
          <w:sz w:val="26"/>
          <w:szCs w:val="26"/>
        </w:rPr>
        <w:t xml:space="preserve"> художника</w:t>
      </w:r>
      <w:r w:rsidR="00C23DCE" w:rsidRPr="00734FF8">
        <w:rPr>
          <w:sz w:val="26"/>
          <w:szCs w:val="26"/>
        </w:rPr>
        <w:t>, художника-постановщика, художника по костюмам</w:t>
      </w:r>
      <w:r w:rsidR="00C1116D" w:rsidRPr="00734FF8">
        <w:rPr>
          <w:sz w:val="26"/>
          <w:szCs w:val="26"/>
        </w:rPr>
        <w:t xml:space="preserve"> спектакля</w:t>
      </w:r>
      <w:r w:rsidR="00CC30F9" w:rsidRPr="00734FF8">
        <w:rPr>
          <w:sz w:val="26"/>
          <w:szCs w:val="26"/>
        </w:rPr>
        <w:t>, инсталляции, дизайнера</w:t>
      </w:r>
      <w:r w:rsidR="00C1116D" w:rsidRPr="00734FF8">
        <w:rPr>
          <w:sz w:val="26"/>
          <w:szCs w:val="26"/>
        </w:rPr>
        <w:t xml:space="preserve"> или </w:t>
      </w:r>
      <w:r w:rsidR="00CC30F9" w:rsidRPr="00734FF8">
        <w:rPr>
          <w:sz w:val="26"/>
          <w:szCs w:val="26"/>
        </w:rPr>
        <w:t xml:space="preserve">требованием </w:t>
      </w:r>
      <w:r w:rsidR="00C1116D" w:rsidRPr="00734FF8">
        <w:rPr>
          <w:sz w:val="26"/>
          <w:szCs w:val="26"/>
        </w:rPr>
        <w:t>главного художника Заказчика</w:t>
      </w:r>
      <w:r w:rsidR="00CC30F9" w:rsidRPr="00734FF8">
        <w:rPr>
          <w:sz w:val="26"/>
          <w:szCs w:val="26"/>
        </w:rPr>
        <w:t>;</w:t>
      </w:r>
    </w:p>
    <w:p w14:paraId="0FDB5EF3" w14:textId="77777777" w:rsidR="00CC30F9" w:rsidRDefault="003604F5" w:rsidP="00CC30F9">
      <w:pPr>
        <w:ind w:firstLine="540"/>
        <w:jc w:val="both"/>
        <w:rPr>
          <w:sz w:val="26"/>
          <w:szCs w:val="26"/>
        </w:rPr>
      </w:pPr>
      <w:r w:rsidRPr="00734FF8">
        <w:rPr>
          <w:sz w:val="26"/>
          <w:szCs w:val="26"/>
        </w:rPr>
        <w:t>4.13.2</w:t>
      </w:r>
      <w:r w:rsidR="00E739E6" w:rsidRPr="00734FF8">
        <w:rPr>
          <w:sz w:val="26"/>
          <w:szCs w:val="26"/>
        </w:rPr>
        <w:t>3</w:t>
      </w:r>
      <w:r w:rsidRPr="00734FF8">
        <w:rPr>
          <w:sz w:val="26"/>
          <w:szCs w:val="26"/>
        </w:rPr>
        <w:t xml:space="preserve">. </w:t>
      </w:r>
      <w:r w:rsidR="00CE75F3" w:rsidRPr="00734FF8">
        <w:rPr>
          <w:sz w:val="26"/>
          <w:szCs w:val="26"/>
        </w:rPr>
        <w:t xml:space="preserve">осуществление </w:t>
      </w:r>
      <w:r w:rsidRPr="00734FF8">
        <w:rPr>
          <w:sz w:val="26"/>
          <w:szCs w:val="26"/>
        </w:rPr>
        <w:t>З</w:t>
      </w:r>
      <w:r w:rsidR="00CC30F9" w:rsidRPr="00734FF8">
        <w:rPr>
          <w:sz w:val="26"/>
          <w:szCs w:val="26"/>
        </w:rPr>
        <w:t xml:space="preserve">аказчиком, который является </w:t>
      </w:r>
      <w:r w:rsidRPr="00734FF8">
        <w:rPr>
          <w:sz w:val="26"/>
          <w:szCs w:val="26"/>
        </w:rPr>
        <w:t>Грантополучателем</w:t>
      </w:r>
      <w:r w:rsidR="00CC30F9" w:rsidRPr="00734FF8">
        <w:rPr>
          <w:sz w:val="26"/>
          <w:szCs w:val="26"/>
        </w:rPr>
        <w:t>,</w:t>
      </w:r>
      <w:r w:rsidR="00CE75F3" w:rsidRPr="00734FF8">
        <w:rPr>
          <w:sz w:val="26"/>
          <w:szCs w:val="26"/>
        </w:rPr>
        <w:t xml:space="preserve"> закупки </w:t>
      </w:r>
      <w:r w:rsidR="00CC30F9" w:rsidRPr="00734FF8">
        <w:rPr>
          <w:sz w:val="26"/>
          <w:szCs w:val="26"/>
        </w:rPr>
        <w:t>товар</w:t>
      </w:r>
      <w:r w:rsidRPr="00734FF8">
        <w:rPr>
          <w:sz w:val="26"/>
          <w:szCs w:val="26"/>
        </w:rPr>
        <w:t>ов</w:t>
      </w:r>
      <w:r w:rsidR="00CC30F9" w:rsidRPr="00734FF8">
        <w:rPr>
          <w:sz w:val="26"/>
          <w:szCs w:val="26"/>
        </w:rPr>
        <w:t>, работ или услуг, необходимых для исполнения предусмотренных контрактом (договором)</w:t>
      </w:r>
      <w:r w:rsidR="00CE75F3" w:rsidRPr="00734FF8">
        <w:rPr>
          <w:sz w:val="26"/>
          <w:szCs w:val="26"/>
        </w:rPr>
        <w:t xml:space="preserve"> о предоставлении гранта,</w:t>
      </w:r>
      <w:r w:rsidR="00CC30F9" w:rsidRPr="00734FF8">
        <w:rPr>
          <w:sz w:val="26"/>
          <w:szCs w:val="26"/>
        </w:rPr>
        <w:t xml:space="preserve"> обязательств </w:t>
      </w:r>
      <w:r w:rsidR="00AA1EB8" w:rsidRPr="00734FF8">
        <w:rPr>
          <w:sz w:val="26"/>
          <w:szCs w:val="26"/>
        </w:rPr>
        <w:t>Заказчика;</w:t>
      </w:r>
    </w:p>
    <w:p w14:paraId="1F87B54E" w14:textId="77777777" w:rsidR="003F2C04" w:rsidRPr="003F2C04" w:rsidRDefault="003F2C04" w:rsidP="003F2C04">
      <w:pPr>
        <w:ind w:firstLine="540"/>
        <w:jc w:val="both"/>
        <w:rPr>
          <w:sz w:val="26"/>
          <w:szCs w:val="26"/>
        </w:rPr>
      </w:pPr>
      <w:r w:rsidRPr="003F2C04">
        <w:rPr>
          <w:sz w:val="26"/>
          <w:szCs w:val="26"/>
        </w:rPr>
        <w:lastRenderedPageBreak/>
        <w:t>4.13.24. осуществление закупки услуг, связанных с направлением работника (работников)  на санаторно курортное лечение (в учреждение санаторно-курортного типа, имеющее лицензию).</w:t>
      </w:r>
    </w:p>
    <w:p w14:paraId="0EEAF11C" w14:textId="77777777" w:rsidR="003F2C04" w:rsidRPr="003F2C04" w:rsidRDefault="003F2C04" w:rsidP="003F2C04">
      <w:pPr>
        <w:ind w:firstLine="540"/>
        <w:jc w:val="both"/>
        <w:rPr>
          <w:sz w:val="26"/>
          <w:szCs w:val="26"/>
        </w:rPr>
      </w:pPr>
      <w:r w:rsidRPr="003F2C04">
        <w:rPr>
          <w:sz w:val="26"/>
          <w:szCs w:val="26"/>
        </w:rPr>
        <w:t xml:space="preserve"> 4.13.25. осуществление закупки товаров, работ, услуг конкретного поставщика (подрядчика, исполнителя), в случае, когда необходимость закупки у таких поставщиком (подрядчиков, исполнителей) обусловлена подборкой сувенирной, текстильной и иной продукции, изготовленной по тематике театральных постановок  для реализации в сети театра «</w:t>
      </w:r>
      <w:proofErr w:type="spellStart"/>
      <w:r w:rsidRPr="003F2C04">
        <w:rPr>
          <w:sz w:val="26"/>
          <w:szCs w:val="26"/>
        </w:rPr>
        <w:t>Букх</w:t>
      </w:r>
      <w:bookmarkStart w:id="95" w:name="_GoBack"/>
      <w:bookmarkEnd w:id="95"/>
      <w:r w:rsidRPr="003F2C04">
        <w:rPr>
          <w:sz w:val="26"/>
          <w:szCs w:val="26"/>
        </w:rPr>
        <w:t>олл</w:t>
      </w:r>
      <w:proofErr w:type="spellEnd"/>
      <w:r w:rsidRPr="003F2C04">
        <w:rPr>
          <w:sz w:val="26"/>
          <w:szCs w:val="26"/>
        </w:rPr>
        <w:t>» и иных театральных пространствах, при проведении мероприятий, обусловленных основной уставной деятельностью.</w:t>
      </w:r>
    </w:p>
    <w:p w14:paraId="0C81489B" w14:textId="6AFBC3DD" w:rsidR="003F2C04" w:rsidRPr="00734FF8" w:rsidRDefault="003F2C04" w:rsidP="003F2C04">
      <w:pPr>
        <w:ind w:firstLine="540"/>
        <w:jc w:val="both"/>
        <w:rPr>
          <w:sz w:val="26"/>
          <w:szCs w:val="26"/>
        </w:rPr>
      </w:pPr>
      <w:r w:rsidRPr="003F2C04">
        <w:rPr>
          <w:sz w:val="26"/>
          <w:szCs w:val="26"/>
        </w:rPr>
        <w:t>4.13.26. заключение договора об оказании услуг, связанных с администрированием, сопровождением, логистикой при проведении мероприятий, связанных со зрелищно – развлекательной деятельностью.</w:t>
      </w:r>
    </w:p>
    <w:p w14:paraId="6DD64D31" w14:textId="77777777" w:rsidR="000B0C6E" w:rsidRPr="00734FF8" w:rsidRDefault="000B0C6E" w:rsidP="006A32BF">
      <w:pPr>
        <w:jc w:val="both"/>
        <w:rPr>
          <w:sz w:val="26"/>
          <w:szCs w:val="26"/>
        </w:rPr>
      </w:pPr>
    </w:p>
    <w:p w14:paraId="515C447D" w14:textId="2C540C7A" w:rsidR="0098158A" w:rsidRPr="00734FF8" w:rsidRDefault="0098158A" w:rsidP="0098158A">
      <w:pPr>
        <w:ind w:firstLine="567"/>
        <w:jc w:val="both"/>
        <w:rPr>
          <w:sz w:val="26"/>
          <w:szCs w:val="26"/>
          <w:u w:val="single"/>
        </w:rPr>
      </w:pPr>
      <w:r w:rsidRPr="00734FF8">
        <w:rPr>
          <w:sz w:val="26"/>
          <w:szCs w:val="26"/>
          <w:u w:val="single"/>
        </w:rPr>
        <w:t>4.1</w:t>
      </w:r>
      <w:r w:rsidR="00AF4126" w:rsidRPr="00734FF8">
        <w:rPr>
          <w:sz w:val="26"/>
          <w:szCs w:val="26"/>
          <w:u w:val="single"/>
        </w:rPr>
        <w:t>3</w:t>
      </w:r>
      <w:r w:rsidRPr="00734FF8">
        <w:rPr>
          <w:sz w:val="26"/>
          <w:szCs w:val="26"/>
          <w:u w:val="single"/>
        </w:rPr>
        <w:t>.</w:t>
      </w:r>
      <w:r w:rsidR="00AF4126" w:rsidRPr="00734FF8">
        <w:rPr>
          <w:sz w:val="26"/>
          <w:szCs w:val="26"/>
          <w:u w:val="single"/>
        </w:rPr>
        <w:t>2</w:t>
      </w:r>
      <w:r w:rsidR="003F2C04">
        <w:rPr>
          <w:sz w:val="26"/>
          <w:szCs w:val="26"/>
          <w:u w:val="single"/>
        </w:rPr>
        <w:t>7</w:t>
      </w:r>
      <w:r w:rsidRPr="00734FF8">
        <w:rPr>
          <w:sz w:val="26"/>
          <w:szCs w:val="26"/>
          <w:u w:val="single"/>
        </w:rPr>
        <w:t xml:space="preserve"> Порядок проведения закупки</w:t>
      </w:r>
      <w:r w:rsidR="00346EF0" w:rsidRPr="00734FF8">
        <w:rPr>
          <w:sz w:val="26"/>
          <w:szCs w:val="26"/>
          <w:u w:val="single"/>
        </w:rPr>
        <w:t xml:space="preserve"> по особым обстоятельствам</w:t>
      </w:r>
      <w:r w:rsidRPr="00734FF8">
        <w:rPr>
          <w:sz w:val="26"/>
          <w:szCs w:val="26"/>
          <w:u w:val="single"/>
        </w:rPr>
        <w:t xml:space="preserve"> </w:t>
      </w:r>
    </w:p>
    <w:p w14:paraId="5BBC5AA2" w14:textId="5EDE0F64" w:rsidR="0098158A" w:rsidRPr="00734FF8" w:rsidRDefault="0098158A" w:rsidP="0098158A">
      <w:pPr>
        <w:ind w:firstLine="567"/>
        <w:jc w:val="both"/>
        <w:rPr>
          <w:sz w:val="26"/>
          <w:szCs w:val="26"/>
        </w:rPr>
      </w:pPr>
      <w:r w:rsidRPr="00734FF8">
        <w:rPr>
          <w:sz w:val="26"/>
          <w:szCs w:val="26"/>
        </w:rPr>
        <w:t>4.</w:t>
      </w:r>
      <w:r w:rsidR="00AF4126" w:rsidRPr="00734FF8">
        <w:rPr>
          <w:sz w:val="26"/>
          <w:szCs w:val="26"/>
        </w:rPr>
        <w:t>13.2</w:t>
      </w:r>
      <w:r w:rsidR="003F2C04">
        <w:rPr>
          <w:sz w:val="26"/>
          <w:szCs w:val="26"/>
        </w:rPr>
        <w:t>7</w:t>
      </w:r>
      <w:r w:rsidRPr="00734FF8">
        <w:rPr>
          <w:sz w:val="26"/>
          <w:szCs w:val="26"/>
        </w:rPr>
        <w:t xml:space="preserve">.1. В целях закупки товаров, работ, услуг путём проведения </w:t>
      </w:r>
      <w:r w:rsidR="00346EF0" w:rsidRPr="00734FF8">
        <w:rPr>
          <w:sz w:val="26"/>
          <w:szCs w:val="26"/>
        </w:rPr>
        <w:t>закупки по особым обстоятельствам</w:t>
      </w:r>
      <w:r w:rsidR="00AF4126" w:rsidRPr="00734FF8">
        <w:rPr>
          <w:sz w:val="26"/>
          <w:szCs w:val="26"/>
        </w:rPr>
        <w:t xml:space="preserve">, </w:t>
      </w:r>
      <w:r w:rsidR="00346EF0" w:rsidRPr="00734FF8">
        <w:rPr>
          <w:sz w:val="26"/>
          <w:szCs w:val="26"/>
        </w:rPr>
        <w:t xml:space="preserve"> </w:t>
      </w:r>
      <w:r w:rsidRPr="00734FF8">
        <w:rPr>
          <w:sz w:val="26"/>
          <w:szCs w:val="26"/>
        </w:rPr>
        <w:t xml:space="preserve">необходимо заключить договор с контрагентом. </w:t>
      </w:r>
    </w:p>
    <w:p w14:paraId="63EDCFEB" w14:textId="358E9AB7" w:rsidR="0098158A" w:rsidRPr="00734FF8" w:rsidRDefault="0098158A" w:rsidP="0098158A">
      <w:pPr>
        <w:ind w:firstLine="567"/>
        <w:jc w:val="both"/>
        <w:rPr>
          <w:sz w:val="26"/>
          <w:szCs w:val="26"/>
        </w:rPr>
      </w:pPr>
      <w:r w:rsidRPr="00734FF8">
        <w:rPr>
          <w:sz w:val="26"/>
          <w:szCs w:val="26"/>
        </w:rPr>
        <w:t>4.</w:t>
      </w:r>
      <w:r w:rsidR="00AF4126" w:rsidRPr="00734FF8">
        <w:rPr>
          <w:sz w:val="26"/>
          <w:szCs w:val="26"/>
        </w:rPr>
        <w:t>13.2</w:t>
      </w:r>
      <w:r w:rsidR="003F2C04">
        <w:rPr>
          <w:sz w:val="26"/>
          <w:szCs w:val="26"/>
        </w:rPr>
        <w:t>7</w:t>
      </w:r>
      <w:r w:rsidRPr="00734FF8">
        <w:rPr>
          <w:sz w:val="26"/>
          <w:szCs w:val="26"/>
        </w:rPr>
        <w:t>.2. При проведении такой закупки Заказчик не составляет и не размещает в ЕИС извещение о закупке, документацию о закупке, проект договора.</w:t>
      </w:r>
    </w:p>
    <w:p w14:paraId="354E46C2" w14:textId="2C1B26BB" w:rsidR="001E7932" w:rsidRPr="00734FF8" w:rsidRDefault="0098158A" w:rsidP="00AF4126">
      <w:pPr>
        <w:ind w:firstLine="567"/>
        <w:jc w:val="both"/>
        <w:rPr>
          <w:sz w:val="26"/>
          <w:szCs w:val="26"/>
        </w:rPr>
      </w:pPr>
      <w:r w:rsidRPr="00734FF8">
        <w:rPr>
          <w:sz w:val="26"/>
          <w:szCs w:val="26"/>
        </w:rPr>
        <w:t>4.</w:t>
      </w:r>
      <w:r w:rsidR="00AF4126" w:rsidRPr="00734FF8">
        <w:rPr>
          <w:sz w:val="26"/>
          <w:szCs w:val="26"/>
        </w:rPr>
        <w:t>13.2</w:t>
      </w:r>
      <w:r w:rsidR="003F2C04">
        <w:rPr>
          <w:sz w:val="26"/>
          <w:szCs w:val="26"/>
        </w:rPr>
        <w:t>7</w:t>
      </w:r>
      <w:r w:rsidRPr="00734FF8">
        <w:rPr>
          <w:sz w:val="26"/>
          <w:szCs w:val="26"/>
        </w:rPr>
        <w:t xml:space="preserve">.3. При проведении </w:t>
      </w:r>
      <w:r w:rsidR="00AF4126" w:rsidRPr="00734FF8">
        <w:rPr>
          <w:sz w:val="26"/>
          <w:szCs w:val="26"/>
        </w:rPr>
        <w:t xml:space="preserve">закупки по особым обстоятельствам </w:t>
      </w:r>
      <w:r w:rsidRPr="00734FF8">
        <w:rPr>
          <w:sz w:val="26"/>
          <w:szCs w:val="26"/>
        </w:rPr>
        <w:t>заказчик не осуществляет обоснование цены договора. При поиске контрагента и анализе рынка заказчик имеет право использовать информацию, полученную из общедоступных источников, а также от контрагентов по запросу, иную информацию.</w:t>
      </w:r>
    </w:p>
    <w:p w14:paraId="16FD58E5" w14:textId="77777777" w:rsidR="00C33902" w:rsidRPr="00734FF8" w:rsidRDefault="004C5E53" w:rsidP="00EC28A6">
      <w:pPr>
        <w:pStyle w:val="10"/>
        <w:widowControl/>
        <w:numPr>
          <w:ilvl w:val="0"/>
          <w:numId w:val="12"/>
        </w:numPr>
        <w:spacing w:before="200" w:after="200"/>
        <w:rPr>
          <w:rFonts w:ascii="Times New Roman" w:hAnsi="Times New Roman"/>
          <w:color w:val="auto"/>
          <w:sz w:val="26"/>
          <w:szCs w:val="26"/>
        </w:rPr>
      </w:pPr>
      <w:bookmarkStart w:id="96" w:name="_ПОРЯДОК_ОСУЩЕСТВЛЕНИЯ_КОНКУРЕНТНОЙ"/>
      <w:bookmarkStart w:id="97" w:name="_Toc319941030"/>
      <w:bookmarkStart w:id="98" w:name="_Toc320092828"/>
      <w:bookmarkStart w:id="99" w:name="_Toc372018456"/>
      <w:bookmarkStart w:id="100" w:name="_Toc378097873"/>
      <w:bookmarkStart w:id="101" w:name="_Toc420425957"/>
      <w:bookmarkStart w:id="102" w:name="_Toc474140953"/>
      <w:bookmarkEnd w:id="96"/>
      <w:r w:rsidRPr="00734FF8">
        <w:rPr>
          <w:rFonts w:ascii="Times New Roman" w:hAnsi="Times New Roman"/>
          <w:color w:val="auto"/>
          <w:sz w:val="26"/>
          <w:szCs w:val="26"/>
        </w:rPr>
        <w:t xml:space="preserve">ПОРЯДОК </w:t>
      </w:r>
      <w:r w:rsidR="00AC0675" w:rsidRPr="00734FF8">
        <w:rPr>
          <w:rFonts w:ascii="Times New Roman" w:hAnsi="Times New Roman"/>
          <w:color w:val="auto"/>
          <w:sz w:val="26"/>
          <w:szCs w:val="26"/>
        </w:rPr>
        <w:t xml:space="preserve">ОСУЩЕСТВЛЕНИЯ КОНКУРЕНТНОЙ </w:t>
      </w:r>
      <w:r w:rsidRPr="00734FF8">
        <w:rPr>
          <w:rFonts w:ascii="Times New Roman" w:hAnsi="Times New Roman"/>
          <w:color w:val="auto"/>
          <w:sz w:val="26"/>
          <w:szCs w:val="26"/>
        </w:rPr>
        <w:t>ЗАКУПКИ</w:t>
      </w:r>
      <w:bookmarkEnd w:id="97"/>
      <w:bookmarkEnd w:id="98"/>
      <w:bookmarkEnd w:id="99"/>
      <w:bookmarkEnd w:id="100"/>
      <w:bookmarkEnd w:id="101"/>
      <w:bookmarkEnd w:id="102"/>
    </w:p>
    <w:p w14:paraId="1048098F" w14:textId="77777777" w:rsidR="000274FD" w:rsidRPr="00734FF8" w:rsidRDefault="000274FD" w:rsidP="00EC28A6">
      <w:pPr>
        <w:pStyle w:val="aff"/>
        <w:numPr>
          <w:ilvl w:val="1"/>
          <w:numId w:val="17"/>
        </w:numPr>
        <w:ind w:firstLine="567"/>
        <w:jc w:val="both"/>
        <w:rPr>
          <w:b/>
          <w:sz w:val="26"/>
          <w:szCs w:val="26"/>
        </w:rPr>
      </w:pPr>
      <w:bookmarkStart w:id="103" w:name="sub_52435"/>
      <w:r w:rsidRPr="00734FF8">
        <w:rPr>
          <w:b/>
          <w:sz w:val="26"/>
          <w:szCs w:val="26"/>
        </w:rPr>
        <w:t>Требования к описанию предмета закупки</w:t>
      </w:r>
    </w:p>
    <w:bookmarkEnd w:id="103"/>
    <w:p w14:paraId="36A3678D" w14:textId="77777777" w:rsidR="009D08EF" w:rsidRPr="00734FF8" w:rsidRDefault="009D08EF" w:rsidP="00EC28A6">
      <w:pPr>
        <w:pStyle w:val="aff"/>
        <w:numPr>
          <w:ilvl w:val="2"/>
          <w:numId w:val="16"/>
        </w:numPr>
        <w:jc w:val="both"/>
        <w:rPr>
          <w:sz w:val="26"/>
          <w:szCs w:val="26"/>
        </w:rPr>
      </w:pPr>
      <w:r w:rsidRPr="00734FF8">
        <w:rPr>
          <w:sz w:val="26"/>
          <w:szCs w:val="26"/>
        </w:rPr>
        <w:t>При описании в документации о конкурентной закупке</w:t>
      </w:r>
      <w:r w:rsidR="006D7572" w:rsidRPr="00734FF8">
        <w:rPr>
          <w:sz w:val="26"/>
          <w:szCs w:val="26"/>
        </w:rPr>
        <w:t>, извещении о проведении запроса котировок</w:t>
      </w:r>
      <w:r w:rsidRPr="00734FF8">
        <w:rPr>
          <w:sz w:val="26"/>
          <w:szCs w:val="26"/>
        </w:rPr>
        <w:t xml:space="preserve"> предмета закупки заказчик </w:t>
      </w:r>
      <w:r w:rsidR="00DB7062" w:rsidRPr="00734FF8">
        <w:rPr>
          <w:sz w:val="26"/>
          <w:szCs w:val="26"/>
        </w:rPr>
        <w:t>руководствуется</w:t>
      </w:r>
      <w:r w:rsidRPr="00734FF8">
        <w:rPr>
          <w:sz w:val="26"/>
          <w:szCs w:val="26"/>
        </w:rPr>
        <w:t xml:space="preserve"> следующими правилами:</w:t>
      </w:r>
    </w:p>
    <w:p w14:paraId="35C85355" w14:textId="77777777" w:rsidR="009D08EF" w:rsidRPr="00734FF8" w:rsidRDefault="009D08EF" w:rsidP="00DB7062">
      <w:pPr>
        <w:ind w:firstLine="709"/>
        <w:jc w:val="both"/>
        <w:rPr>
          <w:sz w:val="26"/>
          <w:szCs w:val="26"/>
        </w:rPr>
      </w:pPr>
      <w:r w:rsidRPr="00734FF8">
        <w:rPr>
          <w:sz w:val="26"/>
          <w:szCs w:val="26"/>
        </w:rPr>
        <w:t>1) в описании предмета закупки указываются функциональные характеристики (потребительские свойства), технические и качественные характеристики, а также эксплуатационные характеристики (при необходимости) предмета закупки;</w:t>
      </w:r>
    </w:p>
    <w:p w14:paraId="6131A5D0" w14:textId="77777777" w:rsidR="009D08EF" w:rsidRPr="00734FF8" w:rsidRDefault="009D08EF" w:rsidP="00DB7062">
      <w:pPr>
        <w:ind w:firstLine="709"/>
        <w:jc w:val="both"/>
        <w:rPr>
          <w:sz w:val="26"/>
          <w:szCs w:val="26"/>
        </w:rPr>
      </w:pPr>
      <w:r w:rsidRPr="00734FF8">
        <w:rPr>
          <w:sz w:val="26"/>
          <w:szCs w:val="26"/>
        </w:rPr>
        <w:t>2) в описание предмета закупки не должны включаться требования или указания в отношении товарных знаков, знаков обслуживания, фирменных наименований, патентов, полезных моделей, промышленных образцов, требования к товарам, информации, работам, услугам при условии, что такие требования влекут за собой необоснованное ограничение количества участников закупки, за исключением случаев, если не имеется другого способа, обеспечивающего более точное и четкое описание указанных характеристик предмета закупки;</w:t>
      </w:r>
    </w:p>
    <w:p w14:paraId="48B316C5" w14:textId="77777777" w:rsidR="009D08EF" w:rsidRPr="00734FF8" w:rsidRDefault="009D08EF" w:rsidP="00DB7062">
      <w:pPr>
        <w:ind w:firstLine="709"/>
        <w:jc w:val="both"/>
        <w:rPr>
          <w:sz w:val="26"/>
          <w:szCs w:val="26"/>
        </w:rPr>
      </w:pPr>
      <w:r w:rsidRPr="00734FF8">
        <w:rPr>
          <w:sz w:val="26"/>
          <w:szCs w:val="26"/>
        </w:rPr>
        <w:t>3) в случае использования в описании предмета закупки указания на товарный знак необходимо использовать слова "(или эквивалент)", за исключением случаев:</w:t>
      </w:r>
    </w:p>
    <w:p w14:paraId="197D6739" w14:textId="77777777" w:rsidR="009D08EF" w:rsidRPr="00734FF8" w:rsidRDefault="009D08EF" w:rsidP="00DB7062">
      <w:pPr>
        <w:ind w:firstLine="709"/>
        <w:jc w:val="both"/>
        <w:rPr>
          <w:sz w:val="26"/>
          <w:szCs w:val="26"/>
        </w:rPr>
      </w:pPr>
      <w:r w:rsidRPr="00734FF8">
        <w:rPr>
          <w:sz w:val="26"/>
          <w:szCs w:val="26"/>
        </w:rPr>
        <w:t>а) несовместимости товаров, на которых размещаются другие товарные знаки, и необходимости обеспечения взаимодействия таких товаров с товарами, используемыми заказчиком;</w:t>
      </w:r>
    </w:p>
    <w:p w14:paraId="7AEDBF82" w14:textId="77777777" w:rsidR="009D08EF" w:rsidRPr="00734FF8" w:rsidRDefault="009D08EF" w:rsidP="00DB7062">
      <w:pPr>
        <w:ind w:firstLine="709"/>
        <w:jc w:val="both"/>
        <w:rPr>
          <w:sz w:val="26"/>
          <w:szCs w:val="26"/>
        </w:rPr>
      </w:pPr>
      <w:r w:rsidRPr="00734FF8">
        <w:rPr>
          <w:sz w:val="26"/>
          <w:szCs w:val="26"/>
        </w:rPr>
        <w:t>б) закупок запасных частей и расходных материалов к машинам и оборудованию, используемым заказчиком, в соответствии с технической документацией на указанные машины и оборудование;</w:t>
      </w:r>
    </w:p>
    <w:p w14:paraId="0DD8DB36" w14:textId="77777777" w:rsidR="009D08EF" w:rsidRPr="00734FF8" w:rsidRDefault="009D08EF" w:rsidP="00DB7062">
      <w:pPr>
        <w:ind w:firstLine="709"/>
        <w:jc w:val="both"/>
        <w:rPr>
          <w:sz w:val="26"/>
          <w:szCs w:val="26"/>
        </w:rPr>
      </w:pPr>
      <w:r w:rsidRPr="00734FF8">
        <w:rPr>
          <w:sz w:val="26"/>
          <w:szCs w:val="26"/>
        </w:rPr>
        <w:t xml:space="preserve">в) закупок товаров, необходимых для исполнения государственного или </w:t>
      </w:r>
      <w:r w:rsidRPr="00734FF8">
        <w:rPr>
          <w:sz w:val="26"/>
          <w:szCs w:val="26"/>
        </w:rPr>
        <w:lastRenderedPageBreak/>
        <w:t>муниципального контракта;</w:t>
      </w:r>
    </w:p>
    <w:p w14:paraId="535E5931" w14:textId="77777777" w:rsidR="000274FD" w:rsidRPr="00734FF8" w:rsidRDefault="009D08EF" w:rsidP="00DB7062">
      <w:pPr>
        <w:ind w:firstLine="709"/>
        <w:jc w:val="both"/>
        <w:rPr>
          <w:sz w:val="26"/>
          <w:szCs w:val="26"/>
        </w:rPr>
      </w:pPr>
      <w:r w:rsidRPr="00734FF8">
        <w:rPr>
          <w:sz w:val="26"/>
          <w:szCs w:val="26"/>
        </w:rPr>
        <w:t xml:space="preserve">г) закупок с указанием конкретных товарных знаков, знаков обслуживания, патентов, полезных моделей, промышленных образцов, места происхождения товара, изготовителя товара, если это предусмотрено условиями международных договоров Российской Федерации или условиями договоров </w:t>
      </w:r>
      <w:r w:rsidR="002B6819" w:rsidRPr="00734FF8">
        <w:rPr>
          <w:sz w:val="26"/>
          <w:szCs w:val="26"/>
        </w:rPr>
        <w:t>заказчика</w:t>
      </w:r>
      <w:r w:rsidRPr="00734FF8">
        <w:rPr>
          <w:sz w:val="26"/>
          <w:szCs w:val="26"/>
        </w:rPr>
        <w:t xml:space="preserve"> в целях исполнения</w:t>
      </w:r>
      <w:r w:rsidR="002B6819" w:rsidRPr="00734FF8">
        <w:rPr>
          <w:sz w:val="26"/>
          <w:szCs w:val="26"/>
        </w:rPr>
        <w:t xml:space="preserve"> заказчиком</w:t>
      </w:r>
      <w:r w:rsidRPr="00734FF8">
        <w:rPr>
          <w:sz w:val="26"/>
          <w:szCs w:val="26"/>
        </w:rPr>
        <w:t xml:space="preserve"> обязательств по заключенным договорам с юридическими лицами, в том числе иностранными юридическими лицами.</w:t>
      </w:r>
    </w:p>
    <w:p w14:paraId="65909DF1" w14:textId="77777777" w:rsidR="00FB76AF" w:rsidRPr="00734FF8" w:rsidRDefault="00FB76AF" w:rsidP="00FB76AF">
      <w:pPr>
        <w:widowControl/>
        <w:ind w:left="709"/>
        <w:jc w:val="both"/>
        <w:rPr>
          <w:b/>
          <w:sz w:val="26"/>
          <w:szCs w:val="26"/>
        </w:rPr>
      </w:pPr>
    </w:p>
    <w:p w14:paraId="78080B07" w14:textId="77777777" w:rsidR="00C33902" w:rsidRPr="00734FF8" w:rsidRDefault="00C33902" w:rsidP="00B36C07">
      <w:pPr>
        <w:pStyle w:val="aff"/>
        <w:numPr>
          <w:ilvl w:val="1"/>
          <w:numId w:val="16"/>
        </w:numPr>
        <w:ind w:firstLine="567"/>
        <w:rPr>
          <w:b/>
          <w:sz w:val="26"/>
          <w:szCs w:val="26"/>
        </w:rPr>
      </w:pPr>
      <w:bookmarkStart w:id="104" w:name="sub_52436"/>
      <w:r w:rsidRPr="00734FF8">
        <w:rPr>
          <w:b/>
          <w:sz w:val="26"/>
          <w:szCs w:val="26"/>
        </w:rPr>
        <w:t xml:space="preserve">Требования к </w:t>
      </w:r>
      <w:r w:rsidR="00852D4A" w:rsidRPr="00734FF8">
        <w:rPr>
          <w:b/>
          <w:sz w:val="26"/>
          <w:szCs w:val="26"/>
        </w:rPr>
        <w:t>участникам</w:t>
      </w:r>
      <w:r w:rsidRPr="00734FF8">
        <w:rPr>
          <w:b/>
          <w:sz w:val="26"/>
          <w:szCs w:val="26"/>
        </w:rPr>
        <w:t xml:space="preserve"> закупок</w:t>
      </w:r>
      <w:bookmarkEnd w:id="104"/>
    </w:p>
    <w:p w14:paraId="679BFBA2" w14:textId="77777777" w:rsidR="00C33902" w:rsidRPr="00734FF8" w:rsidRDefault="00C33902" w:rsidP="00EC28A6">
      <w:pPr>
        <w:widowControl/>
        <w:numPr>
          <w:ilvl w:val="2"/>
          <w:numId w:val="16"/>
        </w:numPr>
        <w:jc w:val="both"/>
        <w:rPr>
          <w:sz w:val="26"/>
          <w:szCs w:val="26"/>
        </w:rPr>
      </w:pPr>
      <w:r w:rsidRPr="00734FF8">
        <w:rPr>
          <w:sz w:val="26"/>
          <w:szCs w:val="26"/>
        </w:rPr>
        <w:t>Устанавливаются след</w:t>
      </w:r>
      <w:r w:rsidR="00791005" w:rsidRPr="00734FF8">
        <w:rPr>
          <w:sz w:val="26"/>
          <w:szCs w:val="26"/>
        </w:rPr>
        <w:t xml:space="preserve">ующие обязательные требования </w:t>
      </w:r>
      <w:r w:rsidR="00791005" w:rsidRPr="00734FF8">
        <w:rPr>
          <w:sz w:val="26"/>
          <w:szCs w:val="26"/>
        </w:rPr>
        <w:br/>
        <w:t xml:space="preserve">к </w:t>
      </w:r>
      <w:r w:rsidRPr="00734FF8">
        <w:rPr>
          <w:sz w:val="26"/>
          <w:szCs w:val="26"/>
        </w:rPr>
        <w:t>участника</w:t>
      </w:r>
      <w:r w:rsidR="00852D4A" w:rsidRPr="00734FF8">
        <w:rPr>
          <w:sz w:val="26"/>
          <w:szCs w:val="26"/>
        </w:rPr>
        <w:t>м</w:t>
      </w:r>
      <w:r w:rsidRPr="00734FF8">
        <w:rPr>
          <w:sz w:val="26"/>
          <w:szCs w:val="26"/>
        </w:rPr>
        <w:t xml:space="preserve"> закупок:</w:t>
      </w:r>
    </w:p>
    <w:p w14:paraId="66116BDD" w14:textId="77777777" w:rsidR="009B5704" w:rsidRPr="00734FF8" w:rsidRDefault="009B5704" w:rsidP="00EC28A6">
      <w:pPr>
        <w:pStyle w:val="aff"/>
        <w:numPr>
          <w:ilvl w:val="0"/>
          <w:numId w:val="22"/>
        </w:numPr>
        <w:ind w:left="0" w:firstLine="709"/>
        <w:jc w:val="both"/>
        <w:rPr>
          <w:sz w:val="26"/>
          <w:szCs w:val="26"/>
        </w:rPr>
      </w:pPr>
      <w:r w:rsidRPr="00734FF8">
        <w:rPr>
          <w:sz w:val="26"/>
          <w:szCs w:val="26"/>
        </w:rPr>
        <w:t>соответствие требованиям, установленным в соответствии с законодательством Российской Федерации к лицам, осуществляющим поставку товара, выполнение работы, оказа</w:t>
      </w:r>
      <w:r w:rsidR="00C47343" w:rsidRPr="00734FF8">
        <w:rPr>
          <w:sz w:val="26"/>
          <w:szCs w:val="26"/>
        </w:rPr>
        <w:t xml:space="preserve">ние услуги, являющихся предметом </w:t>
      </w:r>
      <w:r w:rsidRPr="00734FF8">
        <w:rPr>
          <w:sz w:val="26"/>
          <w:szCs w:val="26"/>
        </w:rPr>
        <w:t>закупки;</w:t>
      </w:r>
    </w:p>
    <w:p w14:paraId="4563DA59" w14:textId="77777777" w:rsidR="009B5704" w:rsidRPr="00734FF8" w:rsidRDefault="009B5704" w:rsidP="00EC28A6">
      <w:pPr>
        <w:pStyle w:val="aff"/>
        <w:numPr>
          <w:ilvl w:val="0"/>
          <w:numId w:val="22"/>
        </w:numPr>
        <w:ind w:left="0" w:firstLine="709"/>
        <w:jc w:val="both"/>
        <w:rPr>
          <w:sz w:val="26"/>
          <w:szCs w:val="26"/>
        </w:rPr>
      </w:pPr>
      <w:r w:rsidRPr="00734FF8">
        <w:rPr>
          <w:sz w:val="26"/>
          <w:szCs w:val="26"/>
        </w:rPr>
        <w:t>непроведение ликвидации участника закупки - юридического лица и отсутствие решения арбитражного суда о признании участника закупки - юридического лица или индивидуального предпринимателя несостоятельным (банкротом) и об открытии конкурсного производства;</w:t>
      </w:r>
    </w:p>
    <w:p w14:paraId="22BC52BD" w14:textId="77777777" w:rsidR="009B5704" w:rsidRPr="00734FF8" w:rsidRDefault="009B5704" w:rsidP="00EC28A6">
      <w:pPr>
        <w:pStyle w:val="aff"/>
        <w:numPr>
          <w:ilvl w:val="0"/>
          <w:numId w:val="22"/>
        </w:numPr>
        <w:ind w:left="0" w:firstLine="709"/>
        <w:jc w:val="both"/>
        <w:rPr>
          <w:sz w:val="26"/>
          <w:szCs w:val="26"/>
        </w:rPr>
      </w:pPr>
      <w:proofErr w:type="spellStart"/>
      <w:r w:rsidRPr="00734FF8">
        <w:rPr>
          <w:sz w:val="26"/>
          <w:szCs w:val="26"/>
        </w:rPr>
        <w:t>неприостановление</w:t>
      </w:r>
      <w:proofErr w:type="spellEnd"/>
      <w:r w:rsidRPr="00734FF8">
        <w:rPr>
          <w:sz w:val="26"/>
          <w:szCs w:val="26"/>
        </w:rPr>
        <w:t xml:space="preserve"> деятельности участника закупки в порядке, установленном Кодексом Российской Федерации об административных правонарушениях, на дату подачи заявки на участие в закупке;</w:t>
      </w:r>
    </w:p>
    <w:p w14:paraId="2DBEDE4C" w14:textId="77777777" w:rsidR="009B5704" w:rsidRPr="00734FF8" w:rsidRDefault="009B5704" w:rsidP="00EC28A6">
      <w:pPr>
        <w:pStyle w:val="aff"/>
        <w:numPr>
          <w:ilvl w:val="0"/>
          <w:numId w:val="22"/>
        </w:numPr>
        <w:ind w:left="0" w:firstLine="709"/>
        <w:jc w:val="both"/>
        <w:rPr>
          <w:sz w:val="26"/>
          <w:szCs w:val="26"/>
        </w:rPr>
      </w:pPr>
      <w:r w:rsidRPr="00734FF8">
        <w:rPr>
          <w:sz w:val="26"/>
          <w:szCs w:val="26"/>
        </w:rPr>
        <w:t>отсутствие у 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закупки, по данным бухгалтерской отчетности за последний отчетный период. Участник закупки считается соответствующим установленному требованию в случае, если им в установленном порядке подано заявление об обжаловании указанных недоимки, задолженности и решение по такому заявлению на дату рассмотрения заявки на участие в определении поставщика (подрядчика, исполнителя) не принято;</w:t>
      </w:r>
    </w:p>
    <w:p w14:paraId="0E62E7F3" w14:textId="77777777" w:rsidR="009B5704" w:rsidRPr="00734FF8" w:rsidRDefault="009B5704" w:rsidP="00EC28A6">
      <w:pPr>
        <w:pStyle w:val="aff"/>
        <w:numPr>
          <w:ilvl w:val="0"/>
          <w:numId w:val="22"/>
        </w:numPr>
        <w:ind w:left="0" w:firstLine="709"/>
        <w:jc w:val="both"/>
        <w:rPr>
          <w:sz w:val="26"/>
          <w:szCs w:val="26"/>
        </w:rPr>
      </w:pPr>
      <w:r w:rsidRPr="00734FF8">
        <w:rPr>
          <w:sz w:val="26"/>
          <w:szCs w:val="26"/>
        </w:rPr>
        <w:t xml:space="preserve">отсутствие у участника закупки - физического лица либо у руководителя, членов коллегиального исполнительного органа, лица, исполняющего функции единоличного исполнительного органа, или главного бухгалтера юридического лица - участника закупки судимости за преступления в сфере экономики и (или) преступления, предусмотренные статьями 289, 290, 291, 291.1 Уголовного кодекса Российской Федерации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w:t>
      </w:r>
      <w:r w:rsidRPr="00734FF8">
        <w:rPr>
          <w:sz w:val="26"/>
          <w:szCs w:val="26"/>
        </w:rPr>
        <w:lastRenderedPageBreak/>
        <w:t>услуги, являющихся объектом осуществляемой закупки, и административного наказания в виде дисквалификации;</w:t>
      </w:r>
    </w:p>
    <w:p w14:paraId="0368FCB2" w14:textId="77777777" w:rsidR="009B5704" w:rsidRPr="00734FF8" w:rsidRDefault="009B5704" w:rsidP="00EC28A6">
      <w:pPr>
        <w:pStyle w:val="aff"/>
        <w:numPr>
          <w:ilvl w:val="0"/>
          <w:numId w:val="22"/>
        </w:numPr>
        <w:ind w:left="0" w:firstLine="709"/>
        <w:jc w:val="both"/>
        <w:rPr>
          <w:sz w:val="26"/>
          <w:szCs w:val="26"/>
        </w:rPr>
      </w:pPr>
      <w:r w:rsidRPr="00734FF8">
        <w:rPr>
          <w:sz w:val="26"/>
          <w:szCs w:val="26"/>
        </w:rPr>
        <w:t>участник закупки - юридическое лицо, которое в течение двух лет до момента подачи заявки на участие в закупке не было привлечено к административной ответственности за совершение административного правонарушения, предусмотренного статьей 19.28 Кодекса Российской Федерации об административных правонарушениях;</w:t>
      </w:r>
    </w:p>
    <w:p w14:paraId="6DB2DA9B" w14:textId="77777777" w:rsidR="009B5704" w:rsidRPr="00734FF8" w:rsidRDefault="009B5704" w:rsidP="00EC28A6">
      <w:pPr>
        <w:pStyle w:val="aff"/>
        <w:numPr>
          <w:ilvl w:val="0"/>
          <w:numId w:val="22"/>
        </w:numPr>
        <w:ind w:left="0" w:firstLine="709"/>
        <w:jc w:val="both"/>
        <w:rPr>
          <w:sz w:val="26"/>
          <w:szCs w:val="26"/>
        </w:rPr>
      </w:pPr>
      <w:r w:rsidRPr="00734FF8">
        <w:rPr>
          <w:sz w:val="26"/>
          <w:szCs w:val="26"/>
        </w:rPr>
        <w:t xml:space="preserve">обладание участником закупки исключительными правами на результаты интеллектуальной деятельности, если в связи с исполнением </w:t>
      </w:r>
      <w:r w:rsidR="00C335BA" w:rsidRPr="00734FF8">
        <w:rPr>
          <w:sz w:val="26"/>
          <w:szCs w:val="26"/>
        </w:rPr>
        <w:t xml:space="preserve">договора </w:t>
      </w:r>
      <w:r w:rsidRPr="00734FF8">
        <w:rPr>
          <w:sz w:val="26"/>
          <w:szCs w:val="26"/>
        </w:rPr>
        <w:t xml:space="preserve">заказчик приобретает права на такие результаты, за исключением случаев заключения </w:t>
      </w:r>
      <w:r w:rsidR="00C335BA" w:rsidRPr="00734FF8">
        <w:rPr>
          <w:sz w:val="26"/>
          <w:szCs w:val="26"/>
        </w:rPr>
        <w:t xml:space="preserve">договора </w:t>
      </w:r>
      <w:r w:rsidRPr="00734FF8">
        <w:rPr>
          <w:sz w:val="26"/>
          <w:szCs w:val="26"/>
        </w:rPr>
        <w:t>на создание произведений литературы или искусства, исполнения, на финансирование проката или показа национального фильма;</w:t>
      </w:r>
    </w:p>
    <w:p w14:paraId="01795104" w14:textId="77777777" w:rsidR="009B5704" w:rsidRPr="00734FF8" w:rsidRDefault="009B5704" w:rsidP="00EC28A6">
      <w:pPr>
        <w:pStyle w:val="aff"/>
        <w:numPr>
          <w:ilvl w:val="0"/>
          <w:numId w:val="22"/>
        </w:numPr>
        <w:ind w:left="0" w:firstLine="709"/>
        <w:jc w:val="both"/>
        <w:rPr>
          <w:sz w:val="26"/>
          <w:szCs w:val="26"/>
        </w:rPr>
      </w:pPr>
      <w:r w:rsidRPr="00734FF8">
        <w:rPr>
          <w:sz w:val="26"/>
          <w:szCs w:val="26"/>
        </w:rPr>
        <w:t>отсутствие между участником закупки и заказчиком конфликта интересов, под которым понимаются случаи, при которых руководитель заказчика, член комиссии по осуществлению закупок состоят в браке с физическими лицами, являющимися выгодоприобретателями, единоличным исполнительным органом хозяйственного общества (директором, генеральным директором, управляющим, президентом и другими), членами коллегиального исполнительного органа хозяйственного общества, руководителем (директором, генеральным директором) учреждения или унитарного предприятия либо иными органами управления юридических лиц - участников закупки, с физическими лицами, в том числе зарегистрированными в качестве индивидуального предпринимателя, - участниками закупки либо являются близкими родственниками (родственниками по прямой восходящей и нисходящей линии (родителями и детьми, дедушкой, бабушкой и внуками), полнородными и неполнородными (имеющими общих отца или мать) братьями и сестрами), усыновителями или усыновленными указанных физических лиц. Под выгодоприобретателями для целей настоящей статьи понимаются физические лица, владеющие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долей, превышающей десять процентов в уставном капитале хозяйственного общества;</w:t>
      </w:r>
    </w:p>
    <w:p w14:paraId="2625BEBA" w14:textId="1E47B61D" w:rsidR="00C33902" w:rsidRPr="00734FF8" w:rsidRDefault="009B5704" w:rsidP="00EC28A6">
      <w:pPr>
        <w:pStyle w:val="aff"/>
        <w:numPr>
          <w:ilvl w:val="0"/>
          <w:numId w:val="22"/>
        </w:numPr>
        <w:ind w:left="0" w:firstLine="709"/>
        <w:jc w:val="both"/>
        <w:rPr>
          <w:sz w:val="26"/>
          <w:szCs w:val="26"/>
        </w:rPr>
      </w:pPr>
      <w:r w:rsidRPr="00734FF8">
        <w:rPr>
          <w:sz w:val="26"/>
          <w:szCs w:val="26"/>
        </w:rPr>
        <w:t>о</w:t>
      </w:r>
      <w:r w:rsidR="00C33902" w:rsidRPr="00734FF8">
        <w:rPr>
          <w:sz w:val="26"/>
          <w:szCs w:val="26"/>
        </w:rPr>
        <w:t>тсутствие сведений об участнике закупки в реестре недобросовестных поставщиков, предусмотренном ст.</w:t>
      </w:r>
      <w:r w:rsidR="00D73B59" w:rsidRPr="00734FF8">
        <w:rPr>
          <w:sz w:val="26"/>
          <w:szCs w:val="26"/>
        </w:rPr>
        <w:t> </w:t>
      </w:r>
      <w:r w:rsidR="00C33902" w:rsidRPr="00734FF8">
        <w:rPr>
          <w:sz w:val="26"/>
          <w:szCs w:val="26"/>
        </w:rPr>
        <w:t>5</w:t>
      </w:r>
      <w:r w:rsidR="00D73B59" w:rsidRPr="00734FF8">
        <w:rPr>
          <w:sz w:val="26"/>
          <w:szCs w:val="26"/>
        </w:rPr>
        <w:t> </w:t>
      </w:r>
      <w:r w:rsidR="00C33902" w:rsidRPr="00734FF8">
        <w:rPr>
          <w:sz w:val="26"/>
          <w:szCs w:val="26"/>
        </w:rPr>
        <w:t>Федерального закона № 223</w:t>
      </w:r>
      <w:r w:rsidR="003D30DD" w:rsidRPr="00734FF8">
        <w:rPr>
          <w:sz w:val="26"/>
          <w:szCs w:val="26"/>
        </w:rPr>
        <w:t>-</w:t>
      </w:r>
      <w:r w:rsidR="00C33902" w:rsidRPr="00734FF8">
        <w:rPr>
          <w:sz w:val="26"/>
          <w:szCs w:val="26"/>
        </w:rPr>
        <w:t xml:space="preserve">ФЗ </w:t>
      </w:r>
      <w:r w:rsidR="0008360B" w:rsidRPr="00734FF8">
        <w:rPr>
          <w:sz w:val="26"/>
          <w:szCs w:val="26"/>
        </w:rPr>
        <w:t>и (или) в реестре недобросовестных поставщиков, предусмотренном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w:t>
      </w:r>
      <w:r w:rsidR="00B36C07" w:rsidRPr="00734FF8">
        <w:rPr>
          <w:sz w:val="26"/>
          <w:szCs w:val="26"/>
        </w:rPr>
        <w:t>;</w:t>
      </w:r>
    </w:p>
    <w:p w14:paraId="7EBA4CD2" w14:textId="609FCAC8" w:rsidR="00B36C07" w:rsidRPr="00734FF8" w:rsidRDefault="00B36C07" w:rsidP="00EC28A6">
      <w:pPr>
        <w:pStyle w:val="aff"/>
        <w:numPr>
          <w:ilvl w:val="0"/>
          <w:numId w:val="22"/>
        </w:numPr>
        <w:ind w:left="0" w:firstLine="709"/>
        <w:jc w:val="both"/>
        <w:rPr>
          <w:sz w:val="26"/>
          <w:szCs w:val="26"/>
        </w:rPr>
      </w:pPr>
      <w:r w:rsidRPr="00734FF8">
        <w:rPr>
          <w:sz w:val="26"/>
          <w:szCs w:val="26"/>
        </w:rPr>
        <w:t>участник закупки не является юридическим лицом, являющимся иностранным агентом в соответствии с Федеральным законом от 14 июля 2022 года № 255-ФЗ "О контроле за деятельностью лиц, находящихся под иностранным влиянием" или физическим лицом, являющимся иностранным агентом в соответствии с Федеральным законом от 14 июля 2022 года № 255-ФЗ "О контроле за деятельностью лиц, находящихся под иностранным влиянием".</w:t>
      </w:r>
    </w:p>
    <w:p w14:paraId="1112A8DC" w14:textId="77777777" w:rsidR="00D4114A" w:rsidRPr="00734FF8" w:rsidRDefault="0098017C" w:rsidP="00EC28A6">
      <w:pPr>
        <w:widowControl/>
        <w:numPr>
          <w:ilvl w:val="4"/>
          <w:numId w:val="17"/>
        </w:numPr>
        <w:ind w:firstLine="709"/>
        <w:jc w:val="both"/>
        <w:rPr>
          <w:sz w:val="26"/>
          <w:szCs w:val="26"/>
        </w:rPr>
      </w:pPr>
      <w:r w:rsidRPr="00734FF8">
        <w:rPr>
          <w:sz w:val="26"/>
          <w:szCs w:val="26"/>
        </w:rPr>
        <w:t xml:space="preserve">5.2.2. </w:t>
      </w:r>
      <w:r w:rsidR="00D4114A" w:rsidRPr="00734FF8">
        <w:rPr>
          <w:sz w:val="26"/>
          <w:szCs w:val="26"/>
        </w:rPr>
        <w:t xml:space="preserve">Не допускается предъявлять к участникам закупки, к закупаемым товарам, работам, услугам, а также к условиям исполнения договора требования и осуществлять оценку и сопоставление заявок на участие в закупке по критериям и в порядке, которые не указаны в документации о закупке. Требования, предъявляемые к участникам закупки, к закупаемым товарам, работам, услугам, а также к условиям </w:t>
      </w:r>
      <w:r w:rsidR="00D4114A" w:rsidRPr="00734FF8">
        <w:rPr>
          <w:sz w:val="26"/>
          <w:szCs w:val="26"/>
        </w:rPr>
        <w:lastRenderedPageBreak/>
        <w:t>исполнения договора, критерии и порядок оценки и сопоставления заявок на участие в закупке, установленные заказчиком, применяются в равной степени ко всем участникам закупки, к предлагаемым ими товарам, работам, услугам, к условиям исполнения договора. Заказчик определяет требования к участникам закупки в документации о конкурентной закупке</w:t>
      </w:r>
      <w:r w:rsidR="00C47343" w:rsidRPr="00734FF8">
        <w:rPr>
          <w:sz w:val="26"/>
          <w:szCs w:val="26"/>
        </w:rPr>
        <w:t>, извещении о проведении запроса котировок</w:t>
      </w:r>
      <w:r w:rsidR="00D4114A" w:rsidRPr="00734FF8">
        <w:rPr>
          <w:sz w:val="26"/>
          <w:szCs w:val="26"/>
        </w:rPr>
        <w:t xml:space="preserve"> в соответствии с</w:t>
      </w:r>
      <w:r w:rsidR="0027297B" w:rsidRPr="00734FF8">
        <w:rPr>
          <w:sz w:val="26"/>
          <w:szCs w:val="26"/>
        </w:rPr>
        <w:t xml:space="preserve"> Положением</w:t>
      </w:r>
      <w:r w:rsidR="00D4114A" w:rsidRPr="00734FF8">
        <w:rPr>
          <w:sz w:val="26"/>
          <w:szCs w:val="26"/>
        </w:rPr>
        <w:t>.</w:t>
      </w:r>
    </w:p>
    <w:p w14:paraId="13E4C33F" w14:textId="77777777" w:rsidR="00FB76AF" w:rsidRPr="00734FF8" w:rsidRDefault="00FB76AF" w:rsidP="00FB76AF">
      <w:pPr>
        <w:widowControl/>
        <w:ind w:left="709"/>
        <w:jc w:val="both"/>
        <w:rPr>
          <w:b/>
          <w:sz w:val="26"/>
          <w:szCs w:val="26"/>
        </w:rPr>
      </w:pPr>
    </w:p>
    <w:p w14:paraId="4A231660" w14:textId="0664D7F9" w:rsidR="00C33902" w:rsidRPr="00734FF8" w:rsidRDefault="00C33902" w:rsidP="00CF20BC">
      <w:pPr>
        <w:pStyle w:val="aff"/>
        <w:numPr>
          <w:ilvl w:val="1"/>
          <w:numId w:val="17"/>
        </w:numPr>
        <w:ind w:firstLine="709"/>
        <w:rPr>
          <w:b/>
          <w:sz w:val="26"/>
          <w:szCs w:val="26"/>
        </w:rPr>
      </w:pPr>
      <w:bookmarkStart w:id="105" w:name="sub_52437"/>
      <w:r w:rsidRPr="00734FF8">
        <w:rPr>
          <w:b/>
          <w:sz w:val="26"/>
          <w:szCs w:val="26"/>
        </w:rPr>
        <w:t>Требования к извещению о</w:t>
      </w:r>
      <w:r w:rsidR="00D15B41" w:rsidRPr="00734FF8">
        <w:rPr>
          <w:b/>
          <w:sz w:val="26"/>
          <w:szCs w:val="26"/>
        </w:rPr>
        <w:t>б осуществлении конкурентной</w:t>
      </w:r>
      <w:r w:rsidR="0079617C">
        <w:rPr>
          <w:b/>
          <w:sz w:val="26"/>
          <w:szCs w:val="26"/>
        </w:rPr>
        <w:t xml:space="preserve"> </w:t>
      </w:r>
      <w:r w:rsidR="00D15B41" w:rsidRPr="00734FF8">
        <w:rPr>
          <w:b/>
          <w:sz w:val="26"/>
          <w:szCs w:val="26"/>
        </w:rPr>
        <w:t>закупки</w:t>
      </w:r>
    </w:p>
    <w:bookmarkEnd w:id="105"/>
    <w:p w14:paraId="3F1E31D6" w14:textId="77777777" w:rsidR="00C33902" w:rsidRPr="00734FF8" w:rsidRDefault="00C33902" w:rsidP="00EC28A6">
      <w:pPr>
        <w:widowControl/>
        <w:numPr>
          <w:ilvl w:val="2"/>
          <w:numId w:val="16"/>
        </w:numPr>
        <w:jc w:val="both"/>
        <w:rPr>
          <w:sz w:val="26"/>
          <w:szCs w:val="26"/>
        </w:rPr>
      </w:pPr>
      <w:r w:rsidRPr="00734FF8">
        <w:rPr>
          <w:sz w:val="26"/>
          <w:szCs w:val="26"/>
        </w:rPr>
        <w:t>Извещение о</w:t>
      </w:r>
      <w:r w:rsidR="00D15B41" w:rsidRPr="00734FF8">
        <w:rPr>
          <w:sz w:val="26"/>
          <w:szCs w:val="26"/>
        </w:rPr>
        <w:t>б осуществлении конкурентной закупки</w:t>
      </w:r>
      <w:r w:rsidR="003E46B9" w:rsidRPr="00734FF8">
        <w:rPr>
          <w:sz w:val="26"/>
          <w:szCs w:val="26"/>
        </w:rPr>
        <w:t xml:space="preserve"> (далее также – извещение о закупке)</w:t>
      </w:r>
      <w:r w:rsidR="00604B44" w:rsidRPr="00734FF8">
        <w:rPr>
          <w:sz w:val="26"/>
          <w:szCs w:val="26"/>
        </w:rPr>
        <w:t xml:space="preserve"> </w:t>
      </w:r>
      <w:r w:rsidRPr="00734FF8">
        <w:rPr>
          <w:sz w:val="26"/>
          <w:szCs w:val="26"/>
        </w:rPr>
        <w:t xml:space="preserve">является неотъемлемой частью </w:t>
      </w:r>
      <w:r w:rsidR="00D15B41" w:rsidRPr="00734FF8">
        <w:rPr>
          <w:sz w:val="26"/>
          <w:szCs w:val="26"/>
        </w:rPr>
        <w:t>документации о конкурентной закупке</w:t>
      </w:r>
      <w:r w:rsidRPr="00734FF8">
        <w:rPr>
          <w:sz w:val="26"/>
          <w:szCs w:val="26"/>
        </w:rPr>
        <w:t xml:space="preserve">. </w:t>
      </w:r>
      <w:r w:rsidR="00D15B41" w:rsidRPr="00734FF8">
        <w:rPr>
          <w:sz w:val="26"/>
          <w:szCs w:val="26"/>
        </w:rPr>
        <w:t>Сведения, содержащиеся в извещении об осуществлении конкурентной закупки, должны соответствовать сведениям, содержащимся в документации о конкурентной закупке.</w:t>
      </w:r>
    </w:p>
    <w:p w14:paraId="046AAF85" w14:textId="77777777" w:rsidR="00C33902" w:rsidRPr="00734FF8" w:rsidRDefault="00C33902" w:rsidP="00EC28A6">
      <w:pPr>
        <w:widowControl/>
        <w:numPr>
          <w:ilvl w:val="2"/>
          <w:numId w:val="16"/>
        </w:numPr>
        <w:jc w:val="both"/>
        <w:rPr>
          <w:sz w:val="26"/>
          <w:szCs w:val="26"/>
        </w:rPr>
      </w:pPr>
      <w:bookmarkStart w:id="106" w:name="_Ref372619534"/>
      <w:r w:rsidRPr="00734FF8">
        <w:rPr>
          <w:sz w:val="26"/>
          <w:szCs w:val="26"/>
        </w:rPr>
        <w:t>В извещении о закупке должны быть указаны, как минимум, следующие сведения:</w:t>
      </w:r>
      <w:bookmarkEnd w:id="106"/>
    </w:p>
    <w:p w14:paraId="0BDC2D74" w14:textId="77777777" w:rsidR="00814714" w:rsidRPr="00734FF8" w:rsidRDefault="00814714" w:rsidP="00447823">
      <w:pPr>
        <w:pStyle w:val="aff"/>
        <w:numPr>
          <w:ilvl w:val="0"/>
          <w:numId w:val="23"/>
        </w:numPr>
        <w:tabs>
          <w:tab w:val="left" w:pos="1134"/>
        </w:tabs>
        <w:ind w:left="0" w:firstLine="709"/>
        <w:jc w:val="both"/>
        <w:rPr>
          <w:sz w:val="26"/>
          <w:szCs w:val="26"/>
        </w:rPr>
      </w:pPr>
      <w:r w:rsidRPr="00734FF8">
        <w:rPr>
          <w:sz w:val="26"/>
          <w:szCs w:val="26"/>
        </w:rPr>
        <w:t>способ осуществления закупки;</w:t>
      </w:r>
    </w:p>
    <w:p w14:paraId="18C86E18" w14:textId="77777777" w:rsidR="00814714" w:rsidRPr="00734FF8" w:rsidRDefault="00814714" w:rsidP="00447823">
      <w:pPr>
        <w:pStyle w:val="aff"/>
        <w:numPr>
          <w:ilvl w:val="0"/>
          <w:numId w:val="23"/>
        </w:numPr>
        <w:tabs>
          <w:tab w:val="left" w:pos="1134"/>
        </w:tabs>
        <w:ind w:left="0" w:firstLine="709"/>
        <w:jc w:val="both"/>
        <w:rPr>
          <w:sz w:val="26"/>
          <w:szCs w:val="26"/>
        </w:rPr>
      </w:pPr>
      <w:r w:rsidRPr="00734FF8">
        <w:rPr>
          <w:sz w:val="26"/>
          <w:szCs w:val="26"/>
        </w:rPr>
        <w:t>наименование, место нахождения, почтовый адрес, адрес электронной почты, номер контактного телефона заказчика;</w:t>
      </w:r>
    </w:p>
    <w:p w14:paraId="5C3455F9" w14:textId="77777777" w:rsidR="00814714" w:rsidRPr="00734FF8" w:rsidRDefault="00814714" w:rsidP="00447823">
      <w:pPr>
        <w:pStyle w:val="aff"/>
        <w:numPr>
          <w:ilvl w:val="0"/>
          <w:numId w:val="23"/>
        </w:numPr>
        <w:tabs>
          <w:tab w:val="left" w:pos="1134"/>
        </w:tabs>
        <w:ind w:left="0" w:firstLine="709"/>
        <w:jc w:val="both"/>
        <w:rPr>
          <w:sz w:val="26"/>
          <w:szCs w:val="26"/>
        </w:rPr>
      </w:pPr>
      <w:r w:rsidRPr="00734FF8">
        <w:rPr>
          <w:sz w:val="26"/>
          <w:szCs w:val="26"/>
        </w:rPr>
        <w:t>предмет договора с указанием количества поставляемого товара, объема выполняемой работы, оказываемой услуги, а также краткое описание предмета закупки в соответствии с частью 6.1 статьи 3 Федерального закона № 223-ФЗ (при необходимости);</w:t>
      </w:r>
    </w:p>
    <w:p w14:paraId="5ED327B1" w14:textId="77777777" w:rsidR="00814714" w:rsidRPr="00734FF8" w:rsidRDefault="00814714" w:rsidP="00447823">
      <w:pPr>
        <w:pStyle w:val="aff"/>
        <w:numPr>
          <w:ilvl w:val="0"/>
          <w:numId w:val="23"/>
        </w:numPr>
        <w:tabs>
          <w:tab w:val="left" w:pos="1134"/>
        </w:tabs>
        <w:ind w:left="0" w:firstLine="709"/>
        <w:jc w:val="both"/>
        <w:rPr>
          <w:sz w:val="26"/>
          <w:szCs w:val="26"/>
        </w:rPr>
      </w:pPr>
      <w:r w:rsidRPr="00734FF8">
        <w:rPr>
          <w:sz w:val="26"/>
          <w:szCs w:val="26"/>
        </w:rPr>
        <w:t>место поставки товара, выполнения работы, оказания услуги;</w:t>
      </w:r>
    </w:p>
    <w:p w14:paraId="65A6A344" w14:textId="77777777" w:rsidR="00814714" w:rsidRPr="00734FF8" w:rsidRDefault="00AF4126" w:rsidP="00447823">
      <w:pPr>
        <w:pStyle w:val="aff"/>
        <w:numPr>
          <w:ilvl w:val="0"/>
          <w:numId w:val="23"/>
        </w:numPr>
        <w:tabs>
          <w:tab w:val="left" w:pos="1134"/>
        </w:tabs>
        <w:ind w:left="0" w:firstLine="709"/>
        <w:jc w:val="both"/>
        <w:rPr>
          <w:sz w:val="26"/>
          <w:szCs w:val="26"/>
        </w:rPr>
      </w:pPr>
      <w:r w:rsidRPr="00734FF8">
        <w:rPr>
          <w:sz w:val="26"/>
          <w:szCs w:val="26"/>
        </w:rPr>
        <w:t>сведения о начальной (максимальной) цене договора, либо формула цены и максимальное значение цены договора, либо цена единицы товара, работы, услуги и максимальное значение цены договора</w:t>
      </w:r>
      <w:r w:rsidR="00814714" w:rsidRPr="00734FF8">
        <w:rPr>
          <w:sz w:val="26"/>
          <w:szCs w:val="26"/>
        </w:rPr>
        <w:t>;</w:t>
      </w:r>
    </w:p>
    <w:p w14:paraId="44D24C1B" w14:textId="77777777" w:rsidR="00814714" w:rsidRPr="00734FF8" w:rsidRDefault="00814714" w:rsidP="00447823">
      <w:pPr>
        <w:pStyle w:val="aff"/>
        <w:numPr>
          <w:ilvl w:val="0"/>
          <w:numId w:val="23"/>
        </w:numPr>
        <w:tabs>
          <w:tab w:val="left" w:pos="1134"/>
        </w:tabs>
        <w:ind w:left="0" w:firstLine="709"/>
        <w:jc w:val="both"/>
        <w:rPr>
          <w:sz w:val="26"/>
          <w:szCs w:val="26"/>
        </w:rPr>
      </w:pPr>
      <w:r w:rsidRPr="00734FF8">
        <w:rPr>
          <w:sz w:val="26"/>
          <w:szCs w:val="26"/>
        </w:rPr>
        <w:t>срок, место и порядок предоставления документации о закупке, размер, порядок и сроки внесения платы, взимаемой заказчиком за предоставление данной документации, если такая плата установлена заказчиком, за исключением случаев предоставления документации о закупке в форме электронного документа;</w:t>
      </w:r>
    </w:p>
    <w:p w14:paraId="52BE90EF" w14:textId="77777777" w:rsidR="00814714" w:rsidRPr="00734FF8" w:rsidRDefault="00814714" w:rsidP="00447823">
      <w:pPr>
        <w:pStyle w:val="aff"/>
        <w:numPr>
          <w:ilvl w:val="0"/>
          <w:numId w:val="23"/>
        </w:numPr>
        <w:tabs>
          <w:tab w:val="left" w:pos="1134"/>
        </w:tabs>
        <w:ind w:left="0" w:firstLine="709"/>
        <w:jc w:val="both"/>
        <w:rPr>
          <w:sz w:val="26"/>
          <w:szCs w:val="26"/>
        </w:rPr>
      </w:pPr>
      <w:r w:rsidRPr="00734FF8">
        <w:rPr>
          <w:sz w:val="26"/>
          <w:szCs w:val="26"/>
        </w:rPr>
        <w:t>порядок, дата начала, дата и время окончания срока подачи заявок на участие в закупке (этапах конкурентной закупки) и порядок подведения итогов конкурентной закупки (этапов конкурентной закупки);</w:t>
      </w:r>
    </w:p>
    <w:p w14:paraId="73CAF497" w14:textId="77777777" w:rsidR="00814714" w:rsidRPr="00734FF8" w:rsidRDefault="00814714" w:rsidP="00447823">
      <w:pPr>
        <w:pStyle w:val="aff"/>
        <w:numPr>
          <w:ilvl w:val="0"/>
          <w:numId w:val="23"/>
        </w:numPr>
        <w:tabs>
          <w:tab w:val="left" w:pos="1134"/>
        </w:tabs>
        <w:ind w:left="0" w:firstLine="709"/>
        <w:jc w:val="both"/>
        <w:rPr>
          <w:sz w:val="26"/>
          <w:szCs w:val="26"/>
        </w:rPr>
      </w:pPr>
      <w:r w:rsidRPr="00734FF8">
        <w:rPr>
          <w:sz w:val="26"/>
          <w:szCs w:val="26"/>
        </w:rPr>
        <w:t xml:space="preserve">адрес электронной площадки в информационно-телекоммуникационной сети "Интернет" (при осуществлении конкурентной закупки); </w:t>
      </w:r>
    </w:p>
    <w:p w14:paraId="4C1647E8" w14:textId="77777777" w:rsidR="006225F8" w:rsidRPr="00734FF8" w:rsidRDefault="006225F8" w:rsidP="00447823">
      <w:pPr>
        <w:pStyle w:val="aff"/>
        <w:numPr>
          <w:ilvl w:val="0"/>
          <w:numId w:val="23"/>
        </w:numPr>
        <w:tabs>
          <w:tab w:val="left" w:pos="1134"/>
        </w:tabs>
        <w:ind w:left="0" w:firstLine="709"/>
        <w:jc w:val="both"/>
        <w:rPr>
          <w:sz w:val="26"/>
          <w:szCs w:val="26"/>
        </w:rPr>
      </w:pPr>
      <w:r w:rsidRPr="00734FF8">
        <w:rPr>
          <w:sz w:val="26"/>
          <w:szCs w:val="26"/>
        </w:rPr>
        <w:t>размер обеспечения заявки на участие в закупке, порядок и срок его предоставления в случае установления требования обеспечения заявки на участие в закупке;</w:t>
      </w:r>
    </w:p>
    <w:p w14:paraId="0DD15D49" w14:textId="77777777" w:rsidR="006225F8" w:rsidRPr="00734FF8" w:rsidRDefault="006225F8" w:rsidP="00447823">
      <w:pPr>
        <w:pStyle w:val="aff"/>
        <w:numPr>
          <w:ilvl w:val="0"/>
          <w:numId w:val="23"/>
        </w:numPr>
        <w:tabs>
          <w:tab w:val="left" w:pos="1134"/>
        </w:tabs>
        <w:ind w:left="0" w:firstLine="709"/>
        <w:jc w:val="both"/>
        <w:rPr>
          <w:sz w:val="26"/>
          <w:szCs w:val="26"/>
        </w:rPr>
      </w:pPr>
      <w:r w:rsidRPr="00734FF8">
        <w:rPr>
          <w:sz w:val="26"/>
          <w:szCs w:val="26"/>
        </w:rPr>
        <w:t>размер обеспечения исполнения договора, порядок и срок его предоставления, а также основное обязательство, исполнение которого обеспечивается (в случае установления требования обеспечения исполнения договора), и срок его исполнения;</w:t>
      </w:r>
    </w:p>
    <w:p w14:paraId="44D8012B" w14:textId="77777777" w:rsidR="00954329" w:rsidRDefault="00814714" w:rsidP="00447823">
      <w:pPr>
        <w:pStyle w:val="aff"/>
        <w:numPr>
          <w:ilvl w:val="0"/>
          <w:numId w:val="23"/>
        </w:numPr>
        <w:tabs>
          <w:tab w:val="left" w:pos="1134"/>
        </w:tabs>
        <w:ind w:left="0" w:firstLine="709"/>
        <w:jc w:val="both"/>
        <w:rPr>
          <w:sz w:val="26"/>
          <w:szCs w:val="26"/>
        </w:rPr>
      </w:pPr>
      <w:r w:rsidRPr="00734FF8">
        <w:rPr>
          <w:sz w:val="26"/>
          <w:szCs w:val="26"/>
        </w:rPr>
        <w:t>сроки проведения каждого этапа в</w:t>
      </w:r>
      <w:r w:rsidR="00954329" w:rsidRPr="00734FF8">
        <w:rPr>
          <w:sz w:val="26"/>
          <w:szCs w:val="26"/>
        </w:rPr>
        <w:t xml:space="preserve"> случае, если конкурентная закупка включ</w:t>
      </w:r>
      <w:r w:rsidRPr="00734FF8">
        <w:rPr>
          <w:sz w:val="26"/>
          <w:szCs w:val="26"/>
        </w:rPr>
        <w:t>ает этапы.</w:t>
      </w:r>
    </w:p>
    <w:p w14:paraId="6E9463B5" w14:textId="6634FC12" w:rsidR="00F54746" w:rsidRPr="00693E52" w:rsidRDefault="00F54746" w:rsidP="00447823">
      <w:pPr>
        <w:pStyle w:val="aff"/>
        <w:numPr>
          <w:ilvl w:val="0"/>
          <w:numId w:val="23"/>
        </w:numPr>
        <w:tabs>
          <w:tab w:val="left" w:pos="1134"/>
        </w:tabs>
        <w:ind w:left="0" w:firstLine="709"/>
        <w:jc w:val="both"/>
        <w:rPr>
          <w:sz w:val="26"/>
          <w:szCs w:val="26"/>
        </w:rPr>
      </w:pPr>
      <w:bookmarkStart w:id="107" w:name="_Hlk182395130"/>
      <w:r w:rsidRPr="00693E52">
        <w:rPr>
          <w:sz w:val="26"/>
          <w:szCs w:val="26"/>
        </w:rPr>
        <w:t xml:space="preserve">с 1 января 2025 года: информация о запрете или об ограничении закупок товаров (в том числе поставляемых при выполнении закупаемых работ, оказании закупаемых услуг), происходящих из иностранных государств, работ, услуг, </w:t>
      </w:r>
      <w:r w:rsidRPr="00693E52">
        <w:rPr>
          <w:sz w:val="26"/>
          <w:szCs w:val="26"/>
        </w:rPr>
        <w:lastRenderedPageBreak/>
        <w:t>соответственно выполняемых, оказываемых иностранными лицами, о преимуществе в отношении товаров российского происхождения (в том числе поставляемых при выполнении закупаемых работ, оказании закупаемых услуг), работ, услуг, соответственно выполняемых, оказываемых российскими лицами, в случае, если такие запрет, ограничение, преимущество установлены в соответствии с пунктом 1 части 2 статьи 3.1-4 Федерального закона №223-ФЗ в отношении товара, работы, услуги, являющихся предметом закупки;</w:t>
      </w:r>
    </w:p>
    <w:bookmarkEnd w:id="107"/>
    <w:p w14:paraId="2DB1ADB5" w14:textId="77777777" w:rsidR="00C47343" w:rsidRPr="00734FF8" w:rsidRDefault="00C47343" w:rsidP="00447823">
      <w:pPr>
        <w:pStyle w:val="aff"/>
        <w:numPr>
          <w:ilvl w:val="0"/>
          <w:numId w:val="23"/>
        </w:numPr>
        <w:tabs>
          <w:tab w:val="left" w:pos="1134"/>
        </w:tabs>
        <w:ind w:left="0" w:firstLine="709"/>
        <w:jc w:val="both"/>
        <w:rPr>
          <w:sz w:val="26"/>
          <w:szCs w:val="26"/>
        </w:rPr>
      </w:pPr>
      <w:r w:rsidRPr="00734FF8">
        <w:rPr>
          <w:sz w:val="26"/>
          <w:szCs w:val="26"/>
        </w:rPr>
        <w:t xml:space="preserve"> иные сведения в соответствии с Положением.</w:t>
      </w:r>
    </w:p>
    <w:p w14:paraId="1461BF7D" w14:textId="77777777" w:rsidR="00FB76AF" w:rsidRPr="00734FF8" w:rsidRDefault="00FB76AF" w:rsidP="00FB76AF">
      <w:pPr>
        <w:widowControl/>
        <w:ind w:left="709"/>
        <w:jc w:val="both"/>
        <w:rPr>
          <w:b/>
          <w:sz w:val="26"/>
          <w:szCs w:val="26"/>
        </w:rPr>
      </w:pPr>
      <w:bookmarkStart w:id="108" w:name="_Ref372618209"/>
    </w:p>
    <w:p w14:paraId="04FBE3DF" w14:textId="77777777" w:rsidR="00C33902" w:rsidRPr="00734FF8" w:rsidRDefault="00C33902" w:rsidP="00EC28A6">
      <w:pPr>
        <w:widowControl/>
        <w:numPr>
          <w:ilvl w:val="1"/>
          <w:numId w:val="12"/>
        </w:numPr>
        <w:ind w:firstLine="709"/>
        <w:jc w:val="both"/>
        <w:rPr>
          <w:b/>
          <w:sz w:val="26"/>
          <w:szCs w:val="26"/>
        </w:rPr>
      </w:pPr>
      <w:bookmarkStart w:id="109" w:name="sub_52438"/>
      <w:r w:rsidRPr="00734FF8">
        <w:rPr>
          <w:b/>
          <w:sz w:val="26"/>
          <w:szCs w:val="26"/>
        </w:rPr>
        <w:t xml:space="preserve">Требования к документации о </w:t>
      </w:r>
      <w:r w:rsidR="006A56CF" w:rsidRPr="00734FF8">
        <w:rPr>
          <w:b/>
          <w:sz w:val="26"/>
          <w:szCs w:val="26"/>
        </w:rPr>
        <w:t xml:space="preserve">конкурентной  </w:t>
      </w:r>
      <w:r w:rsidRPr="00734FF8">
        <w:rPr>
          <w:b/>
          <w:sz w:val="26"/>
          <w:szCs w:val="26"/>
        </w:rPr>
        <w:t>закупке</w:t>
      </w:r>
      <w:bookmarkEnd w:id="108"/>
    </w:p>
    <w:bookmarkEnd w:id="109"/>
    <w:p w14:paraId="4E61A419" w14:textId="46D93288" w:rsidR="00AD43E8" w:rsidRPr="00734FF8" w:rsidRDefault="00102DE5" w:rsidP="00EC28A6">
      <w:pPr>
        <w:pStyle w:val="aff"/>
        <w:numPr>
          <w:ilvl w:val="2"/>
          <w:numId w:val="12"/>
        </w:numPr>
        <w:ind w:left="0"/>
        <w:jc w:val="both"/>
        <w:rPr>
          <w:sz w:val="26"/>
          <w:szCs w:val="26"/>
        </w:rPr>
      </w:pPr>
      <w:r w:rsidRPr="00734FF8">
        <w:rPr>
          <w:sz w:val="26"/>
          <w:szCs w:val="26"/>
        </w:rPr>
        <w:t xml:space="preserve">Для осуществления конкурентной закупки заказчик разрабатывает и утверждает документацию о закупке (за исключением проведения запроса котировок в электронной форме), которая размещается в единой информационной системе </w:t>
      </w:r>
      <w:r w:rsidR="00E148D9" w:rsidRPr="00734FF8">
        <w:rPr>
          <w:sz w:val="26"/>
          <w:szCs w:val="26"/>
        </w:rPr>
        <w:t xml:space="preserve">в сфере закупок (далее – ЕИС) </w:t>
      </w:r>
      <w:r w:rsidRPr="00734FF8">
        <w:rPr>
          <w:sz w:val="26"/>
          <w:szCs w:val="26"/>
        </w:rPr>
        <w:t>вместе с извещением об осуществлении закупки.</w:t>
      </w:r>
    </w:p>
    <w:p w14:paraId="12E134DE" w14:textId="77777777" w:rsidR="00C33902" w:rsidRPr="00734FF8" w:rsidRDefault="00C33902" w:rsidP="00EC28A6">
      <w:pPr>
        <w:pStyle w:val="aff"/>
        <w:numPr>
          <w:ilvl w:val="2"/>
          <w:numId w:val="12"/>
        </w:numPr>
        <w:ind w:left="0"/>
        <w:jc w:val="both"/>
        <w:rPr>
          <w:sz w:val="26"/>
          <w:szCs w:val="26"/>
        </w:rPr>
      </w:pPr>
      <w:r w:rsidRPr="00734FF8">
        <w:rPr>
          <w:sz w:val="26"/>
          <w:szCs w:val="26"/>
        </w:rPr>
        <w:t xml:space="preserve">В документации о </w:t>
      </w:r>
      <w:r w:rsidR="006A56CF" w:rsidRPr="00734FF8">
        <w:rPr>
          <w:sz w:val="26"/>
          <w:szCs w:val="26"/>
        </w:rPr>
        <w:t xml:space="preserve">конкурентной </w:t>
      </w:r>
      <w:r w:rsidRPr="00734FF8">
        <w:rPr>
          <w:sz w:val="26"/>
          <w:szCs w:val="26"/>
        </w:rPr>
        <w:t>закупке</w:t>
      </w:r>
      <w:r w:rsidR="006A56CF" w:rsidRPr="00734FF8">
        <w:rPr>
          <w:sz w:val="26"/>
          <w:szCs w:val="26"/>
        </w:rPr>
        <w:t xml:space="preserve"> (далее также – документация о закупке)</w:t>
      </w:r>
      <w:r w:rsidRPr="00734FF8">
        <w:rPr>
          <w:sz w:val="26"/>
          <w:szCs w:val="26"/>
        </w:rPr>
        <w:t xml:space="preserve"> должны быть указаны, как минимум</w:t>
      </w:r>
      <w:r w:rsidR="00D06173" w:rsidRPr="00734FF8">
        <w:rPr>
          <w:sz w:val="26"/>
          <w:szCs w:val="26"/>
        </w:rPr>
        <w:t>,</w:t>
      </w:r>
      <w:r w:rsidRPr="00734FF8">
        <w:rPr>
          <w:sz w:val="26"/>
          <w:szCs w:val="26"/>
        </w:rPr>
        <w:t xml:space="preserve"> следующие сведения:</w:t>
      </w:r>
    </w:p>
    <w:p w14:paraId="64B5DDB2" w14:textId="77777777" w:rsidR="00FF5C04" w:rsidRPr="00734FF8" w:rsidRDefault="00FF5C04" w:rsidP="00EC28A6">
      <w:pPr>
        <w:widowControl/>
        <w:numPr>
          <w:ilvl w:val="2"/>
          <w:numId w:val="24"/>
        </w:numPr>
        <w:ind w:left="0"/>
        <w:jc w:val="both"/>
        <w:rPr>
          <w:rFonts w:eastAsia="Calibri"/>
          <w:sz w:val="26"/>
          <w:szCs w:val="26"/>
        </w:rPr>
      </w:pPr>
      <w:r w:rsidRPr="00734FF8">
        <w:rPr>
          <w:sz w:val="26"/>
          <w:szCs w:val="26"/>
        </w:rPr>
        <w:t>Т</w:t>
      </w:r>
      <w:r w:rsidRPr="00734FF8">
        <w:rPr>
          <w:rFonts w:eastAsia="Calibri"/>
          <w:sz w:val="26"/>
          <w:szCs w:val="26"/>
        </w:rPr>
        <w:t>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установленные заказчиком и предусмотренные техническими регламентами в соответствии с законодательством Российской Федерации о техническом регулировании, документами, разрабатываемыми и применяемыми в национальной системе стандартизации, принятыми в соответствии с законодательством Российской Федерации о стандартизации, иные требования, связанные с определением соответствия поставляемого товара, выполняемой работы, оказываемой услуги потребностям заказчика. Если заказчиком в документации о закупке не используются установленные в соответствии с законодательством Российской Федерации о техническом регулировании, законодательством Российской Федерации о стандартизации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в документации о закупке должно содержаться обоснование необходимости использования иных требований, связанных с определением соответствия поставляемого товара, выполняемой работы, оказываемой услуги потребностям заказчика.</w:t>
      </w:r>
    </w:p>
    <w:p w14:paraId="3006E695" w14:textId="77777777" w:rsidR="002F7843" w:rsidRPr="00734FF8" w:rsidRDefault="002F7843" w:rsidP="009C4CFC">
      <w:pPr>
        <w:widowControl/>
        <w:numPr>
          <w:ilvl w:val="2"/>
          <w:numId w:val="24"/>
        </w:numPr>
        <w:tabs>
          <w:tab w:val="left" w:pos="1134"/>
        </w:tabs>
        <w:ind w:left="0"/>
        <w:jc w:val="both"/>
        <w:rPr>
          <w:sz w:val="26"/>
          <w:szCs w:val="26"/>
        </w:rPr>
      </w:pPr>
      <w:r w:rsidRPr="00734FF8">
        <w:rPr>
          <w:sz w:val="26"/>
          <w:szCs w:val="26"/>
        </w:rPr>
        <w:t>требования к содержанию, форме, оформлению и составу заявки на участие в закупке;</w:t>
      </w:r>
    </w:p>
    <w:p w14:paraId="13C8B1B5" w14:textId="77777777" w:rsidR="002F7843" w:rsidRPr="00734FF8" w:rsidRDefault="002F7843" w:rsidP="009C4CFC">
      <w:pPr>
        <w:widowControl/>
        <w:numPr>
          <w:ilvl w:val="2"/>
          <w:numId w:val="24"/>
        </w:numPr>
        <w:tabs>
          <w:tab w:val="left" w:pos="1134"/>
        </w:tabs>
        <w:ind w:left="0"/>
        <w:jc w:val="both"/>
        <w:rPr>
          <w:sz w:val="26"/>
          <w:szCs w:val="26"/>
        </w:rPr>
      </w:pPr>
      <w:r w:rsidRPr="00734FF8">
        <w:rPr>
          <w:sz w:val="26"/>
          <w:szCs w:val="26"/>
        </w:rPr>
        <w:t>требования к описанию участниками такой закупки поставляемого товара, который является предметом конкурентной закупки, его функциональных характеристик (потребительских свойств), его количественных и качественных характеристик, требования к описанию участниками такой закупки выполняемой работы, оказываемой услуги, которые являются предметом конкурентной закупки, их количественных и качественных характеристик;</w:t>
      </w:r>
    </w:p>
    <w:p w14:paraId="15561C7C" w14:textId="77777777" w:rsidR="002F7843" w:rsidRPr="00734FF8" w:rsidRDefault="002F7843" w:rsidP="009C4CFC">
      <w:pPr>
        <w:widowControl/>
        <w:numPr>
          <w:ilvl w:val="2"/>
          <w:numId w:val="24"/>
        </w:numPr>
        <w:tabs>
          <w:tab w:val="left" w:pos="1134"/>
        </w:tabs>
        <w:ind w:left="0"/>
        <w:jc w:val="both"/>
        <w:rPr>
          <w:sz w:val="26"/>
          <w:szCs w:val="26"/>
        </w:rPr>
      </w:pPr>
      <w:r w:rsidRPr="00734FF8">
        <w:rPr>
          <w:sz w:val="26"/>
          <w:szCs w:val="26"/>
        </w:rPr>
        <w:t>место, условия и сроки (периоды) поставки товара, выполнения работы, оказания услуги;</w:t>
      </w:r>
    </w:p>
    <w:p w14:paraId="238F8F93" w14:textId="77777777" w:rsidR="002F7843" w:rsidRPr="00734FF8" w:rsidRDefault="00C119FE" w:rsidP="009C4CFC">
      <w:pPr>
        <w:widowControl/>
        <w:numPr>
          <w:ilvl w:val="2"/>
          <w:numId w:val="24"/>
        </w:numPr>
        <w:tabs>
          <w:tab w:val="left" w:pos="1134"/>
        </w:tabs>
        <w:ind w:left="0"/>
        <w:jc w:val="both"/>
        <w:rPr>
          <w:rFonts w:eastAsia="Calibri"/>
          <w:sz w:val="26"/>
          <w:szCs w:val="26"/>
        </w:rPr>
      </w:pPr>
      <w:r w:rsidRPr="00734FF8">
        <w:rPr>
          <w:rFonts w:eastAsia="Calibri"/>
          <w:sz w:val="26"/>
          <w:szCs w:val="26"/>
        </w:rPr>
        <w:t>сведения о начальной (максимальной) цене договора, либо формула цены и максимальное значение цены договора, либо цена единицы товара, работы, услуги и максимальное значение цены договора</w:t>
      </w:r>
      <w:r w:rsidR="002F7843" w:rsidRPr="00734FF8">
        <w:rPr>
          <w:rFonts w:eastAsia="Calibri"/>
          <w:sz w:val="26"/>
          <w:szCs w:val="26"/>
        </w:rPr>
        <w:t>;</w:t>
      </w:r>
    </w:p>
    <w:p w14:paraId="5583BBAA" w14:textId="77777777" w:rsidR="002F7843" w:rsidRPr="00734FF8" w:rsidRDefault="002F7843" w:rsidP="009C4CFC">
      <w:pPr>
        <w:widowControl/>
        <w:numPr>
          <w:ilvl w:val="2"/>
          <w:numId w:val="24"/>
        </w:numPr>
        <w:tabs>
          <w:tab w:val="left" w:pos="1134"/>
        </w:tabs>
        <w:ind w:left="0"/>
        <w:jc w:val="both"/>
        <w:rPr>
          <w:rFonts w:eastAsia="Calibri"/>
          <w:sz w:val="26"/>
          <w:szCs w:val="26"/>
        </w:rPr>
      </w:pPr>
      <w:r w:rsidRPr="00734FF8">
        <w:rPr>
          <w:rFonts w:eastAsia="Calibri"/>
          <w:sz w:val="26"/>
          <w:szCs w:val="26"/>
        </w:rPr>
        <w:lastRenderedPageBreak/>
        <w:t>форма, сроки и порядок оплаты товара, работы, услуги;</w:t>
      </w:r>
    </w:p>
    <w:p w14:paraId="39C34A9D" w14:textId="77777777" w:rsidR="002F7843" w:rsidRPr="00734FF8" w:rsidRDefault="00C119FE" w:rsidP="009C4CFC">
      <w:pPr>
        <w:widowControl/>
        <w:numPr>
          <w:ilvl w:val="2"/>
          <w:numId w:val="24"/>
        </w:numPr>
        <w:tabs>
          <w:tab w:val="left" w:pos="1134"/>
        </w:tabs>
        <w:ind w:left="0"/>
        <w:jc w:val="both"/>
        <w:rPr>
          <w:rFonts w:eastAsia="Calibri"/>
          <w:sz w:val="26"/>
          <w:szCs w:val="26"/>
        </w:rPr>
      </w:pPr>
      <w:r w:rsidRPr="00734FF8">
        <w:rPr>
          <w:rFonts w:eastAsia="Calibri"/>
          <w:sz w:val="26"/>
          <w:szCs w:val="26"/>
        </w:rPr>
        <w:t>обоснование начальной (максимальной) цены договора либо цены единицы товара, работы, услуги, включая информацию о расходах на перевозку, страхование, уплату таможенных пошлин, налогов и других обязательных платежей</w:t>
      </w:r>
      <w:r w:rsidR="002F7843" w:rsidRPr="00734FF8">
        <w:rPr>
          <w:rFonts w:eastAsia="Calibri"/>
          <w:sz w:val="26"/>
          <w:szCs w:val="26"/>
        </w:rPr>
        <w:t>;</w:t>
      </w:r>
    </w:p>
    <w:p w14:paraId="14124B6B" w14:textId="77777777" w:rsidR="002F7843" w:rsidRPr="00734FF8" w:rsidRDefault="002F7843" w:rsidP="009C4CFC">
      <w:pPr>
        <w:widowControl/>
        <w:numPr>
          <w:ilvl w:val="2"/>
          <w:numId w:val="24"/>
        </w:numPr>
        <w:tabs>
          <w:tab w:val="left" w:pos="1134"/>
        </w:tabs>
        <w:ind w:left="0"/>
        <w:jc w:val="both"/>
        <w:rPr>
          <w:sz w:val="26"/>
          <w:szCs w:val="26"/>
        </w:rPr>
      </w:pPr>
      <w:r w:rsidRPr="00734FF8">
        <w:rPr>
          <w:sz w:val="26"/>
          <w:szCs w:val="26"/>
        </w:rPr>
        <w:t>порядок, дата начала, дата и время окончания срока подачи заявок на участие в закупке (этапах конкурентной закупки) и порядок подведения итогов такой закупки (этапов такой закупки);</w:t>
      </w:r>
    </w:p>
    <w:p w14:paraId="1CE40E4E" w14:textId="77777777" w:rsidR="002F7843" w:rsidRPr="00734FF8" w:rsidRDefault="002F7843" w:rsidP="009C4CFC">
      <w:pPr>
        <w:widowControl/>
        <w:numPr>
          <w:ilvl w:val="2"/>
          <w:numId w:val="24"/>
        </w:numPr>
        <w:tabs>
          <w:tab w:val="left" w:pos="1134"/>
        </w:tabs>
        <w:ind w:left="0"/>
        <w:jc w:val="both"/>
        <w:rPr>
          <w:sz w:val="26"/>
          <w:szCs w:val="26"/>
        </w:rPr>
      </w:pPr>
      <w:r w:rsidRPr="00734FF8">
        <w:rPr>
          <w:sz w:val="26"/>
          <w:szCs w:val="26"/>
        </w:rPr>
        <w:t>требования к участникам такой закупки;</w:t>
      </w:r>
    </w:p>
    <w:p w14:paraId="74059648" w14:textId="77777777" w:rsidR="002F7843" w:rsidRPr="00734FF8" w:rsidRDefault="002F7843" w:rsidP="009C4CFC">
      <w:pPr>
        <w:widowControl/>
        <w:numPr>
          <w:ilvl w:val="2"/>
          <w:numId w:val="24"/>
        </w:numPr>
        <w:tabs>
          <w:tab w:val="left" w:pos="1134"/>
        </w:tabs>
        <w:ind w:left="0"/>
        <w:jc w:val="both"/>
        <w:rPr>
          <w:sz w:val="26"/>
          <w:szCs w:val="26"/>
        </w:rPr>
      </w:pPr>
      <w:r w:rsidRPr="00734FF8">
        <w:rPr>
          <w:sz w:val="26"/>
          <w:szCs w:val="26"/>
        </w:rPr>
        <w:t>требования к участникам такой закупки и привлекаемым ими субподрядчикам, соисполнителям и (или) изготовителям товара, являющегося предметом закупки, и перечень документов, представляемых участниками такой закупки для подтверждения их соответствия указанным требованиям, в случае закупки работ по проектированию, строительству, модернизации и ремонту особо опасных, технически сложных объектов капитального строительства и закупки товаров, работ, услуг, связанных с использованием атомной энергии;</w:t>
      </w:r>
    </w:p>
    <w:p w14:paraId="15634118" w14:textId="77777777" w:rsidR="002F7843" w:rsidRPr="00734FF8" w:rsidRDefault="002F7843" w:rsidP="009C4CFC">
      <w:pPr>
        <w:widowControl/>
        <w:numPr>
          <w:ilvl w:val="2"/>
          <w:numId w:val="24"/>
        </w:numPr>
        <w:tabs>
          <w:tab w:val="left" w:pos="1134"/>
        </w:tabs>
        <w:ind w:left="0"/>
        <w:jc w:val="both"/>
        <w:rPr>
          <w:sz w:val="26"/>
          <w:szCs w:val="26"/>
        </w:rPr>
      </w:pPr>
      <w:r w:rsidRPr="00734FF8">
        <w:rPr>
          <w:sz w:val="26"/>
          <w:szCs w:val="26"/>
        </w:rPr>
        <w:t>формы, порядок, дата и время окончания срока предоставления участникам такой закупки разъяснений положений документации о закупке;</w:t>
      </w:r>
    </w:p>
    <w:p w14:paraId="1BC4EFCA" w14:textId="77777777" w:rsidR="002F7843" w:rsidRPr="00734FF8" w:rsidRDefault="002F7843" w:rsidP="009C4CFC">
      <w:pPr>
        <w:widowControl/>
        <w:numPr>
          <w:ilvl w:val="2"/>
          <w:numId w:val="24"/>
        </w:numPr>
        <w:tabs>
          <w:tab w:val="left" w:pos="1134"/>
        </w:tabs>
        <w:ind w:left="0"/>
        <w:jc w:val="both"/>
        <w:rPr>
          <w:sz w:val="26"/>
          <w:szCs w:val="26"/>
        </w:rPr>
      </w:pPr>
      <w:r w:rsidRPr="00734FF8">
        <w:rPr>
          <w:sz w:val="26"/>
          <w:szCs w:val="26"/>
        </w:rPr>
        <w:t>дата рассмотрения предложений участников такой закупки и подведения итогов такой закупки;</w:t>
      </w:r>
    </w:p>
    <w:p w14:paraId="6D2FE974" w14:textId="77777777" w:rsidR="002F7843" w:rsidRPr="00734FF8" w:rsidRDefault="002F7843" w:rsidP="009C4CFC">
      <w:pPr>
        <w:widowControl/>
        <w:numPr>
          <w:ilvl w:val="2"/>
          <w:numId w:val="24"/>
        </w:numPr>
        <w:tabs>
          <w:tab w:val="left" w:pos="1134"/>
        </w:tabs>
        <w:ind w:left="0"/>
        <w:jc w:val="both"/>
        <w:rPr>
          <w:sz w:val="26"/>
          <w:szCs w:val="26"/>
        </w:rPr>
      </w:pPr>
      <w:r w:rsidRPr="00734FF8">
        <w:rPr>
          <w:sz w:val="26"/>
          <w:szCs w:val="26"/>
        </w:rPr>
        <w:t>критерии оценки и сопоставления заявок на участие в такой закупке;</w:t>
      </w:r>
    </w:p>
    <w:p w14:paraId="621BF582" w14:textId="77777777" w:rsidR="002F7843" w:rsidRPr="00734FF8" w:rsidRDefault="002F7843" w:rsidP="009C4CFC">
      <w:pPr>
        <w:widowControl/>
        <w:numPr>
          <w:ilvl w:val="2"/>
          <w:numId w:val="24"/>
        </w:numPr>
        <w:tabs>
          <w:tab w:val="left" w:pos="1134"/>
        </w:tabs>
        <w:ind w:left="0"/>
        <w:jc w:val="both"/>
        <w:rPr>
          <w:sz w:val="26"/>
          <w:szCs w:val="26"/>
        </w:rPr>
      </w:pPr>
      <w:r w:rsidRPr="00734FF8">
        <w:rPr>
          <w:sz w:val="26"/>
          <w:szCs w:val="26"/>
        </w:rPr>
        <w:t>порядок оценки и сопоставления заявок на участие в такой закупке;</w:t>
      </w:r>
    </w:p>
    <w:p w14:paraId="65A66B7E" w14:textId="77777777" w:rsidR="002F7843" w:rsidRPr="00734FF8" w:rsidRDefault="002F7843" w:rsidP="009C4CFC">
      <w:pPr>
        <w:widowControl/>
        <w:numPr>
          <w:ilvl w:val="2"/>
          <w:numId w:val="24"/>
        </w:numPr>
        <w:tabs>
          <w:tab w:val="left" w:pos="1134"/>
        </w:tabs>
        <w:ind w:left="0"/>
        <w:jc w:val="both"/>
        <w:rPr>
          <w:sz w:val="26"/>
          <w:szCs w:val="26"/>
        </w:rPr>
      </w:pPr>
      <w:r w:rsidRPr="00734FF8">
        <w:rPr>
          <w:sz w:val="26"/>
          <w:szCs w:val="26"/>
        </w:rPr>
        <w:t>описание предмета такой закупки в соответствии с частью 6.1 статьи 3 Федерального закона № 223-ФЗ;</w:t>
      </w:r>
    </w:p>
    <w:p w14:paraId="3C76B6DC" w14:textId="77777777" w:rsidR="006225F8" w:rsidRPr="00734FF8" w:rsidRDefault="006225F8" w:rsidP="009C4CFC">
      <w:pPr>
        <w:widowControl/>
        <w:numPr>
          <w:ilvl w:val="2"/>
          <w:numId w:val="24"/>
        </w:numPr>
        <w:tabs>
          <w:tab w:val="left" w:pos="1134"/>
        </w:tabs>
        <w:ind w:left="0"/>
        <w:jc w:val="both"/>
        <w:rPr>
          <w:sz w:val="26"/>
          <w:szCs w:val="26"/>
        </w:rPr>
      </w:pPr>
      <w:r w:rsidRPr="00734FF8">
        <w:rPr>
          <w:sz w:val="26"/>
          <w:szCs w:val="26"/>
        </w:rPr>
        <w:t>размер обеспечения заявки на участие в закупке, порядок и срок его предоставления в случае установления требования обеспечения заявки на участие в закупке;</w:t>
      </w:r>
    </w:p>
    <w:p w14:paraId="3151F9F4" w14:textId="77777777" w:rsidR="006225F8" w:rsidRPr="00734FF8" w:rsidRDefault="006225F8" w:rsidP="009C4CFC">
      <w:pPr>
        <w:widowControl/>
        <w:numPr>
          <w:ilvl w:val="2"/>
          <w:numId w:val="24"/>
        </w:numPr>
        <w:tabs>
          <w:tab w:val="left" w:pos="1134"/>
        </w:tabs>
        <w:ind w:left="0"/>
        <w:jc w:val="both"/>
        <w:rPr>
          <w:sz w:val="26"/>
          <w:szCs w:val="26"/>
        </w:rPr>
      </w:pPr>
      <w:r w:rsidRPr="00734FF8">
        <w:rPr>
          <w:sz w:val="26"/>
          <w:szCs w:val="26"/>
        </w:rPr>
        <w:t>размер обеспечения исполнения договора, порядок и срок его предоставления, а также основное обязательство, исполнение которого обеспечивается (в случае установления требования обеспечения исполнения договора), и срок его исполнения;</w:t>
      </w:r>
    </w:p>
    <w:p w14:paraId="5412051C" w14:textId="4C5F70B9" w:rsidR="002F7843" w:rsidRPr="00734FF8" w:rsidRDefault="002F7843" w:rsidP="00343B92">
      <w:pPr>
        <w:widowControl/>
        <w:ind w:left="709"/>
        <w:jc w:val="both"/>
        <w:rPr>
          <w:sz w:val="26"/>
          <w:szCs w:val="26"/>
        </w:rPr>
      </w:pPr>
      <w:bookmarkStart w:id="110" w:name="_Ref479168742"/>
    </w:p>
    <w:p w14:paraId="454B61E6" w14:textId="4695B427" w:rsidR="00343B92" w:rsidRPr="00343B92" w:rsidRDefault="00343B92" w:rsidP="00893CCE">
      <w:pPr>
        <w:widowControl/>
        <w:numPr>
          <w:ilvl w:val="2"/>
          <w:numId w:val="24"/>
        </w:numPr>
        <w:tabs>
          <w:tab w:val="left" w:pos="1134"/>
        </w:tabs>
        <w:ind w:left="0"/>
        <w:jc w:val="both"/>
        <w:rPr>
          <w:sz w:val="26"/>
          <w:szCs w:val="26"/>
        </w:rPr>
      </w:pPr>
      <w:r>
        <w:rPr>
          <w:sz w:val="26"/>
          <w:szCs w:val="26"/>
        </w:rPr>
        <w:t xml:space="preserve">до 31.12.2024 г.: </w:t>
      </w:r>
      <w:r w:rsidR="002F7843" w:rsidRPr="00734FF8">
        <w:rPr>
          <w:sz w:val="26"/>
          <w:szCs w:val="26"/>
        </w:rPr>
        <w:t>сведения</w:t>
      </w:r>
      <w:r w:rsidR="00685169" w:rsidRPr="00734FF8">
        <w:rPr>
          <w:sz w:val="26"/>
          <w:szCs w:val="26"/>
        </w:rPr>
        <w:t>, указанные в п. 5 постановления Правительства Российской Федерации от 16.09.2016 №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bookmarkEnd w:id="110"/>
      <w:r w:rsidR="00C47343" w:rsidRPr="00734FF8">
        <w:rPr>
          <w:sz w:val="26"/>
          <w:szCs w:val="26"/>
        </w:rPr>
        <w:t>;</w:t>
      </w:r>
    </w:p>
    <w:p w14:paraId="0823178E" w14:textId="5E2E4DB8" w:rsidR="00343B92" w:rsidRPr="00734FF8" w:rsidRDefault="00343B92" w:rsidP="00893CCE">
      <w:pPr>
        <w:widowControl/>
        <w:numPr>
          <w:ilvl w:val="2"/>
          <w:numId w:val="24"/>
        </w:numPr>
        <w:tabs>
          <w:tab w:val="left" w:pos="1134"/>
        </w:tabs>
        <w:ind w:left="0"/>
        <w:jc w:val="both"/>
        <w:rPr>
          <w:sz w:val="26"/>
          <w:szCs w:val="26"/>
        </w:rPr>
      </w:pPr>
      <w:r w:rsidRPr="00343B92">
        <w:rPr>
          <w:sz w:val="26"/>
          <w:szCs w:val="26"/>
        </w:rPr>
        <w:t>с 1 января 2025 года: информация о запрете или об ограничении закупок товаров (в том числе поставляемых при выполнении закупаемых работ, оказании закупаемых услуг), происходящих из иностранных государств, работ, услуг, соответственно выполняемых, оказываемых иностранными лицами, о преимуществе в отношении товаров российского происхождения (в том числе поставляемых при выполнении закупаемых работ, оказании закупаемых услуг), работ, услуг, соответственно выполняемых, оказываемых российскими лицами, в случае, если такие запрет, ограничение, преимущество установлены в соответствии с пунктом 1 части 2 статьи 3.1-4 Федерального закона №223-ФЗ в отношении товара, работы, услуги, являющихся предметом закупки;</w:t>
      </w:r>
    </w:p>
    <w:p w14:paraId="0302EC16" w14:textId="77777777" w:rsidR="00C47343" w:rsidRPr="00734FF8" w:rsidRDefault="00C47343" w:rsidP="00893CCE">
      <w:pPr>
        <w:widowControl/>
        <w:numPr>
          <w:ilvl w:val="2"/>
          <w:numId w:val="24"/>
        </w:numPr>
        <w:tabs>
          <w:tab w:val="left" w:pos="1134"/>
        </w:tabs>
        <w:ind w:left="0"/>
        <w:jc w:val="both"/>
        <w:rPr>
          <w:sz w:val="26"/>
          <w:szCs w:val="26"/>
        </w:rPr>
      </w:pPr>
      <w:r w:rsidRPr="00734FF8">
        <w:rPr>
          <w:sz w:val="26"/>
          <w:szCs w:val="26"/>
        </w:rPr>
        <w:t>иные сведения в соответствии с Положением.</w:t>
      </w:r>
    </w:p>
    <w:p w14:paraId="2227ABCF" w14:textId="77777777" w:rsidR="00AC0675" w:rsidRPr="00734FF8" w:rsidRDefault="00AC0675" w:rsidP="00AC0675">
      <w:pPr>
        <w:widowControl/>
        <w:ind w:left="709"/>
        <w:jc w:val="both"/>
        <w:rPr>
          <w:sz w:val="26"/>
          <w:szCs w:val="26"/>
        </w:rPr>
      </w:pPr>
    </w:p>
    <w:p w14:paraId="66F6F74C" w14:textId="77777777" w:rsidR="00C17ED8" w:rsidRPr="00734FF8" w:rsidRDefault="00C17ED8" w:rsidP="00EC28A6">
      <w:pPr>
        <w:widowControl/>
        <w:numPr>
          <w:ilvl w:val="1"/>
          <w:numId w:val="12"/>
        </w:numPr>
        <w:ind w:firstLine="709"/>
        <w:jc w:val="both"/>
        <w:rPr>
          <w:b/>
          <w:sz w:val="26"/>
          <w:szCs w:val="26"/>
        </w:rPr>
      </w:pPr>
      <w:bookmarkStart w:id="111" w:name="sub_52439"/>
      <w:r w:rsidRPr="00734FF8">
        <w:rPr>
          <w:b/>
          <w:sz w:val="26"/>
          <w:szCs w:val="26"/>
        </w:rPr>
        <w:t>Разъяснения документации о закупке</w:t>
      </w:r>
      <w:r w:rsidR="00D06173" w:rsidRPr="00734FF8">
        <w:rPr>
          <w:b/>
          <w:sz w:val="26"/>
          <w:szCs w:val="26"/>
        </w:rPr>
        <w:t>, изменения извещения об осуществлении конкурентной закупки, документации о конкурентной закупке</w:t>
      </w:r>
      <w:bookmarkEnd w:id="111"/>
    </w:p>
    <w:p w14:paraId="2B79F9F3" w14:textId="77777777" w:rsidR="00C17ED8" w:rsidRPr="00734FF8" w:rsidRDefault="00C17ED8" w:rsidP="00EC28A6">
      <w:pPr>
        <w:pStyle w:val="aff"/>
        <w:numPr>
          <w:ilvl w:val="2"/>
          <w:numId w:val="12"/>
        </w:numPr>
        <w:ind w:left="0"/>
        <w:jc w:val="both"/>
        <w:rPr>
          <w:sz w:val="26"/>
          <w:szCs w:val="26"/>
        </w:rPr>
      </w:pPr>
      <w:r w:rsidRPr="00734FF8">
        <w:rPr>
          <w:sz w:val="26"/>
          <w:szCs w:val="26"/>
        </w:rPr>
        <w:t>Любой участник конкурентной закупки вправе направить заказчику в порядке, предусмотренном Федеральным законом № 223-ФЗ  и Положением, запрос о даче разъяснений положений извещения об осуществлении закупки и (или) документации о закупке.</w:t>
      </w:r>
    </w:p>
    <w:p w14:paraId="0176A2DE" w14:textId="77777777" w:rsidR="00C17ED8" w:rsidRPr="00734FF8" w:rsidRDefault="00C17ED8" w:rsidP="00EC28A6">
      <w:pPr>
        <w:pStyle w:val="aff"/>
        <w:numPr>
          <w:ilvl w:val="2"/>
          <w:numId w:val="12"/>
        </w:numPr>
        <w:ind w:left="0"/>
        <w:jc w:val="both"/>
        <w:rPr>
          <w:sz w:val="26"/>
          <w:szCs w:val="26"/>
        </w:rPr>
      </w:pPr>
      <w:r w:rsidRPr="00734FF8">
        <w:rPr>
          <w:sz w:val="26"/>
          <w:szCs w:val="26"/>
        </w:rPr>
        <w:t xml:space="preserve"> В течение трех рабочих дней с даты поступления запроса</w:t>
      </w:r>
      <w:r w:rsidR="004B11EC" w:rsidRPr="00734FF8">
        <w:rPr>
          <w:sz w:val="26"/>
          <w:szCs w:val="26"/>
        </w:rPr>
        <w:t xml:space="preserve"> </w:t>
      </w:r>
      <w:r w:rsidRPr="00734FF8">
        <w:rPr>
          <w:sz w:val="26"/>
          <w:szCs w:val="26"/>
        </w:rPr>
        <w:t>о даче разъяснений положений документации о закупке, заказчик осуществляет разъяснение положений документации о конкурентной закупке и размещает их в единой информационной системе с указанием предмета запроса, но без указания участника такой закупки, от которого поступил указанный запрос. При этом заказчик вправе не осуществлять такое разъяснение в случае, если указанный запрос поступил позднее чем за три рабочих дня до даты окончания срока подачи заявок на участие в такой закупке.</w:t>
      </w:r>
    </w:p>
    <w:p w14:paraId="3F52CBFB" w14:textId="77777777" w:rsidR="00D06173" w:rsidRPr="00734FF8" w:rsidRDefault="00C17ED8" w:rsidP="00EC28A6">
      <w:pPr>
        <w:pStyle w:val="aff"/>
        <w:numPr>
          <w:ilvl w:val="2"/>
          <w:numId w:val="12"/>
        </w:numPr>
        <w:ind w:left="0"/>
        <w:jc w:val="both"/>
        <w:rPr>
          <w:sz w:val="26"/>
          <w:szCs w:val="26"/>
        </w:rPr>
      </w:pPr>
      <w:r w:rsidRPr="00734FF8">
        <w:rPr>
          <w:sz w:val="26"/>
          <w:szCs w:val="26"/>
        </w:rPr>
        <w:t>Разъяснения положений документации о конкурентной закупке не должны изменять предмет закупки и существенные условия проекта договора.</w:t>
      </w:r>
    </w:p>
    <w:p w14:paraId="666831E7" w14:textId="77777777" w:rsidR="00D06173" w:rsidRDefault="008604D0" w:rsidP="00EC28A6">
      <w:pPr>
        <w:pStyle w:val="aff"/>
        <w:numPr>
          <w:ilvl w:val="2"/>
          <w:numId w:val="12"/>
        </w:numPr>
        <w:ind w:left="0"/>
        <w:jc w:val="both"/>
        <w:rPr>
          <w:sz w:val="26"/>
          <w:szCs w:val="26"/>
        </w:rPr>
      </w:pPr>
      <w:r w:rsidRPr="00734FF8">
        <w:rPr>
          <w:sz w:val="26"/>
          <w:szCs w:val="26"/>
        </w:rPr>
        <w:t xml:space="preserve">Изменения, вносимые в извещение об осуществлении конкурентной закупки, документацию о конкурентной закупке, разъяснения положений документации о конкурентной закупке размещаются заказчиком в единой информационной системе не позднее чем в течение трех дней со дня принятия решения о внесении указанных изменений, предоставления указанных разъяснений. </w:t>
      </w:r>
      <w:r w:rsidR="00D06173" w:rsidRPr="00734FF8">
        <w:rPr>
          <w:sz w:val="26"/>
          <w:szCs w:val="26"/>
        </w:rPr>
        <w:t>В случае внесения изменений в извещение об осуществлении конкурентной закупки, документацию о конкурентной закупке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оставалось не менее половины срока подачи заявок на участие в такой закупке, установленного положением о закупке для данного способа закупки.</w:t>
      </w:r>
    </w:p>
    <w:p w14:paraId="5C4F9F23" w14:textId="77777777" w:rsidR="00705FE9" w:rsidRPr="00705FE9" w:rsidRDefault="00705FE9" w:rsidP="00705FE9">
      <w:pPr>
        <w:jc w:val="both"/>
        <w:rPr>
          <w:sz w:val="26"/>
          <w:szCs w:val="26"/>
        </w:rPr>
      </w:pPr>
    </w:p>
    <w:p w14:paraId="464F486E" w14:textId="77777777" w:rsidR="00D634F4" w:rsidRDefault="00D634F4" w:rsidP="00D634F4">
      <w:pPr>
        <w:ind w:left="709"/>
        <w:jc w:val="both"/>
        <w:rPr>
          <w:sz w:val="26"/>
          <w:szCs w:val="26"/>
        </w:rPr>
      </w:pPr>
    </w:p>
    <w:p w14:paraId="544DD44E" w14:textId="77777777" w:rsidR="00705FE9" w:rsidRPr="00734FF8" w:rsidRDefault="00705FE9" w:rsidP="00D634F4">
      <w:pPr>
        <w:ind w:left="709"/>
        <w:jc w:val="both"/>
        <w:rPr>
          <w:sz w:val="26"/>
          <w:szCs w:val="26"/>
        </w:rPr>
      </w:pPr>
    </w:p>
    <w:p w14:paraId="6A9A71CF" w14:textId="77777777" w:rsidR="00D634F4" w:rsidRPr="00734FF8" w:rsidRDefault="00D634F4" w:rsidP="00EC28A6">
      <w:pPr>
        <w:pStyle w:val="aff"/>
        <w:numPr>
          <w:ilvl w:val="1"/>
          <w:numId w:val="12"/>
        </w:numPr>
        <w:ind w:firstLine="709"/>
        <w:jc w:val="both"/>
        <w:rPr>
          <w:b/>
          <w:sz w:val="26"/>
          <w:szCs w:val="26"/>
        </w:rPr>
      </w:pPr>
      <w:bookmarkStart w:id="112" w:name="sub_52440"/>
      <w:r w:rsidRPr="00734FF8">
        <w:rPr>
          <w:b/>
          <w:sz w:val="26"/>
          <w:szCs w:val="26"/>
        </w:rPr>
        <w:t>Отмена закупки</w:t>
      </w:r>
      <w:bookmarkEnd w:id="112"/>
    </w:p>
    <w:p w14:paraId="420D07D6" w14:textId="77777777" w:rsidR="00D634F4" w:rsidRPr="00734FF8" w:rsidRDefault="00D634F4" w:rsidP="00EC28A6">
      <w:pPr>
        <w:pStyle w:val="aff"/>
        <w:numPr>
          <w:ilvl w:val="2"/>
          <w:numId w:val="12"/>
        </w:numPr>
        <w:ind w:left="0"/>
        <w:jc w:val="both"/>
        <w:rPr>
          <w:sz w:val="26"/>
          <w:szCs w:val="26"/>
        </w:rPr>
      </w:pPr>
      <w:r w:rsidRPr="00734FF8">
        <w:rPr>
          <w:sz w:val="26"/>
          <w:szCs w:val="26"/>
        </w:rPr>
        <w:t>Заказчик вправе отменить конкурентную закупку по одному и более предмету закупки (лоту) до наступления даты и времени окончания срока подачи заявок на участие в конкурентной закупке.</w:t>
      </w:r>
    </w:p>
    <w:p w14:paraId="08F27D54" w14:textId="77777777" w:rsidR="00D634F4" w:rsidRPr="00734FF8" w:rsidRDefault="00D634F4" w:rsidP="00EC28A6">
      <w:pPr>
        <w:pStyle w:val="aff"/>
        <w:numPr>
          <w:ilvl w:val="2"/>
          <w:numId w:val="12"/>
        </w:numPr>
        <w:ind w:left="0"/>
        <w:jc w:val="both"/>
        <w:rPr>
          <w:sz w:val="26"/>
          <w:szCs w:val="26"/>
        </w:rPr>
      </w:pPr>
      <w:r w:rsidRPr="00734FF8">
        <w:rPr>
          <w:sz w:val="26"/>
          <w:szCs w:val="26"/>
        </w:rPr>
        <w:t>Решение об отмене конкурентной закупки размещается в единой информационной системе в день принятия этого решения.</w:t>
      </w:r>
    </w:p>
    <w:p w14:paraId="59BEB829" w14:textId="43A41D16" w:rsidR="003A6963" w:rsidRPr="00734FF8" w:rsidRDefault="00D634F4" w:rsidP="00EC28A6">
      <w:pPr>
        <w:pStyle w:val="aff"/>
        <w:numPr>
          <w:ilvl w:val="2"/>
          <w:numId w:val="12"/>
        </w:numPr>
        <w:ind w:left="0"/>
        <w:jc w:val="both"/>
        <w:rPr>
          <w:sz w:val="26"/>
          <w:szCs w:val="26"/>
        </w:rPr>
      </w:pPr>
      <w:r w:rsidRPr="00734FF8">
        <w:rPr>
          <w:sz w:val="26"/>
          <w:szCs w:val="26"/>
        </w:rPr>
        <w:t xml:space="preserve">По истечении срока отмены конкурентной закупки в соответствии </w:t>
      </w:r>
      <w:r w:rsidR="00646F50" w:rsidRPr="00734FF8">
        <w:rPr>
          <w:sz w:val="26"/>
          <w:szCs w:val="26"/>
        </w:rPr>
        <w:t>с пунктом</w:t>
      </w:r>
      <w:r w:rsidRPr="00734FF8">
        <w:rPr>
          <w:sz w:val="26"/>
          <w:szCs w:val="26"/>
        </w:rPr>
        <w:t xml:space="preserve"> 5.6.1 Положения и до заключения договора заказчик вправе отменить определение поставщика (исполнителя, подрядчика) только в случае возникновения обстоятельств непреодолимой силы в соответствии с гражданским законодательством</w:t>
      </w:r>
      <w:r w:rsidR="00EB1FA0" w:rsidRPr="00734FF8">
        <w:rPr>
          <w:sz w:val="26"/>
          <w:szCs w:val="26"/>
        </w:rPr>
        <w:t xml:space="preserve"> или в случае существенного изменения обстоятельств, которые объективно привели к невозможности проведения закупки</w:t>
      </w:r>
      <w:r w:rsidRPr="00734FF8">
        <w:rPr>
          <w:sz w:val="26"/>
          <w:szCs w:val="26"/>
        </w:rPr>
        <w:t>.</w:t>
      </w:r>
    </w:p>
    <w:p w14:paraId="04ABE307" w14:textId="77777777" w:rsidR="003A6963" w:rsidRPr="00734FF8" w:rsidRDefault="003A6963" w:rsidP="00A046C9">
      <w:pPr>
        <w:jc w:val="both"/>
        <w:rPr>
          <w:sz w:val="26"/>
          <w:szCs w:val="26"/>
        </w:rPr>
      </w:pPr>
    </w:p>
    <w:p w14:paraId="513126C2" w14:textId="77777777" w:rsidR="003A6963" w:rsidRPr="00734FF8" w:rsidRDefault="003A6963" w:rsidP="00EC28A6">
      <w:pPr>
        <w:pStyle w:val="aff"/>
        <w:numPr>
          <w:ilvl w:val="1"/>
          <w:numId w:val="12"/>
        </w:numPr>
        <w:ind w:firstLine="709"/>
        <w:jc w:val="both"/>
        <w:rPr>
          <w:sz w:val="26"/>
          <w:szCs w:val="26"/>
        </w:rPr>
      </w:pPr>
      <w:bookmarkStart w:id="113" w:name="sub_52441"/>
      <w:r w:rsidRPr="00734FF8">
        <w:rPr>
          <w:b/>
          <w:sz w:val="26"/>
          <w:szCs w:val="26"/>
        </w:rPr>
        <w:t>О подаче заявок</w:t>
      </w:r>
      <w:bookmarkEnd w:id="113"/>
    </w:p>
    <w:p w14:paraId="65A8C88D" w14:textId="77777777" w:rsidR="003A6963" w:rsidRPr="00734FF8" w:rsidRDefault="003A6963" w:rsidP="00EC28A6">
      <w:pPr>
        <w:pStyle w:val="aff"/>
        <w:numPr>
          <w:ilvl w:val="2"/>
          <w:numId w:val="12"/>
        </w:numPr>
        <w:ind w:left="0"/>
        <w:jc w:val="both"/>
        <w:rPr>
          <w:sz w:val="26"/>
          <w:szCs w:val="26"/>
        </w:rPr>
      </w:pPr>
      <w:r w:rsidRPr="00734FF8">
        <w:rPr>
          <w:sz w:val="26"/>
          <w:szCs w:val="26"/>
        </w:rPr>
        <w:lastRenderedPageBreak/>
        <w:t xml:space="preserve">Заявки на участие в конкурентной закупке представляются согласно требованиям к содержанию, оформлению и составу заявки на участие в закупке, указанным в документации о закупке в соответствии с Федеральным законом № 223-ФЗ  и Положением. Форма заявки на участие в запросе котировок в электронной форме устанавливается в извещении о проведении запроса котировок в соответствии с Положением </w:t>
      </w:r>
      <w:r w:rsidR="001F7089" w:rsidRPr="00734FF8">
        <w:rPr>
          <w:sz w:val="26"/>
          <w:szCs w:val="26"/>
        </w:rPr>
        <w:t>(см. Приложение № 2).</w:t>
      </w:r>
    </w:p>
    <w:p w14:paraId="1722AE87" w14:textId="77777777" w:rsidR="003A6963" w:rsidRPr="00734FF8" w:rsidRDefault="003A6963" w:rsidP="00EC28A6">
      <w:pPr>
        <w:pStyle w:val="aff"/>
        <w:numPr>
          <w:ilvl w:val="2"/>
          <w:numId w:val="12"/>
        </w:numPr>
        <w:ind w:left="0"/>
        <w:jc w:val="both"/>
        <w:rPr>
          <w:sz w:val="26"/>
          <w:szCs w:val="26"/>
        </w:rPr>
      </w:pPr>
      <w:r w:rsidRPr="00734FF8">
        <w:rPr>
          <w:sz w:val="26"/>
          <w:szCs w:val="26"/>
        </w:rPr>
        <w:t>Участник конкурентной закупки вправе подать только одну заявку на участие в такой закупке в отношении каждого предмета закупки (лота) в любое время с момента размещения извещения о ее проведении до предусмотренных документацией о закупке</w:t>
      </w:r>
      <w:r w:rsidR="0096618B" w:rsidRPr="00734FF8">
        <w:rPr>
          <w:sz w:val="26"/>
          <w:szCs w:val="26"/>
        </w:rPr>
        <w:t>, извещением о проведении запроса котировок в электронной форме</w:t>
      </w:r>
      <w:r w:rsidRPr="00734FF8">
        <w:rPr>
          <w:sz w:val="26"/>
          <w:szCs w:val="26"/>
        </w:rPr>
        <w:t xml:space="preserve"> даты и времени окончания срока подачи заявок на участие в такой закупке. Участник конкурентной закупки вправе изменить или отозвать свою заявку до </w:t>
      </w:r>
      <w:r w:rsidR="00E534BE" w:rsidRPr="00734FF8">
        <w:rPr>
          <w:sz w:val="26"/>
          <w:szCs w:val="26"/>
        </w:rPr>
        <w:t>окончания (</w:t>
      </w:r>
      <w:r w:rsidRPr="00734FF8">
        <w:rPr>
          <w:sz w:val="26"/>
          <w:szCs w:val="26"/>
        </w:rPr>
        <w:t>истечения</w:t>
      </w:r>
      <w:r w:rsidR="00E534BE" w:rsidRPr="00734FF8">
        <w:rPr>
          <w:sz w:val="26"/>
          <w:szCs w:val="26"/>
        </w:rPr>
        <w:t>)</w:t>
      </w:r>
      <w:r w:rsidRPr="00734FF8">
        <w:rPr>
          <w:sz w:val="26"/>
          <w:szCs w:val="26"/>
        </w:rPr>
        <w:t xml:space="preserve"> срока подачи заявок. Заявка на участие в такой закупке является измененной или отозванной, если изменение осуществлено или уведомление об отзыве заявки получено заказчиком до </w:t>
      </w:r>
      <w:r w:rsidR="00E534BE" w:rsidRPr="00734FF8">
        <w:rPr>
          <w:sz w:val="26"/>
          <w:szCs w:val="26"/>
        </w:rPr>
        <w:t>окончания (</w:t>
      </w:r>
      <w:r w:rsidRPr="00734FF8">
        <w:rPr>
          <w:sz w:val="26"/>
          <w:szCs w:val="26"/>
        </w:rPr>
        <w:t>истечения</w:t>
      </w:r>
      <w:r w:rsidR="00E534BE" w:rsidRPr="00734FF8">
        <w:rPr>
          <w:sz w:val="26"/>
          <w:szCs w:val="26"/>
        </w:rPr>
        <w:t>)</w:t>
      </w:r>
      <w:r w:rsidRPr="00734FF8">
        <w:rPr>
          <w:sz w:val="26"/>
          <w:szCs w:val="26"/>
        </w:rPr>
        <w:t xml:space="preserve"> срока подачи заявок на участие в такой закупке.</w:t>
      </w:r>
    </w:p>
    <w:p w14:paraId="0E97F19B" w14:textId="77777777" w:rsidR="00B352A4" w:rsidRPr="00734FF8" w:rsidRDefault="00B352A4" w:rsidP="00B352A4">
      <w:pPr>
        <w:jc w:val="both"/>
        <w:rPr>
          <w:sz w:val="26"/>
          <w:szCs w:val="26"/>
        </w:rPr>
      </w:pPr>
    </w:p>
    <w:p w14:paraId="6207C60F" w14:textId="77777777" w:rsidR="00B352A4" w:rsidRPr="00734FF8" w:rsidRDefault="00B352A4" w:rsidP="00B352A4">
      <w:pPr>
        <w:jc w:val="both"/>
        <w:rPr>
          <w:sz w:val="26"/>
          <w:szCs w:val="26"/>
        </w:rPr>
      </w:pPr>
    </w:p>
    <w:p w14:paraId="288E3AB3" w14:textId="77777777" w:rsidR="003A6963" w:rsidRPr="00734FF8" w:rsidRDefault="003A6963" w:rsidP="003A6963">
      <w:pPr>
        <w:widowControl/>
        <w:jc w:val="both"/>
        <w:rPr>
          <w:sz w:val="26"/>
          <w:szCs w:val="26"/>
        </w:rPr>
      </w:pPr>
    </w:p>
    <w:p w14:paraId="736EADB4" w14:textId="77777777" w:rsidR="00D23C90" w:rsidRPr="00734FF8" w:rsidRDefault="00D23C90" w:rsidP="00EC28A6">
      <w:pPr>
        <w:widowControl/>
        <w:numPr>
          <w:ilvl w:val="1"/>
          <w:numId w:val="12"/>
        </w:numPr>
        <w:ind w:firstLine="709"/>
        <w:jc w:val="both"/>
        <w:rPr>
          <w:b/>
          <w:sz w:val="26"/>
          <w:szCs w:val="26"/>
        </w:rPr>
      </w:pPr>
      <w:bookmarkStart w:id="114" w:name="sub_52442"/>
      <w:r w:rsidRPr="00734FF8">
        <w:rPr>
          <w:b/>
          <w:sz w:val="26"/>
          <w:szCs w:val="26"/>
        </w:rPr>
        <w:t>Об обеспечении заявок на участие в конкурентных закупках</w:t>
      </w:r>
    </w:p>
    <w:bookmarkEnd w:id="114"/>
    <w:p w14:paraId="780AD9EF" w14:textId="77777777" w:rsidR="0037184C" w:rsidRPr="00734FF8" w:rsidRDefault="00D23C90" w:rsidP="00EC28A6">
      <w:pPr>
        <w:pStyle w:val="aff"/>
        <w:numPr>
          <w:ilvl w:val="2"/>
          <w:numId w:val="12"/>
        </w:numPr>
        <w:ind w:left="0"/>
        <w:jc w:val="both"/>
        <w:rPr>
          <w:sz w:val="26"/>
          <w:szCs w:val="26"/>
        </w:rPr>
      </w:pPr>
      <w:r w:rsidRPr="00734FF8">
        <w:rPr>
          <w:sz w:val="26"/>
          <w:szCs w:val="26"/>
        </w:rPr>
        <w:t>Заказчик вправе устанавливать в извещении об осуществлении конкурентной закупки, документации о закупке требование обеспечения заявок на участие в конкурентных закупках</w:t>
      </w:r>
      <w:r w:rsidR="0037184C" w:rsidRPr="00734FF8">
        <w:rPr>
          <w:sz w:val="26"/>
          <w:szCs w:val="26"/>
        </w:rPr>
        <w:t>. Такое требование в равной мере распространяется на всех участников закупки.</w:t>
      </w:r>
    </w:p>
    <w:p w14:paraId="5357964A" w14:textId="77777777" w:rsidR="0037184C" w:rsidRPr="00734FF8" w:rsidRDefault="0037184C" w:rsidP="00EC28A6">
      <w:pPr>
        <w:pStyle w:val="aff"/>
        <w:numPr>
          <w:ilvl w:val="2"/>
          <w:numId w:val="12"/>
        </w:numPr>
        <w:ind w:left="0"/>
        <w:jc w:val="both"/>
        <w:rPr>
          <w:sz w:val="26"/>
          <w:szCs w:val="26"/>
        </w:rPr>
      </w:pPr>
      <w:r w:rsidRPr="00734FF8">
        <w:rPr>
          <w:sz w:val="26"/>
          <w:szCs w:val="26"/>
        </w:rPr>
        <w:t xml:space="preserve">Обеспечение заявки может предоставляться участником закупки путем внесения денежных средств или </w:t>
      </w:r>
      <w:r w:rsidR="002174B1" w:rsidRPr="00734FF8">
        <w:rPr>
          <w:sz w:val="26"/>
          <w:szCs w:val="26"/>
        </w:rPr>
        <w:t>независимой</w:t>
      </w:r>
      <w:r w:rsidRPr="00734FF8">
        <w:rPr>
          <w:sz w:val="26"/>
          <w:szCs w:val="26"/>
        </w:rPr>
        <w:t xml:space="preserve"> гарантией. Выбор способа обеспечения заявки осуществляется участником закупок.</w:t>
      </w:r>
    </w:p>
    <w:p w14:paraId="622D8772" w14:textId="77777777" w:rsidR="0037184C" w:rsidRPr="00734FF8" w:rsidRDefault="00103B8B" w:rsidP="00EC28A6">
      <w:pPr>
        <w:pStyle w:val="aff"/>
        <w:numPr>
          <w:ilvl w:val="2"/>
          <w:numId w:val="12"/>
        </w:numPr>
        <w:ind w:left="0"/>
        <w:jc w:val="both"/>
        <w:rPr>
          <w:sz w:val="26"/>
          <w:szCs w:val="26"/>
        </w:rPr>
      </w:pPr>
      <w:r w:rsidRPr="00734FF8">
        <w:rPr>
          <w:sz w:val="26"/>
          <w:szCs w:val="26"/>
        </w:rPr>
        <w:t>Заказчик не устанавливает в документации о конкурентной закупке</w:t>
      </w:r>
      <w:r w:rsidR="00B23176" w:rsidRPr="00734FF8">
        <w:rPr>
          <w:sz w:val="26"/>
          <w:szCs w:val="26"/>
        </w:rPr>
        <w:t>, извещении о проведении запроса котировок в электронной форме</w:t>
      </w:r>
      <w:r w:rsidRPr="00734FF8">
        <w:rPr>
          <w:sz w:val="26"/>
          <w:szCs w:val="26"/>
        </w:rPr>
        <w:t xml:space="preserve"> требование обеспечения заявок на участие в закупке, если начальная (максимальная) цена договора не превышает пять миллионов рублей. В случае, если начальная (максимальная) цена договора превышает пять миллионов рублей, заказчик вправе установить в документации о закупке требование к обеспечению заявок на участие в закупке в размере не более пяти процентов начальной (максимальной) цены договора, </w:t>
      </w:r>
      <w:r w:rsidR="005B1D00" w:rsidRPr="00734FF8">
        <w:rPr>
          <w:sz w:val="26"/>
          <w:szCs w:val="26"/>
        </w:rPr>
        <w:t>за исключением случаев прямо предусмотренных Положением.</w:t>
      </w:r>
    </w:p>
    <w:p w14:paraId="07B21635" w14:textId="77777777" w:rsidR="005B1D00" w:rsidRPr="00734FF8" w:rsidRDefault="00ED1372" w:rsidP="00EC28A6">
      <w:pPr>
        <w:pStyle w:val="aff"/>
        <w:numPr>
          <w:ilvl w:val="2"/>
          <w:numId w:val="12"/>
        </w:numPr>
        <w:ind w:left="0"/>
        <w:jc w:val="both"/>
        <w:rPr>
          <w:sz w:val="26"/>
          <w:szCs w:val="26"/>
        </w:rPr>
      </w:pPr>
      <w:r w:rsidRPr="00734FF8">
        <w:rPr>
          <w:sz w:val="26"/>
          <w:szCs w:val="26"/>
        </w:rPr>
        <w:t>Д</w:t>
      </w:r>
      <w:r w:rsidR="0037184C" w:rsidRPr="00734FF8">
        <w:rPr>
          <w:sz w:val="26"/>
          <w:szCs w:val="26"/>
        </w:rPr>
        <w:t>енежные средства, внесенные в качестве обеспечения заявки</w:t>
      </w:r>
      <w:r w:rsidRPr="00734FF8">
        <w:rPr>
          <w:sz w:val="26"/>
          <w:szCs w:val="26"/>
        </w:rPr>
        <w:t xml:space="preserve"> возвращаются, а при проведении закупок в электронной форме прекращается блокирование таких денежных средств</w:t>
      </w:r>
      <w:r w:rsidR="00B23176" w:rsidRPr="00734FF8">
        <w:rPr>
          <w:sz w:val="26"/>
          <w:szCs w:val="26"/>
        </w:rPr>
        <w:t xml:space="preserve"> в течение семи</w:t>
      </w:r>
      <w:r w:rsidR="0037184C" w:rsidRPr="00734FF8">
        <w:rPr>
          <w:sz w:val="26"/>
          <w:szCs w:val="26"/>
        </w:rPr>
        <w:t xml:space="preserve"> рабочих дней в следующих случаях</w:t>
      </w:r>
      <w:r w:rsidR="008536B3" w:rsidRPr="00734FF8">
        <w:rPr>
          <w:sz w:val="26"/>
          <w:szCs w:val="26"/>
        </w:rPr>
        <w:t xml:space="preserve"> и порядке</w:t>
      </w:r>
      <w:r w:rsidR="0037184C" w:rsidRPr="00734FF8">
        <w:rPr>
          <w:sz w:val="26"/>
          <w:szCs w:val="26"/>
        </w:rPr>
        <w:t>:</w:t>
      </w:r>
    </w:p>
    <w:p w14:paraId="560A910C" w14:textId="77777777" w:rsidR="005B1D00" w:rsidRPr="00734FF8" w:rsidRDefault="0037184C" w:rsidP="0063618F">
      <w:pPr>
        <w:pStyle w:val="aff"/>
        <w:numPr>
          <w:ilvl w:val="3"/>
          <w:numId w:val="19"/>
        </w:numPr>
        <w:tabs>
          <w:tab w:val="left" w:pos="1701"/>
        </w:tabs>
        <w:ind w:left="0" w:firstLine="708"/>
        <w:jc w:val="both"/>
        <w:rPr>
          <w:sz w:val="26"/>
          <w:szCs w:val="26"/>
        </w:rPr>
      </w:pPr>
      <w:r w:rsidRPr="00734FF8">
        <w:rPr>
          <w:sz w:val="26"/>
          <w:szCs w:val="26"/>
        </w:rPr>
        <w:t>Участникам</w:t>
      </w:r>
      <w:r w:rsidR="004D75DC" w:rsidRPr="00734FF8">
        <w:rPr>
          <w:sz w:val="26"/>
          <w:szCs w:val="26"/>
        </w:rPr>
        <w:t xml:space="preserve"> закупки</w:t>
      </w:r>
      <w:r w:rsidRPr="00734FF8">
        <w:rPr>
          <w:sz w:val="26"/>
          <w:szCs w:val="26"/>
        </w:rPr>
        <w:t>, предс</w:t>
      </w:r>
      <w:r w:rsidR="004D75DC" w:rsidRPr="00734FF8">
        <w:rPr>
          <w:sz w:val="26"/>
          <w:szCs w:val="26"/>
        </w:rPr>
        <w:t>тавившим заявки, в случае если з</w:t>
      </w:r>
      <w:r w:rsidRPr="00734FF8">
        <w:rPr>
          <w:sz w:val="26"/>
          <w:szCs w:val="26"/>
        </w:rPr>
        <w:t xml:space="preserve">аказчик </w:t>
      </w:r>
      <w:r w:rsidR="004D75DC" w:rsidRPr="00734FF8">
        <w:rPr>
          <w:sz w:val="26"/>
          <w:szCs w:val="26"/>
        </w:rPr>
        <w:t>отменил конкурентную закупку по одному и более предмету закупки (лоту)– со дня размещения решения об отмене конкурентной закупки в единой информационной системе;</w:t>
      </w:r>
    </w:p>
    <w:p w14:paraId="6E6B5020" w14:textId="77777777" w:rsidR="005B1D00" w:rsidRPr="00734FF8" w:rsidRDefault="000F44D9" w:rsidP="0063618F">
      <w:pPr>
        <w:pStyle w:val="aff"/>
        <w:numPr>
          <w:ilvl w:val="3"/>
          <w:numId w:val="19"/>
        </w:numPr>
        <w:tabs>
          <w:tab w:val="left" w:pos="1701"/>
        </w:tabs>
        <w:ind w:left="0" w:firstLine="708"/>
        <w:jc w:val="both"/>
        <w:rPr>
          <w:sz w:val="26"/>
          <w:szCs w:val="26"/>
        </w:rPr>
      </w:pPr>
      <w:r w:rsidRPr="00734FF8">
        <w:rPr>
          <w:sz w:val="26"/>
          <w:szCs w:val="26"/>
        </w:rPr>
        <w:t xml:space="preserve">Участнику закупки, подавшему заявку с нарушением срока подачи заявок, установленного в извещении о проведении конкурентной закупки, документации о закупке – со </w:t>
      </w:r>
      <w:r w:rsidR="005B1D00" w:rsidRPr="00734FF8">
        <w:rPr>
          <w:sz w:val="26"/>
          <w:szCs w:val="26"/>
        </w:rPr>
        <w:t>дня подачи такой заявки;</w:t>
      </w:r>
    </w:p>
    <w:p w14:paraId="25EDC281" w14:textId="77777777" w:rsidR="005B1D00" w:rsidRPr="00734FF8" w:rsidRDefault="0037184C" w:rsidP="0063618F">
      <w:pPr>
        <w:pStyle w:val="aff"/>
        <w:numPr>
          <w:ilvl w:val="3"/>
          <w:numId w:val="19"/>
        </w:numPr>
        <w:tabs>
          <w:tab w:val="left" w:pos="1701"/>
        </w:tabs>
        <w:ind w:left="0" w:firstLine="708"/>
        <w:jc w:val="both"/>
        <w:rPr>
          <w:sz w:val="26"/>
          <w:szCs w:val="26"/>
        </w:rPr>
      </w:pPr>
      <w:r w:rsidRPr="00734FF8">
        <w:rPr>
          <w:sz w:val="26"/>
          <w:szCs w:val="26"/>
        </w:rPr>
        <w:lastRenderedPageBreak/>
        <w:t>Участнику</w:t>
      </w:r>
      <w:r w:rsidR="004D75DC" w:rsidRPr="00734FF8">
        <w:rPr>
          <w:sz w:val="26"/>
          <w:szCs w:val="26"/>
        </w:rPr>
        <w:t xml:space="preserve"> закупки</w:t>
      </w:r>
      <w:r w:rsidRPr="00734FF8">
        <w:rPr>
          <w:sz w:val="26"/>
          <w:szCs w:val="26"/>
        </w:rPr>
        <w:t xml:space="preserve">, отозвавшему поданную заявку на участие в </w:t>
      </w:r>
      <w:r w:rsidR="004D75DC" w:rsidRPr="00734FF8">
        <w:rPr>
          <w:sz w:val="26"/>
          <w:szCs w:val="26"/>
        </w:rPr>
        <w:t xml:space="preserve">конкурентной закупке </w:t>
      </w:r>
      <w:r w:rsidRPr="00734FF8">
        <w:rPr>
          <w:sz w:val="26"/>
          <w:szCs w:val="26"/>
        </w:rPr>
        <w:t xml:space="preserve">в предусмотренном Положением порядке – со дня </w:t>
      </w:r>
      <w:r w:rsidR="005B1D00" w:rsidRPr="00734FF8">
        <w:rPr>
          <w:sz w:val="26"/>
          <w:szCs w:val="26"/>
        </w:rPr>
        <w:t>окончания срока подачи заявок;</w:t>
      </w:r>
    </w:p>
    <w:p w14:paraId="2D4B917A" w14:textId="77777777" w:rsidR="005B1D00" w:rsidRPr="00734FF8" w:rsidRDefault="0037184C" w:rsidP="0063618F">
      <w:pPr>
        <w:pStyle w:val="aff"/>
        <w:numPr>
          <w:ilvl w:val="3"/>
          <w:numId w:val="19"/>
        </w:numPr>
        <w:tabs>
          <w:tab w:val="left" w:pos="1701"/>
        </w:tabs>
        <w:ind w:left="0" w:firstLine="708"/>
        <w:jc w:val="both"/>
        <w:rPr>
          <w:sz w:val="26"/>
          <w:szCs w:val="26"/>
        </w:rPr>
      </w:pPr>
      <w:r w:rsidRPr="00734FF8">
        <w:rPr>
          <w:sz w:val="26"/>
          <w:szCs w:val="26"/>
        </w:rPr>
        <w:t>Участнику</w:t>
      </w:r>
      <w:r w:rsidR="000A302E" w:rsidRPr="00734FF8">
        <w:rPr>
          <w:sz w:val="26"/>
          <w:szCs w:val="26"/>
        </w:rPr>
        <w:t xml:space="preserve"> закупки</w:t>
      </w:r>
      <w:r w:rsidRPr="00734FF8">
        <w:rPr>
          <w:sz w:val="26"/>
          <w:szCs w:val="26"/>
        </w:rPr>
        <w:t>, не допущенному к участию в процедуре</w:t>
      </w:r>
      <w:r w:rsidR="000A302E" w:rsidRPr="00734FF8">
        <w:rPr>
          <w:sz w:val="26"/>
          <w:szCs w:val="26"/>
        </w:rPr>
        <w:t xml:space="preserve"> закупки – со дня размещения в единой информационной системе</w:t>
      </w:r>
      <w:r w:rsidR="00604B44" w:rsidRPr="00734FF8">
        <w:rPr>
          <w:sz w:val="26"/>
          <w:szCs w:val="26"/>
        </w:rPr>
        <w:t xml:space="preserve"> </w:t>
      </w:r>
      <w:r w:rsidR="000A302E" w:rsidRPr="00734FF8">
        <w:rPr>
          <w:sz w:val="26"/>
          <w:szCs w:val="26"/>
        </w:rPr>
        <w:t xml:space="preserve">соответствующего </w:t>
      </w:r>
      <w:r w:rsidRPr="00734FF8">
        <w:rPr>
          <w:sz w:val="26"/>
          <w:szCs w:val="26"/>
        </w:rPr>
        <w:t>протокола</w:t>
      </w:r>
      <w:r w:rsidR="000A302E" w:rsidRPr="00734FF8">
        <w:rPr>
          <w:sz w:val="26"/>
          <w:szCs w:val="26"/>
        </w:rPr>
        <w:t xml:space="preserve"> с данным решением комиссии по осуществлению закупок</w:t>
      </w:r>
      <w:r w:rsidRPr="00734FF8">
        <w:rPr>
          <w:sz w:val="26"/>
          <w:szCs w:val="26"/>
        </w:rPr>
        <w:t xml:space="preserve">; </w:t>
      </w:r>
    </w:p>
    <w:p w14:paraId="4718BB27" w14:textId="77777777" w:rsidR="005B1D00" w:rsidRPr="00734FF8" w:rsidRDefault="0037184C" w:rsidP="0063618F">
      <w:pPr>
        <w:pStyle w:val="aff"/>
        <w:numPr>
          <w:ilvl w:val="3"/>
          <w:numId w:val="19"/>
        </w:numPr>
        <w:tabs>
          <w:tab w:val="left" w:pos="1701"/>
        </w:tabs>
        <w:ind w:left="0" w:firstLine="708"/>
        <w:jc w:val="both"/>
        <w:rPr>
          <w:sz w:val="26"/>
          <w:szCs w:val="26"/>
        </w:rPr>
      </w:pPr>
      <w:r w:rsidRPr="00734FF8">
        <w:rPr>
          <w:sz w:val="26"/>
          <w:szCs w:val="26"/>
        </w:rPr>
        <w:t>Участнику закупки, не признанному победителем, и предложение которого не является лучшим предложени</w:t>
      </w:r>
      <w:r w:rsidR="000A302E" w:rsidRPr="00734FF8">
        <w:rPr>
          <w:sz w:val="26"/>
          <w:szCs w:val="26"/>
        </w:rPr>
        <w:t>ем после предложения победителя</w:t>
      </w:r>
      <w:r w:rsidR="00594FBC" w:rsidRPr="00734FF8">
        <w:rPr>
          <w:sz w:val="26"/>
          <w:szCs w:val="26"/>
        </w:rPr>
        <w:t xml:space="preserve"> закупк</w:t>
      </w:r>
      <w:proofErr w:type="gramStart"/>
      <w:r w:rsidR="00594FBC" w:rsidRPr="00734FF8">
        <w:rPr>
          <w:sz w:val="26"/>
          <w:szCs w:val="26"/>
        </w:rPr>
        <w:t>и(</w:t>
      </w:r>
      <w:proofErr w:type="gramEnd"/>
      <w:r w:rsidR="00594FBC" w:rsidRPr="00734FF8">
        <w:rPr>
          <w:sz w:val="26"/>
          <w:szCs w:val="26"/>
        </w:rPr>
        <w:t xml:space="preserve">или таким же как у победителя закупки) </w:t>
      </w:r>
      <w:r w:rsidRPr="00734FF8">
        <w:rPr>
          <w:sz w:val="26"/>
          <w:szCs w:val="26"/>
        </w:rPr>
        <w:t xml:space="preserve">– со дня </w:t>
      </w:r>
      <w:r w:rsidR="000A302E" w:rsidRPr="00734FF8">
        <w:rPr>
          <w:sz w:val="26"/>
          <w:szCs w:val="26"/>
        </w:rPr>
        <w:t xml:space="preserve">размещения в единой информационной системе </w:t>
      </w:r>
      <w:r w:rsidRPr="00734FF8">
        <w:rPr>
          <w:sz w:val="26"/>
          <w:szCs w:val="26"/>
        </w:rPr>
        <w:t>протокола</w:t>
      </w:r>
      <w:r w:rsidR="000A302E" w:rsidRPr="00734FF8">
        <w:rPr>
          <w:sz w:val="26"/>
          <w:szCs w:val="26"/>
        </w:rPr>
        <w:t>, составленного по итогам конкурентной закупки</w:t>
      </w:r>
      <w:r w:rsidRPr="00734FF8">
        <w:rPr>
          <w:sz w:val="26"/>
          <w:szCs w:val="26"/>
        </w:rPr>
        <w:t xml:space="preserve">; </w:t>
      </w:r>
    </w:p>
    <w:p w14:paraId="1AD0AC19" w14:textId="77777777" w:rsidR="005B1D00" w:rsidRPr="00734FF8" w:rsidRDefault="0037184C" w:rsidP="0063618F">
      <w:pPr>
        <w:pStyle w:val="aff"/>
        <w:numPr>
          <w:ilvl w:val="3"/>
          <w:numId w:val="19"/>
        </w:numPr>
        <w:tabs>
          <w:tab w:val="left" w:pos="1701"/>
        </w:tabs>
        <w:ind w:left="0" w:firstLine="708"/>
        <w:jc w:val="both"/>
        <w:rPr>
          <w:sz w:val="26"/>
          <w:szCs w:val="26"/>
        </w:rPr>
      </w:pPr>
      <w:r w:rsidRPr="00734FF8">
        <w:rPr>
          <w:sz w:val="26"/>
          <w:szCs w:val="26"/>
        </w:rPr>
        <w:t>Единственному участнику конкурса</w:t>
      </w:r>
      <w:r w:rsidR="000A302E" w:rsidRPr="00734FF8">
        <w:rPr>
          <w:sz w:val="26"/>
          <w:szCs w:val="26"/>
        </w:rPr>
        <w:t xml:space="preserve">, аукциона, запроса котировок, </w:t>
      </w:r>
      <w:r w:rsidR="009105F9" w:rsidRPr="00734FF8">
        <w:rPr>
          <w:sz w:val="26"/>
          <w:szCs w:val="26"/>
        </w:rPr>
        <w:t xml:space="preserve">запроса предложений, </w:t>
      </w:r>
      <w:r w:rsidRPr="00734FF8">
        <w:rPr>
          <w:sz w:val="26"/>
          <w:szCs w:val="26"/>
        </w:rPr>
        <w:t>а также победителю</w:t>
      </w:r>
      <w:r w:rsidR="000A302E" w:rsidRPr="00734FF8">
        <w:rPr>
          <w:sz w:val="26"/>
          <w:szCs w:val="26"/>
        </w:rPr>
        <w:t xml:space="preserve"> закупки </w:t>
      </w:r>
      <w:r w:rsidRPr="00734FF8">
        <w:rPr>
          <w:sz w:val="26"/>
          <w:szCs w:val="26"/>
        </w:rPr>
        <w:t>– со дня заклю</w:t>
      </w:r>
      <w:r w:rsidR="000A302E" w:rsidRPr="00734FF8">
        <w:rPr>
          <w:sz w:val="26"/>
          <w:szCs w:val="26"/>
        </w:rPr>
        <w:t>чения д</w:t>
      </w:r>
      <w:r w:rsidRPr="00734FF8">
        <w:rPr>
          <w:sz w:val="26"/>
          <w:szCs w:val="26"/>
        </w:rPr>
        <w:t>оговора с такими участниками;</w:t>
      </w:r>
    </w:p>
    <w:p w14:paraId="52670842" w14:textId="77777777" w:rsidR="0046124B" w:rsidRPr="00734FF8" w:rsidRDefault="0037184C" w:rsidP="0063618F">
      <w:pPr>
        <w:pStyle w:val="aff"/>
        <w:numPr>
          <w:ilvl w:val="3"/>
          <w:numId w:val="19"/>
        </w:numPr>
        <w:tabs>
          <w:tab w:val="left" w:pos="1701"/>
        </w:tabs>
        <w:ind w:left="0" w:firstLine="708"/>
        <w:jc w:val="both"/>
        <w:rPr>
          <w:sz w:val="26"/>
          <w:szCs w:val="26"/>
        </w:rPr>
      </w:pPr>
      <w:r w:rsidRPr="00734FF8">
        <w:rPr>
          <w:sz w:val="26"/>
          <w:szCs w:val="26"/>
        </w:rPr>
        <w:t>Участнику</w:t>
      </w:r>
      <w:r w:rsidR="000A302E" w:rsidRPr="00734FF8">
        <w:rPr>
          <w:sz w:val="26"/>
          <w:szCs w:val="26"/>
        </w:rPr>
        <w:t xml:space="preserve"> закупки</w:t>
      </w:r>
      <w:r w:rsidR="009105F9" w:rsidRPr="00734FF8">
        <w:rPr>
          <w:sz w:val="26"/>
          <w:szCs w:val="26"/>
        </w:rPr>
        <w:t>, который предложил такие же, как и победитель закупки, условия исполнения договора или предложение которого содержит лучшие условия исполнения договора, следующие после условий, предложенных победителем закупки</w:t>
      </w:r>
      <w:r w:rsidR="000A302E" w:rsidRPr="00734FF8">
        <w:rPr>
          <w:sz w:val="26"/>
          <w:szCs w:val="26"/>
        </w:rPr>
        <w:t xml:space="preserve"> – со дня заключения д</w:t>
      </w:r>
      <w:r w:rsidRPr="00734FF8">
        <w:rPr>
          <w:sz w:val="26"/>
          <w:szCs w:val="26"/>
        </w:rPr>
        <w:t>оговора с поб</w:t>
      </w:r>
      <w:r w:rsidR="009105F9" w:rsidRPr="00734FF8">
        <w:rPr>
          <w:sz w:val="26"/>
          <w:szCs w:val="26"/>
        </w:rPr>
        <w:t>едителем или со дня заключения д</w:t>
      </w:r>
      <w:r w:rsidRPr="00734FF8">
        <w:rPr>
          <w:sz w:val="26"/>
          <w:szCs w:val="26"/>
        </w:rPr>
        <w:t>оговора с таким участником</w:t>
      </w:r>
      <w:r w:rsidR="009105F9" w:rsidRPr="00734FF8">
        <w:rPr>
          <w:sz w:val="26"/>
          <w:szCs w:val="26"/>
        </w:rPr>
        <w:t xml:space="preserve"> при уклонении победителя закупки</w:t>
      </w:r>
      <w:r w:rsidRPr="00734FF8">
        <w:rPr>
          <w:sz w:val="26"/>
          <w:szCs w:val="26"/>
        </w:rPr>
        <w:t>;</w:t>
      </w:r>
    </w:p>
    <w:p w14:paraId="55B4A943" w14:textId="7134DF7B" w:rsidR="0046124B" w:rsidRPr="00734FF8" w:rsidRDefault="002174B1" w:rsidP="00EC28A6">
      <w:pPr>
        <w:pStyle w:val="aff"/>
        <w:numPr>
          <w:ilvl w:val="2"/>
          <w:numId w:val="19"/>
        </w:numPr>
        <w:ind w:left="0" w:firstLine="709"/>
        <w:jc w:val="both"/>
        <w:rPr>
          <w:sz w:val="26"/>
          <w:szCs w:val="26"/>
        </w:rPr>
      </w:pPr>
      <w:r w:rsidRPr="00734FF8">
        <w:rPr>
          <w:sz w:val="26"/>
          <w:szCs w:val="26"/>
        </w:rPr>
        <w:t>Независимая</w:t>
      </w:r>
      <w:r w:rsidR="00103B8B" w:rsidRPr="00734FF8">
        <w:rPr>
          <w:sz w:val="26"/>
          <w:szCs w:val="26"/>
        </w:rPr>
        <w:t xml:space="preserve"> гарантия, выданная участнику закупки банком </w:t>
      </w:r>
      <w:r w:rsidR="008E2FB1" w:rsidRPr="00734FF8">
        <w:rPr>
          <w:sz w:val="26"/>
          <w:szCs w:val="26"/>
        </w:rPr>
        <w:t xml:space="preserve">или иной уполномоченной организацией </w:t>
      </w:r>
      <w:r w:rsidR="00103B8B" w:rsidRPr="00734FF8">
        <w:rPr>
          <w:sz w:val="26"/>
          <w:szCs w:val="26"/>
        </w:rPr>
        <w:t xml:space="preserve">для целей обеспечения заявки на участие в конкурентной закупке, должна соответствовать требованиям, указанным в извещении об осуществлении конкурентной </w:t>
      </w:r>
      <w:r w:rsidR="005C1365" w:rsidRPr="00734FF8">
        <w:rPr>
          <w:sz w:val="26"/>
          <w:szCs w:val="26"/>
        </w:rPr>
        <w:t>закупки, документации</w:t>
      </w:r>
      <w:r w:rsidR="00103B8B" w:rsidRPr="00734FF8">
        <w:rPr>
          <w:sz w:val="26"/>
          <w:szCs w:val="26"/>
        </w:rPr>
        <w:t xml:space="preserve"> о закупке. Срок действия </w:t>
      </w:r>
      <w:r w:rsidR="00CF20BC" w:rsidRPr="00734FF8">
        <w:rPr>
          <w:sz w:val="26"/>
          <w:szCs w:val="26"/>
        </w:rPr>
        <w:t xml:space="preserve">независимой </w:t>
      </w:r>
      <w:r w:rsidR="00103B8B" w:rsidRPr="00734FF8">
        <w:rPr>
          <w:sz w:val="26"/>
          <w:szCs w:val="26"/>
        </w:rPr>
        <w:t>гарантии, предоставленной в качестве обеспечения заявки, должен составлять не менее чем два месяца с даты окончания срока подачи заявок.</w:t>
      </w:r>
      <w:r w:rsidR="004B11EC" w:rsidRPr="00734FF8">
        <w:rPr>
          <w:sz w:val="26"/>
          <w:szCs w:val="26"/>
        </w:rPr>
        <w:t xml:space="preserve"> </w:t>
      </w:r>
      <w:r w:rsidR="001E2341" w:rsidRPr="00734FF8">
        <w:rPr>
          <w:sz w:val="26"/>
          <w:szCs w:val="26"/>
        </w:rPr>
        <w:t xml:space="preserve">Возврат </w:t>
      </w:r>
      <w:r w:rsidR="00CF20BC" w:rsidRPr="00734FF8">
        <w:rPr>
          <w:sz w:val="26"/>
          <w:szCs w:val="26"/>
        </w:rPr>
        <w:t xml:space="preserve">независимой </w:t>
      </w:r>
      <w:r w:rsidR="001E2341" w:rsidRPr="00734FF8">
        <w:rPr>
          <w:sz w:val="26"/>
          <w:szCs w:val="26"/>
        </w:rPr>
        <w:t>гарантии заказчиком предоставившему ее лицу или гаранту не осуществляется.</w:t>
      </w:r>
    </w:p>
    <w:p w14:paraId="0ECE4EA7" w14:textId="77777777" w:rsidR="002174B1" w:rsidRPr="00734FF8" w:rsidRDefault="002174B1" w:rsidP="00EC28A6">
      <w:pPr>
        <w:pStyle w:val="aff"/>
        <w:numPr>
          <w:ilvl w:val="2"/>
          <w:numId w:val="19"/>
        </w:numPr>
        <w:ind w:left="0" w:firstLine="709"/>
        <w:jc w:val="both"/>
        <w:rPr>
          <w:sz w:val="26"/>
          <w:szCs w:val="26"/>
        </w:rPr>
      </w:pPr>
      <w:r w:rsidRPr="00734FF8">
        <w:rPr>
          <w:sz w:val="26"/>
          <w:szCs w:val="26"/>
        </w:rPr>
        <w:t>Независимая</w:t>
      </w:r>
      <w:r w:rsidR="00E40F2E" w:rsidRPr="00734FF8">
        <w:rPr>
          <w:sz w:val="26"/>
          <w:szCs w:val="26"/>
        </w:rPr>
        <w:t xml:space="preserve"> гарантия должна </w:t>
      </w:r>
      <w:r w:rsidRPr="00734FF8">
        <w:rPr>
          <w:sz w:val="26"/>
          <w:szCs w:val="26"/>
        </w:rPr>
        <w:t>соответствовать следующим требованиям:</w:t>
      </w:r>
    </w:p>
    <w:p w14:paraId="1BAC11F2" w14:textId="10C5BFCE" w:rsidR="002174B1" w:rsidRPr="00734FF8" w:rsidRDefault="00B352A4" w:rsidP="00B352A4">
      <w:pPr>
        <w:ind w:firstLine="709"/>
        <w:jc w:val="both"/>
        <w:rPr>
          <w:sz w:val="26"/>
          <w:szCs w:val="26"/>
        </w:rPr>
      </w:pPr>
      <w:r w:rsidRPr="00734FF8">
        <w:rPr>
          <w:sz w:val="26"/>
          <w:szCs w:val="26"/>
        </w:rPr>
        <w:t>5.8.6.1.</w:t>
      </w:r>
      <w:r w:rsidR="002174B1" w:rsidRPr="00734FF8">
        <w:rPr>
          <w:sz w:val="26"/>
          <w:szCs w:val="26"/>
        </w:rPr>
        <w:t xml:space="preserve">) должна </w:t>
      </w:r>
      <w:r w:rsidR="00E40F2E" w:rsidRPr="00734FF8">
        <w:rPr>
          <w:sz w:val="26"/>
          <w:szCs w:val="26"/>
        </w:rPr>
        <w:t>быть</w:t>
      </w:r>
      <w:r w:rsidR="002174B1" w:rsidRPr="00734FF8">
        <w:rPr>
          <w:sz w:val="26"/>
          <w:szCs w:val="26"/>
        </w:rPr>
        <w:t xml:space="preserve"> выдана гарантом, предусмотренным частью 1 статьи 45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w:t>
      </w:r>
      <w:r w:rsidR="00E40F2E" w:rsidRPr="00734FF8">
        <w:rPr>
          <w:sz w:val="26"/>
          <w:szCs w:val="26"/>
        </w:rPr>
        <w:t xml:space="preserve"> </w:t>
      </w:r>
    </w:p>
    <w:p w14:paraId="33392A03" w14:textId="0D5C0F17" w:rsidR="002174B1" w:rsidRPr="00734FF8" w:rsidRDefault="00B352A4" w:rsidP="00B352A4">
      <w:pPr>
        <w:ind w:firstLine="709"/>
        <w:jc w:val="both"/>
        <w:rPr>
          <w:sz w:val="26"/>
          <w:szCs w:val="26"/>
        </w:rPr>
      </w:pPr>
      <w:r w:rsidRPr="00734FF8">
        <w:rPr>
          <w:sz w:val="26"/>
          <w:szCs w:val="26"/>
        </w:rPr>
        <w:t>5.8.6.2.</w:t>
      </w:r>
      <w:r w:rsidR="002174B1" w:rsidRPr="00734FF8">
        <w:rPr>
          <w:sz w:val="26"/>
          <w:szCs w:val="26"/>
        </w:rPr>
        <w:t xml:space="preserve">) информация о независимой гарантии должна быть включена в реестр независимых гарантий, предусмотренный частью 8 статьи 45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 </w:t>
      </w:r>
    </w:p>
    <w:p w14:paraId="330D784D" w14:textId="1FBBA340" w:rsidR="0070247E" w:rsidRPr="00734FF8" w:rsidRDefault="00B352A4" w:rsidP="00B352A4">
      <w:pPr>
        <w:ind w:firstLine="709"/>
        <w:jc w:val="both"/>
        <w:rPr>
          <w:sz w:val="26"/>
          <w:szCs w:val="26"/>
        </w:rPr>
      </w:pPr>
      <w:r w:rsidRPr="00734FF8">
        <w:rPr>
          <w:sz w:val="26"/>
          <w:szCs w:val="26"/>
        </w:rPr>
        <w:t>5.8.6.3.</w:t>
      </w:r>
      <w:r w:rsidR="002174B1" w:rsidRPr="00734FF8">
        <w:rPr>
          <w:sz w:val="26"/>
          <w:szCs w:val="26"/>
        </w:rPr>
        <w:t xml:space="preserve">) </w:t>
      </w:r>
      <w:r w:rsidR="0070247E" w:rsidRPr="00734FF8">
        <w:rPr>
          <w:sz w:val="26"/>
          <w:szCs w:val="26"/>
        </w:rPr>
        <w:t>независимая гарантия не может быть отозвана выдавшим ее гарантом</w:t>
      </w:r>
      <w:r w:rsidRPr="00734FF8">
        <w:rPr>
          <w:sz w:val="26"/>
          <w:szCs w:val="26"/>
        </w:rPr>
        <w:t>;</w:t>
      </w:r>
    </w:p>
    <w:p w14:paraId="26CCF931" w14:textId="7C728312" w:rsidR="00E40F2E" w:rsidRPr="00734FF8" w:rsidRDefault="00B352A4" w:rsidP="00B352A4">
      <w:pPr>
        <w:ind w:firstLine="709"/>
        <w:jc w:val="both"/>
        <w:rPr>
          <w:sz w:val="26"/>
          <w:szCs w:val="26"/>
        </w:rPr>
      </w:pPr>
      <w:r w:rsidRPr="00734FF8">
        <w:rPr>
          <w:sz w:val="26"/>
          <w:szCs w:val="26"/>
        </w:rPr>
        <w:t>5.8.6.4.</w:t>
      </w:r>
      <w:r w:rsidR="0070247E" w:rsidRPr="00734FF8">
        <w:rPr>
          <w:sz w:val="26"/>
          <w:szCs w:val="26"/>
        </w:rPr>
        <w:t>)</w:t>
      </w:r>
      <w:r w:rsidR="00E40F2E" w:rsidRPr="00734FF8">
        <w:rPr>
          <w:sz w:val="26"/>
          <w:szCs w:val="26"/>
        </w:rPr>
        <w:t xml:space="preserve"> </w:t>
      </w:r>
      <w:r w:rsidR="0070247E" w:rsidRPr="00734FF8">
        <w:rPr>
          <w:sz w:val="26"/>
          <w:szCs w:val="26"/>
        </w:rPr>
        <w:t>независимая гарантия должна содержать</w:t>
      </w:r>
      <w:r w:rsidR="00E40F2E" w:rsidRPr="00734FF8">
        <w:rPr>
          <w:sz w:val="26"/>
          <w:szCs w:val="26"/>
        </w:rPr>
        <w:t>:</w:t>
      </w:r>
    </w:p>
    <w:p w14:paraId="208090C3" w14:textId="501B4BEA" w:rsidR="00E40F2E" w:rsidRPr="00734FF8" w:rsidRDefault="00E40F2E" w:rsidP="00B352A4">
      <w:pPr>
        <w:ind w:firstLine="709"/>
        <w:jc w:val="both"/>
        <w:rPr>
          <w:sz w:val="26"/>
          <w:szCs w:val="26"/>
        </w:rPr>
      </w:pPr>
      <w:r w:rsidRPr="00734FF8">
        <w:rPr>
          <w:sz w:val="26"/>
          <w:szCs w:val="26"/>
        </w:rPr>
        <w:t>1) сумму</w:t>
      </w:r>
      <w:r w:rsidR="00CF20BC" w:rsidRPr="00734FF8">
        <w:rPr>
          <w:sz w:val="26"/>
          <w:szCs w:val="26"/>
        </w:rPr>
        <w:t xml:space="preserve"> независимой</w:t>
      </w:r>
      <w:r w:rsidRPr="00734FF8">
        <w:rPr>
          <w:sz w:val="26"/>
          <w:szCs w:val="26"/>
        </w:rPr>
        <w:t xml:space="preserve"> гарантии, подлежащую уплате гарантом заказчику;</w:t>
      </w:r>
    </w:p>
    <w:p w14:paraId="7F3E5902" w14:textId="423C2BF2" w:rsidR="00E40F2E" w:rsidRPr="00734FF8" w:rsidRDefault="00E40F2E" w:rsidP="00B352A4">
      <w:pPr>
        <w:ind w:firstLine="709"/>
        <w:jc w:val="both"/>
        <w:rPr>
          <w:sz w:val="26"/>
          <w:szCs w:val="26"/>
        </w:rPr>
      </w:pPr>
      <w:r w:rsidRPr="00734FF8">
        <w:rPr>
          <w:sz w:val="26"/>
          <w:szCs w:val="26"/>
        </w:rPr>
        <w:t xml:space="preserve">2) обязательства принципала, надлежащее исполнение которых обеспечивается </w:t>
      </w:r>
      <w:r w:rsidR="00CF20BC" w:rsidRPr="00734FF8">
        <w:rPr>
          <w:sz w:val="26"/>
          <w:szCs w:val="26"/>
        </w:rPr>
        <w:t xml:space="preserve">независимой </w:t>
      </w:r>
      <w:r w:rsidRPr="00734FF8">
        <w:rPr>
          <w:sz w:val="26"/>
          <w:szCs w:val="26"/>
        </w:rPr>
        <w:t>гарантией;</w:t>
      </w:r>
    </w:p>
    <w:p w14:paraId="15E9AF92" w14:textId="77777777" w:rsidR="00E40F2E" w:rsidRPr="00734FF8" w:rsidRDefault="00E40F2E" w:rsidP="00B352A4">
      <w:pPr>
        <w:ind w:firstLine="709"/>
        <w:jc w:val="both"/>
        <w:rPr>
          <w:sz w:val="26"/>
          <w:szCs w:val="26"/>
        </w:rPr>
      </w:pPr>
      <w:r w:rsidRPr="00734FF8">
        <w:rPr>
          <w:sz w:val="26"/>
          <w:szCs w:val="26"/>
        </w:rPr>
        <w:t>3) обязанность гаранта уплатить заказчику неустойку в размере 0,1 процента денежной суммы, подлежащей уплате, за каждый день просрочки;</w:t>
      </w:r>
    </w:p>
    <w:p w14:paraId="410121AC" w14:textId="196EB7E3" w:rsidR="00E40F2E" w:rsidRPr="00734FF8" w:rsidRDefault="00E40F2E" w:rsidP="00B352A4">
      <w:pPr>
        <w:ind w:firstLine="709"/>
        <w:jc w:val="both"/>
        <w:rPr>
          <w:sz w:val="26"/>
          <w:szCs w:val="26"/>
        </w:rPr>
      </w:pPr>
      <w:r w:rsidRPr="00734FF8">
        <w:rPr>
          <w:sz w:val="26"/>
          <w:szCs w:val="26"/>
        </w:rPr>
        <w:t xml:space="preserve">4) условие, согласно которому исполнением обязательств гаранта по </w:t>
      </w:r>
      <w:r w:rsidR="00CF20BC" w:rsidRPr="00734FF8">
        <w:rPr>
          <w:sz w:val="26"/>
          <w:szCs w:val="26"/>
        </w:rPr>
        <w:t xml:space="preserve">независимой </w:t>
      </w:r>
      <w:r w:rsidRPr="00734FF8">
        <w:rPr>
          <w:sz w:val="26"/>
          <w:szCs w:val="26"/>
        </w:rPr>
        <w:t>гарантии является фактическое поступление денежных сумм на счет, на котором в соответствии с законодательством Российской Федерации учитываются операции со средствами, поступающими заказчику;</w:t>
      </w:r>
    </w:p>
    <w:p w14:paraId="63758EB6" w14:textId="47913231" w:rsidR="00E40F2E" w:rsidRPr="00734FF8" w:rsidRDefault="00E40F2E" w:rsidP="00B352A4">
      <w:pPr>
        <w:ind w:firstLine="709"/>
        <w:jc w:val="both"/>
        <w:rPr>
          <w:sz w:val="26"/>
          <w:szCs w:val="26"/>
        </w:rPr>
      </w:pPr>
      <w:r w:rsidRPr="00734FF8">
        <w:rPr>
          <w:sz w:val="26"/>
          <w:szCs w:val="26"/>
        </w:rPr>
        <w:t xml:space="preserve">5) срок действия </w:t>
      </w:r>
      <w:r w:rsidR="00CF20BC" w:rsidRPr="00734FF8">
        <w:rPr>
          <w:sz w:val="26"/>
          <w:szCs w:val="26"/>
        </w:rPr>
        <w:t xml:space="preserve">независимой </w:t>
      </w:r>
      <w:r w:rsidRPr="00734FF8">
        <w:rPr>
          <w:sz w:val="26"/>
          <w:szCs w:val="26"/>
        </w:rPr>
        <w:t>гарантии;</w:t>
      </w:r>
    </w:p>
    <w:p w14:paraId="2FF0C40B" w14:textId="21805631" w:rsidR="00E40F2E" w:rsidRPr="00734FF8" w:rsidRDefault="00E40F2E" w:rsidP="00B352A4">
      <w:pPr>
        <w:ind w:firstLine="709"/>
        <w:jc w:val="both"/>
        <w:rPr>
          <w:sz w:val="26"/>
          <w:szCs w:val="26"/>
        </w:rPr>
      </w:pPr>
      <w:r w:rsidRPr="00734FF8">
        <w:rPr>
          <w:sz w:val="26"/>
          <w:szCs w:val="26"/>
        </w:rPr>
        <w:lastRenderedPageBreak/>
        <w:t xml:space="preserve">6) условие о праве заказчика на бесспорное списание денежных средств со счета гаранта, если гарантом в срок не более чем пять рабочих дней не исполнено требование заказчика об уплате денежной суммы по </w:t>
      </w:r>
      <w:r w:rsidR="00CF20BC" w:rsidRPr="00734FF8">
        <w:rPr>
          <w:sz w:val="26"/>
          <w:szCs w:val="26"/>
        </w:rPr>
        <w:t xml:space="preserve">независимой </w:t>
      </w:r>
      <w:r w:rsidRPr="00734FF8">
        <w:rPr>
          <w:sz w:val="26"/>
          <w:szCs w:val="26"/>
        </w:rPr>
        <w:t>гарантии, направленное до окончания срока действия</w:t>
      </w:r>
      <w:r w:rsidR="008E2FB1" w:rsidRPr="00734FF8">
        <w:rPr>
          <w:sz w:val="26"/>
          <w:szCs w:val="26"/>
        </w:rPr>
        <w:t xml:space="preserve"> независимой</w:t>
      </w:r>
      <w:r w:rsidRPr="00734FF8">
        <w:rPr>
          <w:sz w:val="26"/>
          <w:szCs w:val="26"/>
        </w:rPr>
        <w:t xml:space="preserve"> гарантии;</w:t>
      </w:r>
    </w:p>
    <w:p w14:paraId="429DB15D" w14:textId="77777777" w:rsidR="0070247E" w:rsidRPr="00734FF8" w:rsidRDefault="0070247E" w:rsidP="00B352A4">
      <w:pPr>
        <w:ind w:firstLine="709"/>
        <w:jc w:val="both"/>
        <w:rPr>
          <w:sz w:val="26"/>
          <w:szCs w:val="26"/>
        </w:rPr>
      </w:pPr>
      <w:r w:rsidRPr="00734FF8">
        <w:rPr>
          <w:sz w:val="26"/>
          <w:szCs w:val="26"/>
        </w:rPr>
        <w:t>7) условие об обязанности гаранта уплатить заказчику (бенефициару) денежную сумму по независимой гарантии не позднее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14:paraId="36AA0EAF" w14:textId="77777777" w:rsidR="0070247E" w:rsidRPr="00734FF8" w:rsidRDefault="0070247E" w:rsidP="00B352A4">
      <w:pPr>
        <w:ind w:firstLine="709"/>
        <w:jc w:val="both"/>
        <w:rPr>
          <w:sz w:val="26"/>
          <w:szCs w:val="26"/>
        </w:rPr>
      </w:pPr>
      <w:r w:rsidRPr="00734FF8">
        <w:rPr>
          <w:sz w:val="26"/>
          <w:szCs w:val="26"/>
        </w:rPr>
        <w:t>8) перечень документов, подлежащих представлению заказчиком гаранту одновременно с требованием об уплате денежной суммы по независимой гарантии;</w:t>
      </w:r>
    </w:p>
    <w:p w14:paraId="35021782" w14:textId="53776047" w:rsidR="00E40F2E" w:rsidRPr="00734FF8" w:rsidRDefault="0070247E" w:rsidP="00B352A4">
      <w:pPr>
        <w:ind w:firstLine="709"/>
        <w:jc w:val="both"/>
        <w:rPr>
          <w:sz w:val="26"/>
          <w:szCs w:val="26"/>
        </w:rPr>
      </w:pPr>
      <w:r w:rsidRPr="00734FF8">
        <w:rPr>
          <w:sz w:val="26"/>
          <w:szCs w:val="26"/>
        </w:rPr>
        <w:t>9</w:t>
      </w:r>
      <w:r w:rsidR="00E40F2E" w:rsidRPr="00734FF8">
        <w:rPr>
          <w:sz w:val="26"/>
          <w:szCs w:val="26"/>
        </w:rPr>
        <w:t xml:space="preserve">) иные требования к </w:t>
      </w:r>
      <w:r w:rsidR="00CF20BC" w:rsidRPr="00734FF8">
        <w:rPr>
          <w:sz w:val="26"/>
          <w:szCs w:val="26"/>
        </w:rPr>
        <w:t xml:space="preserve">независимой </w:t>
      </w:r>
      <w:r w:rsidR="00E40F2E" w:rsidRPr="00734FF8">
        <w:rPr>
          <w:sz w:val="26"/>
          <w:szCs w:val="26"/>
        </w:rPr>
        <w:t>гарантии могут быть установлены в документации о закупке.</w:t>
      </w:r>
    </w:p>
    <w:p w14:paraId="2C4C9817" w14:textId="77777777" w:rsidR="0046124B" w:rsidRPr="00734FF8" w:rsidRDefault="00103B8B" w:rsidP="00B352A4">
      <w:pPr>
        <w:pStyle w:val="aff"/>
        <w:numPr>
          <w:ilvl w:val="2"/>
          <w:numId w:val="19"/>
        </w:numPr>
        <w:ind w:left="0" w:firstLine="709"/>
        <w:jc w:val="both"/>
        <w:rPr>
          <w:sz w:val="26"/>
          <w:szCs w:val="26"/>
        </w:rPr>
      </w:pPr>
      <w:r w:rsidRPr="00734FF8">
        <w:rPr>
          <w:sz w:val="26"/>
          <w:szCs w:val="26"/>
        </w:rPr>
        <w:t>В случае, если участником закупки в составе заявки представлены документы, подтверждающие внесение денежных средств в качестве обеспечения заявки, и до даты рассмотрения заявок денежные средства не поступили на счет, который указан заказчиком в документации о закупке, такой участник признается не предоставившим обеспечение заявки. Это правило не применяется при проведении закупок в электронной форме на электронной площадке.</w:t>
      </w:r>
    </w:p>
    <w:p w14:paraId="1173773C" w14:textId="7ACB41ED" w:rsidR="00D23C90" w:rsidRPr="00734FF8" w:rsidRDefault="00D23C90" w:rsidP="00EC28A6">
      <w:pPr>
        <w:pStyle w:val="aff"/>
        <w:numPr>
          <w:ilvl w:val="2"/>
          <w:numId w:val="19"/>
        </w:numPr>
        <w:ind w:left="0" w:firstLine="709"/>
        <w:jc w:val="both"/>
        <w:rPr>
          <w:sz w:val="26"/>
          <w:szCs w:val="26"/>
        </w:rPr>
      </w:pPr>
      <w:r w:rsidRPr="00734FF8">
        <w:rPr>
          <w:sz w:val="26"/>
          <w:szCs w:val="26"/>
        </w:rPr>
        <w:t>Возврат участнику конкурентной закупки обеспечения заявки на участие в закупке</w:t>
      </w:r>
      <w:r w:rsidR="005C1365">
        <w:rPr>
          <w:sz w:val="26"/>
          <w:szCs w:val="26"/>
        </w:rPr>
        <w:t>, оформленного в виде перечисления денежных средств,</w:t>
      </w:r>
      <w:r w:rsidRPr="00734FF8">
        <w:rPr>
          <w:sz w:val="26"/>
          <w:szCs w:val="26"/>
        </w:rPr>
        <w:t xml:space="preserve"> не производится в следующих случаях:</w:t>
      </w:r>
    </w:p>
    <w:p w14:paraId="15B1FA36" w14:textId="77777777" w:rsidR="00D23C90" w:rsidRPr="00734FF8" w:rsidRDefault="00D23C90" w:rsidP="0046124B">
      <w:pPr>
        <w:widowControl/>
        <w:ind w:firstLine="709"/>
        <w:jc w:val="both"/>
        <w:rPr>
          <w:sz w:val="26"/>
          <w:szCs w:val="26"/>
        </w:rPr>
      </w:pPr>
      <w:r w:rsidRPr="00734FF8">
        <w:rPr>
          <w:sz w:val="26"/>
          <w:szCs w:val="26"/>
        </w:rPr>
        <w:t>1) уклонение или отказ участника закупки от заключения договора;</w:t>
      </w:r>
    </w:p>
    <w:p w14:paraId="67D8B30B" w14:textId="77777777" w:rsidR="00D23C90" w:rsidRPr="00734FF8" w:rsidRDefault="00D23C90" w:rsidP="0046124B">
      <w:pPr>
        <w:widowControl/>
        <w:ind w:firstLine="709"/>
        <w:jc w:val="both"/>
        <w:rPr>
          <w:sz w:val="26"/>
          <w:szCs w:val="26"/>
        </w:rPr>
      </w:pPr>
      <w:r w:rsidRPr="00734FF8">
        <w:rPr>
          <w:sz w:val="26"/>
          <w:szCs w:val="26"/>
        </w:rPr>
        <w:t>2) непредоставление или предоставление с нарушением условий, установленных Федеральным законом № 223-ФЗ</w:t>
      </w:r>
      <w:r w:rsidR="0070247E" w:rsidRPr="00734FF8">
        <w:rPr>
          <w:sz w:val="26"/>
          <w:szCs w:val="26"/>
        </w:rPr>
        <w:t xml:space="preserve"> или настоящим Положением</w:t>
      </w:r>
      <w:r w:rsidRPr="00734FF8">
        <w:rPr>
          <w:sz w:val="26"/>
          <w:szCs w:val="26"/>
        </w:rPr>
        <w:t>, до заключения договора заказчику обеспечения исполнения договора (в случае, если в извещении об осуществлении закупки, документации о закупке установлены требования обеспечения исполнения договора и срок его предоставления до заключения договора).</w:t>
      </w:r>
    </w:p>
    <w:p w14:paraId="7F59AD7F" w14:textId="77777777" w:rsidR="00D23C90" w:rsidRPr="00734FF8" w:rsidRDefault="00D23C90" w:rsidP="006B5FE1">
      <w:pPr>
        <w:widowControl/>
        <w:jc w:val="both"/>
        <w:rPr>
          <w:sz w:val="26"/>
          <w:szCs w:val="26"/>
        </w:rPr>
      </w:pPr>
    </w:p>
    <w:p w14:paraId="2E61CEAF" w14:textId="77777777" w:rsidR="003A6963" w:rsidRPr="00734FF8" w:rsidRDefault="003A6963" w:rsidP="00EC28A6">
      <w:pPr>
        <w:widowControl/>
        <w:numPr>
          <w:ilvl w:val="1"/>
          <w:numId w:val="19"/>
        </w:numPr>
        <w:ind w:left="0" w:firstLine="709"/>
        <w:jc w:val="both"/>
        <w:rPr>
          <w:b/>
          <w:sz w:val="26"/>
          <w:szCs w:val="26"/>
        </w:rPr>
      </w:pPr>
      <w:bookmarkStart w:id="115" w:name="_Hlk182326787"/>
      <w:bookmarkStart w:id="116" w:name="sub_52443"/>
      <w:r w:rsidRPr="00734FF8">
        <w:rPr>
          <w:b/>
          <w:sz w:val="26"/>
          <w:szCs w:val="26"/>
        </w:rPr>
        <w:t>О составе протоколов</w:t>
      </w:r>
      <w:bookmarkEnd w:id="115"/>
    </w:p>
    <w:bookmarkEnd w:id="116"/>
    <w:p w14:paraId="7942D8A0" w14:textId="77777777" w:rsidR="003A6963" w:rsidRPr="00734FF8" w:rsidRDefault="003A6963" w:rsidP="00EC28A6">
      <w:pPr>
        <w:pStyle w:val="aff"/>
        <w:numPr>
          <w:ilvl w:val="2"/>
          <w:numId w:val="26"/>
        </w:numPr>
        <w:ind w:left="0" w:firstLine="709"/>
        <w:jc w:val="both"/>
        <w:rPr>
          <w:sz w:val="26"/>
          <w:szCs w:val="26"/>
        </w:rPr>
      </w:pPr>
      <w:r w:rsidRPr="00734FF8">
        <w:rPr>
          <w:sz w:val="26"/>
          <w:szCs w:val="26"/>
        </w:rPr>
        <w:t xml:space="preserve">Протокол, составляемый </w:t>
      </w:r>
      <w:r w:rsidRPr="00734FF8">
        <w:rPr>
          <w:sz w:val="26"/>
          <w:szCs w:val="26"/>
          <w:u w:val="single"/>
        </w:rPr>
        <w:t>в ходе</w:t>
      </w:r>
      <w:r w:rsidRPr="00734FF8">
        <w:rPr>
          <w:sz w:val="26"/>
          <w:szCs w:val="26"/>
        </w:rPr>
        <w:t xml:space="preserve"> осуществления конкурентной закупки (по результатам этапа конкурентной закупки), должен содержать следующие сведения:</w:t>
      </w:r>
    </w:p>
    <w:p w14:paraId="147D7627" w14:textId="77777777" w:rsidR="003A6963" w:rsidRPr="00734FF8" w:rsidRDefault="003A6963" w:rsidP="003A6963">
      <w:pPr>
        <w:widowControl/>
        <w:ind w:firstLine="709"/>
        <w:jc w:val="both"/>
        <w:rPr>
          <w:sz w:val="26"/>
          <w:szCs w:val="26"/>
        </w:rPr>
      </w:pPr>
      <w:r w:rsidRPr="00734FF8">
        <w:rPr>
          <w:sz w:val="26"/>
          <w:szCs w:val="26"/>
        </w:rPr>
        <w:t>1) дата подписания протокола;</w:t>
      </w:r>
    </w:p>
    <w:p w14:paraId="2C2A6BBE" w14:textId="77777777" w:rsidR="003A6963" w:rsidRPr="00734FF8" w:rsidRDefault="003A6963" w:rsidP="003A6963">
      <w:pPr>
        <w:widowControl/>
        <w:ind w:firstLine="709"/>
        <w:jc w:val="both"/>
        <w:rPr>
          <w:sz w:val="26"/>
          <w:szCs w:val="26"/>
        </w:rPr>
      </w:pPr>
      <w:r w:rsidRPr="00734FF8">
        <w:rPr>
          <w:sz w:val="26"/>
          <w:szCs w:val="26"/>
        </w:rPr>
        <w:t>2) количество поданных на участие в закупке (этапе закупки) заявок, а также дата и время регистрации каждой такой заявки;</w:t>
      </w:r>
    </w:p>
    <w:p w14:paraId="72742CFD" w14:textId="77777777" w:rsidR="003A6963" w:rsidRPr="00734FF8" w:rsidRDefault="003A6963" w:rsidP="003A6963">
      <w:pPr>
        <w:widowControl/>
        <w:ind w:firstLine="709"/>
        <w:jc w:val="both"/>
        <w:rPr>
          <w:sz w:val="26"/>
          <w:szCs w:val="26"/>
        </w:rPr>
      </w:pPr>
      <w:r w:rsidRPr="00734FF8">
        <w:rPr>
          <w:sz w:val="26"/>
          <w:szCs w:val="26"/>
        </w:rPr>
        <w:t>3) результаты рассмотрения заявок на участие в закупке (в случае, если этапом закупки предусмотрена возможность рассмотрения и отклонения таких заявок) с указанием в том числе:</w:t>
      </w:r>
    </w:p>
    <w:p w14:paraId="6DEEE55C" w14:textId="25B572C4" w:rsidR="003A6963" w:rsidRPr="00734FF8" w:rsidRDefault="003A6963" w:rsidP="003A6963">
      <w:pPr>
        <w:widowControl/>
        <w:ind w:firstLine="709"/>
        <w:jc w:val="both"/>
        <w:rPr>
          <w:sz w:val="26"/>
          <w:szCs w:val="26"/>
        </w:rPr>
      </w:pPr>
      <w:r w:rsidRPr="00734FF8">
        <w:rPr>
          <w:sz w:val="26"/>
          <w:szCs w:val="26"/>
        </w:rPr>
        <w:t>а) количеств</w:t>
      </w:r>
      <w:r w:rsidR="00561C65" w:rsidRPr="00734FF8">
        <w:rPr>
          <w:sz w:val="26"/>
          <w:szCs w:val="26"/>
        </w:rPr>
        <w:t>о</w:t>
      </w:r>
      <w:r w:rsidRPr="00734FF8">
        <w:rPr>
          <w:sz w:val="26"/>
          <w:szCs w:val="26"/>
        </w:rPr>
        <w:t xml:space="preserve"> заявок на участие в закупке, которые отклонены;</w:t>
      </w:r>
    </w:p>
    <w:p w14:paraId="00E1F994" w14:textId="2E3AA997" w:rsidR="003A6963" w:rsidRPr="00734FF8" w:rsidRDefault="003A6963" w:rsidP="003A6963">
      <w:pPr>
        <w:widowControl/>
        <w:ind w:firstLine="709"/>
        <w:jc w:val="both"/>
        <w:rPr>
          <w:sz w:val="26"/>
          <w:szCs w:val="26"/>
        </w:rPr>
      </w:pPr>
      <w:r w:rsidRPr="00734FF8">
        <w:rPr>
          <w:sz w:val="26"/>
          <w:szCs w:val="26"/>
        </w:rPr>
        <w:t xml:space="preserve">б) </w:t>
      </w:r>
      <w:r w:rsidR="006F0232">
        <w:rPr>
          <w:sz w:val="26"/>
          <w:szCs w:val="26"/>
        </w:rPr>
        <w:t>оснований</w:t>
      </w:r>
      <w:r w:rsidR="001221D5" w:rsidRPr="001221D5">
        <w:rPr>
          <w:sz w:val="26"/>
          <w:szCs w:val="26"/>
        </w:rPr>
        <w:t xml:space="preserve"> для</w:t>
      </w:r>
      <w:r w:rsidRPr="00734FF8">
        <w:rPr>
          <w:sz w:val="26"/>
          <w:szCs w:val="26"/>
        </w:rPr>
        <w:t xml:space="preserve"> отклонения каждой заявки на участие в закупке с указанием положений документации о закупке, извещения о проведении запроса котировок, которым не соответствует такая заявка;</w:t>
      </w:r>
    </w:p>
    <w:p w14:paraId="78305FAE" w14:textId="77777777" w:rsidR="003A6963" w:rsidRPr="00734FF8" w:rsidRDefault="003A6963" w:rsidP="003A6963">
      <w:pPr>
        <w:widowControl/>
        <w:ind w:firstLine="709"/>
        <w:jc w:val="both"/>
        <w:rPr>
          <w:sz w:val="26"/>
          <w:szCs w:val="26"/>
        </w:rPr>
      </w:pPr>
      <w:r w:rsidRPr="00734FF8">
        <w:rPr>
          <w:sz w:val="26"/>
          <w:szCs w:val="26"/>
        </w:rPr>
        <w:t xml:space="preserve">4) результаты оценки заявок на участие в закупке с указанием итогового решения комиссии по осуществлению закупок о соответствии таких заявок требованиям документации о закупке, а также о присвоении таким заявкам значения по </w:t>
      </w:r>
      <w:r w:rsidRPr="00734FF8">
        <w:rPr>
          <w:sz w:val="26"/>
          <w:szCs w:val="26"/>
        </w:rPr>
        <w:lastRenderedPageBreak/>
        <w:t>каждому из предусмотренных критериев оценки таких заявок (в случае, если этапом конкурентной закупки предусмотрена оценка таких заявок);</w:t>
      </w:r>
    </w:p>
    <w:p w14:paraId="72D389E6" w14:textId="77777777" w:rsidR="003A6963" w:rsidRPr="00734FF8" w:rsidRDefault="003A6963" w:rsidP="003A6963">
      <w:pPr>
        <w:widowControl/>
        <w:ind w:firstLine="709"/>
        <w:jc w:val="both"/>
        <w:rPr>
          <w:sz w:val="26"/>
          <w:szCs w:val="26"/>
        </w:rPr>
      </w:pPr>
      <w:r w:rsidRPr="00734FF8">
        <w:rPr>
          <w:sz w:val="26"/>
          <w:szCs w:val="26"/>
        </w:rPr>
        <w:t>5) причины, по которым конкурентная закупка признана несостоявшейся, в случае ее признания таковой;</w:t>
      </w:r>
    </w:p>
    <w:p w14:paraId="385E3351" w14:textId="77777777" w:rsidR="006B5FE1" w:rsidRPr="00734FF8" w:rsidRDefault="003A6963" w:rsidP="006B5FE1">
      <w:pPr>
        <w:widowControl/>
        <w:ind w:firstLine="709"/>
        <w:jc w:val="both"/>
        <w:rPr>
          <w:sz w:val="26"/>
          <w:szCs w:val="26"/>
        </w:rPr>
      </w:pPr>
      <w:r w:rsidRPr="00734FF8">
        <w:rPr>
          <w:sz w:val="26"/>
          <w:szCs w:val="26"/>
        </w:rPr>
        <w:t>6) иные сведения в случае, если необходимость их указания в протоколе предусмотрена Положением.</w:t>
      </w:r>
    </w:p>
    <w:p w14:paraId="10E38086" w14:textId="77777777" w:rsidR="003A6963" w:rsidRPr="00734FF8" w:rsidRDefault="003A6963" w:rsidP="00EC28A6">
      <w:pPr>
        <w:pStyle w:val="aff"/>
        <w:numPr>
          <w:ilvl w:val="2"/>
          <w:numId w:val="26"/>
        </w:numPr>
        <w:ind w:left="0" w:firstLine="709"/>
        <w:jc w:val="both"/>
        <w:rPr>
          <w:sz w:val="26"/>
          <w:szCs w:val="26"/>
        </w:rPr>
      </w:pPr>
      <w:r w:rsidRPr="00734FF8">
        <w:rPr>
          <w:sz w:val="26"/>
          <w:szCs w:val="26"/>
        </w:rPr>
        <w:t xml:space="preserve">Протокол, составленный </w:t>
      </w:r>
      <w:r w:rsidRPr="00734FF8">
        <w:rPr>
          <w:sz w:val="26"/>
          <w:szCs w:val="26"/>
          <w:u w:val="single"/>
        </w:rPr>
        <w:t>по итогам</w:t>
      </w:r>
      <w:r w:rsidRPr="00734FF8">
        <w:rPr>
          <w:sz w:val="26"/>
          <w:szCs w:val="26"/>
        </w:rPr>
        <w:t xml:space="preserve"> конкурентной закупки (далее - итоговый протокол), должен содержать следующие сведения:</w:t>
      </w:r>
    </w:p>
    <w:p w14:paraId="02C63CD8" w14:textId="77777777" w:rsidR="003A6963" w:rsidRPr="00734FF8" w:rsidRDefault="003A6963" w:rsidP="003A6963">
      <w:pPr>
        <w:widowControl/>
        <w:ind w:firstLine="709"/>
        <w:jc w:val="both"/>
        <w:rPr>
          <w:sz w:val="26"/>
          <w:szCs w:val="26"/>
        </w:rPr>
      </w:pPr>
      <w:r w:rsidRPr="00734FF8">
        <w:rPr>
          <w:sz w:val="26"/>
          <w:szCs w:val="26"/>
        </w:rPr>
        <w:t>1) дата подписания протокола;</w:t>
      </w:r>
    </w:p>
    <w:p w14:paraId="0A18EBBC" w14:textId="77777777" w:rsidR="003A6963" w:rsidRPr="00734FF8" w:rsidRDefault="003A6963" w:rsidP="003A6963">
      <w:pPr>
        <w:widowControl/>
        <w:ind w:firstLine="709"/>
        <w:jc w:val="both"/>
        <w:rPr>
          <w:sz w:val="26"/>
          <w:szCs w:val="26"/>
        </w:rPr>
      </w:pPr>
      <w:r w:rsidRPr="00734FF8">
        <w:rPr>
          <w:sz w:val="26"/>
          <w:szCs w:val="26"/>
        </w:rPr>
        <w:t>2) количество поданных заявок на участие в закупке, а также дата и время регистрации каждой такой заявки;</w:t>
      </w:r>
    </w:p>
    <w:p w14:paraId="791846CA" w14:textId="77777777" w:rsidR="003A6963" w:rsidRPr="00734FF8" w:rsidRDefault="003A6963" w:rsidP="003A6963">
      <w:pPr>
        <w:widowControl/>
        <w:ind w:firstLine="709"/>
        <w:jc w:val="both"/>
        <w:rPr>
          <w:sz w:val="26"/>
          <w:szCs w:val="26"/>
        </w:rPr>
      </w:pPr>
      <w:r w:rsidRPr="00734FF8">
        <w:rPr>
          <w:sz w:val="26"/>
          <w:szCs w:val="26"/>
        </w:rPr>
        <w:t>3) наименование (для юридического лица) или фамилия, имя, отчество (при наличии) (для физического лица) участника закупки, с которым планируется заключить договор (в случае, если по итогам закупки определен ее победитель), в том числе единственного участника закупки, с которым планируется заключить договор;</w:t>
      </w:r>
    </w:p>
    <w:p w14:paraId="3360ACC2" w14:textId="77777777" w:rsidR="003A6963" w:rsidRPr="00734FF8" w:rsidRDefault="003A6963" w:rsidP="003A6963">
      <w:pPr>
        <w:widowControl/>
        <w:ind w:firstLine="709"/>
        <w:jc w:val="both"/>
        <w:rPr>
          <w:sz w:val="26"/>
          <w:szCs w:val="26"/>
        </w:rPr>
      </w:pPr>
      <w:r w:rsidRPr="00734FF8">
        <w:rPr>
          <w:sz w:val="26"/>
          <w:szCs w:val="26"/>
        </w:rPr>
        <w:t>4) порядковые номера заявок на участие в закупке, окончательных предложений участников закупки в порядке уменьшения степени выгодности содержащихся в них условий исполнения договора, включая информацию о ценовых предложениях и (или) дополнительных ценовых предложениях участников закупки. Заявке на участие в закупке, окончательному предложению, в которых содержатся лучшие условия исполнения договора, присваивается первый номер. В случае, если в нескольких заявках на участие в закупке, окончательных предложениях содержатся одинаковые условия исполнения договора, меньший порядковый номер присваивается заявке на участие в закупке, окончательному предложению, которые поступили ранее других заявок на участие в закупке, окончательных предложений, содержащих такие же условия;</w:t>
      </w:r>
    </w:p>
    <w:p w14:paraId="1ED06313" w14:textId="77777777" w:rsidR="003A6963" w:rsidRPr="00734FF8" w:rsidRDefault="003A6963" w:rsidP="003A6963">
      <w:pPr>
        <w:widowControl/>
        <w:ind w:firstLine="709"/>
        <w:jc w:val="both"/>
        <w:rPr>
          <w:sz w:val="26"/>
          <w:szCs w:val="26"/>
        </w:rPr>
      </w:pPr>
      <w:r w:rsidRPr="00734FF8">
        <w:rPr>
          <w:sz w:val="26"/>
          <w:szCs w:val="26"/>
        </w:rPr>
        <w:t>5) результаты рассмотрения заявок на участие в закупке, окончательных предложений (если документацией о закупке, извещением об осуществлении закупки на последнем этапе проведения закупки предусмотрены рассмотрение таких заявок, окончательных предложений и возможность их отклонения) с указанием в том числе:</w:t>
      </w:r>
    </w:p>
    <w:p w14:paraId="3B758627" w14:textId="77777777" w:rsidR="003A6963" w:rsidRPr="00734FF8" w:rsidRDefault="003A6963" w:rsidP="003A6963">
      <w:pPr>
        <w:widowControl/>
        <w:ind w:firstLine="709"/>
        <w:jc w:val="both"/>
        <w:rPr>
          <w:sz w:val="26"/>
          <w:szCs w:val="26"/>
        </w:rPr>
      </w:pPr>
      <w:r w:rsidRPr="00734FF8">
        <w:rPr>
          <w:sz w:val="26"/>
          <w:szCs w:val="26"/>
        </w:rPr>
        <w:t>а) количества заявок на участие в закупке, окончательных предложений, которые отклонены;</w:t>
      </w:r>
    </w:p>
    <w:p w14:paraId="26A84D20" w14:textId="77777777" w:rsidR="003A6963" w:rsidRPr="00734FF8" w:rsidRDefault="003A6963" w:rsidP="003A6963">
      <w:pPr>
        <w:widowControl/>
        <w:ind w:firstLine="709"/>
        <w:jc w:val="both"/>
        <w:rPr>
          <w:sz w:val="26"/>
          <w:szCs w:val="26"/>
        </w:rPr>
      </w:pPr>
      <w:r w:rsidRPr="00734FF8">
        <w:rPr>
          <w:sz w:val="26"/>
          <w:szCs w:val="26"/>
        </w:rPr>
        <w:t>б) оснований отклонения каждой заявки на участие в закупке, каждого окончательного предложения с указанием положений документации о закупке, извещения о проведении запроса котировок, которым не соответствуют такие заявка, окончательное предложение;</w:t>
      </w:r>
    </w:p>
    <w:p w14:paraId="21A39EFE" w14:textId="77777777" w:rsidR="003A6963" w:rsidRPr="00734FF8" w:rsidRDefault="003A6963" w:rsidP="003A6963">
      <w:pPr>
        <w:widowControl/>
        <w:ind w:firstLine="709"/>
        <w:jc w:val="both"/>
        <w:rPr>
          <w:sz w:val="26"/>
          <w:szCs w:val="26"/>
        </w:rPr>
      </w:pPr>
      <w:r w:rsidRPr="00734FF8">
        <w:rPr>
          <w:sz w:val="26"/>
          <w:szCs w:val="26"/>
        </w:rPr>
        <w:t>6) результаты оценки заявок на участие в закупке, окончательных предложений (если документацией о закупке на последнем этапе ее проведения предусмотрена оценка заявок, окончательных предложений) с указанием решения комиссии по осуществлению закупок о присвоении каждой такой заявке, каждому окончательному предложению значения по каждому из предусмотренных критериев оценки таких заявок (в случае, если этапом закупки предусмотрена оценка таких заявок);</w:t>
      </w:r>
    </w:p>
    <w:p w14:paraId="1D172C00" w14:textId="77777777" w:rsidR="003A6963" w:rsidRPr="00734FF8" w:rsidRDefault="003A6963" w:rsidP="003A6963">
      <w:pPr>
        <w:widowControl/>
        <w:ind w:firstLine="709"/>
        <w:jc w:val="both"/>
        <w:rPr>
          <w:sz w:val="26"/>
          <w:szCs w:val="26"/>
        </w:rPr>
      </w:pPr>
      <w:r w:rsidRPr="00734FF8">
        <w:rPr>
          <w:sz w:val="26"/>
          <w:szCs w:val="26"/>
        </w:rPr>
        <w:t>7) причины, по которым закупка признана несостоявшейся, в случае признания ее таковой;</w:t>
      </w:r>
    </w:p>
    <w:p w14:paraId="1CFFB88B" w14:textId="77777777" w:rsidR="003A6963" w:rsidRPr="00734FF8" w:rsidRDefault="003A6963" w:rsidP="003A6963">
      <w:pPr>
        <w:widowControl/>
        <w:ind w:left="709"/>
        <w:jc w:val="both"/>
        <w:rPr>
          <w:sz w:val="26"/>
          <w:szCs w:val="26"/>
        </w:rPr>
      </w:pPr>
      <w:r w:rsidRPr="00734FF8">
        <w:rPr>
          <w:sz w:val="26"/>
          <w:szCs w:val="26"/>
        </w:rPr>
        <w:t>8) объем закупаемых товаров, работ, услуг.</w:t>
      </w:r>
    </w:p>
    <w:p w14:paraId="19577D59" w14:textId="77777777" w:rsidR="003A6963" w:rsidRPr="00734FF8" w:rsidRDefault="003A6963" w:rsidP="003A6963">
      <w:pPr>
        <w:widowControl/>
        <w:ind w:left="709"/>
        <w:jc w:val="both"/>
        <w:rPr>
          <w:sz w:val="26"/>
          <w:szCs w:val="26"/>
        </w:rPr>
      </w:pPr>
      <w:r w:rsidRPr="00734FF8">
        <w:rPr>
          <w:sz w:val="26"/>
          <w:szCs w:val="26"/>
        </w:rPr>
        <w:t>9) цена закупаемых товаров, работ, услуг.</w:t>
      </w:r>
    </w:p>
    <w:p w14:paraId="4C70726F" w14:textId="77777777" w:rsidR="003A6963" w:rsidRPr="00734FF8" w:rsidRDefault="003A6963" w:rsidP="003A6963">
      <w:pPr>
        <w:widowControl/>
        <w:ind w:left="709"/>
        <w:jc w:val="both"/>
        <w:rPr>
          <w:sz w:val="26"/>
          <w:szCs w:val="26"/>
        </w:rPr>
      </w:pPr>
      <w:r w:rsidRPr="00734FF8">
        <w:rPr>
          <w:sz w:val="26"/>
          <w:szCs w:val="26"/>
        </w:rPr>
        <w:t>10) сроки исполнения договора.</w:t>
      </w:r>
    </w:p>
    <w:p w14:paraId="10E2E185" w14:textId="77777777" w:rsidR="00D23C90" w:rsidRPr="00734FF8" w:rsidRDefault="003A6963" w:rsidP="00D23C90">
      <w:pPr>
        <w:widowControl/>
        <w:ind w:firstLine="709"/>
        <w:jc w:val="both"/>
        <w:rPr>
          <w:sz w:val="26"/>
          <w:szCs w:val="26"/>
        </w:rPr>
      </w:pPr>
      <w:r w:rsidRPr="00734FF8">
        <w:rPr>
          <w:sz w:val="26"/>
          <w:szCs w:val="26"/>
        </w:rPr>
        <w:lastRenderedPageBreak/>
        <w:t>11) иные сведения в случае, если необходимость их указания в протоколе предусмотрена Положением.</w:t>
      </w:r>
    </w:p>
    <w:p w14:paraId="6AF272F2" w14:textId="77777777" w:rsidR="00A266BE" w:rsidRPr="00734FF8" w:rsidRDefault="00A266BE" w:rsidP="00EC28A6">
      <w:pPr>
        <w:pStyle w:val="10"/>
        <w:widowControl/>
        <w:numPr>
          <w:ilvl w:val="0"/>
          <w:numId w:val="26"/>
        </w:numPr>
        <w:spacing w:before="200" w:after="200"/>
        <w:rPr>
          <w:rFonts w:ascii="Times New Roman" w:hAnsi="Times New Roman"/>
          <w:color w:val="auto"/>
          <w:sz w:val="26"/>
          <w:szCs w:val="26"/>
        </w:rPr>
      </w:pPr>
      <w:bookmarkStart w:id="117" w:name="_КОНКУРЕНТНАЯ_ЗАКУПКА_В"/>
      <w:bookmarkStart w:id="118" w:name="_Toc319941038"/>
      <w:bookmarkStart w:id="119" w:name="_Toc320092836"/>
      <w:bookmarkStart w:id="120" w:name="_Toc372018457"/>
      <w:bookmarkStart w:id="121" w:name="_Toc378097874"/>
      <w:bookmarkStart w:id="122" w:name="_Toc420425958"/>
      <w:bookmarkStart w:id="123" w:name="_Ref431891860"/>
      <w:bookmarkStart w:id="124" w:name="_Toc474140954"/>
      <w:bookmarkEnd w:id="117"/>
      <w:r w:rsidRPr="00734FF8">
        <w:rPr>
          <w:rFonts w:ascii="Times New Roman" w:hAnsi="Times New Roman"/>
          <w:color w:val="auto"/>
          <w:sz w:val="26"/>
          <w:szCs w:val="26"/>
        </w:rPr>
        <w:t>КОНКУРЕНТНАЯ ЗАКУПКА В ЭЛЕКТРОННОЙ ФОРМЕ</w:t>
      </w:r>
    </w:p>
    <w:p w14:paraId="7230A0A0" w14:textId="77777777" w:rsidR="00A266BE" w:rsidRPr="00734FF8" w:rsidRDefault="00A266BE" w:rsidP="00EC28A6">
      <w:pPr>
        <w:pStyle w:val="10"/>
        <w:widowControl/>
        <w:numPr>
          <w:ilvl w:val="1"/>
          <w:numId w:val="25"/>
        </w:numPr>
        <w:spacing w:before="0" w:after="0"/>
        <w:ind w:left="0" w:firstLine="709"/>
        <w:jc w:val="both"/>
        <w:rPr>
          <w:rFonts w:ascii="Times New Roman" w:hAnsi="Times New Roman"/>
          <w:b w:val="0"/>
          <w:color w:val="auto"/>
          <w:sz w:val="26"/>
          <w:szCs w:val="26"/>
        </w:rPr>
      </w:pPr>
      <w:r w:rsidRPr="00734FF8">
        <w:rPr>
          <w:rFonts w:ascii="Times New Roman" w:hAnsi="Times New Roman"/>
          <w:b w:val="0"/>
          <w:color w:val="auto"/>
          <w:sz w:val="26"/>
          <w:szCs w:val="26"/>
        </w:rPr>
        <w:t>При осуществлении конкурентной закупки в электронной форме направление участниками такой закупки запросов о даче разъяснений положений извещения об осуществлении конкурентной закупки и (или) документации о конкурентной закупке, размещение в единой информационной системе таких разъяснений, подача участниками конкурентной закупки в электронной форме заявок на участие в конкурентной закупке в электронной форме, окончательных предложений, предоставление комиссии по осуществлению конкурентных закупок доступа к указанным заявкам, сопоставление ценовых предложений, дополнительных ценовых предложений участников конкурентной закупки в электронной форме, формирование проектов протоколов, составляемых в соответствии с Федеральным законом № 223-ФЗ, обеспечиваются оператором электронной площадки на электронной площадке.</w:t>
      </w:r>
    </w:p>
    <w:p w14:paraId="4E8F1DEC" w14:textId="77777777" w:rsidR="00A266BE" w:rsidRPr="00734FF8" w:rsidRDefault="00A266BE" w:rsidP="00EC28A6">
      <w:pPr>
        <w:pStyle w:val="10"/>
        <w:widowControl/>
        <w:numPr>
          <w:ilvl w:val="1"/>
          <w:numId w:val="25"/>
        </w:numPr>
        <w:spacing w:before="0" w:after="0"/>
        <w:ind w:left="0" w:firstLine="709"/>
        <w:jc w:val="both"/>
        <w:rPr>
          <w:rFonts w:ascii="Times New Roman" w:hAnsi="Times New Roman"/>
          <w:b w:val="0"/>
          <w:color w:val="auto"/>
          <w:sz w:val="26"/>
          <w:szCs w:val="26"/>
        </w:rPr>
      </w:pPr>
      <w:r w:rsidRPr="00734FF8">
        <w:rPr>
          <w:rFonts w:ascii="Times New Roman" w:hAnsi="Times New Roman"/>
          <w:b w:val="0"/>
          <w:color w:val="auto"/>
          <w:sz w:val="26"/>
          <w:szCs w:val="26"/>
        </w:rPr>
        <w:t>Функционирование электронной площадки осуществляется в соответствии с правилами, действующими на электронной площадке, и соглашением, заключенным между заказчиком и оператором электронной площадки.</w:t>
      </w:r>
    </w:p>
    <w:p w14:paraId="637BD40E" w14:textId="77777777" w:rsidR="00A266BE" w:rsidRPr="00734FF8" w:rsidRDefault="00A266BE" w:rsidP="00EC28A6">
      <w:pPr>
        <w:pStyle w:val="10"/>
        <w:widowControl/>
        <w:numPr>
          <w:ilvl w:val="1"/>
          <w:numId w:val="25"/>
        </w:numPr>
        <w:spacing w:before="0" w:after="0"/>
        <w:ind w:left="0" w:firstLine="709"/>
        <w:jc w:val="both"/>
        <w:rPr>
          <w:rFonts w:ascii="Times New Roman" w:hAnsi="Times New Roman"/>
          <w:b w:val="0"/>
          <w:color w:val="auto"/>
          <w:sz w:val="26"/>
          <w:szCs w:val="26"/>
        </w:rPr>
      </w:pPr>
      <w:r w:rsidRPr="00734FF8">
        <w:rPr>
          <w:rFonts w:ascii="Times New Roman" w:hAnsi="Times New Roman"/>
          <w:b w:val="0"/>
          <w:color w:val="auto"/>
          <w:sz w:val="26"/>
          <w:szCs w:val="26"/>
        </w:rPr>
        <w:t>Участнику конкурентной закупки в электронной форме для участия в конкурентной закупке в электронной форме необходимо получить аккредитацию на электронной площадке в порядке, установленном оператором электронной площадки.</w:t>
      </w:r>
    </w:p>
    <w:p w14:paraId="2082F774" w14:textId="77777777" w:rsidR="00A266BE" w:rsidRPr="00734FF8" w:rsidRDefault="00A266BE" w:rsidP="00EC28A6">
      <w:pPr>
        <w:pStyle w:val="10"/>
        <w:widowControl/>
        <w:numPr>
          <w:ilvl w:val="1"/>
          <w:numId w:val="25"/>
        </w:numPr>
        <w:spacing w:before="0" w:after="0"/>
        <w:ind w:left="0" w:firstLine="709"/>
        <w:jc w:val="both"/>
        <w:rPr>
          <w:rFonts w:ascii="Times New Roman" w:hAnsi="Times New Roman"/>
          <w:b w:val="0"/>
          <w:color w:val="auto"/>
          <w:sz w:val="26"/>
          <w:szCs w:val="26"/>
        </w:rPr>
      </w:pPr>
      <w:r w:rsidRPr="00734FF8">
        <w:rPr>
          <w:rFonts w:ascii="Times New Roman" w:hAnsi="Times New Roman"/>
          <w:b w:val="0"/>
          <w:color w:val="auto"/>
          <w:sz w:val="26"/>
          <w:szCs w:val="26"/>
        </w:rPr>
        <w:t>Обмен между участником конкурентной закупки в электронной форме, заказчиком и оператором электронной площадки информацией, связанной с получением аккредитации на электронной площадке, осуществлением конкурентной закупки в электронной форме, осуществляется на электронной площадке в форме электронных документов.</w:t>
      </w:r>
    </w:p>
    <w:p w14:paraId="5B5BD2DD" w14:textId="77777777" w:rsidR="00A266BE" w:rsidRPr="00734FF8" w:rsidRDefault="00A266BE" w:rsidP="00EC28A6">
      <w:pPr>
        <w:pStyle w:val="10"/>
        <w:widowControl/>
        <w:numPr>
          <w:ilvl w:val="1"/>
          <w:numId w:val="25"/>
        </w:numPr>
        <w:spacing w:before="0" w:after="0"/>
        <w:ind w:left="0" w:firstLine="709"/>
        <w:jc w:val="both"/>
        <w:rPr>
          <w:rFonts w:ascii="Times New Roman" w:hAnsi="Times New Roman"/>
          <w:b w:val="0"/>
          <w:color w:val="auto"/>
          <w:sz w:val="26"/>
          <w:szCs w:val="26"/>
        </w:rPr>
      </w:pPr>
      <w:r w:rsidRPr="00734FF8">
        <w:rPr>
          <w:rFonts w:ascii="Times New Roman" w:hAnsi="Times New Roman"/>
          <w:b w:val="0"/>
          <w:color w:val="auto"/>
          <w:sz w:val="26"/>
          <w:szCs w:val="26"/>
        </w:rPr>
        <w:t>Электронные документы участника конкурентной закупки в электронной форме, заказчика, оператора электронной площадки должны быть подписаны усиленной квалифицированной электронной подписью (далее - электронная подпись) лица, имеющего право действовать от имени соответственно участника конкурентной закупки в электронной форме, заказчика, оператора электронной площадки.</w:t>
      </w:r>
    </w:p>
    <w:p w14:paraId="6CB54B30" w14:textId="77777777" w:rsidR="00A266BE" w:rsidRPr="00734FF8" w:rsidRDefault="00A266BE" w:rsidP="00EC28A6">
      <w:pPr>
        <w:pStyle w:val="10"/>
        <w:widowControl/>
        <w:numPr>
          <w:ilvl w:val="1"/>
          <w:numId w:val="25"/>
        </w:numPr>
        <w:spacing w:before="0" w:after="0"/>
        <w:ind w:left="0" w:firstLine="709"/>
        <w:jc w:val="both"/>
        <w:rPr>
          <w:rFonts w:ascii="Times New Roman" w:hAnsi="Times New Roman"/>
          <w:b w:val="0"/>
          <w:color w:val="auto"/>
          <w:sz w:val="26"/>
          <w:szCs w:val="26"/>
        </w:rPr>
      </w:pPr>
      <w:r w:rsidRPr="00734FF8">
        <w:rPr>
          <w:rFonts w:ascii="Times New Roman" w:hAnsi="Times New Roman"/>
          <w:b w:val="0"/>
          <w:color w:val="auto"/>
          <w:sz w:val="26"/>
          <w:szCs w:val="26"/>
        </w:rPr>
        <w:t>Информация, связанная с осуществлением конкурентной закупки в электронной форме, подлежит размещению в порядке, установленном Федеральным законом № 223-ФЗ. В течение одного часа с момента размещения такая информация должна быть размещена в единой информационной системе и на электронной площадке. Такая информация должна быть доступна для ознакомления без взимания платы.</w:t>
      </w:r>
    </w:p>
    <w:p w14:paraId="021267A7" w14:textId="77777777" w:rsidR="00A266BE" w:rsidRPr="00734FF8" w:rsidRDefault="00A266BE" w:rsidP="00EC28A6">
      <w:pPr>
        <w:pStyle w:val="10"/>
        <w:widowControl/>
        <w:numPr>
          <w:ilvl w:val="1"/>
          <w:numId w:val="25"/>
        </w:numPr>
        <w:spacing w:before="0" w:after="0"/>
        <w:ind w:left="0" w:firstLine="709"/>
        <w:jc w:val="both"/>
        <w:rPr>
          <w:rFonts w:ascii="Times New Roman" w:hAnsi="Times New Roman"/>
          <w:b w:val="0"/>
          <w:color w:val="auto"/>
          <w:sz w:val="26"/>
          <w:szCs w:val="26"/>
        </w:rPr>
      </w:pPr>
      <w:r w:rsidRPr="00734FF8">
        <w:rPr>
          <w:rFonts w:ascii="Times New Roman" w:hAnsi="Times New Roman"/>
          <w:b w:val="0"/>
          <w:color w:val="auto"/>
          <w:sz w:val="26"/>
          <w:szCs w:val="26"/>
        </w:rPr>
        <w:t xml:space="preserve">В течение одного часа с момента размещения в единой информационной системе извещения об отказе от осуществления конкурентной закупки в электронной форме, изменений, внесенных в извещение об осуществлении конкурентной закупки в электронной форме, документацию о такой закупке, разъяснений положений документации о такой закупке, запросов заказчиков о разъяснении положений заявки на участие в конкурентной закупке в электронной форме оператор электронной площадки размещает указанную информацию на электронной площадке, направляет уведомление об указанных изменениях, разъяснениях всем участникам конкурентной закупки в электронной форме, подавшим заявки на участие в ней, уведомление об </w:t>
      </w:r>
      <w:r w:rsidRPr="00734FF8">
        <w:rPr>
          <w:rFonts w:ascii="Times New Roman" w:hAnsi="Times New Roman"/>
          <w:b w:val="0"/>
          <w:color w:val="auto"/>
          <w:sz w:val="26"/>
          <w:szCs w:val="26"/>
        </w:rPr>
        <w:lastRenderedPageBreak/>
        <w:t>указанных разъяснениях также лицу, направившему запрос о даче разъяснений положений документации о конкурентной закупке, уведомление об указанных запросах о разъяснении положений заявки участника такой закупки заказчикам по адресам электронной почты, указанным этими участниками при аккредитации на электронной площадке или этим лицом при направлении запроса.</w:t>
      </w:r>
    </w:p>
    <w:p w14:paraId="171F24D9" w14:textId="77777777" w:rsidR="00A266BE" w:rsidRPr="00734FF8" w:rsidRDefault="00A266BE" w:rsidP="00EC28A6">
      <w:pPr>
        <w:pStyle w:val="10"/>
        <w:widowControl/>
        <w:numPr>
          <w:ilvl w:val="1"/>
          <w:numId w:val="25"/>
        </w:numPr>
        <w:spacing w:before="0" w:after="0"/>
        <w:ind w:left="0" w:firstLine="709"/>
        <w:jc w:val="both"/>
        <w:rPr>
          <w:rFonts w:ascii="Times New Roman" w:hAnsi="Times New Roman"/>
          <w:b w:val="0"/>
          <w:color w:val="auto"/>
          <w:sz w:val="26"/>
          <w:szCs w:val="26"/>
        </w:rPr>
      </w:pPr>
      <w:r w:rsidRPr="00734FF8">
        <w:rPr>
          <w:rFonts w:ascii="Times New Roman" w:hAnsi="Times New Roman"/>
          <w:b w:val="0"/>
          <w:color w:val="auto"/>
          <w:sz w:val="26"/>
          <w:szCs w:val="26"/>
        </w:rPr>
        <w:t>При направлении оператором электронной площадки заказчику электронных документов, полученных от участника конкурентной закупки в электронной форме, до подведения результатов конкурентной закупки в электронной форме оператор электронной площадки обязан обеспечить конфиденциальность информации об этом участнике, за исключением случаев, предусмотренных Федеральным законом № 223-ФЗ.</w:t>
      </w:r>
    </w:p>
    <w:p w14:paraId="20D54EA3" w14:textId="77777777" w:rsidR="00A266BE" w:rsidRPr="00734FF8" w:rsidRDefault="00A266BE" w:rsidP="00EC28A6">
      <w:pPr>
        <w:pStyle w:val="10"/>
        <w:widowControl/>
        <w:numPr>
          <w:ilvl w:val="1"/>
          <w:numId w:val="25"/>
        </w:numPr>
        <w:spacing w:before="0" w:after="0"/>
        <w:ind w:left="0" w:firstLine="709"/>
        <w:jc w:val="both"/>
        <w:rPr>
          <w:rFonts w:ascii="Times New Roman" w:hAnsi="Times New Roman"/>
          <w:b w:val="0"/>
          <w:color w:val="auto"/>
          <w:sz w:val="26"/>
          <w:szCs w:val="26"/>
        </w:rPr>
      </w:pPr>
      <w:r w:rsidRPr="00734FF8">
        <w:rPr>
          <w:rFonts w:ascii="Times New Roman" w:hAnsi="Times New Roman"/>
          <w:b w:val="0"/>
          <w:color w:val="auto"/>
          <w:sz w:val="26"/>
          <w:szCs w:val="26"/>
        </w:rPr>
        <w:t>При осуществлении конкурентной закупки в электронной форме проведение переговоров заказчика с оператором электронной площадки и оператора электронной площадки с участником конкурентной закупки в электронной форме не допускается в случае, если в результате этих переговоров создаются преимущественные условия для участия в конкурентной закупке в электронной форме и (или) условия для разглашения конфиденциальной информации.</w:t>
      </w:r>
    </w:p>
    <w:p w14:paraId="3236775E" w14:textId="77777777" w:rsidR="00A266BE" w:rsidRPr="00734FF8" w:rsidRDefault="00A266BE" w:rsidP="00EC28A6">
      <w:pPr>
        <w:pStyle w:val="10"/>
        <w:widowControl/>
        <w:numPr>
          <w:ilvl w:val="1"/>
          <w:numId w:val="25"/>
        </w:numPr>
        <w:spacing w:before="0" w:after="0"/>
        <w:ind w:left="0" w:firstLine="709"/>
        <w:jc w:val="both"/>
        <w:rPr>
          <w:rFonts w:ascii="Times New Roman" w:hAnsi="Times New Roman"/>
          <w:b w:val="0"/>
          <w:color w:val="auto"/>
          <w:sz w:val="26"/>
          <w:szCs w:val="26"/>
        </w:rPr>
      </w:pPr>
      <w:r w:rsidRPr="00734FF8">
        <w:rPr>
          <w:rFonts w:ascii="Times New Roman" w:hAnsi="Times New Roman"/>
          <w:b w:val="0"/>
          <w:color w:val="auto"/>
          <w:sz w:val="26"/>
          <w:szCs w:val="26"/>
        </w:rPr>
        <w:t>Оператором электронной площадки обеспечиваетс</w:t>
      </w:r>
      <w:r w:rsidR="00D41508" w:rsidRPr="00734FF8">
        <w:rPr>
          <w:rFonts w:ascii="Times New Roman" w:hAnsi="Times New Roman"/>
          <w:b w:val="0"/>
          <w:color w:val="auto"/>
          <w:sz w:val="26"/>
          <w:szCs w:val="26"/>
        </w:rPr>
        <w:t>я конфиденциальность информации, предусмотренной действующим законодательством.</w:t>
      </w:r>
    </w:p>
    <w:p w14:paraId="6E8E14CE" w14:textId="77777777" w:rsidR="00A266BE" w:rsidRPr="00734FF8" w:rsidRDefault="00A266BE" w:rsidP="00EC28A6">
      <w:pPr>
        <w:pStyle w:val="10"/>
        <w:widowControl/>
        <w:numPr>
          <w:ilvl w:val="1"/>
          <w:numId w:val="25"/>
        </w:numPr>
        <w:spacing w:before="0" w:after="0"/>
        <w:ind w:left="0" w:firstLine="709"/>
        <w:jc w:val="both"/>
        <w:rPr>
          <w:rFonts w:ascii="Times New Roman" w:hAnsi="Times New Roman"/>
          <w:b w:val="0"/>
          <w:color w:val="auto"/>
          <w:sz w:val="26"/>
          <w:szCs w:val="26"/>
        </w:rPr>
      </w:pPr>
      <w:r w:rsidRPr="00734FF8">
        <w:rPr>
          <w:rFonts w:ascii="Times New Roman" w:hAnsi="Times New Roman"/>
          <w:b w:val="0"/>
          <w:color w:val="auto"/>
          <w:sz w:val="26"/>
          <w:szCs w:val="26"/>
        </w:rPr>
        <w:t>Участник конкурентной закупки в электронной форме, подавший заявку на участие в такой закупке, вправе отозвать данную заявку либо внести в нее изменения не позднее даты окончания срока подачи заявок на участие в такой закупке, направив об этом уведомление оператору электронной площадки.</w:t>
      </w:r>
    </w:p>
    <w:p w14:paraId="5BC123DC" w14:textId="77777777" w:rsidR="00A266BE" w:rsidRPr="00734FF8" w:rsidRDefault="00A266BE" w:rsidP="00A266BE">
      <w:pPr>
        <w:rPr>
          <w:sz w:val="26"/>
          <w:szCs w:val="26"/>
        </w:rPr>
      </w:pPr>
    </w:p>
    <w:p w14:paraId="1B89A709" w14:textId="77777777" w:rsidR="006D1CCF" w:rsidRPr="00734FF8" w:rsidRDefault="006D1CCF" w:rsidP="00EC28A6">
      <w:pPr>
        <w:pStyle w:val="10"/>
        <w:widowControl/>
        <w:numPr>
          <w:ilvl w:val="0"/>
          <w:numId w:val="25"/>
        </w:numPr>
        <w:spacing w:before="200" w:after="200"/>
        <w:rPr>
          <w:rFonts w:ascii="Times New Roman" w:hAnsi="Times New Roman"/>
          <w:color w:val="auto"/>
          <w:sz w:val="26"/>
          <w:szCs w:val="26"/>
        </w:rPr>
      </w:pPr>
      <w:bookmarkStart w:id="125" w:name="_ТРЕБОВАНИЯ_К_КОНКУРЕНТНОЙ"/>
      <w:bookmarkEnd w:id="125"/>
      <w:r w:rsidRPr="00734FF8">
        <w:rPr>
          <w:rFonts w:ascii="Times New Roman" w:hAnsi="Times New Roman"/>
          <w:color w:val="auto"/>
          <w:sz w:val="26"/>
          <w:szCs w:val="26"/>
        </w:rPr>
        <w:t>ТРЕБОВАНИЯ К КОНКУРЕНТНОЙ ЗАКУПКЕ, ОСУЩЕСТВЛЯЕМОЙ ЗАКРЫТЫМ СПОСОБОМ</w:t>
      </w:r>
    </w:p>
    <w:p w14:paraId="0AD9BE45" w14:textId="77777777" w:rsidR="006D1CCF" w:rsidRPr="00734FF8" w:rsidRDefault="006D1CCF" w:rsidP="00EC28A6">
      <w:pPr>
        <w:pStyle w:val="10"/>
        <w:widowControl/>
        <w:numPr>
          <w:ilvl w:val="1"/>
          <w:numId w:val="25"/>
        </w:numPr>
        <w:spacing w:before="0" w:after="0"/>
        <w:ind w:left="0" w:firstLine="709"/>
        <w:jc w:val="both"/>
        <w:rPr>
          <w:rFonts w:ascii="Times New Roman" w:hAnsi="Times New Roman"/>
          <w:b w:val="0"/>
          <w:color w:val="auto"/>
          <w:sz w:val="26"/>
          <w:szCs w:val="26"/>
        </w:rPr>
      </w:pPr>
      <w:r w:rsidRPr="00734FF8">
        <w:rPr>
          <w:rFonts w:ascii="Times New Roman" w:hAnsi="Times New Roman"/>
          <w:b w:val="0"/>
          <w:color w:val="auto"/>
          <w:sz w:val="26"/>
          <w:szCs w:val="26"/>
        </w:rPr>
        <w:t>Информация о закрытой конкурентной закупке не подлежит размещению в единой информационной системе. При этом в сроки, установленные для размещения в единой информационной системе извещения об осуществлении конкурентной закупки, документации о конкурентной закупке, заказчик направляет приглашения принять участие в закрытой конкурентной закупке с приложением документации о закупке не менее чем двум лицам, которые способны осуществить поставки товаров, выполнение работ, оказание услуг, являющихся предметом закрытой конкурентной закупки. Иная информация о закрытой конкурентной закупке и документы, составляемые в ходе осуществления закрытой конкурентной закупки, направляются участникам закрытой конкурентной закупки в порядке, установленном положением о закупке, в сроки, установленные настоящим Федеральным законом. Участник закрытой конкурентной закупки представляет заявку на участие в закрытой конкурентной закупке в запечатанном конверте, не позволяющем просматривать ее содержание до вскрытия конверта.</w:t>
      </w:r>
    </w:p>
    <w:p w14:paraId="5E6500CE" w14:textId="77777777" w:rsidR="00675A36" w:rsidRDefault="006D1CCF" w:rsidP="00EC28A6">
      <w:pPr>
        <w:pStyle w:val="10"/>
        <w:widowControl/>
        <w:numPr>
          <w:ilvl w:val="1"/>
          <w:numId w:val="25"/>
        </w:numPr>
        <w:spacing w:before="0" w:after="0"/>
        <w:ind w:left="0" w:firstLine="709"/>
        <w:jc w:val="both"/>
        <w:rPr>
          <w:rFonts w:ascii="Times New Roman" w:hAnsi="Times New Roman"/>
          <w:b w:val="0"/>
          <w:color w:val="auto"/>
          <w:sz w:val="26"/>
          <w:szCs w:val="26"/>
        </w:rPr>
      </w:pPr>
      <w:r w:rsidRPr="00734FF8">
        <w:rPr>
          <w:rFonts w:ascii="Times New Roman" w:hAnsi="Times New Roman"/>
          <w:b w:val="0"/>
          <w:color w:val="auto"/>
          <w:sz w:val="26"/>
          <w:szCs w:val="26"/>
        </w:rPr>
        <w:t>Правительство Российской Федерации определяет особенности документооборота при осуществлении закрытых конкурентных закупок в электронной форме, а также перечень операторов электронных площадок для осуществления закрытых конкурентных закупок и порядок аккредитации на таких электронных площадках.</w:t>
      </w:r>
    </w:p>
    <w:p w14:paraId="1AA6E459" w14:textId="77777777" w:rsidR="0079617C" w:rsidRDefault="0079617C" w:rsidP="0079617C"/>
    <w:p w14:paraId="116253B8" w14:textId="77777777" w:rsidR="0079617C" w:rsidRDefault="0079617C" w:rsidP="0079617C"/>
    <w:p w14:paraId="1CF7BBB5" w14:textId="77777777" w:rsidR="0079617C" w:rsidRPr="0079617C" w:rsidRDefault="0079617C" w:rsidP="0079617C"/>
    <w:p w14:paraId="63DCD153" w14:textId="77777777" w:rsidR="00C33902" w:rsidRPr="00734FF8" w:rsidRDefault="008A55F9" w:rsidP="00EC28A6">
      <w:pPr>
        <w:pStyle w:val="10"/>
        <w:widowControl/>
        <w:numPr>
          <w:ilvl w:val="0"/>
          <w:numId w:val="25"/>
        </w:numPr>
        <w:spacing w:before="200" w:after="200"/>
        <w:rPr>
          <w:rFonts w:ascii="Times New Roman" w:hAnsi="Times New Roman"/>
          <w:color w:val="auto"/>
          <w:sz w:val="26"/>
          <w:szCs w:val="26"/>
        </w:rPr>
      </w:pPr>
      <w:bookmarkStart w:id="126" w:name="_ПОРЯДОК_ПРОВЕДЕНИЯ_КОНКУРСА"/>
      <w:bookmarkEnd w:id="126"/>
      <w:r w:rsidRPr="00734FF8">
        <w:rPr>
          <w:rFonts w:ascii="Times New Roman" w:hAnsi="Times New Roman"/>
          <w:color w:val="auto"/>
          <w:sz w:val="26"/>
          <w:szCs w:val="26"/>
        </w:rPr>
        <w:t>ПОРЯДОК ПРОВЕДЕНИЯ КОНКУРСА</w:t>
      </w:r>
      <w:bookmarkEnd w:id="118"/>
      <w:bookmarkEnd w:id="119"/>
      <w:bookmarkEnd w:id="120"/>
      <w:bookmarkEnd w:id="121"/>
      <w:bookmarkEnd w:id="122"/>
      <w:bookmarkEnd w:id="123"/>
      <w:bookmarkEnd w:id="124"/>
    </w:p>
    <w:p w14:paraId="29574BF9" w14:textId="77777777" w:rsidR="00675A36" w:rsidRPr="00734FF8" w:rsidRDefault="00675A36" w:rsidP="00675A36">
      <w:pPr>
        <w:rPr>
          <w:sz w:val="26"/>
          <w:szCs w:val="26"/>
        </w:rPr>
      </w:pPr>
    </w:p>
    <w:p w14:paraId="150A5BBD" w14:textId="77777777" w:rsidR="00C33902" w:rsidRPr="00734FF8" w:rsidRDefault="00C33902" w:rsidP="00EC28A6">
      <w:pPr>
        <w:widowControl/>
        <w:numPr>
          <w:ilvl w:val="1"/>
          <w:numId w:val="25"/>
        </w:numPr>
        <w:ind w:left="0" w:firstLine="709"/>
        <w:jc w:val="both"/>
        <w:rPr>
          <w:b/>
          <w:sz w:val="26"/>
          <w:szCs w:val="26"/>
        </w:rPr>
      </w:pPr>
      <w:bookmarkStart w:id="127" w:name="_Toc319941039"/>
      <w:bookmarkStart w:id="128" w:name="_Toc320092837"/>
      <w:bookmarkStart w:id="129" w:name="sub_52444"/>
      <w:r w:rsidRPr="00734FF8">
        <w:rPr>
          <w:b/>
          <w:sz w:val="26"/>
          <w:szCs w:val="26"/>
        </w:rPr>
        <w:t xml:space="preserve">Общий порядок проведения </w:t>
      </w:r>
      <w:r w:rsidR="004667DA" w:rsidRPr="00734FF8">
        <w:rPr>
          <w:b/>
          <w:sz w:val="26"/>
          <w:szCs w:val="26"/>
        </w:rPr>
        <w:t xml:space="preserve">открытого </w:t>
      </w:r>
      <w:r w:rsidRPr="00734FF8">
        <w:rPr>
          <w:b/>
          <w:sz w:val="26"/>
          <w:szCs w:val="26"/>
        </w:rPr>
        <w:t>конкурса</w:t>
      </w:r>
      <w:bookmarkEnd w:id="127"/>
      <w:bookmarkEnd w:id="128"/>
      <w:bookmarkEnd w:id="129"/>
    </w:p>
    <w:p w14:paraId="496E11B0" w14:textId="77777777" w:rsidR="0044127C" w:rsidRPr="00734FF8" w:rsidRDefault="00C33902" w:rsidP="00070F28">
      <w:pPr>
        <w:widowControl/>
        <w:ind w:firstLine="709"/>
        <w:jc w:val="both"/>
        <w:rPr>
          <w:sz w:val="26"/>
          <w:szCs w:val="26"/>
        </w:rPr>
      </w:pPr>
      <w:r w:rsidRPr="00734FF8">
        <w:rPr>
          <w:sz w:val="26"/>
          <w:szCs w:val="26"/>
        </w:rPr>
        <w:t>В целях закупки товаров, работ, услуг путём проведения открытого конкурса необходимо:</w:t>
      </w:r>
    </w:p>
    <w:p w14:paraId="1EA97757" w14:textId="77777777" w:rsidR="00070F28" w:rsidRPr="00734FF8" w:rsidRDefault="00F36594" w:rsidP="00EC28A6">
      <w:pPr>
        <w:pStyle w:val="aff"/>
        <w:numPr>
          <w:ilvl w:val="2"/>
          <w:numId w:val="28"/>
        </w:numPr>
        <w:ind w:left="0" w:firstLine="709"/>
        <w:jc w:val="both"/>
        <w:rPr>
          <w:sz w:val="26"/>
          <w:szCs w:val="26"/>
        </w:rPr>
      </w:pPr>
      <w:r w:rsidRPr="00734FF8">
        <w:rPr>
          <w:sz w:val="26"/>
          <w:szCs w:val="26"/>
        </w:rPr>
        <w:t>Р</w:t>
      </w:r>
      <w:r w:rsidR="00C33902" w:rsidRPr="00734FF8">
        <w:rPr>
          <w:sz w:val="26"/>
          <w:szCs w:val="26"/>
        </w:rPr>
        <w:t xml:space="preserve">азработать и </w:t>
      </w:r>
      <w:r w:rsidR="00D73B59" w:rsidRPr="00734FF8">
        <w:rPr>
          <w:sz w:val="26"/>
          <w:szCs w:val="26"/>
        </w:rPr>
        <w:t>разместить в</w:t>
      </w:r>
      <w:r w:rsidR="00933C9B" w:rsidRPr="00734FF8">
        <w:rPr>
          <w:sz w:val="26"/>
          <w:szCs w:val="26"/>
        </w:rPr>
        <w:t xml:space="preserve"> единой информационной системе</w:t>
      </w:r>
      <w:r w:rsidR="00C33902" w:rsidRPr="00734FF8">
        <w:rPr>
          <w:sz w:val="26"/>
          <w:szCs w:val="26"/>
        </w:rPr>
        <w:t xml:space="preserve"> извещение о</w:t>
      </w:r>
      <w:r w:rsidR="005839BF" w:rsidRPr="00734FF8">
        <w:rPr>
          <w:sz w:val="26"/>
          <w:szCs w:val="26"/>
          <w:lang w:val="en-US"/>
        </w:rPr>
        <w:t> </w:t>
      </w:r>
      <w:r w:rsidR="00C33902" w:rsidRPr="00734FF8">
        <w:rPr>
          <w:sz w:val="26"/>
          <w:szCs w:val="26"/>
        </w:rPr>
        <w:t>проведении открытого конкурса, конкурсную документацию (документация о</w:t>
      </w:r>
      <w:r w:rsidR="000E730A" w:rsidRPr="00734FF8">
        <w:rPr>
          <w:sz w:val="26"/>
          <w:szCs w:val="26"/>
        </w:rPr>
        <w:t> </w:t>
      </w:r>
      <w:r w:rsidR="00C33902" w:rsidRPr="00734FF8">
        <w:rPr>
          <w:sz w:val="26"/>
          <w:szCs w:val="26"/>
        </w:rPr>
        <w:t>зак</w:t>
      </w:r>
      <w:r w:rsidRPr="00734FF8">
        <w:rPr>
          <w:sz w:val="26"/>
          <w:szCs w:val="26"/>
        </w:rPr>
        <w:t>упке), проект договора.</w:t>
      </w:r>
    </w:p>
    <w:p w14:paraId="6653F562" w14:textId="77777777" w:rsidR="00070F28" w:rsidRPr="00734FF8" w:rsidRDefault="00F36594" w:rsidP="00EC28A6">
      <w:pPr>
        <w:pStyle w:val="aff"/>
        <w:numPr>
          <w:ilvl w:val="2"/>
          <w:numId w:val="28"/>
        </w:numPr>
        <w:ind w:left="0" w:firstLine="709"/>
        <w:jc w:val="both"/>
        <w:rPr>
          <w:sz w:val="26"/>
          <w:szCs w:val="26"/>
        </w:rPr>
      </w:pPr>
      <w:r w:rsidRPr="00734FF8">
        <w:rPr>
          <w:sz w:val="26"/>
          <w:szCs w:val="26"/>
        </w:rPr>
        <w:t>В</w:t>
      </w:r>
      <w:r w:rsidR="0079773D" w:rsidRPr="00734FF8">
        <w:rPr>
          <w:sz w:val="26"/>
          <w:szCs w:val="26"/>
        </w:rPr>
        <w:t xml:space="preserve"> случае получения от участника закупки</w:t>
      </w:r>
      <w:r w:rsidR="00C33902" w:rsidRPr="00734FF8">
        <w:rPr>
          <w:sz w:val="26"/>
          <w:szCs w:val="26"/>
        </w:rPr>
        <w:t xml:space="preserve"> запроса на разъяснение положений конкурсной документации, предос</w:t>
      </w:r>
      <w:r w:rsidRPr="00734FF8">
        <w:rPr>
          <w:sz w:val="26"/>
          <w:szCs w:val="26"/>
        </w:rPr>
        <w:t>тавлять необходимые разъяснения.</w:t>
      </w:r>
    </w:p>
    <w:p w14:paraId="3DF993F5" w14:textId="77777777" w:rsidR="00070F28" w:rsidRPr="00734FF8" w:rsidRDefault="00F36594" w:rsidP="00EC28A6">
      <w:pPr>
        <w:pStyle w:val="aff"/>
        <w:numPr>
          <w:ilvl w:val="2"/>
          <w:numId w:val="28"/>
        </w:numPr>
        <w:ind w:left="0" w:firstLine="709"/>
        <w:jc w:val="both"/>
        <w:rPr>
          <w:sz w:val="26"/>
          <w:szCs w:val="26"/>
        </w:rPr>
      </w:pPr>
      <w:r w:rsidRPr="00734FF8">
        <w:rPr>
          <w:sz w:val="26"/>
          <w:szCs w:val="26"/>
        </w:rPr>
        <w:t>П</w:t>
      </w:r>
      <w:r w:rsidR="00C33902" w:rsidRPr="00734FF8">
        <w:rPr>
          <w:sz w:val="26"/>
          <w:szCs w:val="26"/>
        </w:rPr>
        <w:t>ри необходимости вносить изменения в извещение о проведении открытого конкурса, конкурсную документа</w:t>
      </w:r>
      <w:r w:rsidRPr="00734FF8">
        <w:rPr>
          <w:sz w:val="26"/>
          <w:szCs w:val="26"/>
        </w:rPr>
        <w:t>цию.</w:t>
      </w:r>
    </w:p>
    <w:p w14:paraId="2AADF24D" w14:textId="77777777" w:rsidR="00070F28" w:rsidRPr="00734FF8" w:rsidRDefault="00F36594" w:rsidP="00EC28A6">
      <w:pPr>
        <w:pStyle w:val="aff"/>
        <w:numPr>
          <w:ilvl w:val="2"/>
          <w:numId w:val="28"/>
        </w:numPr>
        <w:ind w:left="0" w:firstLine="709"/>
        <w:jc w:val="both"/>
        <w:rPr>
          <w:sz w:val="26"/>
          <w:szCs w:val="26"/>
        </w:rPr>
      </w:pPr>
      <w:r w:rsidRPr="00734FF8">
        <w:rPr>
          <w:sz w:val="26"/>
          <w:szCs w:val="26"/>
        </w:rPr>
        <w:t>П</w:t>
      </w:r>
      <w:r w:rsidR="00C33902" w:rsidRPr="00734FF8">
        <w:rPr>
          <w:sz w:val="26"/>
          <w:szCs w:val="26"/>
        </w:rPr>
        <w:t>ринимать все конкурсные заявки, поданные в срок и в порядке, установл</w:t>
      </w:r>
      <w:r w:rsidRPr="00734FF8">
        <w:rPr>
          <w:sz w:val="26"/>
          <w:szCs w:val="26"/>
        </w:rPr>
        <w:t>енные в конкурсной документации.</w:t>
      </w:r>
    </w:p>
    <w:p w14:paraId="6E3534B5" w14:textId="77777777" w:rsidR="00070F28" w:rsidRPr="00734FF8" w:rsidRDefault="00F36594" w:rsidP="00EC28A6">
      <w:pPr>
        <w:pStyle w:val="aff"/>
        <w:numPr>
          <w:ilvl w:val="2"/>
          <w:numId w:val="28"/>
        </w:numPr>
        <w:ind w:left="0" w:firstLine="709"/>
        <w:jc w:val="both"/>
        <w:rPr>
          <w:sz w:val="26"/>
          <w:szCs w:val="26"/>
        </w:rPr>
      </w:pPr>
      <w:r w:rsidRPr="00734FF8">
        <w:rPr>
          <w:sz w:val="26"/>
          <w:szCs w:val="26"/>
        </w:rPr>
        <w:t>О</w:t>
      </w:r>
      <w:r w:rsidR="005C737D" w:rsidRPr="00734FF8">
        <w:rPr>
          <w:sz w:val="26"/>
          <w:szCs w:val="26"/>
        </w:rPr>
        <w:t xml:space="preserve">существить </w:t>
      </w:r>
      <w:r w:rsidR="00C33902" w:rsidRPr="00734FF8">
        <w:rPr>
          <w:sz w:val="26"/>
          <w:szCs w:val="26"/>
        </w:rPr>
        <w:t>публичное вскрытие к</w:t>
      </w:r>
      <w:r w:rsidRPr="00734FF8">
        <w:rPr>
          <w:sz w:val="26"/>
          <w:szCs w:val="26"/>
        </w:rPr>
        <w:t>онвертов с конкурсными заявками.</w:t>
      </w:r>
    </w:p>
    <w:p w14:paraId="0A340190" w14:textId="77777777" w:rsidR="00070F28" w:rsidRPr="00734FF8" w:rsidRDefault="00F36594" w:rsidP="00EC28A6">
      <w:pPr>
        <w:pStyle w:val="aff"/>
        <w:numPr>
          <w:ilvl w:val="2"/>
          <w:numId w:val="28"/>
        </w:numPr>
        <w:ind w:left="0" w:firstLine="709"/>
        <w:jc w:val="both"/>
        <w:rPr>
          <w:sz w:val="26"/>
          <w:szCs w:val="26"/>
        </w:rPr>
      </w:pPr>
      <w:r w:rsidRPr="00734FF8">
        <w:rPr>
          <w:sz w:val="26"/>
          <w:szCs w:val="26"/>
        </w:rPr>
        <w:t>Р</w:t>
      </w:r>
      <w:r w:rsidR="00C33902" w:rsidRPr="00734FF8">
        <w:rPr>
          <w:sz w:val="26"/>
          <w:szCs w:val="26"/>
        </w:rPr>
        <w:t>ассмотреть, оценить и сопоставить конкурсные заявки в целях определения победител</w:t>
      </w:r>
      <w:r w:rsidRPr="00734FF8">
        <w:rPr>
          <w:sz w:val="26"/>
          <w:szCs w:val="26"/>
        </w:rPr>
        <w:t>я конкурса.</w:t>
      </w:r>
    </w:p>
    <w:p w14:paraId="082CA3E5" w14:textId="77777777" w:rsidR="00070F28" w:rsidRPr="00734FF8" w:rsidRDefault="00F36594" w:rsidP="00EC28A6">
      <w:pPr>
        <w:pStyle w:val="aff"/>
        <w:numPr>
          <w:ilvl w:val="2"/>
          <w:numId w:val="28"/>
        </w:numPr>
        <w:ind w:left="0" w:firstLine="709"/>
        <w:jc w:val="both"/>
        <w:rPr>
          <w:sz w:val="26"/>
          <w:szCs w:val="26"/>
        </w:rPr>
      </w:pPr>
      <w:r w:rsidRPr="00734FF8">
        <w:rPr>
          <w:sz w:val="26"/>
          <w:szCs w:val="26"/>
        </w:rPr>
        <w:t>Р</w:t>
      </w:r>
      <w:r w:rsidR="00C33902" w:rsidRPr="00734FF8">
        <w:rPr>
          <w:sz w:val="26"/>
          <w:szCs w:val="26"/>
        </w:rPr>
        <w:t xml:space="preserve">азместить </w:t>
      </w:r>
      <w:r w:rsidR="00933C9B" w:rsidRPr="00734FF8">
        <w:rPr>
          <w:sz w:val="26"/>
          <w:szCs w:val="26"/>
        </w:rPr>
        <w:t>в единой информационной системе</w:t>
      </w:r>
      <w:r w:rsidR="00C33902" w:rsidRPr="00734FF8">
        <w:rPr>
          <w:sz w:val="26"/>
          <w:szCs w:val="26"/>
        </w:rPr>
        <w:t xml:space="preserve"> протоколы, составленные по результата</w:t>
      </w:r>
      <w:r w:rsidR="00957BCC" w:rsidRPr="00734FF8">
        <w:rPr>
          <w:sz w:val="26"/>
          <w:szCs w:val="26"/>
        </w:rPr>
        <w:t xml:space="preserve">м заседаний </w:t>
      </w:r>
      <w:r w:rsidRPr="00734FF8">
        <w:rPr>
          <w:sz w:val="26"/>
          <w:szCs w:val="26"/>
        </w:rPr>
        <w:t>комиссии</w:t>
      </w:r>
      <w:r w:rsidR="00957BCC" w:rsidRPr="00734FF8">
        <w:rPr>
          <w:sz w:val="26"/>
          <w:szCs w:val="26"/>
        </w:rPr>
        <w:t xml:space="preserve"> по осуществлению закупок</w:t>
      </w:r>
      <w:r w:rsidRPr="00734FF8">
        <w:rPr>
          <w:sz w:val="26"/>
          <w:szCs w:val="26"/>
        </w:rPr>
        <w:t>.</w:t>
      </w:r>
    </w:p>
    <w:p w14:paraId="33982C9C" w14:textId="77777777" w:rsidR="00C33902" w:rsidRPr="00734FF8" w:rsidRDefault="00F36594" w:rsidP="00EC28A6">
      <w:pPr>
        <w:pStyle w:val="aff"/>
        <w:numPr>
          <w:ilvl w:val="2"/>
          <w:numId w:val="28"/>
        </w:numPr>
        <w:ind w:left="0" w:firstLine="709"/>
        <w:jc w:val="both"/>
        <w:rPr>
          <w:sz w:val="26"/>
          <w:szCs w:val="26"/>
        </w:rPr>
      </w:pPr>
      <w:r w:rsidRPr="00734FF8">
        <w:rPr>
          <w:sz w:val="26"/>
          <w:szCs w:val="26"/>
        </w:rPr>
        <w:t>З</w:t>
      </w:r>
      <w:r w:rsidR="00C33902" w:rsidRPr="00734FF8">
        <w:rPr>
          <w:sz w:val="26"/>
          <w:szCs w:val="26"/>
        </w:rPr>
        <w:t>аключить договор по результатам закупки.</w:t>
      </w:r>
    </w:p>
    <w:p w14:paraId="6FF41AC9" w14:textId="77777777" w:rsidR="0076531F" w:rsidRPr="00734FF8" w:rsidRDefault="0076531F" w:rsidP="0076531F">
      <w:pPr>
        <w:ind w:left="708"/>
        <w:jc w:val="both"/>
        <w:rPr>
          <w:sz w:val="26"/>
          <w:szCs w:val="26"/>
        </w:rPr>
      </w:pPr>
    </w:p>
    <w:p w14:paraId="02B4811E" w14:textId="77777777" w:rsidR="00C33902" w:rsidRPr="00734FF8" w:rsidRDefault="00C33902" w:rsidP="00EC28A6">
      <w:pPr>
        <w:widowControl/>
        <w:numPr>
          <w:ilvl w:val="1"/>
          <w:numId w:val="28"/>
        </w:numPr>
        <w:ind w:left="0" w:firstLine="709"/>
        <w:jc w:val="both"/>
        <w:rPr>
          <w:b/>
          <w:sz w:val="26"/>
          <w:szCs w:val="26"/>
        </w:rPr>
      </w:pPr>
      <w:bookmarkStart w:id="130" w:name="_Toc319941040"/>
      <w:bookmarkStart w:id="131" w:name="_Toc320092838"/>
      <w:bookmarkStart w:id="132" w:name="sub_52445"/>
      <w:r w:rsidRPr="00734FF8">
        <w:rPr>
          <w:b/>
          <w:sz w:val="26"/>
          <w:szCs w:val="26"/>
        </w:rPr>
        <w:t>Извещение о проведении открытого конкурса</w:t>
      </w:r>
      <w:bookmarkEnd w:id="130"/>
      <w:bookmarkEnd w:id="131"/>
    </w:p>
    <w:bookmarkEnd w:id="132"/>
    <w:p w14:paraId="61CA052F" w14:textId="77777777" w:rsidR="00C33902" w:rsidRPr="00734FF8" w:rsidRDefault="00C33902" w:rsidP="00EC28A6">
      <w:pPr>
        <w:pStyle w:val="aff"/>
        <w:numPr>
          <w:ilvl w:val="2"/>
          <w:numId w:val="28"/>
        </w:numPr>
        <w:ind w:left="0" w:firstLine="709"/>
        <w:jc w:val="both"/>
        <w:rPr>
          <w:sz w:val="26"/>
          <w:szCs w:val="26"/>
        </w:rPr>
      </w:pPr>
      <w:r w:rsidRPr="00734FF8">
        <w:rPr>
          <w:sz w:val="26"/>
          <w:szCs w:val="26"/>
        </w:rPr>
        <w:t>З</w:t>
      </w:r>
      <w:r w:rsidR="00BB2BB9" w:rsidRPr="00734FF8">
        <w:rPr>
          <w:sz w:val="26"/>
          <w:szCs w:val="26"/>
        </w:rPr>
        <w:t xml:space="preserve">аказчик за </w:t>
      </w:r>
      <w:r w:rsidR="003A2A2D" w:rsidRPr="00734FF8">
        <w:rPr>
          <w:sz w:val="26"/>
          <w:szCs w:val="26"/>
        </w:rPr>
        <w:t>пятнадцать</w:t>
      </w:r>
      <w:r w:rsidRPr="00734FF8">
        <w:rPr>
          <w:sz w:val="26"/>
          <w:szCs w:val="26"/>
        </w:rPr>
        <w:t xml:space="preserve"> дней до дня окончания подачи конкурсных заявок </w:t>
      </w:r>
      <w:r w:rsidR="009D5E49" w:rsidRPr="00734FF8">
        <w:rPr>
          <w:sz w:val="26"/>
          <w:szCs w:val="26"/>
        </w:rPr>
        <w:t>размещает в</w:t>
      </w:r>
      <w:r w:rsidR="00933C9B" w:rsidRPr="00734FF8">
        <w:rPr>
          <w:sz w:val="26"/>
          <w:szCs w:val="26"/>
        </w:rPr>
        <w:t xml:space="preserve"> единой информационной </w:t>
      </w:r>
      <w:r w:rsidR="009D5E49" w:rsidRPr="00734FF8">
        <w:rPr>
          <w:sz w:val="26"/>
          <w:szCs w:val="26"/>
        </w:rPr>
        <w:t>системе извещение</w:t>
      </w:r>
      <w:r w:rsidRPr="00734FF8">
        <w:rPr>
          <w:sz w:val="26"/>
          <w:szCs w:val="26"/>
        </w:rPr>
        <w:t xml:space="preserve"> о</w:t>
      </w:r>
      <w:r w:rsidR="00A31500" w:rsidRPr="00734FF8">
        <w:rPr>
          <w:sz w:val="26"/>
          <w:szCs w:val="26"/>
        </w:rPr>
        <w:t> </w:t>
      </w:r>
      <w:r w:rsidRPr="00734FF8">
        <w:rPr>
          <w:sz w:val="26"/>
          <w:szCs w:val="26"/>
        </w:rPr>
        <w:t>проведении открытого конкурса</w:t>
      </w:r>
      <w:r w:rsidR="00EE4A76" w:rsidRPr="00734FF8">
        <w:rPr>
          <w:sz w:val="26"/>
          <w:szCs w:val="26"/>
        </w:rPr>
        <w:t xml:space="preserve"> (далее также для целей настоящего раздела – извещение о закупке)</w:t>
      </w:r>
      <w:r w:rsidRPr="00734FF8">
        <w:rPr>
          <w:sz w:val="26"/>
          <w:szCs w:val="26"/>
        </w:rPr>
        <w:t>.</w:t>
      </w:r>
    </w:p>
    <w:p w14:paraId="1E35B924" w14:textId="77777777" w:rsidR="002B1314" w:rsidRPr="00734FF8" w:rsidRDefault="00C33902" w:rsidP="00EC28A6">
      <w:pPr>
        <w:widowControl/>
        <w:numPr>
          <w:ilvl w:val="2"/>
          <w:numId w:val="28"/>
        </w:numPr>
        <w:ind w:left="0" w:firstLine="709"/>
        <w:jc w:val="both"/>
        <w:rPr>
          <w:sz w:val="26"/>
          <w:szCs w:val="26"/>
        </w:rPr>
      </w:pPr>
      <w:bookmarkStart w:id="133" w:name="_Ref372619941"/>
      <w:r w:rsidRPr="00734FF8">
        <w:rPr>
          <w:sz w:val="26"/>
          <w:szCs w:val="26"/>
        </w:rPr>
        <w:t>В извещении о проведении открытого конкурса должны быть указаны:</w:t>
      </w:r>
      <w:bookmarkEnd w:id="133"/>
    </w:p>
    <w:p w14:paraId="0E0C5520" w14:textId="781DED4F" w:rsidR="002B1314" w:rsidRPr="00734FF8" w:rsidRDefault="00A21A35" w:rsidP="002401E3">
      <w:pPr>
        <w:pStyle w:val="aff"/>
        <w:numPr>
          <w:ilvl w:val="3"/>
          <w:numId w:val="28"/>
        </w:numPr>
        <w:tabs>
          <w:tab w:val="left" w:pos="1560"/>
        </w:tabs>
        <w:ind w:left="0" w:firstLine="709"/>
        <w:jc w:val="both"/>
        <w:rPr>
          <w:sz w:val="26"/>
          <w:szCs w:val="26"/>
        </w:rPr>
      </w:pPr>
      <w:r w:rsidRPr="00734FF8">
        <w:rPr>
          <w:sz w:val="26"/>
          <w:szCs w:val="26"/>
        </w:rPr>
        <w:t>С</w:t>
      </w:r>
      <w:r w:rsidR="00AB442F" w:rsidRPr="00734FF8">
        <w:rPr>
          <w:sz w:val="26"/>
          <w:szCs w:val="26"/>
        </w:rPr>
        <w:t xml:space="preserve">ведения в соответствии с </w:t>
      </w:r>
      <w:r w:rsidR="00320989">
        <w:rPr>
          <w:sz w:val="26"/>
          <w:szCs w:val="26"/>
        </w:rPr>
        <w:t xml:space="preserve">подпунктом </w:t>
      </w:r>
      <w:r w:rsidR="002B76DA" w:rsidRPr="00734FF8">
        <w:rPr>
          <w:sz w:val="26"/>
          <w:szCs w:val="26"/>
        </w:rPr>
        <w:fldChar w:fldCharType="begin"/>
      </w:r>
      <w:r w:rsidR="00C33902" w:rsidRPr="00734FF8">
        <w:rPr>
          <w:sz w:val="26"/>
          <w:szCs w:val="26"/>
        </w:rPr>
        <w:instrText xml:space="preserve"> REF _Ref372619534 \r \h </w:instrText>
      </w:r>
      <w:r w:rsidR="00314C87" w:rsidRPr="00734FF8">
        <w:rPr>
          <w:sz w:val="26"/>
          <w:szCs w:val="26"/>
        </w:rPr>
        <w:instrText xml:space="preserve"> \* MERGEFORMAT </w:instrText>
      </w:r>
      <w:r w:rsidR="002B76DA" w:rsidRPr="00734FF8">
        <w:rPr>
          <w:sz w:val="26"/>
          <w:szCs w:val="26"/>
        </w:rPr>
      </w:r>
      <w:r w:rsidR="002B76DA" w:rsidRPr="00734FF8">
        <w:rPr>
          <w:sz w:val="26"/>
          <w:szCs w:val="26"/>
        </w:rPr>
        <w:fldChar w:fldCharType="separate"/>
      </w:r>
      <w:r w:rsidR="00FE21C9" w:rsidRPr="00734FF8">
        <w:rPr>
          <w:sz w:val="26"/>
          <w:szCs w:val="26"/>
        </w:rPr>
        <w:t>5.3.2</w:t>
      </w:r>
      <w:r w:rsidR="002B76DA" w:rsidRPr="00734FF8">
        <w:rPr>
          <w:sz w:val="26"/>
          <w:szCs w:val="26"/>
        </w:rPr>
        <w:fldChar w:fldCharType="end"/>
      </w:r>
      <w:r w:rsidR="00320989">
        <w:rPr>
          <w:sz w:val="26"/>
          <w:szCs w:val="26"/>
        </w:rPr>
        <w:t xml:space="preserve"> </w:t>
      </w:r>
      <w:r w:rsidR="00320989" w:rsidRPr="00320989">
        <w:rPr>
          <w:sz w:val="26"/>
          <w:szCs w:val="26"/>
        </w:rPr>
        <w:t>пункт</w:t>
      </w:r>
      <w:r w:rsidR="00320989">
        <w:rPr>
          <w:sz w:val="26"/>
          <w:szCs w:val="26"/>
        </w:rPr>
        <w:t>а</w:t>
      </w:r>
      <w:r w:rsidR="00320989" w:rsidRPr="00320989">
        <w:rPr>
          <w:sz w:val="26"/>
          <w:szCs w:val="26"/>
        </w:rPr>
        <w:t xml:space="preserve"> 5.3</w:t>
      </w:r>
      <w:r w:rsidR="00320989">
        <w:rPr>
          <w:sz w:val="26"/>
          <w:szCs w:val="26"/>
        </w:rPr>
        <w:t xml:space="preserve"> настоящего Положения</w:t>
      </w:r>
      <w:r w:rsidRPr="00734FF8">
        <w:rPr>
          <w:sz w:val="26"/>
          <w:szCs w:val="26"/>
        </w:rPr>
        <w:t>.</w:t>
      </w:r>
    </w:p>
    <w:p w14:paraId="0A2A6533" w14:textId="77777777" w:rsidR="00C33902" w:rsidRPr="00734FF8" w:rsidRDefault="00A21A35" w:rsidP="002401E3">
      <w:pPr>
        <w:pStyle w:val="aff"/>
        <w:numPr>
          <w:ilvl w:val="3"/>
          <w:numId w:val="28"/>
        </w:numPr>
        <w:tabs>
          <w:tab w:val="left" w:pos="1560"/>
        </w:tabs>
        <w:ind w:left="0" w:firstLine="709"/>
        <w:jc w:val="both"/>
        <w:rPr>
          <w:sz w:val="26"/>
          <w:szCs w:val="26"/>
        </w:rPr>
      </w:pPr>
      <w:r w:rsidRPr="00734FF8">
        <w:rPr>
          <w:sz w:val="26"/>
          <w:szCs w:val="26"/>
        </w:rPr>
        <w:t>С</w:t>
      </w:r>
      <w:r w:rsidR="00C33902" w:rsidRPr="00734FF8">
        <w:rPr>
          <w:sz w:val="26"/>
          <w:szCs w:val="26"/>
        </w:rPr>
        <w:t>рок отказа от проведения конкурса.</w:t>
      </w:r>
    </w:p>
    <w:p w14:paraId="17790E53" w14:textId="77777777" w:rsidR="00C33902" w:rsidRPr="00734FF8" w:rsidRDefault="00B47E0E" w:rsidP="00EC28A6">
      <w:pPr>
        <w:widowControl/>
        <w:numPr>
          <w:ilvl w:val="2"/>
          <w:numId w:val="28"/>
        </w:numPr>
        <w:ind w:left="0" w:firstLine="709"/>
        <w:jc w:val="both"/>
        <w:rPr>
          <w:sz w:val="26"/>
          <w:szCs w:val="26"/>
        </w:rPr>
      </w:pPr>
      <w:r w:rsidRPr="00734FF8">
        <w:rPr>
          <w:sz w:val="26"/>
          <w:szCs w:val="26"/>
        </w:rPr>
        <w:t>В любое время до окончания</w:t>
      </w:r>
      <w:r w:rsidR="00C33902" w:rsidRPr="00734FF8">
        <w:rPr>
          <w:sz w:val="26"/>
          <w:szCs w:val="26"/>
        </w:rPr>
        <w:t xml:space="preserve"> срока </w:t>
      </w:r>
      <w:r w:rsidRPr="00734FF8">
        <w:rPr>
          <w:sz w:val="26"/>
          <w:szCs w:val="26"/>
        </w:rPr>
        <w:t xml:space="preserve">подачи </w:t>
      </w:r>
      <w:r w:rsidR="00C33902" w:rsidRPr="00734FF8">
        <w:rPr>
          <w:sz w:val="26"/>
          <w:szCs w:val="26"/>
        </w:rPr>
        <w:t xml:space="preserve">конкурсных заявок заказчик вправе по собственной инициативе либо в ответ на </w:t>
      </w:r>
      <w:r w:rsidR="0079773D" w:rsidRPr="00734FF8">
        <w:rPr>
          <w:sz w:val="26"/>
          <w:szCs w:val="26"/>
        </w:rPr>
        <w:t>запрос участника</w:t>
      </w:r>
      <w:r w:rsidR="00C33902" w:rsidRPr="00734FF8">
        <w:rPr>
          <w:sz w:val="26"/>
          <w:szCs w:val="26"/>
        </w:rPr>
        <w:t xml:space="preserve"> внести изменения в извещение о проведении открытого конкурса. В течение трёх дней со дня принятия решения о необходимости изменения извещения о проведении открытого конку</w:t>
      </w:r>
      <w:r w:rsidR="00A046C9" w:rsidRPr="00734FF8">
        <w:rPr>
          <w:sz w:val="26"/>
          <w:szCs w:val="26"/>
        </w:rPr>
        <w:t xml:space="preserve">рса такие изменения размещаются заказчиком в единой </w:t>
      </w:r>
      <w:r w:rsidR="00933C9B" w:rsidRPr="00734FF8">
        <w:rPr>
          <w:sz w:val="26"/>
          <w:szCs w:val="26"/>
        </w:rPr>
        <w:t>информационной системе</w:t>
      </w:r>
      <w:r w:rsidR="00C33902" w:rsidRPr="00734FF8">
        <w:rPr>
          <w:sz w:val="26"/>
          <w:szCs w:val="26"/>
        </w:rPr>
        <w:t>.</w:t>
      </w:r>
    </w:p>
    <w:p w14:paraId="1A2753DB" w14:textId="77777777" w:rsidR="00EE4A76" w:rsidRPr="00734FF8" w:rsidRDefault="00EE4A76" w:rsidP="00EC28A6">
      <w:pPr>
        <w:pStyle w:val="aff"/>
        <w:numPr>
          <w:ilvl w:val="2"/>
          <w:numId w:val="28"/>
        </w:numPr>
        <w:ind w:left="0" w:firstLine="709"/>
        <w:jc w:val="both"/>
        <w:rPr>
          <w:b/>
          <w:sz w:val="26"/>
          <w:szCs w:val="26"/>
        </w:rPr>
      </w:pPr>
      <w:bookmarkStart w:id="134" w:name="_Toc319941041"/>
      <w:bookmarkStart w:id="135" w:name="_Toc320092839"/>
      <w:r w:rsidRPr="00734FF8">
        <w:rPr>
          <w:sz w:val="26"/>
          <w:szCs w:val="26"/>
        </w:rPr>
        <w:t>В случае внесения изменений в извещение о проведении открытого конкурса закупки,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оставалось не менее восьми дней.</w:t>
      </w:r>
    </w:p>
    <w:p w14:paraId="71C8B9E5" w14:textId="77777777" w:rsidR="00EE4A76" w:rsidRPr="00734FF8" w:rsidRDefault="00EE4A76" w:rsidP="00EE4A76">
      <w:pPr>
        <w:ind w:left="709"/>
        <w:jc w:val="both"/>
        <w:rPr>
          <w:b/>
          <w:sz w:val="26"/>
          <w:szCs w:val="26"/>
        </w:rPr>
      </w:pPr>
    </w:p>
    <w:p w14:paraId="3C906F04" w14:textId="77777777" w:rsidR="00C33902" w:rsidRPr="00734FF8" w:rsidRDefault="00C33902" w:rsidP="00EC28A6">
      <w:pPr>
        <w:pStyle w:val="aff"/>
        <w:numPr>
          <w:ilvl w:val="1"/>
          <w:numId w:val="28"/>
        </w:numPr>
        <w:ind w:left="0" w:firstLine="709"/>
        <w:jc w:val="both"/>
        <w:rPr>
          <w:b/>
          <w:sz w:val="26"/>
          <w:szCs w:val="26"/>
        </w:rPr>
      </w:pPr>
      <w:bookmarkStart w:id="136" w:name="sub_52446"/>
      <w:r w:rsidRPr="00734FF8">
        <w:rPr>
          <w:b/>
          <w:sz w:val="26"/>
          <w:szCs w:val="26"/>
        </w:rPr>
        <w:t>Конкурсная документация</w:t>
      </w:r>
      <w:bookmarkEnd w:id="134"/>
      <w:bookmarkEnd w:id="135"/>
    </w:p>
    <w:bookmarkEnd w:id="136"/>
    <w:p w14:paraId="0BFFCACB"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Заказчик одновременно с размещением извещения о проведении </w:t>
      </w:r>
      <w:r w:rsidR="00F55A25" w:rsidRPr="00734FF8">
        <w:rPr>
          <w:sz w:val="26"/>
          <w:szCs w:val="26"/>
        </w:rPr>
        <w:br/>
      </w:r>
      <w:r w:rsidRPr="00734FF8">
        <w:rPr>
          <w:sz w:val="26"/>
          <w:szCs w:val="26"/>
        </w:rPr>
        <w:t xml:space="preserve">открытого конкурса </w:t>
      </w:r>
      <w:r w:rsidR="00647C23" w:rsidRPr="00734FF8">
        <w:rPr>
          <w:sz w:val="26"/>
          <w:szCs w:val="26"/>
        </w:rPr>
        <w:t>размещает в</w:t>
      </w:r>
      <w:r w:rsidR="00933C9B" w:rsidRPr="00734FF8">
        <w:rPr>
          <w:sz w:val="26"/>
          <w:szCs w:val="26"/>
        </w:rPr>
        <w:t xml:space="preserve"> единой информационной системе</w:t>
      </w:r>
      <w:r w:rsidR="00604B44" w:rsidRPr="00734FF8">
        <w:rPr>
          <w:sz w:val="26"/>
          <w:szCs w:val="26"/>
        </w:rPr>
        <w:t xml:space="preserve"> </w:t>
      </w:r>
      <w:r w:rsidR="005E723D" w:rsidRPr="00734FF8">
        <w:rPr>
          <w:sz w:val="26"/>
          <w:szCs w:val="26"/>
        </w:rPr>
        <w:t>конкурсную документацию.</w:t>
      </w:r>
    </w:p>
    <w:p w14:paraId="6F137528" w14:textId="77777777" w:rsidR="00C33902" w:rsidRPr="00734FF8" w:rsidRDefault="00C33902" w:rsidP="001C33B1">
      <w:pPr>
        <w:widowControl/>
        <w:ind w:firstLine="709"/>
        <w:jc w:val="both"/>
        <w:rPr>
          <w:sz w:val="26"/>
          <w:szCs w:val="26"/>
        </w:rPr>
      </w:pPr>
      <w:r w:rsidRPr="00734FF8">
        <w:rPr>
          <w:sz w:val="26"/>
          <w:szCs w:val="26"/>
        </w:rPr>
        <w:lastRenderedPageBreak/>
        <w:t>Сведения, содержащиеся в конкурсной документации, должны соответствовать сведениям, указанным в извещении о проведении открытого конкурса.</w:t>
      </w:r>
    </w:p>
    <w:p w14:paraId="58826E33" w14:textId="77777777" w:rsidR="00285681" w:rsidRPr="00734FF8" w:rsidRDefault="00C33902" w:rsidP="00EC28A6">
      <w:pPr>
        <w:widowControl/>
        <w:numPr>
          <w:ilvl w:val="2"/>
          <w:numId w:val="28"/>
        </w:numPr>
        <w:ind w:left="0" w:firstLine="709"/>
        <w:jc w:val="both"/>
        <w:rPr>
          <w:sz w:val="26"/>
          <w:szCs w:val="26"/>
        </w:rPr>
      </w:pPr>
      <w:bookmarkStart w:id="137" w:name="_Ref372618227"/>
      <w:r w:rsidRPr="00734FF8">
        <w:rPr>
          <w:sz w:val="26"/>
          <w:szCs w:val="26"/>
        </w:rPr>
        <w:t xml:space="preserve">В конкурсной документации должны быть указаны </w:t>
      </w:r>
      <w:r w:rsidR="00F55A25" w:rsidRPr="00734FF8">
        <w:rPr>
          <w:sz w:val="26"/>
          <w:szCs w:val="26"/>
        </w:rPr>
        <w:t xml:space="preserve">сведения </w:t>
      </w:r>
      <w:r w:rsidR="00F55A25" w:rsidRPr="00734FF8">
        <w:rPr>
          <w:sz w:val="26"/>
          <w:szCs w:val="26"/>
        </w:rPr>
        <w:br/>
        <w:t xml:space="preserve">в </w:t>
      </w:r>
      <w:r w:rsidRPr="00734FF8">
        <w:rPr>
          <w:sz w:val="26"/>
          <w:szCs w:val="26"/>
        </w:rPr>
        <w:t xml:space="preserve">соответствии с п. </w:t>
      </w:r>
      <w:r w:rsidR="00285681" w:rsidRPr="00734FF8">
        <w:rPr>
          <w:sz w:val="26"/>
          <w:szCs w:val="26"/>
        </w:rPr>
        <w:t>5.4.</w:t>
      </w:r>
      <w:r w:rsidRPr="00734FF8">
        <w:rPr>
          <w:sz w:val="26"/>
          <w:szCs w:val="26"/>
        </w:rPr>
        <w:t>, а также:</w:t>
      </w:r>
      <w:bookmarkEnd w:id="137"/>
    </w:p>
    <w:p w14:paraId="1ECA7F4F" w14:textId="77777777" w:rsidR="0076531F" w:rsidRPr="00734FF8" w:rsidRDefault="00A21A35" w:rsidP="00095289">
      <w:pPr>
        <w:pStyle w:val="aff"/>
        <w:numPr>
          <w:ilvl w:val="3"/>
          <w:numId w:val="34"/>
        </w:numPr>
        <w:tabs>
          <w:tab w:val="left" w:pos="1134"/>
        </w:tabs>
        <w:ind w:left="0" w:firstLine="709"/>
        <w:jc w:val="both"/>
        <w:rPr>
          <w:sz w:val="26"/>
          <w:szCs w:val="26"/>
        </w:rPr>
      </w:pPr>
      <w:r w:rsidRPr="00734FF8">
        <w:rPr>
          <w:sz w:val="26"/>
          <w:szCs w:val="26"/>
        </w:rPr>
        <w:t>Т</w:t>
      </w:r>
      <w:r w:rsidR="00C33902" w:rsidRPr="00734FF8">
        <w:rPr>
          <w:sz w:val="26"/>
          <w:szCs w:val="26"/>
        </w:rPr>
        <w:t>ребования к сроку и (или) объёму предоставления гарантий качества товара, работ, услуг, к обслуживанию товара, к расходам на эксплуатацию товара (при </w:t>
      </w:r>
      <w:r w:rsidRPr="00734FF8">
        <w:rPr>
          <w:sz w:val="26"/>
          <w:szCs w:val="26"/>
        </w:rPr>
        <w:t>необходимости).</w:t>
      </w:r>
    </w:p>
    <w:p w14:paraId="5982B8F0" w14:textId="77777777" w:rsidR="0076531F" w:rsidRPr="00734FF8" w:rsidRDefault="00A21A35" w:rsidP="00095289">
      <w:pPr>
        <w:pStyle w:val="aff"/>
        <w:numPr>
          <w:ilvl w:val="3"/>
          <w:numId w:val="34"/>
        </w:numPr>
        <w:tabs>
          <w:tab w:val="left" w:pos="1134"/>
        </w:tabs>
        <w:ind w:left="0" w:firstLine="709"/>
        <w:jc w:val="both"/>
        <w:rPr>
          <w:sz w:val="26"/>
          <w:szCs w:val="26"/>
        </w:rPr>
      </w:pPr>
      <w:r w:rsidRPr="00734FF8">
        <w:rPr>
          <w:sz w:val="26"/>
          <w:szCs w:val="26"/>
        </w:rPr>
        <w:t>С</w:t>
      </w:r>
      <w:r w:rsidR="00C33902" w:rsidRPr="00734FF8">
        <w:rPr>
          <w:sz w:val="26"/>
          <w:szCs w:val="26"/>
        </w:rPr>
        <w:t>ведения о валюте, используемой для формирования цены договора и расчётов с поставщикам</w:t>
      </w:r>
      <w:r w:rsidRPr="00734FF8">
        <w:rPr>
          <w:sz w:val="26"/>
          <w:szCs w:val="26"/>
        </w:rPr>
        <w:t>и (исполнителями, подрядчиками).</w:t>
      </w:r>
    </w:p>
    <w:p w14:paraId="06FDB4B8" w14:textId="77777777" w:rsidR="0076531F" w:rsidRPr="00734FF8" w:rsidRDefault="00A21A35" w:rsidP="00095289">
      <w:pPr>
        <w:pStyle w:val="aff"/>
        <w:numPr>
          <w:ilvl w:val="3"/>
          <w:numId w:val="34"/>
        </w:numPr>
        <w:tabs>
          <w:tab w:val="left" w:pos="1134"/>
        </w:tabs>
        <w:ind w:left="0" w:firstLine="709"/>
        <w:jc w:val="both"/>
        <w:rPr>
          <w:sz w:val="26"/>
          <w:szCs w:val="26"/>
        </w:rPr>
      </w:pPr>
      <w:r w:rsidRPr="00734FF8">
        <w:rPr>
          <w:sz w:val="26"/>
          <w:szCs w:val="26"/>
        </w:rPr>
        <w:t>П</w:t>
      </w:r>
      <w:r w:rsidR="00C33902" w:rsidRPr="00734FF8">
        <w:rPr>
          <w:sz w:val="26"/>
          <w:szCs w:val="26"/>
        </w:rPr>
        <w:t>орядок применения официального курса иностранной валюты к рублю Российской Федерации, установленного</w:t>
      </w:r>
      <w:r w:rsidR="00004943" w:rsidRPr="00734FF8">
        <w:rPr>
          <w:sz w:val="26"/>
          <w:szCs w:val="26"/>
        </w:rPr>
        <w:t xml:space="preserve"> </w:t>
      </w:r>
      <w:r w:rsidR="007B230E" w:rsidRPr="00734FF8">
        <w:rPr>
          <w:sz w:val="26"/>
          <w:szCs w:val="26"/>
        </w:rPr>
        <w:t>Банком России</w:t>
      </w:r>
      <w:r w:rsidR="00C33902" w:rsidRPr="00734FF8">
        <w:rPr>
          <w:sz w:val="26"/>
          <w:szCs w:val="26"/>
        </w:rPr>
        <w:t xml:space="preserve"> и используемого при </w:t>
      </w:r>
      <w:r w:rsidR="009D5E49" w:rsidRPr="00734FF8">
        <w:rPr>
          <w:sz w:val="26"/>
          <w:szCs w:val="26"/>
        </w:rPr>
        <w:t>оплате заключённого</w:t>
      </w:r>
      <w:r w:rsidR="00C33902" w:rsidRPr="00734FF8">
        <w:rPr>
          <w:sz w:val="26"/>
          <w:szCs w:val="26"/>
        </w:rPr>
        <w:t xml:space="preserve"> договора, в</w:t>
      </w:r>
      <w:r w:rsidR="00004943" w:rsidRPr="00734FF8">
        <w:rPr>
          <w:sz w:val="26"/>
          <w:szCs w:val="26"/>
        </w:rPr>
        <w:t xml:space="preserve"> </w:t>
      </w:r>
      <w:r w:rsidR="00C33902" w:rsidRPr="00734FF8">
        <w:rPr>
          <w:sz w:val="26"/>
          <w:szCs w:val="26"/>
        </w:rPr>
        <w:t>случае, если для</w:t>
      </w:r>
      <w:r w:rsidR="00004943" w:rsidRPr="00734FF8">
        <w:rPr>
          <w:sz w:val="26"/>
          <w:szCs w:val="26"/>
        </w:rPr>
        <w:t xml:space="preserve"> </w:t>
      </w:r>
      <w:r w:rsidR="00C33902" w:rsidRPr="00734FF8">
        <w:rPr>
          <w:sz w:val="26"/>
          <w:szCs w:val="26"/>
        </w:rPr>
        <w:t xml:space="preserve">формирования цены договора </w:t>
      </w:r>
      <w:r w:rsidRPr="00734FF8">
        <w:rPr>
          <w:sz w:val="26"/>
          <w:szCs w:val="26"/>
        </w:rPr>
        <w:t>используется иностранная валюта.</w:t>
      </w:r>
    </w:p>
    <w:p w14:paraId="4E0AAF0A" w14:textId="77777777" w:rsidR="0076531F" w:rsidRPr="00734FF8" w:rsidRDefault="00A21A35" w:rsidP="00095289">
      <w:pPr>
        <w:pStyle w:val="aff"/>
        <w:numPr>
          <w:ilvl w:val="3"/>
          <w:numId w:val="34"/>
        </w:numPr>
        <w:tabs>
          <w:tab w:val="left" w:pos="1134"/>
        </w:tabs>
        <w:ind w:left="0" w:firstLine="709"/>
        <w:jc w:val="both"/>
        <w:rPr>
          <w:sz w:val="26"/>
          <w:szCs w:val="26"/>
        </w:rPr>
      </w:pPr>
      <w:r w:rsidRPr="00734FF8">
        <w:rPr>
          <w:sz w:val="26"/>
          <w:szCs w:val="26"/>
        </w:rPr>
        <w:t>С</w:t>
      </w:r>
      <w:r w:rsidR="00C33902" w:rsidRPr="00734FF8">
        <w:rPr>
          <w:sz w:val="26"/>
          <w:szCs w:val="26"/>
        </w:rPr>
        <w:t>ведения о возможности заказчика увеличить количество поставляемого товара при заключен</w:t>
      </w:r>
      <w:r w:rsidRPr="00734FF8">
        <w:rPr>
          <w:sz w:val="26"/>
          <w:szCs w:val="26"/>
        </w:rPr>
        <w:t>ии договора (при необходимости).</w:t>
      </w:r>
    </w:p>
    <w:p w14:paraId="0AE9F551" w14:textId="77777777" w:rsidR="0076531F" w:rsidRPr="00734FF8" w:rsidRDefault="00A21A35" w:rsidP="00095289">
      <w:pPr>
        <w:pStyle w:val="aff"/>
        <w:numPr>
          <w:ilvl w:val="3"/>
          <w:numId w:val="34"/>
        </w:numPr>
        <w:tabs>
          <w:tab w:val="left" w:pos="1134"/>
        </w:tabs>
        <w:ind w:left="0" w:firstLine="709"/>
        <w:jc w:val="both"/>
        <w:rPr>
          <w:sz w:val="26"/>
          <w:szCs w:val="26"/>
        </w:rPr>
      </w:pPr>
      <w:r w:rsidRPr="00734FF8">
        <w:rPr>
          <w:sz w:val="26"/>
          <w:szCs w:val="26"/>
        </w:rPr>
        <w:t>С</w:t>
      </w:r>
      <w:r w:rsidR="00C33902" w:rsidRPr="00734FF8">
        <w:rPr>
          <w:sz w:val="26"/>
          <w:szCs w:val="26"/>
        </w:rPr>
        <w:t>ведения о возможности заказчика изменить предусмотренные договором количество товаров, объем работ, услуг и процент такого изменения (при </w:t>
      </w:r>
      <w:r w:rsidRPr="00734FF8">
        <w:rPr>
          <w:sz w:val="26"/>
          <w:szCs w:val="26"/>
        </w:rPr>
        <w:t>необходимости).</w:t>
      </w:r>
    </w:p>
    <w:p w14:paraId="4C74E05E" w14:textId="77777777" w:rsidR="0076531F" w:rsidRPr="00734FF8" w:rsidRDefault="00A21A35" w:rsidP="00095289">
      <w:pPr>
        <w:pStyle w:val="aff"/>
        <w:numPr>
          <w:ilvl w:val="3"/>
          <w:numId w:val="34"/>
        </w:numPr>
        <w:tabs>
          <w:tab w:val="left" w:pos="1134"/>
        </w:tabs>
        <w:ind w:left="0" w:firstLine="709"/>
        <w:jc w:val="both"/>
        <w:rPr>
          <w:sz w:val="26"/>
          <w:szCs w:val="26"/>
        </w:rPr>
      </w:pPr>
      <w:r w:rsidRPr="00734FF8">
        <w:rPr>
          <w:sz w:val="26"/>
          <w:szCs w:val="26"/>
        </w:rPr>
        <w:t>С</w:t>
      </w:r>
      <w:r w:rsidR="00C33902" w:rsidRPr="00734FF8">
        <w:rPr>
          <w:sz w:val="26"/>
          <w:szCs w:val="26"/>
        </w:rPr>
        <w:t>ведения о возможности заказчика заключить договор с несколькими участниками закупок (при необходимо</w:t>
      </w:r>
      <w:r w:rsidRPr="00734FF8">
        <w:rPr>
          <w:sz w:val="26"/>
          <w:szCs w:val="26"/>
        </w:rPr>
        <w:t>сти).</w:t>
      </w:r>
    </w:p>
    <w:p w14:paraId="3AD05BFA" w14:textId="77777777" w:rsidR="0076531F" w:rsidRPr="00734FF8" w:rsidRDefault="00A21A35" w:rsidP="00095289">
      <w:pPr>
        <w:pStyle w:val="aff"/>
        <w:numPr>
          <w:ilvl w:val="3"/>
          <w:numId w:val="34"/>
        </w:numPr>
        <w:tabs>
          <w:tab w:val="left" w:pos="1134"/>
        </w:tabs>
        <w:ind w:left="0" w:firstLine="709"/>
        <w:jc w:val="both"/>
        <w:rPr>
          <w:sz w:val="26"/>
          <w:szCs w:val="26"/>
        </w:rPr>
      </w:pPr>
      <w:r w:rsidRPr="00734FF8">
        <w:rPr>
          <w:sz w:val="26"/>
          <w:szCs w:val="26"/>
        </w:rPr>
        <w:t>П</w:t>
      </w:r>
      <w:r w:rsidR="00C33902" w:rsidRPr="00734FF8">
        <w:rPr>
          <w:sz w:val="26"/>
          <w:szCs w:val="26"/>
        </w:rPr>
        <w:t>орядок и срок отзыва конкурсных заявок, порядок вн</w:t>
      </w:r>
      <w:r w:rsidRPr="00734FF8">
        <w:rPr>
          <w:sz w:val="26"/>
          <w:szCs w:val="26"/>
        </w:rPr>
        <w:t>есения изменений в такие заявки.</w:t>
      </w:r>
    </w:p>
    <w:p w14:paraId="666559E3" w14:textId="77777777" w:rsidR="0076531F" w:rsidRPr="00734FF8" w:rsidRDefault="00A21A35" w:rsidP="00095289">
      <w:pPr>
        <w:pStyle w:val="aff"/>
        <w:numPr>
          <w:ilvl w:val="3"/>
          <w:numId w:val="34"/>
        </w:numPr>
        <w:tabs>
          <w:tab w:val="left" w:pos="1134"/>
        </w:tabs>
        <w:ind w:left="0" w:firstLine="709"/>
        <w:jc w:val="both"/>
        <w:rPr>
          <w:sz w:val="26"/>
          <w:szCs w:val="26"/>
        </w:rPr>
      </w:pPr>
      <w:r w:rsidRPr="00734FF8">
        <w:rPr>
          <w:sz w:val="26"/>
          <w:szCs w:val="26"/>
        </w:rPr>
        <w:t>Срок действия заявки</w:t>
      </w:r>
      <w:r w:rsidR="00285681" w:rsidRPr="00734FF8">
        <w:rPr>
          <w:sz w:val="26"/>
          <w:szCs w:val="26"/>
        </w:rPr>
        <w:t xml:space="preserve"> (при необходимости)</w:t>
      </w:r>
      <w:r w:rsidRPr="00734FF8">
        <w:rPr>
          <w:sz w:val="26"/>
          <w:szCs w:val="26"/>
        </w:rPr>
        <w:t>.</w:t>
      </w:r>
    </w:p>
    <w:p w14:paraId="59365206" w14:textId="77777777" w:rsidR="0076531F" w:rsidRPr="00734FF8" w:rsidRDefault="00A21A35" w:rsidP="00095289">
      <w:pPr>
        <w:pStyle w:val="aff"/>
        <w:numPr>
          <w:ilvl w:val="3"/>
          <w:numId w:val="34"/>
        </w:numPr>
        <w:tabs>
          <w:tab w:val="left" w:pos="1134"/>
        </w:tabs>
        <w:ind w:left="0" w:firstLine="709"/>
        <w:jc w:val="both"/>
        <w:rPr>
          <w:sz w:val="26"/>
          <w:szCs w:val="26"/>
        </w:rPr>
      </w:pPr>
      <w:r w:rsidRPr="00734FF8">
        <w:rPr>
          <w:sz w:val="26"/>
          <w:szCs w:val="26"/>
        </w:rPr>
        <w:t>С</w:t>
      </w:r>
      <w:r w:rsidR="00C33902" w:rsidRPr="00734FF8">
        <w:rPr>
          <w:sz w:val="26"/>
          <w:szCs w:val="26"/>
        </w:rPr>
        <w:t>рок действия обеспечения заявки (при необходимос</w:t>
      </w:r>
      <w:r w:rsidRPr="00734FF8">
        <w:rPr>
          <w:sz w:val="26"/>
          <w:szCs w:val="26"/>
        </w:rPr>
        <w:t>ти).</w:t>
      </w:r>
    </w:p>
    <w:p w14:paraId="13F593FD" w14:textId="77777777" w:rsidR="0076531F" w:rsidRPr="00734FF8" w:rsidRDefault="00A21A35" w:rsidP="00095289">
      <w:pPr>
        <w:pStyle w:val="aff"/>
        <w:numPr>
          <w:ilvl w:val="3"/>
          <w:numId w:val="34"/>
        </w:numPr>
        <w:tabs>
          <w:tab w:val="left" w:pos="1134"/>
        </w:tabs>
        <w:ind w:left="0" w:firstLine="709"/>
        <w:jc w:val="both"/>
        <w:rPr>
          <w:sz w:val="26"/>
          <w:szCs w:val="26"/>
        </w:rPr>
      </w:pPr>
      <w:r w:rsidRPr="00734FF8">
        <w:rPr>
          <w:sz w:val="26"/>
          <w:szCs w:val="26"/>
        </w:rPr>
        <w:t>С</w:t>
      </w:r>
      <w:r w:rsidR="00C33902" w:rsidRPr="00734FF8">
        <w:rPr>
          <w:sz w:val="26"/>
          <w:szCs w:val="26"/>
        </w:rPr>
        <w:t>рок подписания договора победителем, иными участник</w:t>
      </w:r>
      <w:r w:rsidRPr="00734FF8">
        <w:rPr>
          <w:sz w:val="26"/>
          <w:szCs w:val="26"/>
        </w:rPr>
        <w:t>ами закупки (при необходимости).</w:t>
      </w:r>
    </w:p>
    <w:p w14:paraId="4F3B024A" w14:textId="77777777" w:rsidR="0076531F" w:rsidRPr="00734FF8" w:rsidRDefault="00A21A35" w:rsidP="00095289">
      <w:pPr>
        <w:pStyle w:val="aff"/>
        <w:numPr>
          <w:ilvl w:val="3"/>
          <w:numId w:val="34"/>
        </w:numPr>
        <w:tabs>
          <w:tab w:val="left" w:pos="1134"/>
        </w:tabs>
        <w:ind w:left="0" w:firstLine="709"/>
        <w:jc w:val="both"/>
        <w:rPr>
          <w:sz w:val="26"/>
          <w:szCs w:val="26"/>
        </w:rPr>
      </w:pPr>
      <w:r w:rsidRPr="00734FF8">
        <w:rPr>
          <w:sz w:val="26"/>
          <w:szCs w:val="26"/>
        </w:rPr>
        <w:t>П</w:t>
      </w:r>
      <w:r w:rsidR="00C33902" w:rsidRPr="00734FF8">
        <w:rPr>
          <w:sz w:val="26"/>
          <w:szCs w:val="26"/>
        </w:rPr>
        <w:t>оследствия пр</w:t>
      </w:r>
      <w:r w:rsidRPr="00734FF8">
        <w:rPr>
          <w:sz w:val="26"/>
          <w:szCs w:val="26"/>
        </w:rPr>
        <w:t>изнания конкурса несостоявшимся.</w:t>
      </w:r>
    </w:p>
    <w:p w14:paraId="25D39F42" w14:textId="77777777" w:rsidR="0076531F" w:rsidRPr="00734FF8" w:rsidRDefault="00A21A35" w:rsidP="00095289">
      <w:pPr>
        <w:pStyle w:val="aff"/>
        <w:numPr>
          <w:ilvl w:val="3"/>
          <w:numId w:val="34"/>
        </w:numPr>
        <w:tabs>
          <w:tab w:val="left" w:pos="1134"/>
        </w:tabs>
        <w:ind w:left="0" w:firstLine="709"/>
        <w:jc w:val="both"/>
        <w:rPr>
          <w:sz w:val="26"/>
          <w:szCs w:val="26"/>
        </w:rPr>
      </w:pPr>
      <w:r w:rsidRPr="00734FF8">
        <w:rPr>
          <w:sz w:val="26"/>
          <w:szCs w:val="26"/>
        </w:rPr>
        <w:t>Д</w:t>
      </w:r>
      <w:r w:rsidR="00C33902" w:rsidRPr="00734FF8">
        <w:rPr>
          <w:sz w:val="26"/>
          <w:szCs w:val="26"/>
        </w:rPr>
        <w:t>аты и время начала и око</w:t>
      </w:r>
      <w:r w:rsidRPr="00734FF8">
        <w:rPr>
          <w:sz w:val="26"/>
          <w:szCs w:val="26"/>
        </w:rPr>
        <w:t>нчания приёма конкурсных заявок.</w:t>
      </w:r>
    </w:p>
    <w:p w14:paraId="429180AA" w14:textId="77777777" w:rsidR="0076531F" w:rsidRPr="00734FF8" w:rsidRDefault="00A21A35" w:rsidP="00095289">
      <w:pPr>
        <w:pStyle w:val="aff"/>
        <w:numPr>
          <w:ilvl w:val="3"/>
          <w:numId w:val="34"/>
        </w:numPr>
        <w:tabs>
          <w:tab w:val="left" w:pos="1134"/>
        </w:tabs>
        <w:ind w:left="0" w:firstLine="709"/>
        <w:jc w:val="both"/>
        <w:rPr>
          <w:sz w:val="26"/>
          <w:szCs w:val="26"/>
        </w:rPr>
      </w:pPr>
      <w:r w:rsidRPr="00734FF8">
        <w:rPr>
          <w:sz w:val="26"/>
          <w:szCs w:val="26"/>
        </w:rPr>
        <w:t>М</w:t>
      </w:r>
      <w:r w:rsidR="00C33902" w:rsidRPr="00734FF8">
        <w:rPr>
          <w:sz w:val="26"/>
          <w:szCs w:val="26"/>
        </w:rPr>
        <w:t>есто, дата и время вскрытия конвертов с конкурсными заявками</w:t>
      </w:r>
      <w:r w:rsidRPr="00734FF8">
        <w:rPr>
          <w:sz w:val="26"/>
          <w:szCs w:val="26"/>
        </w:rPr>
        <w:t>.</w:t>
      </w:r>
    </w:p>
    <w:p w14:paraId="6301E3DB" w14:textId="77777777" w:rsidR="0076531F" w:rsidRPr="00734FF8" w:rsidRDefault="00285681" w:rsidP="00095289">
      <w:pPr>
        <w:pStyle w:val="aff"/>
        <w:numPr>
          <w:ilvl w:val="3"/>
          <w:numId w:val="34"/>
        </w:numPr>
        <w:tabs>
          <w:tab w:val="left" w:pos="1134"/>
        </w:tabs>
        <w:ind w:left="0" w:firstLine="709"/>
        <w:jc w:val="both"/>
        <w:rPr>
          <w:sz w:val="26"/>
          <w:szCs w:val="26"/>
        </w:rPr>
      </w:pPr>
      <w:r w:rsidRPr="00734FF8">
        <w:rPr>
          <w:sz w:val="26"/>
          <w:szCs w:val="26"/>
        </w:rPr>
        <w:t>Реквизиты счета для внесения обеспечения заявок, обеспечения исполнения договора (при необходимости).</w:t>
      </w:r>
    </w:p>
    <w:p w14:paraId="5A8F2A30" w14:textId="77777777" w:rsidR="00C33902" w:rsidRPr="00734FF8" w:rsidRDefault="00A21A35" w:rsidP="00095289">
      <w:pPr>
        <w:pStyle w:val="aff"/>
        <w:numPr>
          <w:ilvl w:val="3"/>
          <w:numId w:val="34"/>
        </w:numPr>
        <w:tabs>
          <w:tab w:val="left" w:pos="1134"/>
        </w:tabs>
        <w:ind w:left="0" w:firstLine="709"/>
        <w:jc w:val="both"/>
        <w:rPr>
          <w:sz w:val="26"/>
          <w:szCs w:val="26"/>
        </w:rPr>
      </w:pPr>
      <w:r w:rsidRPr="00734FF8">
        <w:rPr>
          <w:sz w:val="26"/>
          <w:szCs w:val="26"/>
        </w:rPr>
        <w:t>И</w:t>
      </w:r>
      <w:r w:rsidR="00C33902" w:rsidRPr="00734FF8">
        <w:rPr>
          <w:sz w:val="26"/>
          <w:szCs w:val="26"/>
        </w:rPr>
        <w:t>ные сведения и требования (при необходимости).</w:t>
      </w:r>
    </w:p>
    <w:p w14:paraId="41526747"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К извещению о проведении открытого конкурса и конкурсной документации должен прилагаться проект договора, заключаемого по результатам закупки, являющийся неотъемлемой частью извещения и конкурсной документации </w:t>
      </w:r>
      <w:r w:rsidR="00F55A25" w:rsidRPr="00734FF8">
        <w:rPr>
          <w:sz w:val="26"/>
          <w:szCs w:val="26"/>
        </w:rPr>
        <w:br/>
      </w:r>
      <w:r w:rsidRPr="00734FF8">
        <w:rPr>
          <w:sz w:val="26"/>
          <w:szCs w:val="26"/>
        </w:rPr>
        <w:t>(</w:t>
      </w:r>
      <w:r w:rsidR="00042A01" w:rsidRPr="00734FF8">
        <w:rPr>
          <w:sz w:val="26"/>
          <w:szCs w:val="26"/>
        </w:rPr>
        <w:t>при проведении</w:t>
      </w:r>
      <w:r w:rsidRPr="00734FF8">
        <w:rPr>
          <w:sz w:val="26"/>
          <w:szCs w:val="26"/>
        </w:rPr>
        <w:t xml:space="preserve"> конкурса по нескольким лотам к конкурсной документации может прилагаться единый проект договора, содержащий общие условия по лотам и специальные условия в отношении каждого лота).</w:t>
      </w:r>
    </w:p>
    <w:p w14:paraId="1150E198"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Заказчик не предоставляет конкурсную документацию п</w:t>
      </w:r>
      <w:r w:rsidR="0079773D" w:rsidRPr="00734FF8">
        <w:rPr>
          <w:sz w:val="26"/>
          <w:szCs w:val="26"/>
        </w:rPr>
        <w:t>о отдельному запросу участника закупки</w:t>
      </w:r>
      <w:r w:rsidRPr="00734FF8">
        <w:rPr>
          <w:sz w:val="26"/>
          <w:szCs w:val="26"/>
        </w:rPr>
        <w:t xml:space="preserve">. Конкурсная документация находится в свободном доступе </w:t>
      </w:r>
      <w:r w:rsidR="00933C9B" w:rsidRPr="00734FF8">
        <w:rPr>
          <w:sz w:val="26"/>
          <w:szCs w:val="26"/>
        </w:rPr>
        <w:t>в</w:t>
      </w:r>
      <w:r w:rsidR="00DD25F9" w:rsidRPr="00734FF8">
        <w:rPr>
          <w:sz w:val="26"/>
          <w:szCs w:val="26"/>
        </w:rPr>
        <w:t> </w:t>
      </w:r>
      <w:r w:rsidR="00933C9B" w:rsidRPr="00734FF8">
        <w:rPr>
          <w:sz w:val="26"/>
          <w:szCs w:val="26"/>
        </w:rPr>
        <w:t>единой информационной системе</w:t>
      </w:r>
      <w:r w:rsidRPr="00734FF8">
        <w:rPr>
          <w:sz w:val="26"/>
          <w:szCs w:val="26"/>
        </w:rPr>
        <w:t xml:space="preserve"> и доступна в любое время с момента размещения.</w:t>
      </w:r>
    </w:p>
    <w:p w14:paraId="66EB2CAE" w14:textId="77777777" w:rsidR="0076531F" w:rsidRPr="00734FF8" w:rsidRDefault="00C33902" w:rsidP="00EC28A6">
      <w:pPr>
        <w:widowControl/>
        <w:numPr>
          <w:ilvl w:val="2"/>
          <w:numId w:val="28"/>
        </w:numPr>
        <w:ind w:left="0" w:firstLine="709"/>
        <w:jc w:val="both"/>
        <w:rPr>
          <w:sz w:val="26"/>
          <w:szCs w:val="26"/>
        </w:rPr>
      </w:pPr>
      <w:r w:rsidRPr="00734FF8">
        <w:rPr>
          <w:sz w:val="26"/>
          <w:szCs w:val="26"/>
        </w:rPr>
        <w:t xml:space="preserve">В любое время до </w:t>
      </w:r>
      <w:r w:rsidR="00B47E0E" w:rsidRPr="00734FF8">
        <w:rPr>
          <w:sz w:val="26"/>
          <w:szCs w:val="26"/>
        </w:rPr>
        <w:t xml:space="preserve">окончания срока подачи </w:t>
      </w:r>
      <w:r w:rsidRPr="00734FF8">
        <w:rPr>
          <w:sz w:val="26"/>
          <w:szCs w:val="26"/>
        </w:rPr>
        <w:t xml:space="preserve">конкурсных заявок заказчик вправе по собственной инициативе либо в ответ на </w:t>
      </w:r>
      <w:r w:rsidR="0079773D" w:rsidRPr="00734FF8">
        <w:rPr>
          <w:sz w:val="26"/>
          <w:szCs w:val="26"/>
        </w:rPr>
        <w:t>запрос участника закупки</w:t>
      </w:r>
      <w:r w:rsidRPr="00734FF8">
        <w:rPr>
          <w:sz w:val="26"/>
          <w:szCs w:val="26"/>
        </w:rPr>
        <w:t xml:space="preserve"> внести изменения в конкурсную документацию. В течение трёх дней со дня принятия решения о необходимости изменения в конкурсную документацию такие изменения </w:t>
      </w:r>
      <w:r w:rsidR="00F55A25" w:rsidRPr="00734FF8">
        <w:rPr>
          <w:sz w:val="26"/>
          <w:szCs w:val="26"/>
        </w:rPr>
        <w:br/>
      </w:r>
      <w:r w:rsidR="009D5E49" w:rsidRPr="00734FF8">
        <w:rPr>
          <w:sz w:val="26"/>
          <w:szCs w:val="26"/>
        </w:rPr>
        <w:t>размещаются в</w:t>
      </w:r>
      <w:r w:rsidR="00933C9B" w:rsidRPr="00734FF8">
        <w:rPr>
          <w:sz w:val="26"/>
          <w:szCs w:val="26"/>
        </w:rPr>
        <w:t xml:space="preserve"> единой информационной системе</w:t>
      </w:r>
      <w:r w:rsidR="0076531F" w:rsidRPr="00734FF8">
        <w:rPr>
          <w:sz w:val="26"/>
          <w:szCs w:val="26"/>
        </w:rPr>
        <w:t>.</w:t>
      </w:r>
    </w:p>
    <w:p w14:paraId="671DEC58" w14:textId="77777777" w:rsidR="0076531F" w:rsidRPr="00734FF8" w:rsidRDefault="00285681" w:rsidP="00EC28A6">
      <w:pPr>
        <w:widowControl/>
        <w:numPr>
          <w:ilvl w:val="2"/>
          <w:numId w:val="28"/>
        </w:numPr>
        <w:ind w:left="0" w:firstLine="709"/>
        <w:jc w:val="both"/>
        <w:rPr>
          <w:sz w:val="26"/>
          <w:szCs w:val="26"/>
        </w:rPr>
      </w:pPr>
      <w:r w:rsidRPr="00734FF8">
        <w:rPr>
          <w:sz w:val="26"/>
          <w:szCs w:val="26"/>
        </w:rPr>
        <w:lastRenderedPageBreak/>
        <w:t xml:space="preserve">В случае внесения изменений в конкурсную документацию,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w:t>
      </w:r>
      <w:r w:rsidR="0076531F" w:rsidRPr="00734FF8">
        <w:rPr>
          <w:sz w:val="26"/>
          <w:szCs w:val="26"/>
        </w:rPr>
        <w:t>оставалось не менее восьми дней.</w:t>
      </w:r>
    </w:p>
    <w:p w14:paraId="0200E3B5" w14:textId="77777777" w:rsidR="00C33902" w:rsidRPr="00734FF8" w:rsidRDefault="00285681" w:rsidP="00EC28A6">
      <w:pPr>
        <w:widowControl/>
        <w:numPr>
          <w:ilvl w:val="2"/>
          <w:numId w:val="28"/>
        </w:numPr>
        <w:ind w:left="0" w:firstLine="709"/>
        <w:jc w:val="both"/>
        <w:rPr>
          <w:sz w:val="26"/>
          <w:szCs w:val="26"/>
        </w:rPr>
      </w:pPr>
      <w:r w:rsidRPr="00734FF8">
        <w:rPr>
          <w:sz w:val="26"/>
          <w:szCs w:val="26"/>
        </w:rPr>
        <w:t>Порядок направления запроса на разъяснение положений конкурсной документации установлен в п.5.5. Положения</w:t>
      </w:r>
      <w:r w:rsidR="00C33902" w:rsidRPr="00734FF8">
        <w:rPr>
          <w:sz w:val="26"/>
          <w:szCs w:val="26"/>
        </w:rPr>
        <w:t>.</w:t>
      </w:r>
    </w:p>
    <w:p w14:paraId="772C5444" w14:textId="77777777" w:rsidR="00285681" w:rsidRPr="00734FF8" w:rsidRDefault="00285681" w:rsidP="00EC28A6">
      <w:pPr>
        <w:widowControl/>
        <w:numPr>
          <w:ilvl w:val="3"/>
          <w:numId w:val="17"/>
        </w:numPr>
        <w:jc w:val="both"/>
        <w:rPr>
          <w:sz w:val="26"/>
          <w:szCs w:val="26"/>
        </w:rPr>
      </w:pPr>
    </w:p>
    <w:p w14:paraId="7AA9B9C6" w14:textId="77777777" w:rsidR="00C33902" w:rsidRPr="00734FF8" w:rsidRDefault="00285681" w:rsidP="00EC28A6">
      <w:pPr>
        <w:widowControl/>
        <w:numPr>
          <w:ilvl w:val="1"/>
          <w:numId w:val="28"/>
        </w:numPr>
        <w:ind w:left="0" w:firstLine="709"/>
        <w:jc w:val="both"/>
        <w:rPr>
          <w:b/>
          <w:sz w:val="26"/>
          <w:szCs w:val="26"/>
        </w:rPr>
      </w:pPr>
      <w:bookmarkStart w:id="138" w:name="_Toc319941042"/>
      <w:bookmarkStart w:id="139" w:name="_Toc320092840"/>
      <w:bookmarkStart w:id="140" w:name="sub_52447"/>
      <w:r w:rsidRPr="00734FF8">
        <w:rPr>
          <w:b/>
          <w:sz w:val="26"/>
          <w:szCs w:val="26"/>
        </w:rPr>
        <w:t xml:space="preserve">Отмена </w:t>
      </w:r>
      <w:r w:rsidR="00C33902" w:rsidRPr="00734FF8">
        <w:rPr>
          <w:b/>
          <w:sz w:val="26"/>
          <w:szCs w:val="26"/>
        </w:rPr>
        <w:t>проведения конкурса</w:t>
      </w:r>
      <w:bookmarkEnd w:id="138"/>
      <w:bookmarkEnd w:id="139"/>
    </w:p>
    <w:bookmarkEnd w:id="140"/>
    <w:p w14:paraId="5C48E8A0" w14:textId="77777777" w:rsidR="002B1314" w:rsidRPr="00734FF8" w:rsidRDefault="00285681" w:rsidP="00EC28A6">
      <w:pPr>
        <w:widowControl/>
        <w:numPr>
          <w:ilvl w:val="2"/>
          <w:numId w:val="28"/>
        </w:numPr>
        <w:ind w:left="0" w:firstLine="709"/>
        <w:jc w:val="both"/>
        <w:rPr>
          <w:sz w:val="26"/>
          <w:szCs w:val="26"/>
        </w:rPr>
      </w:pPr>
      <w:r w:rsidRPr="00734FF8">
        <w:rPr>
          <w:sz w:val="26"/>
          <w:szCs w:val="26"/>
        </w:rPr>
        <w:t>Порядок отмены проведения конкурса установлен в п.</w:t>
      </w:r>
      <w:r w:rsidR="002B1314" w:rsidRPr="00734FF8">
        <w:rPr>
          <w:sz w:val="26"/>
          <w:szCs w:val="26"/>
        </w:rPr>
        <w:t>5.6. Положения.</w:t>
      </w:r>
    </w:p>
    <w:p w14:paraId="74111A2A"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Заказчик не несёт обязательств или ответственности в случае </w:t>
      </w:r>
      <w:proofErr w:type="spellStart"/>
      <w:r w:rsidRPr="00734FF8">
        <w:rPr>
          <w:sz w:val="26"/>
          <w:szCs w:val="26"/>
        </w:rPr>
        <w:t>неознакомления</w:t>
      </w:r>
      <w:proofErr w:type="spellEnd"/>
      <w:r w:rsidRPr="00734FF8">
        <w:rPr>
          <w:sz w:val="26"/>
          <w:szCs w:val="26"/>
        </w:rPr>
        <w:t xml:space="preserve"> участникам</w:t>
      </w:r>
      <w:r w:rsidR="002B1314" w:rsidRPr="00734FF8">
        <w:rPr>
          <w:sz w:val="26"/>
          <w:szCs w:val="26"/>
        </w:rPr>
        <w:t>и закупок с извещением об отмене</w:t>
      </w:r>
      <w:r w:rsidRPr="00734FF8">
        <w:rPr>
          <w:sz w:val="26"/>
          <w:szCs w:val="26"/>
        </w:rPr>
        <w:t> проведения открытого конкурса.</w:t>
      </w:r>
    </w:p>
    <w:p w14:paraId="4F25A781" w14:textId="77777777" w:rsidR="00C33902" w:rsidRPr="00734FF8" w:rsidRDefault="003665A1" w:rsidP="00EC28A6">
      <w:pPr>
        <w:widowControl/>
        <w:numPr>
          <w:ilvl w:val="2"/>
          <w:numId w:val="28"/>
        </w:numPr>
        <w:ind w:left="0" w:firstLine="709"/>
        <w:jc w:val="both"/>
        <w:rPr>
          <w:sz w:val="26"/>
          <w:szCs w:val="26"/>
        </w:rPr>
      </w:pPr>
      <w:r w:rsidRPr="00734FF8">
        <w:rPr>
          <w:sz w:val="26"/>
          <w:szCs w:val="26"/>
        </w:rPr>
        <w:t>В случае</w:t>
      </w:r>
      <w:r w:rsidR="00C33902" w:rsidRPr="00734FF8">
        <w:rPr>
          <w:sz w:val="26"/>
          <w:szCs w:val="26"/>
        </w:rPr>
        <w:t xml:space="preserve"> если решение об отказе от проведения открытого конкурса принято до вскрытия конвертов с конкурсными заявками, конкурсные заявки, полученные до принятия решения об отказе от проведения открытого конкурса, не вскрываются и по письменному запросу участника закупки, подавшего конкурсную заявку, </w:t>
      </w:r>
      <w:r w:rsidR="009D5E49" w:rsidRPr="00734FF8">
        <w:rPr>
          <w:sz w:val="26"/>
          <w:szCs w:val="26"/>
        </w:rPr>
        <w:t>возвращаются данному</w:t>
      </w:r>
      <w:r w:rsidR="00C33902" w:rsidRPr="00734FF8">
        <w:rPr>
          <w:sz w:val="26"/>
          <w:szCs w:val="26"/>
        </w:rPr>
        <w:t xml:space="preserve"> участнику.</w:t>
      </w:r>
    </w:p>
    <w:p w14:paraId="7297EF94" w14:textId="77777777" w:rsidR="0076531F" w:rsidRPr="00734FF8" w:rsidRDefault="0076531F" w:rsidP="00070F28">
      <w:pPr>
        <w:widowControl/>
        <w:ind w:firstLine="709"/>
        <w:jc w:val="both"/>
        <w:rPr>
          <w:sz w:val="26"/>
          <w:szCs w:val="26"/>
        </w:rPr>
      </w:pPr>
    </w:p>
    <w:p w14:paraId="49CEFA4D" w14:textId="77777777" w:rsidR="00C33902" w:rsidRPr="00734FF8" w:rsidRDefault="00C33902" w:rsidP="00EC28A6">
      <w:pPr>
        <w:widowControl/>
        <w:numPr>
          <w:ilvl w:val="1"/>
          <w:numId w:val="28"/>
        </w:numPr>
        <w:ind w:left="0" w:firstLine="709"/>
        <w:jc w:val="both"/>
        <w:rPr>
          <w:b/>
          <w:sz w:val="26"/>
          <w:szCs w:val="26"/>
        </w:rPr>
      </w:pPr>
      <w:bookmarkStart w:id="141" w:name="_Toc319941043"/>
      <w:bookmarkStart w:id="142" w:name="_Toc320092841"/>
      <w:bookmarkStart w:id="143" w:name="sub_52448"/>
      <w:r w:rsidRPr="00734FF8">
        <w:rPr>
          <w:b/>
          <w:sz w:val="26"/>
          <w:szCs w:val="26"/>
        </w:rPr>
        <w:t xml:space="preserve">Требования к </w:t>
      </w:r>
      <w:r w:rsidR="00DE4D13" w:rsidRPr="00734FF8">
        <w:rPr>
          <w:b/>
          <w:sz w:val="26"/>
          <w:szCs w:val="26"/>
        </w:rPr>
        <w:t xml:space="preserve">составу </w:t>
      </w:r>
      <w:r w:rsidRPr="00734FF8">
        <w:rPr>
          <w:b/>
          <w:sz w:val="26"/>
          <w:szCs w:val="26"/>
        </w:rPr>
        <w:t>конкурсной заявк</w:t>
      </w:r>
      <w:bookmarkEnd w:id="141"/>
      <w:bookmarkEnd w:id="142"/>
      <w:r w:rsidR="00DE4D13" w:rsidRPr="00734FF8">
        <w:rPr>
          <w:b/>
          <w:sz w:val="26"/>
          <w:szCs w:val="26"/>
        </w:rPr>
        <w:t>и</w:t>
      </w:r>
      <w:bookmarkEnd w:id="143"/>
    </w:p>
    <w:p w14:paraId="2465276D"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Для участия в конкурсе </w:t>
      </w:r>
      <w:r w:rsidR="0079773D" w:rsidRPr="00734FF8">
        <w:rPr>
          <w:sz w:val="26"/>
          <w:szCs w:val="26"/>
        </w:rPr>
        <w:t>участник закупки</w:t>
      </w:r>
      <w:r w:rsidR="009D5E49" w:rsidRPr="00734FF8">
        <w:rPr>
          <w:sz w:val="26"/>
          <w:szCs w:val="26"/>
        </w:rPr>
        <w:t xml:space="preserve"> должен</w:t>
      </w:r>
      <w:r w:rsidRPr="00734FF8">
        <w:rPr>
          <w:sz w:val="26"/>
          <w:szCs w:val="26"/>
        </w:rPr>
        <w:t xml:space="preserve"> подготовить конкурсную заявку, оформленную в полном соответствии с требованиями конкурсной документации.</w:t>
      </w:r>
    </w:p>
    <w:p w14:paraId="57A65710" w14:textId="77777777" w:rsidR="005E7496" w:rsidRPr="00734FF8" w:rsidRDefault="00C33902" w:rsidP="00EC28A6">
      <w:pPr>
        <w:widowControl/>
        <w:numPr>
          <w:ilvl w:val="2"/>
          <w:numId w:val="28"/>
        </w:numPr>
        <w:ind w:left="0" w:firstLine="709"/>
        <w:jc w:val="both"/>
        <w:rPr>
          <w:sz w:val="26"/>
          <w:szCs w:val="26"/>
        </w:rPr>
      </w:pPr>
      <w:bookmarkStart w:id="144" w:name="_Ref372620592"/>
      <w:r w:rsidRPr="00734FF8">
        <w:rPr>
          <w:sz w:val="26"/>
          <w:szCs w:val="26"/>
        </w:rPr>
        <w:t>Заявка на участие в конкурсе в обязательном порядке должна содержать</w:t>
      </w:r>
      <w:r w:rsidR="00004943" w:rsidRPr="00734FF8">
        <w:rPr>
          <w:sz w:val="26"/>
          <w:szCs w:val="26"/>
        </w:rPr>
        <w:t xml:space="preserve"> следующие документы</w:t>
      </w:r>
      <w:r w:rsidRPr="00734FF8">
        <w:rPr>
          <w:sz w:val="26"/>
          <w:szCs w:val="26"/>
        </w:rPr>
        <w:t>:</w:t>
      </w:r>
      <w:bookmarkStart w:id="145" w:name="_Ref372619662"/>
      <w:bookmarkEnd w:id="144"/>
    </w:p>
    <w:p w14:paraId="2366F22E" w14:textId="77777777" w:rsidR="00496881" w:rsidRPr="00734FF8" w:rsidRDefault="00780F8E" w:rsidP="00496881">
      <w:pPr>
        <w:widowControl/>
        <w:ind w:left="709"/>
        <w:jc w:val="both"/>
        <w:rPr>
          <w:sz w:val="26"/>
          <w:szCs w:val="26"/>
          <w:u w:val="single"/>
        </w:rPr>
      </w:pPr>
      <w:r w:rsidRPr="00734FF8">
        <w:rPr>
          <w:sz w:val="26"/>
          <w:szCs w:val="26"/>
          <w:u w:val="single"/>
        </w:rPr>
        <w:t xml:space="preserve">8.5.2.1. </w:t>
      </w:r>
      <w:r w:rsidR="00496881" w:rsidRPr="00734FF8">
        <w:rPr>
          <w:sz w:val="26"/>
          <w:szCs w:val="26"/>
          <w:u w:val="single"/>
        </w:rPr>
        <w:t>Перечень документов для юридических лиц:</w:t>
      </w:r>
    </w:p>
    <w:bookmarkEnd w:id="145"/>
    <w:p w14:paraId="3F65A1BB" w14:textId="77777777" w:rsidR="001A5C06" w:rsidRPr="00734FF8" w:rsidRDefault="001A5C06" w:rsidP="00004943">
      <w:pPr>
        <w:pStyle w:val="Default"/>
        <w:ind w:firstLine="709"/>
        <w:jc w:val="both"/>
        <w:rPr>
          <w:sz w:val="26"/>
          <w:szCs w:val="26"/>
        </w:rPr>
      </w:pPr>
      <w:r w:rsidRPr="00734FF8">
        <w:rPr>
          <w:sz w:val="26"/>
          <w:szCs w:val="26"/>
        </w:rPr>
        <w:t>1</w:t>
      </w:r>
      <w:r w:rsidR="000F61C4" w:rsidRPr="00734FF8">
        <w:rPr>
          <w:sz w:val="26"/>
          <w:szCs w:val="26"/>
        </w:rPr>
        <w:t>.</w:t>
      </w:r>
      <w:r w:rsidRPr="00734FF8">
        <w:rPr>
          <w:sz w:val="26"/>
          <w:szCs w:val="26"/>
        </w:rPr>
        <w:t xml:space="preserve"> Полученная не ранее чем за </w:t>
      </w:r>
      <w:r w:rsidR="00A046C9" w:rsidRPr="00734FF8">
        <w:rPr>
          <w:sz w:val="26"/>
          <w:szCs w:val="26"/>
        </w:rPr>
        <w:t>3</w:t>
      </w:r>
      <w:r w:rsidRPr="00734FF8">
        <w:rPr>
          <w:sz w:val="26"/>
          <w:szCs w:val="26"/>
        </w:rPr>
        <w:t xml:space="preserve"> месяц</w:t>
      </w:r>
      <w:r w:rsidR="00A046C9" w:rsidRPr="00734FF8">
        <w:rPr>
          <w:sz w:val="26"/>
          <w:szCs w:val="26"/>
        </w:rPr>
        <w:t>а</w:t>
      </w:r>
      <w:r w:rsidRPr="00734FF8">
        <w:rPr>
          <w:sz w:val="26"/>
          <w:szCs w:val="26"/>
        </w:rPr>
        <w:t xml:space="preserve"> до дня размещения в ЕИС извещения о проведении процедуры закупки выписка из Единого государственного реестра юридических лиц или нотариально заверенная копия такой </w:t>
      </w:r>
      <w:r w:rsidR="00004943" w:rsidRPr="00734FF8">
        <w:rPr>
          <w:sz w:val="26"/>
          <w:szCs w:val="26"/>
        </w:rPr>
        <w:t>выписки</w:t>
      </w:r>
      <w:r w:rsidRPr="00734FF8">
        <w:rPr>
          <w:sz w:val="26"/>
          <w:szCs w:val="26"/>
        </w:rPr>
        <w:t>.</w:t>
      </w:r>
    </w:p>
    <w:p w14:paraId="38FA66AA" w14:textId="77777777" w:rsidR="001A5C06" w:rsidRPr="00734FF8" w:rsidRDefault="001A5C06" w:rsidP="00004943">
      <w:pPr>
        <w:pStyle w:val="Default"/>
        <w:ind w:firstLine="709"/>
        <w:jc w:val="both"/>
        <w:rPr>
          <w:sz w:val="26"/>
          <w:szCs w:val="26"/>
        </w:rPr>
      </w:pPr>
      <w:r w:rsidRPr="00734FF8">
        <w:rPr>
          <w:sz w:val="26"/>
          <w:szCs w:val="26"/>
        </w:rPr>
        <w:t xml:space="preserve">Также участник может предоставить в составе заявки выписку из единого государственного реестра юридических лиц, подписанную усиленной квалифицированной электронной подписью ФНС России – далее электронная выписка из ЕГРЮЛ, полученную не ранее чем за один месяц до дня размещения на официальном сайте извещения о проведении </w:t>
      </w:r>
      <w:r w:rsidR="00496881" w:rsidRPr="00734FF8">
        <w:rPr>
          <w:sz w:val="26"/>
          <w:szCs w:val="26"/>
        </w:rPr>
        <w:t>закупки</w:t>
      </w:r>
      <w:r w:rsidRPr="00734FF8">
        <w:rPr>
          <w:sz w:val="26"/>
          <w:szCs w:val="26"/>
        </w:rPr>
        <w:t>:</w:t>
      </w:r>
    </w:p>
    <w:p w14:paraId="79415887" w14:textId="2A74F8F2" w:rsidR="001A5C06" w:rsidRPr="00734FF8" w:rsidRDefault="001A5C06" w:rsidP="00004943">
      <w:pPr>
        <w:pStyle w:val="Default"/>
        <w:ind w:firstLine="567"/>
        <w:jc w:val="both"/>
        <w:rPr>
          <w:sz w:val="26"/>
          <w:szCs w:val="26"/>
        </w:rPr>
      </w:pPr>
      <w:r w:rsidRPr="00734FF8">
        <w:rPr>
          <w:sz w:val="26"/>
          <w:szCs w:val="26"/>
        </w:rPr>
        <w:t xml:space="preserve">- в соответствии с положениями </w:t>
      </w:r>
      <w:r w:rsidR="007E37E4" w:rsidRPr="00734FF8">
        <w:rPr>
          <w:sz w:val="26"/>
          <w:szCs w:val="26"/>
        </w:rPr>
        <w:t>части</w:t>
      </w:r>
      <w:r w:rsidRPr="00734FF8">
        <w:rPr>
          <w:sz w:val="26"/>
          <w:szCs w:val="26"/>
        </w:rPr>
        <w:t xml:space="preserve"> 1 статьи 6 Федерального закона от 06.04.2011 № 63-ФЗ «Об электронной подписи»:</w:t>
      </w:r>
    </w:p>
    <w:p w14:paraId="5AEE2BE7" w14:textId="77777777" w:rsidR="001A5C06" w:rsidRPr="00734FF8" w:rsidRDefault="001A5C06" w:rsidP="00004943">
      <w:pPr>
        <w:pStyle w:val="Default"/>
        <w:ind w:firstLine="567"/>
        <w:jc w:val="both"/>
        <w:rPr>
          <w:sz w:val="26"/>
          <w:szCs w:val="26"/>
        </w:rPr>
      </w:pPr>
      <w:r w:rsidRPr="00734FF8">
        <w:rPr>
          <w:sz w:val="26"/>
          <w:szCs w:val="26"/>
        </w:rPr>
        <w:t>- информация в электронной форме, подписанная квалифицированной электронной подписью, признается электронным документом, равнозначным документу на бумажном носителе, подписанному собственноручной подписью, и может применяться в любых правоотношениях в соответствии с законодательством Российской Федерации.</w:t>
      </w:r>
    </w:p>
    <w:p w14:paraId="7E17164E" w14:textId="77777777" w:rsidR="001A5C06" w:rsidRPr="00734FF8" w:rsidRDefault="00EA7D94" w:rsidP="00004943">
      <w:pPr>
        <w:pStyle w:val="Default"/>
        <w:ind w:firstLine="567"/>
        <w:jc w:val="both"/>
        <w:rPr>
          <w:sz w:val="26"/>
          <w:szCs w:val="26"/>
        </w:rPr>
      </w:pPr>
      <w:r w:rsidRPr="00734FF8">
        <w:rPr>
          <w:sz w:val="26"/>
          <w:szCs w:val="26"/>
        </w:rPr>
        <w:t>2</w:t>
      </w:r>
      <w:r w:rsidR="001A5C06" w:rsidRPr="00734FF8">
        <w:rPr>
          <w:sz w:val="26"/>
          <w:szCs w:val="26"/>
        </w:rPr>
        <w:t>. Документ, подтверждающий полномочия лица на осуществление действий от имени участника.</w:t>
      </w:r>
    </w:p>
    <w:p w14:paraId="56BFA2EC" w14:textId="77777777" w:rsidR="00A046C9" w:rsidRPr="00734FF8" w:rsidRDefault="00EA7D94" w:rsidP="00004943">
      <w:pPr>
        <w:pStyle w:val="Default"/>
        <w:ind w:firstLine="567"/>
        <w:jc w:val="both"/>
        <w:rPr>
          <w:sz w:val="26"/>
          <w:szCs w:val="26"/>
        </w:rPr>
      </w:pPr>
      <w:r w:rsidRPr="00734FF8">
        <w:rPr>
          <w:sz w:val="26"/>
          <w:szCs w:val="26"/>
        </w:rPr>
        <w:t>3</w:t>
      </w:r>
      <w:r w:rsidR="001A5C06" w:rsidRPr="00734FF8">
        <w:rPr>
          <w:sz w:val="26"/>
          <w:szCs w:val="26"/>
        </w:rPr>
        <w:t xml:space="preserve">. Решение об одобрении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и если для участника процедуры закупки поставка товаров, выполнение работ, оказание услуг, являющихся </w:t>
      </w:r>
      <w:r w:rsidR="001A5C06" w:rsidRPr="00734FF8">
        <w:rPr>
          <w:sz w:val="26"/>
          <w:szCs w:val="26"/>
        </w:rPr>
        <w:lastRenderedPageBreak/>
        <w:t xml:space="preserve">предметом договора, или внесение денежных средств в качестве обеспечения заявки на участие в процедуре закупки, обеспечения исполнения договора являются крупной сделкой. </w:t>
      </w:r>
    </w:p>
    <w:p w14:paraId="10DA29DA" w14:textId="77777777" w:rsidR="001A5C06" w:rsidRPr="00734FF8" w:rsidRDefault="001A5C06" w:rsidP="00004943">
      <w:pPr>
        <w:pStyle w:val="Default"/>
        <w:ind w:firstLine="567"/>
        <w:jc w:val="both"/>
        <w:rPr>
          <w:sz w:val="26"/>
          <w:szCs w:val="26"/>
        </w:rPr>
      </w:pPr>
      <w:r w:rsidRPr="00734FF8">
        <w:rPr>
          <w:sz w:val="26"/>
          <w:szCs w:val="26"/>
        </w:rPr>
        <w:t xml:space="preserve">В случае если для данного участника поставка товаров, выполнение работ, оказание услуг, являющиеся предметом договора, или внесение денежных средств в качестве обеспечения заявки на участие в процедуре закупки, обеспечения исполнения договора не являются крупной сделкой, участник процедуры закупки в </w:t>
      </w:r>
      <w:r w:rsidR="00A046C9" w:rsidRPr="00734FF8">
        <w:rPr>
          <w:sz w:val="26"/>
          <w:szCs w:val="26"/>
        </w:rPr>
        <w:t xml:space="preserve">составе </w:t>
      </w:r>
      <w:r w:rsidRPr="00734FF8">
        <w:rPr>
          <w:sz w:val="26"/>
          <w:szCs w:val="26"/>
        </w:rPr>
        <w:t>заявк</w:t>
      </w:r>
      <w:r w:rsidR="00A046C9" w:rsidRPr="00734FF8">
        <w:rPr>
          <w:sz w:val="26"/>
          <w:szCs w:val="26"/>
        </w:rPr>
        <w:t>и</w:t>
      </w:r>
      <w:r w:rsidRPr="00734FF8">
        <w:rPr>
          <w:sz w:val="26"/>
          <w:szCs w:val="26"/>
        </w:rPr>
        <w:t xml:space="preserve"> </w:t>
      </w:r>
      <w:r w:rsidR="00A046C9" w:rsidRPr="00734FF8">
        <w:rPr>
          <w:sz w:val="26"/>
          <w:szCs w:val="26"/>
        </w:rPr>
        <w:t xml:space="preserve">предоставляет справку или письмо </w:t>
      </w:r>
      <w:r w:rsidRPr="00734FF8">
        <w:rPr>
          <w:sz w:val="26"/>
          <w:szCs w:val="26"/>
        </w:rPr>
        <w:t>о том, что данная сделка не является для него крупной.</w:t>
      </w:r>
    </w:p>
    <w:p w14:paraId="1C845C2D" w14:textId="77777777" w:rsidR="001A5C06" w:rsidRPr="00734FF8" w:rsidRDefault="001A5C06" w:rsidP="00004943">
      <w:pPr>
        <w:pStyle w:val="Default"/>
        <w:ind w:firstLine="567"/>
        <w:jc w:val="both"/>
        <w:rPr>
          <w:sz w:val="26"/>
          <w:szCs w:val="26"/>
        </w:rPr>
      </w:pPr>
      <w:r w:rsidRPr="00734FF8">
        <w:rPr>
          <w:sz w:val="26"/>
          <w:szCs w:val="26"/>
        </w:rPr>
        <w:t>В случае если получение указанного решения до истечения срока подачи заявок на участие для участника процедуры закупки невозможно в силу необходимости соблюдения установленного порядка созыва заседания органа, к компетенции которого относится вопрос об одобрении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1CD0E4DE" w14:textId="77777777" w:rsidR="001A5C06" w:rsidRPr="00734FF8" w:rsidRDefault="000F61C4" w:rsidP="00004943">
      <w:pPr>
        <w:pStyle w:val="aff"/>
        <w:ind w:left="0" w:firstLine="567"/>
        <w:jc w:val="both"/>
        <w:rPr>
          <w:sz w:val="26"/>
          <w:szCs w:val="26"/>
        </w:rPr>
      </w:pPr>
      <w:r w:rsidRPr="00734FF8">
        <w:rPr>
          <w:rFonts w:eastAsia="Calibri"/>
          <w:color w:val="000000"/>
          <w:sz w:val="26"/>
          <w:szCs w:val="26"/>
          <w:lang w:eastAsia="en-US"/>
        </w:rPr>
        <w:t>4</w:t>
      </w:r>
      <w:r w:rsidR="001A5C06" w:rsidRPr="00734FF8">
        <w:rPr>
          <w:rFonts w:eastAsia="Calibri"/>
          <w:color w:val="000000"/>
          <w:sz w:val="26"/>
          <w:szCs w:val="26"/>
          <w:lang w:eastAsia="en-US"/>
        </w:rPr>
        <w:t>.</w:t>
      </w:r>
      <w:r w:rsidR="001A5C06" w:rsidRPr="00734FF8">
        <w:rPr>
          <w:sz w:val="26"/>
          <w:szCs w:val="26"/>
        </w:rPr>
        <w:t xml:space="preserve"> Копии учредительных документов участника закупки, заверенные </w:t>
      </w:r>
      <w:r w:rsidR="00496881" w:rsidRPr="00734FF8">
        <w:rPr>
          <w:sz w:val="26"/>
          <w:szCs w:val="26"/>
        </w:rPr>
        <w:t>в соответствии с требованиями документации о закупках</w:t>
      </w:r>
      <w:r w:rsidR="001A5C06" w:rsidRPr="00734FF8">
        <w:rPr>
          <w:sz w:val="26"/>
          <w:szCs w:val="26"/>
        </w:rPr>
        <w:t>:</w:t>
      </w:r>
    </w:p>
    <w:p w14:paraId="14E8ED2C" w14:textId="77777777" w:rsidR="001A5C06" w:rsidRPr="00734FF8" w:rsidRDefault="001A5C06" w:rsidP="00602AE1">
      <w:pPr>
        <w:pStyle w:val="aff"/>
        <w:ind w:left="0" w:firstLine="567"/>
        <w:jc w:val="both"/>
        <w:rPr>
          <w:sz w:val="26"/>
          <w:szCs w:val="26"/>
        </w:rPr>
      </w:pPr>
      <w:r w:rsidRPr="00734FF8">
        <w:rPr>
          <w:sz w:val="26"/>
          <w:szCs w:val="26"/>
        </w:rPr>
        <w:t xml:space="preserve">- копия устава, </w:t>
      </w:r>
      <w:r w:rsidR="00A046C9" w:rsidRPr="00734FF8">
        <w:rPr>
          <w:sz w:val="26"/>
          <w:szCs w:val="26"/>
        </w:rPr>
        <w:t>иных учредительных документов, в редакции</w:t>
      </w:r>
      <w:r w:rsidR="00EB1FA0" w:rsidRPr="00734FF8">
        <w:rPr>
          <w:sz w:val="26"/>
          <w:szCs w:val="26"/>
        </w:rPr>
        <w:t>,</w:t>
      </w:r>
      <w:r w:rsidR="00A046C9" w:rsidRPr="00734FF8">
        <w:rPr>
          <w:sz w:val="26"/>
          <w:szCs w:val="26"/>
        </w:rPr>
        <w:t xml:space="preserve"> действующей на дату подачи заявки</w:t>
      </w:r>
      <w:r w:rsidR="00602AE1" w:rsidRPr="00734FF8">
        <w:rPr>
          <w:sz w:val="26"/>
          <w:szCs w:val="26"/>
        </w:rPr>
        <w:t>. В случае, если общество с ограниченной ответственностью действует на основании типового устава, копия устава не предоставляется;</w:t>
      </w:r>
    </w:p>
    <w:p w14:paraId="46DF6044" w14:textId="77777777" w:rsidR="001A5C06" w:rsidRPr="00734FF8" w:rsidRDefault="001A5C06" w:rsidP="00004943">
      <w:pPr>
        <w:pStyle w:val="aff"/>
        <w:ind w:left="0" w:firstLine="567"/>
        <w:jc w:val="both"/>
        <w:rPr>
          <w:sz w:val="26"/>
          <w:szCs w:val="26"/>
        </w:rPr>
      </w:pPr>
      <w:r w:rsidRPr="00734FF8">
        <w:rPr>
          <w:sz w:val="26"/>
          <w:szCs w:val="26"/>
        </w:rPr>
        <w:t>- копия свидетельства о государственной регистрации юридического лица, или лист</w:t>
      </w:r>
      <w:r w:rsidR="00496881" w:rsidRPr="00734FF8">
        <w:rPr>
          <w:sz w:val="26"/>
          <w:szCs w:val="26"/>
        </w:rPr>
        <w:t>а</w:t>
      </w:r>
      <w:r w:rsidRPr="00734FF8">
        <w:rPr>
          <w:sz w:val="26"/>
          <w:szCs w:val="26"/>
        </w:rPr>
        <w:t xml:space="preserve"> записи, который подтверждает факт внесения записи </w:t>
      </w:r>
      <w:r w:rsidR="00496881" w:rsidRPr="00734FF8">
        <w:rPr>
          <w:sz w:val="26"/>
          <w:szCs w:val="26"/>
        </w:rPr>
        <w:t xml:space="preserve">о государственной регистрации </w:t>
      </w:r>
      <w:r w:rsidRPr="00734FF8">
        <w:rPr>
          <w:sz w:val="26"/>
          <w:szCs w:val="26"/>
        </w:rPr>
        <w:t>в ЕГРЮЛ;</w:t>
      </w:r>
    </w:p>
    <w:p w14:paraId="027CDBC9" w14:textId="77777777" w:rsidR="000F61C4" w:rsidRPr="00734FF8" w:rsidRDefault="000F61C4" w:rsidP="00780F8E">
      <w:pPr>
        <w:pStyle w:val="aff"/>
        <w:ind w:left="0" w:firstLine="567"/>
        <w:jc w:val="both"/>
        <w:rPr>
          <w:sz w:val="26"/>
          <w:szCs w:val="26"/>
        </w:rPr>
      </w:pPr>
      <w:r w:rsidRPr="00734FF8">
        <w:rPr>
          <w:sz w:val="26"/>
          <w:szCs w:val="26"/>
        </w:rPr>
        <w:t>- копии свидетельств о государственной регистрации изменений</w:t>
      </w:r>
      <w:r w:rsidR="00780F8E" w:rsidRPr="00734FF8">
        <w:rPr>
          <w:sz w:val="26"/>
          <w:szCs w:val="26"/>
        </w:rPr>
        <w:t xml:space="preserve">, вносимых </w:t>
      </w:r>
      <w:r w:rsidRPr="00734FF8">
        <w:rPr>
          <w:sz w:val="26"/>
          <w:szCs w:val="26"/>
        </w:rPr>
        <w:t xml:space="preserve"> </w:t>
      </w:r>
      <w:r w:rsidR="00780F8E" w:rsidRPr="00734FF8">
        <w:rPr>
          <w:sz w:val="26"/>
          <w:szCs w:val="26"/>
        </w:rPr>
        <w:t>в ЕГРЮЛ</w:t>
      </w:r>
      <w:r w:rsidRPr="00734FF8">
        <w:rPr>
          <w:sz w:val="26"/>
          <w:szCs w:val="26"/>
        </w:rPr>
        <w:t>, или лист</w:t>
      </w:r>
      <w:r w:rsidR="00780F8E" w:rsidRPr="00734FF8">
        <w:rPr>
          <w:sz w:val="26"/>
          <w:szCs w:val="26"/>
        </w:rPr>
        <w:t>ов</w:t>
      </w:r>
      <w:r w:rsidRPr="00734FF8">
        <w:rPr>
          <w:sz w:val="26"/>
          <w:szCs w:val="26"/>
        </w:rPr>
        <w:t xml:space="preserve"> записи, который подтверждает факт внесения запис</w:t>
      </w:r>
      <w:r w:rsidR="00780F8E" w:rsidRPr="00734FF8">
        <w:rPr>
          <w:sz w:val="26"/>
          <w:szCs w:val="26"/>
        </w:rPr>
        <w:t>ей</w:t>
      </w:r>
      <w:r w:rsidRPr="00734FF8">
        <w:rPr>
          <w:sz w:val="26"/>
          <w:szCs w:val="26"/>
        </w:rPr>
        <w:t xml:space="preserve"> о государственной регистрации </w:t>
      </w:r>
      <w:r w:rsidR="00780F8E" w:rsidRPr="00734FF8">
        <w:rPr>
          <w:sz w:val="26"/>
          <w:szCs w:val="26"/>
        </w:rPr>
        <w:t xml:space="preserve">изменений </w:t>
      </w:r>
      <w:r w:rsidRPr="00734FF8">
        <w:rPr>
          <w:sz w:val="26"/>
          <w:szCs w:val="26"/>
        </w:rPr>
        <w:t>в ЕГРЮЛ</w:t>
      </w:r>
      <w:r w:rsidR="00780F8E" w:rsidRPr="00734FF8">
        <w:rPr>
          <w:sz w:val="26"/>
          <w:szCs w:val="26"/>
        </w:rPr>
        <w:t>;</w:t>
      </w:r>
    </w:p>
    <w:p w14:paraId="0B0861A6" w14:textId="77777777" w:rsidR="001A5C06" w:rsidRPr="00734FF8" w:rsidRDefault="001A5C06" w:rsidP="00004943">
      <w:pPr>
        <w:pStyle w:val="aff"/>
        <w:ind w:left="0" w:firstLine="567"/>
        <w:jc w:val="both"/>
        <w:rPr>
          <w:sz w:val="26"/>
          <w:szCs w:val="26"/>
        </w:rPr>
      </w:pPr>
      <w:r w:rsidRPr="00734FF8">
        <w:rPr>
          <w:sz w:val="26"/>
          <w:szCs w:val="26"/>
        </w:rPr>
        <w:t>- копия свидетельства о постановке на налоговый учет;</w:t>
      </w:r>
    </w:p>
    <w:p w14:paraId="5B96D68D" w14:textId="77777777" w:rsidR="001A5C06" w:rsidRPr="00734FF8" w:rsidRDefault="001A5C06" w:rsidP="00004943">
      <w:pPr>
        <w:pStyle w:val="aff"/>
        <w:ind w:left="0" w:firstLine="567"/>
        <w:jc w:val="both"/>
        <w:rPr>
          <w:sz w:val="26"/>
          <w:szCs w:val="26"/>
        </w:rPr>
      </w:pPr>
      <w:r w:rsidRPr="00734FF8">
        <w:rPr>
          <w:sz w:val="26"/>
          <w:szCs w:val="26"/>
        </w:rPr>
        <w:t>- копия решения (протокола) о создании юридического лица.</w:t>
      </w:r>
    </w:p>
    <w:p w14:paraId="44B1C75D" w14:textId="77777777" w:rsidR="00496881" w:rsidRPr="00734FF8" w:rsidRDefault="00496881" w:rsidP="00496881">
      <w:pPr>
        <w:pStyle w:val="aff"/>
        <w:ind w:left="0" w:firstLine="567"/>
        <w:jc w:val="both"/>
        <w:rPr>
          <w:sz w:val="26"/>
          <w:szCs w:val="26"/>
        </w:rPr>
      </w:pPr>
      <w:r w:rsidRPr="00734FF8">
        <w:rPr>
          <w:sz w:val="26"/>
          <w:szCs w:val="26"/>
        </w:rPr>
        <w:t>В случае, если участником закупки является иностранное юридическое лицо</w:t>
      </w:r>
      <w:r w:rsidR="000F61C4" w:rsidRPr="00734FF8">
        <w:rPr>
          <w:sz w:val="26"/>
          <w:szCs w:val="26"/>
        </w:rPr>
        <w:t>,</w:t>
      </w:r>
      <w:r w:rsidRPr="00734FF8">
        <w:rPr>
          <w:sz w:val="26"/>
          <w:szCs w:val="26"/>
        </w:rPr>
        <w:t xml:space="preserve"> должен быть представлен </w:t>
      </w:r>
      <w:r w:rsidR="00004943" w:rsidRPr="00734FF8">
        <w:rPr>
          <w:sz w:val="26"/>
          <w:szCs w:val="26"/>
        </w:rPr>
        <w:t xml:space="preserve">надлежащим образом заверенный перевод на русский язык </w:t>
      </w:r>
      <w:r w:rsidR="000F61C4" w:rsidRPr="00734FF8">
        <w:rPr>
          <w:sz w:val="26"/>
          <w:szCs w:val="26"/>
        </w:rPr>
        <w:t xml:space="preserve">учредительных документов и </w:t>
      </w:r>
      <w:r w:rsidR="00004943" w:rsidRPr="00734FF8">
        <w:rPr>
          <w:sz w:val="26"/>
          <w:szCs w:val="26"/>
        </w:rPr>
        <w:t>документов о государственной регистрации юридического лица в соответствии с законодательств</w:t>
      </w:r>
      <w:r w:rsidRPr="00734FF8">
        <w:rPr>
          <w:sz w:val="26"/>
          <w:szCs w:val="26"/>
        </w:rPr>
        <w:t>ом соответствующего государства.</w:t>
      </w:r>
    </w:p>
    <w:p w14:paraId="733A17C5" w14:textId="77777777" w:rsidR="00496881" w:rsidRPr="00734FF8" w:rsidRDefault="00780F8E" w:rsidP="00496881">
      <w:pPr>
        <w:pStyle w:val="aff"/>
        <w:ind w:left="0" w:firstLine="567"/>
        <w:jc w:val="both"/>
        <w:rPr>
          <w:rFonts w:eastAsia="Calibri"/>
          <w:color w:val="000000"/>
          <w:sz w:val="26"/>
          <w:szCs w:val="26"/>
          <w:lang w:eastAsia="en-US"/>
        </w:rPr>
      </w:pPr>
      <w:r w:rsidRPr="00734FF8">
        <w:rPr>
          <w:rFonts w:eastAsia="Calibri"/>
          <w:color w:val="000000"/>
          <w:sz w:val="26"/>
          <w:szCs w:val="26"/>
          <w:lang w:eastAsia="en-US"/>
        </w:rPr>
        <w:t>5</w:t>
      </w:r>
      <w:r w:rsidR="00496881" w:rsidRPr="00734FF8">
        <w:rPr>
          <w:rFonts w:eastAsia="Calibri"/>
          <w:color w:val="000000"/>
          <w:sz w:val="26"/>
          <w:szCs w:val="26"/>
          <w:lang w:eastAsia="en-US"/>
        </w:rPr>
        <w:t>. Предложение участника закупки о функциональных характеристиках (потребительских свойствах) и качественных характеристиках товара, качестве работ (услуг) и иные предложения об условиях исполнения договора, в том числе предложение о цене договора.</w:t>
      </w:r>
    </w:p>
    <w:p w14:paraId="16AECA5E" w14:textId="77777777" w:rsidR="00004943" w:rsidRPr="00734FF8" w:rsidRDefault="00004943" w:rsidP="00846D32">
      <w:pPr>
        <w:jc w:val="both"/>
        <w:rPr>
          <w:sz w:val="26"/>
          <w:szCs w:val="26"/>
        </w:rPr>
      </w:pPr>
    </w:p>
    <w:p w14:paraId="4A963DE8" w14:textId="77777777" w:rsidR="00004943" w:rsidRPr="00734FF8" w:rsidRDefault="00EA7D94" w:rsidP="00E96AFA">
      <w:pPr>
        <w:pStyle w:val="aff"/>
        <w:ind w:left="0" w:firstLine="709"/>
        <w:jc w:val="both"/>
        <w:rPr>
          <w:sz w:val="26"/>
          <w:szCs w:val="26"/>
          <w:u w:val="single"/>
        </w:rPr>
      </w:pPr>
      <w:r w:rsidRPr="00734FF8">
        <w:rPr>
          <w:sz w:val="26"/>
          <w:szCs w:val="26"/>
          <w:u w:val="single"/>
        </w:rPr>
        <w:t>8.5.2.</w:t>
      </w:r>
      <w:r w:rsidR="00780F8E" w:rsidRPr="00734FF8">
        <w:rPr>
          <w:sz w:val="26"/>
          <w:szCs w:val="26"/>
          <w:u w:val="single"/>
        </w:rPr>
        <w:t>2</w:t>
      </w:r>
      <w:r w:rsidRPr="00734FF8">
        <w:rPr>
          <w:sz w:val="26"/>
          <w:szCs w:val="26"/>
          <w:u w:val="single"/>
        </w:rPr>
        <w:t xml:space="preserve">. </w:t>
      </w:r>
      <w:r w:rsidR="00496881" w:rsidRPr="00734FF8">
        <w:rPr>
          <w:sz w:val="26"/>
          <w:szCs w:val="26"/>
          <w:u w:val="single"/>
        </w:rPr>
        <w:t>Перечень</w:t>
      </w:r>
      <w:r w:rsidR="001A5C06" w:rsidRPr="00734FF8">
        <w:rPr>
          <w:sz w:val="26"/>
          <w:szCs w:val="26"/>
          <w:u w:val="single"/>
        </w:rPr>
        <w:t xml:space="preserve"> документов для индивидуальных предпринимателей:</w:t>
      </w:r>
    </w:p>
    <w:p w14:paraId="00D1CB3F" w14:textId="77777777" w:rsidR="00004943" w:rsidRPr="00734FF8" w:rsidRDefault="00004943" w:rsidP="00004943">
      <w:pPr>
        <w:pStyle w:val="Default"/>
        <w:ind w:firstLine="709"/>
        <w:jc w:val="both"/>
        <w:rPr>
          <w:sz w:val="26"/>
          <w:szCs w:val="26"/>
        </w:rPr>
      </w:pPr>
      <w:r w:rsidRPr="00734FF8">
        <w:rPr>
          <w:sz w:val="26"/>
          <w:szCs w:val="26"/>
        </w:rPr>
        <w:t>1</w:t>
      </w:r>
      <w:r w:rsidR="00780F8E" w:rsidRPr="00734FF8">
        <w:rPr>
          <w:sz w:val="26"/>
          <w:szCs w:val="26"/>
        </w:rPr>
        <w:t>.</w:t>
      </w:r>
      <w:r w:rsidRPr="00734FF8">
        <w:rPr>
          <w:sz w:val="26"/>
          <w:szCs w:val="26"/>
        </w:rPr>
        <w:t xml:space="preserve"> Полученная не ранее чем за </w:t>
      </w:r>
      <w:r w:rsidR="00712DF4" w:rsidRPr="00734FF8">
        <w:rPr>
          <w:sz w:val="26"/>
          <w:szCs w:val="26"/>
        </w:rPr>
        <w:t>3</w:t>
      </w:r>
      <w:r w:rsidRPr="00734FF8">
        <w:rPr>
          <w:sz w:val="26"/>
          <w:szCs w:val="26"/>
        </w:rPr>
        <w:t xml:space="preserve"> месяц</w:t>
      </w:r>
      <w:r w:rsidR="00712DF4" w:rsidRPr="00734FF8">
        <w:rPr>
          <w:sz w:val="26"/>
          <w:szCs w:val="26"/>
        </w:rPr>
        <w:t>а</w:t>
      </w:r>
      <w:r w:rsidRPr="00734FF8">
        <w:rPr>
          <w:sz w:val="26"/>
          <w:szCs w:val="26"/>
        </w:rPr>
        <w:t xml:space="preserve"> до дня размещения в ЕИС извещения о проведении процедуры закупки выписка из Единого государственного реестра индивидуальных предпринимателей или нотариально заверенная копия такой выписки.</w:t>
      </w:r>
    </w:p>
    <w:p w14:paraId="0B6EDAD3" w14:textId="77777777" w:rsidR="00004943" w:rsidRPr="00734FF8" w:rsidRDefault="00004943" w:rsidP="00004943">
      <w:pPr>
        <w:pStyle w:val="Default"/>
        <w:ind w:firstLine="709"/>
        <w:jc w:val="both"/>
        <w:rPr>
          <w:sz w:val="26"/>
          <w:szCs w:val="26"/>
        </w:rPr>
      </w:pPr>
      <w:r w:rsidRPr="00734FF8">
        <w:rPr>
          <w:sz w:val="26"/>
          <w:szCs w:val="26"/>
        </w:rPr>
        <w:t xml:space="preserve">Также участник может предоставить в составе заявки выписку из единого государственного реестра </w:t>
      </w:r>
      <w:r w:rsidR="00780F8E" w:rsidRPr="00734FF8">
        <w:rPr>
          <w:sz w:val="26"/>
          <w:szCs w:val="26"/>
        </w:rPr>
        <w:t>индивидуальных предпринимателей</w:t>
      </w:r>
      <w:r w:rsidRPr="00734FF8">
        <w:rPr>
          <w:sz w:val="26"/>
          <w:szCs w:val="26"/>
        </w:rPr>
        <w:t xml:space="preserve">, подписанную усиленной квалифицированной электронной подписью ФНС России – далее </w:t>
      </w:r>
      <w:r w:rsidRPr="00734FF8">
        <w:rPr>
          <w:sz w:val="26"/>
          <w:szCs w:val="26"/>
        </w:rPr>
        <w:lastRenderedPageBreak/>
        <w:t>электронная выписка из ЕГРЮЛ, полученную не ранее чем за один месяц до дня размещения на официальном сайте извещения о проведении запроса предложений:</w:t>
      </w:r>
    </w:p>
    <w:p w14:paraId="36CD8734" w14:textId="7DC84F98" w:rsidR="00004943" w:rsidRPr="00734FF8" w:rsidRDefault="00004943" w:rsidP="00004943">
      <w:pPr>
        <w:pStyle w:val="Default"/>
        <w:ind w:firstLine="567"/>
        <w:jc w:val="both"/>
        <w:rPr>
          <w:sz w:val="26"/>
          <w:szCs w:val="26"/>
        </w:rPr>
      </w:pPr>
      <w:r w:rsidRPr="00734FF8">
        <w:rPr>
          <w:sz w:val="26"/>
          <w:szCs w:val="26"/>
        </w:rPr>
        <w:t xml:space="preserve">- в соответствии с положениями </w:t>
      </w:r>
      <w:r w:rsidR="007E37E4" w:rsidRPr="00734FF8">
        <w:rPr>
          <w:sz w:val="26"/>
          <w:szCs w:val="26"/>
        </w:rPr>
        <w:t>части</w:t>
      </w:r>
      <w:r w:rsidRPr="00734FF8">
        <w:rPr>
          <w:sz w:val="26"/>
          <w:szCs w:val="26"/>
        </w:rPr>
        <w:t xml:space="preserve"> 1 статьи 6 Федерального закона от 06.04.2011 № 63-ФЗ «Об электронной подписи»:</w:t>
      </w:r>
    </w:p>
    <w:p w14:paraId="05C89DDD" w14:textId="77777777" w:rsidR="00004943" w:rsidRPr="00734FF8" w:rsidRDefault="00004943" w:rsidP="00004943">
      <w:pPr>
        <w:pStyle w:val="Default"/>
        <w:ind w:firstLine="567"/>
        <w:jc w:val="both"/>
        <w:rPr>
          <w:sz w:val="26"/>
          <w:szCs w:val="26"/>
        </w:rPr>
      </w:pPr>
      <w:r w:rsidRPr="00734FF8">
        <w:rPr>
          <w:sz w:val="26"/>
          <w:szCs w:val="26"/>
        </w:rPr>
        <w:t>- информация в электронной форме, подписанная квалифицированной электронной подписью, признается электронным документом, равнозначным документу на бумажном носителе, подписанному собственноручной подписью, и может применяться в любых правоотношениях в соответствии с законодательством Российской Федерации.</w:t>
      </w:r>
    </w:p>
    <w:p w14:paraId="7C5CD97C" w14:textId="77777777" w:rsidR="001A5C06" w:rsidRPr="00734FF8" w:rsidRDefault="00780F8E" w:rsidP="00496881">
      <w:pPr>
        <w:pStyle w:val="aff"/>
        <w:ind w:left="0" w:firstLine="567"/>
        <w:jc w:val="both"/>
        <w:rPr>
          <w:sz w:val="26"/>
          <w:szCs w:val="26"/>
        </w:rPr>
      </w:pPr>
      <w:r w:rsidRPr="00734FF8">
        <w:rPr>
          <w:sz w:val="26"/>
          <w:szCs w:val="26"/>
        </w:rPr>
        <w:t xml:space="preserve">2. </w:t>
      </w:r>
      <w:r w:rsidR="001A5C06" w:rsidRPr="00734FF8">
        <w:rPr>
          <w:sz w:val="26"/>
          <w:szCs w:val="26"/>
        </w:rPr>
        <w:t>копия свидетельства о регистрации физического лица в качестве индивидуального предпринимателя</w:t>
      </w:r>
      <w:r w:rsidR="00496881" w:rsidRPr="00734FF8">
        <w:rPr>
          <w:sz w:val="26"/>
          <w:szCs w:val="26"/>
        </w:rPr>
        <w:t xml:space="preserve"> или лист записи, который подтверждает факт внесения записи в ЕГРИП;</w:t>
      </w:r>
    </w:p>
    <w:p w14:paraId="11105EB7" w14:textId="77777777" w:rsidR="00EA7D94" w:rsidRPr="00734FF8" w:rsidRDefault="00780F8E" w:rsidP="00004943">
      <w:pPr>
        <w:pStyle w:val="aff"/>
        <w:ind w:left="0" w:firstLine="567"/>
        <w:jc w:val="both"/>
        <w:rPr>
          <w:sz w:val="26"/>
          <w:szCs w:val="26"/>
        </w:rPr>
      </w:pPr>
      <w:r w:rsidRPr="00734FF8">
        <w:rPr>
          <w:sz w:val="26"/>
          <w:szCs w:val="26"/>
        </w:rPr>
        <w:t xml:space="preserve">3. </w:t>
      </w:r>
      <w:r w:rsidR="00EA7D94" w:rsidRPr="00734FF8">
        <w:rPr>
          <w:sz w:val="26"/>
          <w:szCs w:val="26"/>
        </w:rPr>
        <w:t xml:space="preserve"> </w:t>
      </w:r>
      <w:r w:rsidR="00497C06" w:rsidRPr="00734FF8">
        <w:rPr>
          <w:sz w:val="26"/>
          <w:szCs w:val="26"/>
        </w:rPr>
        <w:t xml:space="preserve"> </w:t>
      </w:r>
      <w:r w:rsidR="00EA7D94" w:rsidRPr="00734FF8">
        <w:rPr>
          <w:sz w:val="26"/>
          <w:szCs w:val="26"/>
        </w:rPr>
        <w:t>копия ИНН;</w:t>
      </w:r>
    </w:p>
    <w:p w14:paraId="3C0E3EEA" w14:textId="77777777" w:rsidR="00497C06" w:rsidRPr="00734FF8" w:rsidRDefault="00780F8E" w:rsidP="00497C06">
      <w:pPr>
        <w:pStyle w:val="aff"/>
        <w:ind w:left="0" w:firstLine="567"/>
        <w:jc w:val="both"/>
        <w:rPr>
          <w:sz w:val="26"/>
          <w:szCs w:val="26"/>
        </w:rPr>
      </w:pPr>
      <w:r w:rsidRPr="00734FF8">
        <w:rPr>
          <w:sz w:val="26"/>
          <w:szCs w:val="26"/>
        </w:rPr>
        <w:t xml:space="preserve">4. </w:t>
      </w:r>
      <w:r w:rsidR="001A5C06" w:rsidRPr="00734FF8">
        <w:rPr>
          <w:sz w:val="26"/>
          <w:szCs w:val="26"/>
        </w:rPr>
        <w:t>копия паспорта физического лица</w:t>
      </w:r>
      <w:r w:rsidRPr="00734FF8">
        <w:rPr>
          <w:sz w:val="26"/>
          <w:szCs w:val="26"/>
        </w:rPr>
        <w:t>,</w:t>
      </w:r>
      <w:r w:rsidR="001A5C06" w:rsidRPr="00734FF8">
        <w:rPr>
          <w:sz w:val="26"/>
          <w:szCs w:val="26"/>
        </w:rPr>
        <w:t xml:space="preserve"> зарегистрированного в качестве индивидуального предпринимателя (с 1 страницы по 20 страницу).</w:t>
      </w:r>
    </w:p>
    <w:p w14:paraId="099065D6" w14:textId="77777777" w:rsidR="001A5C06" w:rsidRPr="00734FF8" w:rsidRDefault="00497C06" w:rsidP="00497C06">
      <w:pPr>
        <w:pStyle w:val="aff"/>
        <w:ind w:left="0" w:firstLine="567"/>
        <w:jc w:val="both"/>
        <w:rPr>
          <w:sz w:val="26"/>
          <w:szCs w:val="26"/>
        </w:rPr>
      </w:pPr>
      <w:r w:rsidRPr="00734FF8">
        <w:rPr>
          <w:sz w:val="26"/>
          <w:szCs w:val="26"/>
        </w:rPr>
        <w:t>В случае, если участником закупки является иностранное физическое лицо, зарегистрированное в качестве индивидуального предпринимателя, должен быть представлен надлежащим образом заверенный перевод на русский язык документов, предоставляемых на иностранном языке.</w:t>
      </w:r>
    </w:p>
    <w:p w14:paraId="039F7985" w14:textId="77777777" w:rsidR="00780F8E" w:rsidRPr="00734FF8" w:rsidRDefault="00780F8E" w:rsidP="00780F8E">
      <w:pPr>
        <w:pStyle w:val="aff"/>
        <w:ind w:left="0" w:firstLine="567"/>
        <w:jc w:val="both"/>
        <w:rPr>
          <w:rFonts w:eastAsia="Calibri"/>
          <w:color w:val="000000"/>
          <w:sz w:val="26"/>
          <w:szCs w:val="26"/>
          <w:lang w:eastAsia="en-US"/>
        </w:rPr>
      </w:pPr>
      <w:r w:rsidRPr="00734FF8">
        <w:rPr>
          <w:rFonts w:eastAsia="Calibri"/>
          <w:color w:val="000000"/>
          <w:sz w:val="26"/>
          <w:szCs w:val="26"/>
          <w:lang w:eastAsia="en-US"/>
        </w:rPr>
        <w:t>5. Предложение участника закупки о функциональных характеристиках (потребительских свойствах) и качественных характеристиках товара, качестве работ (услуг) и иные предложения об условиях исполнения договора, в том числе предложение о цене договора.</w:t>
      </w:r>
    </w:p>
    <w:p w14:paraId="18058E54" w14:textId="77777777" w:rsidR="00780F8E" w:rsidRPr="00734FF8" w:rsidRDefault="00780F8E" w:rsidP="00780F8E">
      <w:pPr>
        <w:pStyle w:val="aff"/>
        <w:ind w:left="0" w:firstLine="567"/>
        <w:jc w:val="both"/>
        <w:rPr>
          <w:sz w:val="26"/>
          <w:szCs w:val="26"/>
        </w:rPr>
      </w:pPr>
    </w:p>
    <w:p w14:paraId="2831EA09" w14:textId="77777777" w:rsidR="00EA7D94" w:rsidRPr="00734FF8" w:rsidRDefault="00EA7D94" w:rsidP="00E96AFA">
      <w:pPr>
        <w:pStyle w:val="aff"/>
        <w:ind w:left="0" w:firstLine="567"/>
        <w:jc w:val="both"/>
        <w:rPr>
          <w:sz w:val="26"/>
          <w:szCs w:val="26"/>
          <w:u w:val="single"/>
        </w:rPr>
      </w:pPr>
      <w:r w:rsidRPr="00734FF8">
        <w:rPr>
          <w:sz w:val="26"/>
          <w:szCs w:val="26"/>
          <w:u w:val="single"/>
        </w:rPr>
        <w:t>8.5.2.</w:t>
      </w:r>
      <w:r w:rsidR="00780F8E" w:rsidRPr="00734FF8">
        <w:rPr>
          <w:sz w:val="26"/>
          <w:szCs w:val="26"/>
          <w:u w:val="single"/>
        </w:rPr>
        <w:t>3</w:t>
      </w:r>
      <w:r w:rsidRPr="00734FF8">
        <w:rPr>
          <w:sz w:val="26"/>
          <w:szCs w:val="26"/>
          <w:u w:val="single"/>
        </w:rPr>
        <w:t xml:space="preserve">. </w:t>
      </w:r>
      <w:r w:rsidR="00496881" w:rsidRPr="00734FF8">
        <w:rPr>
          <w:sz w:val="26"/>
          <w:szCs w:val="26"/>
          <w:u w:val="single"/>
        </w:rPr>
        <w:t xml:space="preserve">Перечень </w:t>
      </w:r>
      <w:r w:rsidRPr="00734FF8">
        <w:rPr>
          <w:sz w:val="26"/>
          <w:szCs w:val="26"/>
          <w:u w:val="single"/>
        </w:rPr>
        <w:t>документов для физических лиц:</w:t>
      </w:r>
    </w:p>
    <w:p w14:paraId="1DEC139E" w14:textId="77777777" w:rsidR="00EA7D94" w:rsidRPr="00734FF8" w:rsidRDefault="00EA7D94" w:rsidP="00EA7D94">
      <w:pPr>
        <w:pStyle w:val="aff"/>
        <w:ind w:left="540"/>
        <w:jc w:val="both"/>
        <w:rPr>
          <w:sz w:val="26"/>
          <w:szCs w:val="26"/>
        </w:rPr>
      </w:pPr>
      <w:r w:rsidRPr="00734FF8">
        <w:rPr>
          <w:sz w:val="26"/>
          <w:szCs w:val="26"/>
        </w:rPr>
        <w:t>-  копия паспорта физического лица (с 1 страницы по 20 страницу).</w:t>
      </w:r>
    </w:p>
    <w:p w14:paraId="04B95EA8" w14:textId="77777777" w:rsidR="00EA7D94" w:rsidRPr="00734FF8" w:rsidRDefault="00EA7D94" w:rsidP="00EA7D94">
      <w:pPr>
        <w:pStyle w:val="aff"/>
        <w:ind w:left="540"/>
        <w:jc w:val="both"/>
        <w:rPr>
          <w:sz w:val="26"/>
          <w:szCs w:val="26"/>
        </w:rPr>
      </w:pPr>
      <w:r w:rsidRPr="00734FF8">
        <w:rPr>
          <w:sz w:val="26"/>
          <w:szCs w:val="26"/>
        </w:rPr>
        <w:t>- копия ИНН;</w:t>
      </w:r>
    </w:p>
    <w:p w14:paraId="567106BB" w14:textId="77777777" w:rsidR="00EA7D94" w:rsidRPr="00734FF8" w:rsidRDefault="00EA7D94" w:rsidP="00EA7D94">
      <w:pPr>
        <w:pStyle w:val="aff"/>
        <w:ind w:left="540"/>
        <w:jc w:val="both"/>
        <w:rPr>
          <w:sz w:val="26"/>
          <w:szCs w:val="26"/>
        </w:rPr>
      </w:pPr>
      <w:r w:rsidRPr="00734FF8">
        <w:rPr>
          <w:sz w:val="26"/>
          <w:szCs w:val="26"/>
        </w:rPr>
        <w:t>- копия СНИЛС.</w:t>
      </w:r>
    </w:p>
    <w:p w14:paraId="491C1A83" w14:textId="77777777" w:rsidR="00497C06" w:rsidRPr="00734FF8" w:rsidRDefault="00497C06" w:rsidP="00497C06">
      <w:pPr>
        <w:pStyle w:val="aff"/>
        <w:ind w:left="0" w:firstLine="567"/>
        <w:jc w:val="both"/>
        <w:rPr>
          <w:sz w:val="26"/>
          <w:szCs w:val="26"/>
        </w:rPr>
      </w:pPr>
      <w:r w:rsidRPr="00734FF8">
        <w:rPr>
          <w:sz w:val="26"/>
          <w:szCs w:val="26"/>
        </w:rPr>
        <w:t>В случае, если участником закупки является иностранное физическое лицо, зарегистрированное в качестве индивидуального предпринимателя, должен быть представлен надлежащим образом заверенный перевод на русский язык документов, предоставляемых на иностранном языке.</w:t>
      </w:r>
    </w:p>
    <w:p w14:paraId="5631E09D" w14:textId="77777777" w:rsidR="00497C06" w:rsidRPr="00734FF8" w:rsidRDefault="00497C06" w:rsidP="00497C06">
      <w:pPr>
        <w:pStyle w:val="aff"/>
        <w:ind w:left="0" w:firstLine="567"/>
        <w:jc w:val="both"/>
        <w:rPr>
          <w:rFonts w:eastAsia="Calibri"/>
          <w:color w:val="000000"/>
          <w:sz w:val="26"/>
          <w:szCs w:val="26"/>
          <w:lang w:eastAsia="en-US"/>
        </w:rPr>
      </w:pPr>
      <w:r w:rsidRPr="00734FF8">
        <w:rPr>
          <w:rFonts w:eastAsia="Calibri"/>
          <w:color w:val="000000"/>
          <w:sz w:val="26"/>
          <w:szCs w:val="26"/>
          <w:lang w:eastAsia="en-US"/>
        </w:rPr>
        <w:t>5. Предложение участника закупки о функциональных характеристиках (потребительских свойствах) и качественных характеристиках товара, качестве работ (услуг) и иные предложения об условиях исполнения договора, в том числе предложение о цене договора.</w:t>
      </w:r>
    </w:p>
    <w:p w14:paraId="5282DCBF" w14:textId="77777777" w:rsidR="00497C06" w:rsidRPr="00734FF8" w:rsidRDefault="00497C06" w:rsidP="00EA7D94">
      <w:pPr>
        <w:widowControl/>
        <w:ind w:firstLine="540"/>
        <w:jc w:val="both"/>
        <w:rPr>
          <w:sz w:val="26"/>
          <w:szCs w:val="26"/>
        </w:rPr>
      </w:pPr>
    </w:p>
    <w:p w14:paraId="015B72F1" w14:textId="77777777" w:rsidR="00C80C65" w:rsidRPr="00734FF8" w:rsidRDefault="00EA7D94" w:rsidP="00497C06">
      <w:pPr>
        <w:widowControl/>
        <w:ind w:firstLine="540"/>
        <w:jc w:val="both"/>
        <w:rPr>
          <w:sz w:val="26"/>
          <w:szCs w:val="26"/>
          <w:u w:val="single"/>
        </w:rPr>
      </w:pPr>
      <w:r w:rsidRPr="00734FF8">
        <w:rPr>
          <w:sz w:val="26"/>
          <w:szCs w:val="26"/>
          <w:u w:val="single"/>
        </w:rPr>
        <w:t>8.5.2.</w:t>
      </w:r>
      <w:r w:rsidR="00497C06" w:rsidRPr="00734FF8">
        <w:rPr>
          <w:sz w:val="26"/>
          <w:szCs w:val="26"/>
          <w:u w:val="single"/>
        </w:rPr>
        <w:t>4</w:t>
      </w:r>
      <w:r w:rsidRPr="00734FF8">
        <w:rPr>
          <w:sz w:val="26"/>
          <w:szCs w:val="26"/>
          <w:u w:val="single"/>
        </w:rPr>
        <w:t xml:space="preserve">. </w:t>
      </w:r>
      <w:r w:rsidR="00497C06" w:rsidRPr="00734FF8">
        <w:rPr>
          <w:sz w:val="26"/>
          <w:szCs w:val="26"/>
          <w:u w:val="single"/>
        </w:rPr>
        <w:t>Перечень</w:t>
      </w:r>
      <w:r w:rsidRPr="00734FF8">
        <w:rPr>
          <w:sz w:val="26"/>
          <w:szCs w:val="26"/>
          <w:u w:val="single"/>
        </w:rPr>
        <w:t xml:space="preserve"> документов для группы (нескольких лиц) лиц, выступающих на стороне одного участника закупки:</w:t>
      </w:r>
    </w:p>
    <w:p w14:paraId="2C553C14" w14:textId="77777777" w:rsidR="00497C06" w:rsidRPr="00734FF8" w:rsidRDefault="00497C06" w:rsidP="00497C06">
      <w:pPr>
        <w:ind w:firstLine="567"/>
        <w:jc w:val="both"/>
        <w:rPr>
          <w:sz w:val="26"/>
          <w:szCs w:val="26"/>
        </w:rPr>
      </w:pPr>
      <w:r w:rsidRPr="00734FF8">
        <w:rPr>
          <w:sz w:val="26"/>
          <w:szCs w:val="26"/>
        </w:rPr>
        <w:t>1. Коллективный участник закупки обязан предоставить документы, в соответствии с перечнями документов, установленными пунктами 8.5.2.1. - 8.5.2.3 Положения о закупках, в зависимости от принадлежности участников коллективной закупки к установленным категориям.</w:t>
      </w:r>
    </w:p>
    <w:p w14:paraId="5CEE8B67" w14:textId="77777777" w:rsidR="00C80C65" w:rsidRPr="00734FF8" w:rsidRDefault="00C80C65" w:rsidP="00C80C65">
      <w:pPr>
        <w:ind w:firstLine="567"/>
        <w:jc w:val="both"/>
        <w:rPr>
          <w:sz w:val="26"/>
          <w:szCs w:val="26"/>
        </w:rPr>
      </w:pPr>
      <w:r w:rsidRPr="00734FF8">
        <w:rPr>
          <w:sz w:val="26"/>
          <w:szCs w:val="26"/>
        </w:rPr>
        <w:t xml:space="preserve">2. </w:t>
      </w:r>
      <w:r w:rsidR="00497C06" w:rsidRPr="00734FF8">
        <w:rPr>
          <w:sz w:val="26"/>
          <w:szCs w:val="26"/>
        </w:rPr>
        <w:t>С</w:t>
      </w:r>
      <w:r w:rsidRPr="00734FF8">
        <w:rPr>
          <w:sz w:val="26"/>
          <w:szCs w:val="26"/>
        </w:rPr>
        <w:t xml:space="preserve">оглашение (или иной документ), подтверждающий объединение лиц выступающих на стороне одного участника закупки в группу, соответствующий требованиям действующего законодательства (оригинал или нотариально заверенная копия), и право конкретного участника закупки участвовать в </w:t>
      </w:r>
      <w:r w:rsidR="00497C06" w:rsidRPr="00734FF8">
        <w:rPr>
          <w:sz w:val="26"/>
          <w:szCs w:val="26"/>
        </w:rPr>
        <w:t>закупке</w:t>
      </w:r>
      <w:r w:rsidRPr="00734FF8">
        <w:rPr>
          <w:sz w:val="26"/>
          <w:szCs w:val="26"/>
        </w:rPr>
        <w:t xml:space="preserve"> от имени группы </w:t>
      </w:r>
      <w:r w:rsidRPr="00734FF8">
        <w:rPr>
          <w:sz w:val="26"/>
          <w:szCs w:val="26"/>
        </w:rPr>
        <w:lastRenderedPageBreak/>
        <w:t>лиц, в том числе подавать заявку, вносить обеспечение заявки, договора,</w:t>
      </w:r>
      <w:r w:rsidR="00497C06" w:rsidRPr="00734FF8">
        <w:rPr>
          <w:sz w:val="26"/>
          <w:szCs w:val="26"/>
        </w:rPr>
        <w:t xml:space="preserve"> подписывать протоколы, договор.</w:t>
      </w:r>
    </w:p>
    <w:p w14:paraId="4666E657" w14:textId="77777777" w:rsidR="00EA7D94" w:rsidRPr="00734FF8" w:rsidRDefault="00EA7D94" w:rsidP="003D6CDB">
      <w:pPr>
        <w:jc w:val="both"/>
        <w:rPr>
          <w:sz w:val="26"/>
          <w:szCs w:val="26"/>
        </w:rPr>
      </w:pPr>
    </w:p>
    <w:p w14:paraId="749F79C2" w14:textId="77777777" w:rsidR="00C33902" w:rsidRPr="00734FF8" w:rsidRDefault="00C33902" w:rsidP="00EC28A6">
      <w:pPr>
        <w:widowControl/>
        <w:numPr>
          <w:ilvl w:val="2"/>
          <w:numId w:val="28"/>
        </w:numPr>
        <w:ind w:left="0" w:firstLine="567"/>
        <w:jc w:val="both"/>
        <w:rPr>
          <w:sz w:val="26"/>
          <w:szCs w:val="26"/>
        </w:rPr>
      </w:pPr>
      <w:r w:rsidRPr="00734FF8">
        <w:rPr>
          <w:sz w:val="26"/>
          <w:szCs w:val="26"/>
        </w:rPr>
        <w:t>Иные требования к конкурсной заявке устанавливаются в конкурсной документации в зависимости от предмета закупки.</w:t>
      </w:r>
    </w:p>
    <w:p w14:paraId="250F05BC" w14:textId="77777777" w:rsidR="00C33902" w:rsidRPr="00734FF8" w:rsidRDefault="00C33902" w:rsidP="00EC28A6">
      <w:pPr>
        <w:widowControl/>
        <w:numPr>
          <w:ilvl w:val="2"/>
          <w:numId w:val="28"/>
        </w:numPr>
        <w:ind w:left="0" w:firstLine="567"/>
        <w:jc w:val="both"/>
        <w:rPr>
          <w:sz w:val="26"/>
          <w:szCs w:val="26"/>
        </w:rPr>
      </w:pPr>
      <w:bookmarkStart w:id="146" w:name="_Ref372619743"/>
      <w:r w:rsidRPr="00734FF8">
        <w:rPr>
          <w:sz w:val="26"/>
          <w:szCs w:val="26"/>
        </w:rPr>
        <w:t xml:space="preserve">Обязательства участника закупки, связанные с подачей </w:t>
      </w:r>
      <w:r w:rsidR="009D5E49" w:rsidRPr="00734FF8">
        <w:rPr>
          <w:sz w:val="26"/>
          <w:szCs w:val="26"/>
        </w:rPr>
        <w:t>конкурсной заявки,</w:t>
      </w:r>
      <w:r w:rsidRPr="00734FF8">
        <w:rPr>
          <w:sz w:val="26"/>
          <w:szCs w:val="26"/>
        </w:rPr>
        <w:t xml:space="preserve"> включают:</w:t>
      </w:r>
      <w:bookmarkEnd w:id="146"/>
    </w:p>
    <w:p w14:paraId="4C5BB352" w14:textId="77777777" w:rsidR="00C33902" w:rsidRPr="00734FF8" w:rsidRDefault="00C33902" w:rsidP="00EC28A6">
      <w:pPr>
        <w:widowControl/>
        <w:numPr>
          <w:ilvl w:val="4"/>
          <w:numId w:val="8"/>
        </w:numPr>
        <w:ind w:firstLine="567"/>
        <w:jc w:val="both"/>
        <w:rPr>
          <w:sz w:val="26"/>
          <w:szCs w:val="26"/>
        </w:rPr>
      </w:pPr>
      <w:r w:rsidRPr="00734FF8">
        <w:rPr>
          <w:sz w:val="26"/>
          <w:szCs w:val="26"/>
        </w:rPr>
        <w:t>обязательство заключить договор на условиях, указанных в проекте договора, являющегося неотъемлемой частью конкурсной документации и извещения о проведении открытого конкурса, и конкурсной заявки, а также обязательство предоставить заказчику обеспечение исполнения договора, в случае если такая обязанность установлена условиями конкурсной документации;</w:t>
      </w:r>
    </w:p>
    <w:p w14:paraId="74FB2934" w14:textId="77777777" w:rsidR="00C33902" w:rsidRPr="00734FF8" w:rsidRDefault="00C33902" w:rsidP="00EC28A6">
      <w:pPr>
        <w:widowControl/>
        <w:numPr>
          <w:ilvl w:val="4"/>
          <w:numId w:val="8"/>
        </w:numPr>
        <w:ind w:firstLine="567"/>
        <w:jc w:val="both"/>
        <w:rPr>
          <w:sz w:val="26"/>
          <w:szCs w:val="26"/>
        </w:rPr>
      </w:pPr>
      <w:r w:rsidRPr="00734FF8">
        <w:rPr>
          <w:sz w:val="26"/>
          <w:szCs w:val="26"/>
        </w:rPr>
        <w:t>обязательство не изменять и (или) не отзывать к</w:t>
      </w:r>
      <w:r w:rsidR="00E534BE" w:rsidRPr="00734FF8">
        <w:rPr>
          <w:sz w:val="26"/>
          <w:szCs w:val="26"/>
        </w:rPr>
        <w:t>онкурсную заявку после окончания</w:t>
      </w:r>
      <w:r w:rsidRPr="00734FF8">
        <w:rPr>
          <w:sz w:val="26"/>
          <w:szCs w:val="26"/>
        </w:rPr>
        <w:t xml:space="preserve"> срока окончания подачи конкурсных заявок;</w:t>
      </w:r>
    </w:p>
    <w:p w14:paraId="6268969E" w14:textId="77777777" w:rsidR="00C33902" w:rsidRPr="00734FF8" w:rsidRDefault="00C33902" w:rsidP="00EC28A6">
      <w:pPr>
        <w:widowControl/>
        <w:numPr>
          <w:ilvl w:val="4"/>
          <w:numId w:val="8"/>
        </w:numPr>
        <w:ind w:firstLine="567"/>
        <w:jc w:val="both"/>
        <w:rPr>
          <w:sz w:val="26"/>
          <w:szCs w:val="26"/>
        </w:rPr>
      </w:pPr>
      <w:r w:rsidRPr="00734FF8">
        <w:rPr>
          <w:sz w:val="26"/>
          <w:szCs w:val="26"/>
        </w:rPr>
        <w:t xml:space="preserve">обязательство не предоставлять </w:t>
      </w:r>
      <w:r w:rsidR="00F64E0E" w:rsidRPr="00734FF8">
        <w:rPr>
          <w:sz w:val="26"/>
          <w:szCs w:val="26"/>
        </w:rPr>
        <w:t>в составе заявки заведомо недостоверные</w:t>
      </w:r>
      <w:r w:rsidRPr="00734FF8">
        <w:rPr>
          <w:sz w:val="26"/>
          <w:szCs w:val="26"/>
        </w:rPr>
        <w:t xml:space="preserve"> сведения, информацию, документы;</w:t>
      </w:r>
    </w:p>
    <w:p w14:paraId="6167066F" w14:textId="77777777" w:rsidR="00C33902" w:rsidRPr="00734FF8" w:rsidRDefault="00C33902" w:rsidP="00EC28A6">
      <w:pPr>
        <w:widowControl/>
        <w:numPr>
          <w:ilvl w:val="4"/>
          <w:numId w:val="8"/>
        </w:numPr>
        <w:jc w:val="both"/>
        <w:rPr>
          <w:sz w:val="26"/>
          <w:szCs w:val="26"/>
        </w:rPr>
      </w:pPr>
      <w:r w:rsidRPr="00734FF8">
        <w:rPr>
          <w:sz w:val="26"/>
          <w:szCs w:val="26"/>
        </w:rPr>
        <w:t>согласие на обработку</w:t>
      </w:r>
      <w:r w:rsidR="00070F28" w:rsidRPr="00734FF8">
        <w:rPr>
          <w:sz w:val="26"/>
          <w:szCs w:val="26"/>
        </w:rPr>
        <w:t xml:space="preserve"> персональных данных для лиц, указанных в пунктах 8.5.2.2. и 8.5.2.3., </w:t>
      </w:r>
      <w:r w:rsidRPr="00734FF8">
        <w:rPr>
          <w:sz w:val="26"/>
          <w:szCs w:val="26"/>
        </w:rPr>
        <w:t>если</w:t>
      </w:r>
      <w:r w:rsidR="0067023A" w:rsidRPr="00734FF8">
        <w:rPr>
          <w:sz w:val="26"/>
          <w:szCs w:val="26"/>
        </w:rPr>
        <w:t> </w:t>
      </w:r>
      <w:r w:rsidRPr="00734FF8">
        <w:rPr>
          <w:sz w:val="26"/>
          <w:szCs w:val="26"/>
        </w:rPr>
        <w:t>иное не предусмотрено действующим законодательством Российской Федерации.</w:t>
      </w:r>
    </w:p>
    <w:p w14:paraId="486EC4C3"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Заказчик </w:t>
      </w:r>
      <w:r w:rsidR="00647C23" w:rsidRPr="00734FF8">
        <w:rPr>
          <w:sz w:val="26"/>
          <w:szCs w:val="26"/>
        </w:rPr>
        <w:t>удерживает сумму</w:t>
      </w:r>
      <w:r w:rsidRPr="00734FF8">
        <w:rPr>
          <w:sz w:val="26"/>
          <w:szCs w:val="26"/>
        </w:rPr>
        <w:t xml:space="preserve"> обеспечения конкурсной заявки в случаях невыполнения участником закупки обязательств, предусмотренных</w:t>
      </w:r>
      <w:r w:rsidR="00F64E0E" w:rsidRPr="00734FF8">
        <w:rPr>
          <w:sz w:val="26"/>
          <w:szCs w:val="26"/>
        </w:rPr>
        <w:t xml:space="preserve"> в подпунктах а) – в)</w:t>
      </w:r>
      <w:r w:rsidRPr="00734FF8">
        <w:rPr>
          <w:sz w:val="26"/>
          <w:szCs w:val="26"/>
        </w:rPr>
        <w:t xml:space="preserve"> п.</w:t>
      </w:r>
      <w:r w:rsidR="00070F28" w:rsidRPr="00734FF8">
        <w:rPr>
          <w:sz w:val="26"/>
          <w:szCs w:val="26"/>
        </w:rPr>
        <w:t xml:space="preserve"> 8</w:t>
      </w:r>
      <w:r w:rsidR="005E7496" w:rsidRPr="00734FF8">
        <w:rPr>
          <w:sz w:val="26"/>
          <w:szCs w:val="26"/>
        </w:rPr>
        <w:t>.5.4.</w:t>
      </w:r>
    </w:p>
    <w:p w14:paraId="5C7F5104" w14:textId="77777777" w:rsidR="00F7081B" w:rsidRPr="00734FF8" w:rsidRDefault="00F7081B" w:rsidP="00F7081B">
      <w:pPr>
        <w:widowControl/>
        <w:ind w:left="709"/>
        <w:jc w:val="both"/>
        <w:rPr>
          <w:sz w:val="26"/>
          <w:szCs w:val="26"/>
        </w:rPr>
      </w:pPr>
    </w:p>
    <w:p w14:paraId="1B54010A" w14:textId="77777777" w:rsidR="00C33902" w:rsidRPr="00734FF8" w:rsidRDefault="00C33902" w:rsidP="00EC28A6">
      <w:pPr>
        <w:widowControl/>
        <w:numPr>
          <w:ilvl w:val="1"/>
          <w:numId w:val="28"/>
        </w:numPr>
        <w:ind w:left="0" w:firstLine="709"/>
        <w:jc w:val="both"/>
        <w:rPr>
          <w:b/>
          <w:sz w:val="26"/>
          <w:szCs w:val="26"/>
        </w:rPr>
      </w:pPr>
      <w:bookmarkStart w:id="147" w:name="_Toc319941045"/>
      <w:bookmarkStart w:id="148" w:name="_Toc320092843"/>
      <w:bookmarkStart w:id="149" w:name="_Ref372620663"/>
      <w:bookmarkStart w:id="150" w:name="_Ref372620929"/>
      <w:bookmarkStart w:id="151" w:name="_Ref431912304"/>
      <w:bookmarkStart w:id="152" w:name="sub_52449"/>
      <w:r w:rsidRPr="00734FF8">
        <w:rPr>
          <w:b/>
          <w:sz w:val="26"/>
          <w:szCs w:val="26"/>
        </w:rPr>
        <w:t xml:space="preserve">Порядок </w:t>
      </w:r>
      <w:r w:rsidR="00857EA9" w:rsidRPr="00734FF8">
        <w:rPr>
          <w:b/>
          <w:sz w:val="26"/>
          <w:szCs w:val="26"/>
        </w:rPr>
        <w:t xml:space="preserve">оформления и </w:t>
      </w:r>
      <w:r w:rsidRPr="00734FF8">
        <w:rPr>
          <w:b/>
          <w:sz w:val="26"/>
          <w:szCs w:val="26"/>
        </w:rPr>
        <w:t>приёма конкурсных заявок</w:t>
      </w:r>
      <w:bookmarkEnd w:id="147"/>
      <w:bookmarkEnd w:id="148"/>
      <w:bookmarkEnd w:id="149"/>
      <w:bookmarkEnd w:id="150"/>
      <w:bookmarkEnd w:id="151"/>
      <w:bookmarkEnd w:id="152"/>
    </w:p>
    <w:p w14:paraId="00B89668"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Со дня размещения извещения </w:t>
      </w:r>
      <w:r w:rsidR="00933C9B" w:rsidRPr="00734FF8">
        <w:rPr>
          <w:sz w:val="26"/>
          <w:szCs w:val="26"/>
        </w:rPr>
        <w:t>в единой информационной системе</w:t>
      </w:r>
      <w:r w:rsidRPr="00734FF8">
        <w:rPr>
          <w:sz w:val="26"/>
          <w:szCs w:val="26"/>
        </w:rPr>
        <w:t xml:space="preserve"> и</w:t>
      </w:r>
      <w:r w:rsidR="00DD25F9" w:rsidRPr="00734FF8">
        <w:rPr>
          <w:sz w:val="26"/>
          <w:szCs w:val="26"/>
        </w:rPr>
        <w:t> </w:t>
      </w:r>
      <w:r w:rsidRPr="00734FF8">
        <w:rPr>
          <w:sz w:val="26"/>
          <w:szCs w:val="26"/>
        </w:rPr>
        <w:t>до</w:t>
      </w:r>
      <w:r w:rsidR="00DD25F9" w:rsidRPr="00734FF8">
        <w:rPr>
          <w:sz w:val="26"/>
          <w:szCs w:val="26"/>
        </w:rPr>
        <w:t> </w:t>
      </w:r>
      <w:r w:rsidRPr="00734FF8">
        <w:rPr>
          <w:sz w:val="26"/>
          <w:szCs w:val="26"/>
        </w:rPr>
        <w:t>окончания срока подачи конкурсных заявок, установленного в извещении о</w:t>
      </w:r>
      <w:r w:rsidR="00DD25F9" w:rsidRPr="00734FF8">
        <w:rPr>
          <w:sz w:val="26"/>
          <w:szCs w:val="26"/>
        </w:rPr>
        <w:t> </w:t>
      </w:r>
      <w:r w:rsidRPr="00734FF8">
        <w:rPr>
          <w:sz w:val="26"/>
          <w:szCs w:val="26"/>
        </w:rPr>
        <w:t xml:space="preserve">проведении открытого конкурса, заказчик осуществляет приём конкурсных заявок. </w:t>
      </w:r>
    </w:p>
    <w:p w14:paraId="446EC8FB" w14:textId="58C87286"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Для участия в конкурсе </w:t>
      </w:r>
      <w:r w:rsidR="00DE4D13" w:rsidRPr="00734FF8">
        <w:rPr>
          <w:sz w:val="26"/>
          <w:szCs w:val="26"/>
        </w:rPr>
        <w:t xml:space="preserve">участник закупки </w:t>
      </w:r>
      <w:r w:rsidRPr="00734FF8">
        <w:rPr>
          <w:sz w:val="26"/>
          <w:szCs w:val="26"/>
        </w:rPr>
        <w:t>должен подать в запечатанном конверте</w:t>
      </w:r>
      <w:r w:rsidR="004238A8" w:rsidRPr="00734FF8">
        <w:rPr>
          <w:sz w:val="26"/>
          <w:szCs w:val="26"/>
        </w:rPr>
        <w:t xml:space="preserve">, не позволяющем просматривать </w:t>
      </w:r>
      <w:r w:rsidR="00E96AFA" w:rsidRPr="00734FF8">
        <w:rPr>
          <w:sz w:val="26"/>
          <w:szCs w:val="26"/>
        </w:rPr>
        <w:t>содержание, конкурсную</w:t>
      </w:r>
      <w:r w:rsidRPr="00734FF8">
        <w:rPr>
          <w:sz w:val="26"/>
          <w:szCs w:val="26"/>
        </w:rPr>
        <w:t xml:space="preserve"> заявку по форме и в порядке, установленным конкурсной документацией. </w:t>
      </w:r>
      <w:r w:rsidR="00DE4D13" w:rsidRPr="00734FF8">
        <w:rPr>
          <w:sz w:val="26"/>
          <w:szCs w:val="26"/>
        </w:rPr>
        <w:t>Участник</w:t>
      </w:r>
      <w:r w:rsidR="002858AE" w:rsidRPr="00734FF8">
        <w:rPr>
          <w:sz w:val="26"/>
          <w:szCs w:val="26"/>
        </w:rPr>
        <w:t xml:space="preserve"> вправе подать только одну конкурсную заявку</w:t>
      </w:r>
      <w:r w:rsidR="003D6CDB" w:rsidRPr="00734FF8">
        <w:rPr>
          <w:sz w:val="26"/>
          <w:szCs w:val="26"/>
        </w:rPr>
        <w:t xml:space="preserve"> </w:t>
      </w:r>
      <w:r w:rsidR="002858AE" w:rsidRPr="00734FF8">
        <w:rPr>
          <w:sz w:val="26"/>
          <w:szCs w:val="26"/>
        </w:rPr>
        <w:t>в отношении каждого предмета конкурса (лота).</w:t>
      </w:r>
    </w:p>
    <w:p w14:paraId="69211DAC" w14:textId="77777777" w:rsidR="004238A8" w:rsidRPr="00734FF8" w:rsidRDefault="004238A8" w:rsidP="00EC28A6">
      <w:pPr>
        <w:widowControl/>
        <w:numPr>
          <w:ilvl w:val="2"/>
          <w:numId w:val="28"/>
        </w:numPr>
        <w:ind w:left="0" w:firstLine="709"/>
        <w:jc w:val="both"/>
        <w:rPr>
          <w:sz w:val="26"/>
          <w:szCs w:val="26"/>
        </w:rPr>
      </w:pPr>
      <w:r w:rsidRPr="00734FF8">
        <w:rPr>
          <w:sz w:val="26"/>
          <w:szCs w:val="26"/>
        </w:rPr>
        <w:t>На конверте с конкурсной заявкой указывается наименование заказчика, конкурса (лота), наименование участника закупки</w:t>
      </w:r>
      <w:r w:rsidR="00CA61D2" w:rsidRPr="00734FF8">
        <w:rPr>
          <w:sz w:val="26"/>
          <w:szCs w:val="26"/>
        </w:rPr>
        <w:t>,</w:t>
      </w:r>
      <w:r w:rsidR="003D6CDB" w:rsidRPr="00734FF8">
        <w:rPr>
          <w:sz w:val="26"/>
          <w:szCs w:val="26"/>
        </w:rPr>
        <w:t xml:space="preserve"> </w:t>
      </w:r>
      <w:r w:rsidR="00CA61D2" w:rsidRPr="00734FF8">
        <w:rPr>
          <w:sz w:val="26"/>
          <w:szCs w:val="26"/>
        </w:rPr>
        <w:t>почтовый адрес (для юридического лица), сведения о месте жительства (для физического лица) участника закупки</w:t>
      </w:r>
      <w:r w:rsidRPr="00734FF8">
        <w:rPr>
          <w:sz w:val="26"/>
          <w:szCs w:val="26"/>
        </w:rPr>
        <w:t xml:space="preserve"> и слова «НЕ ВСКРЫВАТЬ ДО_____</w:t>
      </w:r>
      <w:r w:rsidR="00820AE5" w:rsidRPr="00734FF8">
        <w:rPr>
          <w:rStyle w:val="affe"/>
          <w:sz w:val="26"/>
          <w:szCs w:val="26"/>
        </w:rPr>
        <w:footnoteReference w:id="1"/>
      </w:r>
      <w:r w:rsidRPr="00734FF8">
        <w:rPr>
          <w:sz w:val="26"/>
          <w:szCs w:val="26"/>
        </w:rPr>
        <w:t>».</w:t>
      </w:r>
    </w:p>
    <w:p w14:paraId="367C48A5" w14:textId="77777777" w:rsidR="00857EA9" w:rsidRPr="00734FF8" w:rsidRDefault="00857EA9" w:rsidP="00EC28A6">
      <w:pPr>
        <w:widowControl/>
        <w:numPr>
          <w:ilvl w:val="2"/>
          <w:numId w:val="28"/>
        </w:numPr>
        <w:ind w:left="0" w:firstLine="709"/>
        <w:jc w:val="both"/>
        <w:rPr>
          <w:sz w:val="26"/>
          <w:szCs w:val="26"/>
        </w:rPr>
      </w:pPr>
      <w:r w:rsidRPr="00734FF8">
        <w:rPr>
          <w:sz w:val="26"/>
          <w:szCs w:val="26"/>
        </w:rPr>
        <w:t xml:space="preserve">Все листы конкурсной заявки (тома) должны быть прошиты и пронумерованы. Заявка на участие в закупке и том такой заявки должны быть скреплены печатью участника закупки при наличии печати и подписаны участником закупки или лицом, уполномоченным участником закупки. Соблюдение участником закупки указанных требований означает, что информация и документы, входящие в состав заявки на участие в закупке и тома заявки на участие в закупке, поданы от имени участника </w:t>
      </w:r>
      <w:r w:rsidR="00B772E0" w:rsidRPr="00734FF8">
        <w:rPr>
          <w:sz w:val="26"/>
          <w:szCs w:val="26"/>
        </w:rPr>
        <w:t xml:space="preserve">закупки </w:t>
      </w:r>
      <w:r w:rsidRPr="00734FF8">
        <w:rPr>
          <w:sz w:val="26"/>
          <w:szCs w:val="26"/>
        </w:rPr>
        <w:t>и он несет ответственность за подлинность и достоверность этих информации и документов.</w:t>
      </w:r>
      <w:r w:rsidR="003D6CDB" w:rsidRPr="00734FF8">
        <w:rPr>
          <w:sz w:val="26"/>
          <w:szCs w:val="26"/>
        </w:rPr>
        <w:t xml:space="preserve"> </w:t>
      </w:r>
      <w:r w:rsidRPr="00734FF8">
        <w:rPr>
          <w:sz w:val="26"/>
          <w:szCs w:val="26"/>
        </w:rPr>
        <w:t>При этом ненадлежащее исполнение участником закупки требования о том, что все листы таких заявки и тома должны быть пронумерованы, не является основанием для отклонения заявки.</w:t>
      </w:r>
    </w:p>
    <w:p w14:paraId="58FBB0C4"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lastRenderedPageBreak/>
        <w:t>Все конкурсные</w:t>
      </w:r>
      <w:r w:rsidR="00857EA9" w:rsidRPr="00734FF8">
        <w:rPr>
          <w:sz w:val="26"/>
          <w:szCs w:val="26"/>
        </w:rPr>
        <w:t xml:space="preserve"> заявки, полученные до окончания</w:t>
      </w:r>
      <w:r w:rsidRPr="00734FF8">
        <w:rPr>
          <w:sz w:val="26"/>
          <w:szCs w:val="26"/>
        </w:rPr>
        <w:t xml:space="preserve"> срока подачи </w:t>
      </w:r>
      <w:r w:rsidR="00353167" w:rsidRPr="00734FF8">
        <w:rPr>
          <w:sz w:val="26"/>
          <w:szCs w:val="26"/>
        </w:rPr>
        <w:br/>
      </w:r>
      <w:r w:rsidRPr="00734FF8">
        <w:rPr>
          <w:sz w:val="26"/>
          <w:szCs w:val="26"/>
        </w:rPr>
        <w:t>конкурсных заявок, регистрируются заказчиком. По требованию участника закупки заказчик выдаёт расписку о получении конверта с конкурсной заявкой с указание</w:t>
      </w:r>
      <w:r w:rsidR="003B3B38" w:rsidRPr="00734FF8">
        <w:rPr>
          <w:sz w:val="26"/>
          <w:szCs w:val="26"/>
        </w:rPr>
        <w:t xml:space="preserve">м </w:t>
      </w:r>
      <w:r w:rsidR="00353167" w:rsidRPr="00734FF8">
        <w:rPr>
          <w:sz w:val="26"/>
          <w:szCs w:val="26"/>
        </w:rPr>
        <w:br/>
      </w:r>
      <w:r w:rsidR="003B3B38" w:rsidRPr="00734FF8">
        <w:rPr>
          <w:sz w:val="26"/>
          <w:szCs w:val="26"/>
        </w:rPr>
        <w:t>даты и времени его получения.</w:t>
      </w:r>
    </w:p>
    <w:p w14:paraId="4AB92C57"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О получении ненадлежащим образом запечатанной заявки делается соответствующая пометка в расписке.</w:t>
      </w:r>
    </w:p>
    <w:p w14:paraId="3CE6D6FA"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Заказчик обеспечивает конфиденциальность сведений, содержащихся в поданных конкурсных заявках до подведения итогов конкурса.</w:t>
      </w:r>
    </w:p>
    <w:p w14:paraId="7ED218B2"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Участник закупки вправе изменить или отозвать ранее поданную конкурсную заявку в порядке, предусмотренном конкурсной документацией. </w:t>
      </w:r>
      <w:r w:rsidR="002A0437" w:rsidRPr="00734FF8">
        <w:rPr>
          <w:sz w:val="26"/>
          <w:szCs w:val="26"/>
        </w:rPr>
        <w:br/>
      </w:r>
      <w:r w:rsidRPr="00734FF8">
        <w:rPr>
          <w:sz w:val="26"/>
          <w:szCs w:val="26"/>
        </w:rPr>
        <w:t>Изменение и (или) отзыв к</w:t>
      </w:r>
      <w:r w:rsidR="00857EA9" w:rsidRPr="00734FF8">
        <w:rPr>
          <w:sz w:val="26"/>
          <w:szCs w:val="26"/>
        </w:rPr>
        <w:t>онкурсных заявок после окончания</w:t>
      </w:r>
      <w:r w:rsidRPr="00734FF8">
        <w:rPr>
          <w:sz w:val="26"/>
          <w:szCs w:val="26"/>
        </w:rPr>
        <w:t xml:space="preserve"> срока подачи конкурсных заявок, установленного конкурсной </w:t>
      </w:r>
      <w:r w:rsidR="00C03752" w:rsidRPr="00734FF8">
        <w:rPr>
          <w:sz w:val="26"/>
          <w:szCs w:val="26"/>
        </w:rPr>
        <w:t>документацией, не</w:t>
      </w:r>
      <w:r w:rsidRPr="00734FF8">
        <w:rPr>
          <w:sz w:val="26"/>
          <w:szCs w:val="26"/>
        </w:rPr>
        <w:t xml:space="preserve"> допускается.</w:t>
      </w:r>
    </w:p>
    <w:p w14:paraId="5D0A69BC" w14:textId="77777777" w:rsidR="00C801EF" w:rsidRPr="00734FF8" w:rsidRDefault="00C33902" w:rsidP="00EC28A6">
      <w:pPr>
        <w:widowControl/>
        <w:numPr>
          <w:ilvl w:val="2"/>
          <w:numId w:val="28"/>
        </w:numPr>
        <w:ind w:left="0" w:firstLine="709"/>
        <w:jc w:val="both"/>
        <w:rPr>
          <w:sz w:val="26"/>
          <w:szCs w:val="26"/>
        </w:rPr>
      </w:pPr>
      <w:r w:rsidRPr="00734FF8">
        <w:rPr>
          <w:sz w:val="26"/>
          <w:szCs w:val="26"/>
        </w:rPr>
        <w:t>Если заказчик продлевает срок окончания приёма конкурсных заявок, то участник, уже подавший заявку, вправе принять любое из следующих решений:</w:t>
      </w:r>
    </w:p>
    <w:p w14:paraId="738741E9" w14:textId="77777777" w:rsidR="00C801EF" w:rsidRPr="00734FF8" w:rsidRDefault="004F49FB" w:rsidP="00E96AFA">
      <w:pPr>
        <w:pStyle w:val="aff"/>
        <w:numPr>
          <w:ilvl w:val="3"/>
          <w:numId w:val="28"/>
        </w:numPr>
        <w:tabs>
          <w:tab w:val="left" w:pos="1560"/>
        </w:tabs>
        <w:ind w:left="0" w:firstLine="709"/>
        <w:jc w:val="both"/>
        <w:rPr>
          <w:sz w:val="26"/>
          <w:szCs w:val="26"/>
        </w:rPr>
      </w:pPr>
      <w:r w:rsidRPr="00734FF8">
        <w:rPr>
          <w:sz w:val="26"/>
          <w:szCs w:val="26"/>
        </w:rPr>
        <w:t>О</w:t>
      </w:r>
      <w:r w:rsidR="00C33902" w:rsidRPr="00734FF8">
        <w:rPr>
          <w:sz w:val="26"/>
          <w:szCs w:val="26"/>
        </w:rPr>
        <w:t>тозвать поданную заявку</w:t>
      </w:r>
      <w:r w:rsidRPr="00734FF8">
        <w:rPr>
          <w:sz w:val="26"/>
          <w:szCs w:val="26"/>
        </w:rPr>
        <w:t>.</w:t>
      </w:r>
    </w:p>
    <w:p w14:paraId="26F88813" w14:textId="77777777" w:rsidR="00C801EF" w:rsidRPr="00734FF8" w:rsidRDefault="004F49FB" w:rsidP="00E96AFA">
      <w:pPr>
        <w:pStyle w:val="aff"/>
        <w:numPr>
          <w:ilvl w:val="3"/>
          <w:numId w:val="28"/>
        </w:numPr>
        <w:tabs>
          <w:tab w:val="left" w:pos="1560"/>
        </w:tabs>
        <w:ind w:left="0" w:firstLine="709"/>
        <w:jc w:val="both"/>
        <w:rPr>
          <w:sz w:val="26"/>
          <w:szCs w:val="26"/>
        </w:rPr>
      </w:pPr>
      <w:r w:rsidRPr="00734FF8">
        <w:rPr>
          <w:sz w:val="26"/>
          <w:szCs w:val="26"/>
        </w:rPr>
        <w:t>Н</w:t>
      </w:r>
      <w:r w:rsidR="00C33902" w:rsidRPr="00734FF8">
        <w:rPr>
          <w:sz w:val="26"/>
          <w:szCs w:val="26"/>
        </w:rPr>
        <w:t>е отзывать поданную заявку, продлив при этом срок её действия и срок действия обеспечения заявки на соответствующий период времени и изменив её (при </w:t>
      </w:r>
      <w:r w:rsidRPr="00734FF8">
        <w:rPr>
          <w:sz w:val="26"/>
          <w:szCs w:val="26"/>
        </w:rPr>
        <w:t>желании).</w:t>
      </w:r>
    </w:p>
    <w:p w14:paraId="27890144" w14:textId="77777777" w:rsidR="00C33902" w:rsidRPr="00734FF8" w:rsidRDefault="004F49FB" w:rsidP="00E96AFA">
      <w:pPr>
        <w:pStyle w:val="aff"/>
        <w:numPr>
          <w:ilvl w:val="3"/>
          <w:numId w:val="28"/>
        </w:numPr>
        <w:tabs>
          <w:tab w:val="left" w:pos="1560"/>
        </w:tabs>
        <w:ind w:left="0" w:firstLine="709"/>
        <w:jc w:val="both"/>
        <w:rPr>
          <w:sz w:val="26"/>
          <w:szCs w:val="26"/>
        </w:rPr>
      </w:pPr>
      <w:r w:rsidRPr="00734FF8">
        <w:rPr>
          <w:sz w:val="26"/>
          <w:szCs w:val="26"/>
        </w:rPr>
        <w:t>Н</w:t>
      </w:r>
      <w:r w:rsidR="00C33902" w:rsidRPr="00734FF8">
        <w:rPr>
          <w:sz w:val="26"/>
          <w:szCs w:val="26"/>
        </w:rPr>
        <w:t>е отзывать поданную заявку и не изменять срок её действия, при этом конкурсная заявка утрачивает свою силу в первоначально установленный в ней срок.</w:t>
      </w:r>
    </w:p>
    <w:p w14:paraId="4E0268AA" w14:textId="77777777" w:rsidR="00C33902" w:rsidRPr="00734FF8" w:rsidRDefault="00C33902" w:rsidP="00E96AFA">
      <w:pPr>
        <w:widowControl/>
        <w:numPr>
          <w:ilvl w:val="2"/>
          <w:numId w:val="28"/>
        </w:numPr>
        <w:tabs>
          <w:tab w:val="left" w:pos="1560"/>
        </w:tabs>
        <w:ind w:left="0" w:firstLine="709"/>
        <w:jc w:val="both"/>
        <w:rPr>
          <w:sz w:val="26"/>
          <w:szCs w:val="26"/>
        </w:rPr>
      </w:pPr>
      <w:r w:rsidRPr="00734FF8">
        <w:rPr>
          <w:sz w:val="26"/>
          <w:szCs w:val="26"/>
        </w:rPr>
        <w:t xml:space="preserve">Если по окончании срока подачи заявок на участие в конкурсе, установленного конкурсной документацией, заказчиком будет получена только одна конкурсная заявка, конкурс будет признан несостоявшимся. </w:t>
      </w:r>
    </w:p>
    <w:p w14:paraId="4D762F3A" w14:textId="77777777" w:rsidR="00C33902" w:rsidRPr="00734FF8" w:rsidRDefault="00637B5A" w:rsidP="00E96AFA">
      <w:pPr>
        <w:widowControl/>
        <w:numPr>
          <w:ilvl w:val="2"/>
          <w:numId w:val="28"/>
        </w:numPr>
        <w:tabs>
          <w:tab w:val="left" w:pos="1560"/>
        </w:tabs>
        <w:ind w:left="0" w:firstLine="709"/>
        <w:jc w:val="both"/>
        <w:rPr>
          <w:sz w:val="26"/>
          <w:szCs w:val="26"/>
        </w:rPr>
      </w:pPr>
      <w:r w:rsidRPr="00734FF8">
        <w:rPr>
          <w:sz w:val="26"/>
          <w:szCs w:val="26"/>
        </w:rPr>
        <w:t>В случае</w:t>
      </w:r>
      <w:r w:rsidR="00C33902" w:rsidRPr="00734FF8">
        <w:rPr>
          <w:sz w:val="26"/>
          <w:szCs w:val="26"/>
        </w:rPr>
        <w:t xml:space="preserve"> если конкурсной документацией предусмотрено два и более лота, конкурс признается несостоявшимся только в отношении тех лотов, в отношении которых подана только одна конкурсная заявка.</w:t>
      </w:r>
    </w:p>
    <w:p w14:paraId="49FEAC5F" w14:textId="77777777" w:rsidR="00C33902" w:rsidRPr="00734FF8" w:rsidRDefault="00C33902" w:rsidP="00E96AFA">
      <w:pPr>
        <w:widowControl/>
        <w:numPr>
          <w:ilvl w:val="2"/>
          <w:numId w:val="28"/>
        </w:numPr>
        <w:tabs>
          <w:tab w:val="left" w:pos="1560"/>
        </w:tabs>
        <w:ind w:left="0" w:firstLine="709"/>
        <w:jc w:val="both"/>
        <w:rPr>
          <w:sz w:val="26"/>
          <w:szCs w:val="26"/>
        </w:rPr>
      </w:pPr>
      <w:r w:rsidRPr="00734FF8">
        <w:rPr>
          <w:sz w:val="26"/>
          <w:szCs w:val="26"/>
        </w:rPr>
        <w:t>Если по окончании срока подачи конкурсных заявок, установленного конкурсной документацией, заказчиком будет получена только одна конкурсная заявка, несмотря на то, что конкурс призн</w:t>
      </w:r>
      <w:r w:rsidR="00957BCC" w:rsidRPr="00734FF8">
        <w:rPr>
          <w:sz w:val="26"/>
          <w:szCs w:val="26"/>
        </w:rPr>
        <w:t xml:space="preserve">ается несостоявшимся, </w:t>
      </w:r>
      <w:r w:rsidRPr="00734FF8">
        <w:rPr>
          <w:sz w:val="26"/>
          <w:szCs w:val="26"/>
        </w:rPr>
        <w:t>комиссия</w:t>
      </w:r>
      <w:r w:rsidR="00957BCC" w:rsidRPr="00734FF8">
        <w:rPr>
          <w:sz w:val="26"/>
          <w:szCs w:val="26"/>
        </w:rPr>
        <w:t xml:space="preserve"> по осуществлению закупок</w:t>
      </w:r>
      <w:r w:rsidRPr="00734FF8">
        <w:rPr>
          <w:sz w:val="26"/>
          <w:szCs w:val="26"/>
        </w:rPr>
        <w:t xml:space="preserve"> осуществит вскрытие конверта с такой заявкой и рассмотрит её в порядке, установленном </w:t>
      </w:r>
      <w:r w:rsidR="004238A8" w:rsidRPr="00734FF8">
        <w:rPr>
          <w:sz w:val="26"/>
          <w:szCs w:val="26"/>
        </w:rPr>
        <w:t>Положением</w:t>
      </w:r>
      <w:r w:rsidRPr="00734FF8">
        <w:rPr>
          <w:sz w:val="26"/>
          <w:szCs w:val="26"/>
        </w:rPr>
        <w:t xml:space="preserve">. Если рассматриваемая конкурсная заявка и подавший такую заявку участник закупки соответствуют требованиям и условиям, предусмотренным конкурсной документацией, заказчик вправе </w:t>
      </w:r>
      <w:r w:rsidR="003205FE" w:rsidRPr="00734FF8">
        <w:rPr>
          <w:sz w:val="26"/>
          <w:szCs w:val="26"/>
        </w:rPr>
        <w:t>заключить договор с</w:t>
      </w:r>
      <w:r w:rsidR="000E730A" w:rsidRPr="00734FF8">
        <w:rPr>
          <w:sz w:val="26"/>
          <w:szCs w:val="26"/>
        </w:rPr>
        <w:t> </w:t>
      </w:r>
      <w:r w:rsidR="003205FE" w:rsidRPr="00734FF8">
        <w:rPr>
          <w:sz w:val="26"/>
          <w:szCs w:val="26"/>
        </w:rPr>
        <w:t>таким участником</w:t>
      </w:r>
      <w:r w:rsidRPr="00734FF8">
        <w:rPr>
          <w:sz w:val="26"/>
          <w:szCs w:val="26"/>
        </w:rPr>
        <w:t>. Такой участник не вправе отказаться от заключения договора с заказчиком.</w:t>
      </w:r>
    </w:p>
    <w:p w14:paraId="4A278C5B" w14:textId="77777777" w:rsidR="003205FE" w:rsidRPr="00734FF8" w:rsidRDefault="003205FE" w:rsidP="000B0C78">
      <w:pPr>
        <w:widowControl/>
        <w:numPr>
          <w:ilvl w:val="2"/>
          <w:numId w:val="28"/>
        </w:numPr>
        <w:tabs>
          <w:tab w:val="left" w:pos="1560"/>
        </w:tabs>
        <w:ind w:left="0" w:firstLine="709"/>
        <w:jc w:val="both"/>
        <w:rPr>
          <w:sz w:val="26"/>
          <w:szCs w:val="26"/>
        </w:rPr>
      </w:pPr>
      <w:r w:rsidRPr="00734FF8">
        <w:rPr>
          <w:sz w:val="26"/>
          <w:szCs w:val="26"/>
        </w:rPr>
        <w:t>В случае, если по окончании срока подачи заявок на участие в конкурсе не</w:t>
      </w:r>
      <w:r w:rsidR="009422E8" w:rsidRPr="00734FF8">
        <w:rPr>
          <w:sz w:val="26"/>
          <w:szCs w:val="26"/>
        </w:rPr>
        <w:t> </w:t>
      </w:r>
      <w:r w:rsidRPr="00734FF8">
        <w:rPr>
          <w:sz w:val="26"/>
          <w:szCs w:val="26"/>
        </w:rPr>
        <w:t xml:space="preserve">будет подано ни одной конкурсной заявки, </w:t>
      </w:r>
      <w:r w:rsidR="007076F4" w:rsidRPr="00734FF8">
        <w:rPr>
          <w:sz w:val="26"/>
          <w:szCs w:val="26"/>
        </w:rPr>
        <w:t xml:space="preserve">конкурс признается несостоявшимся, </w:t>
      </w:r>
      <w:r w:rsidRPr="00734FF8">
        <w:rPr>
          <w:sz w:val="26"/>
          <w:szCs w:val="26"/>
        </w:rPr>
        <w:t>заказчик вправе</w:t>
      </w:r>
      <w:r w:rsidR="004238A8" w:rsidRPr="00734FF8">
        <w:rPr>
          <w:sz w:val="26"/>
          <w:szCs w:val="26"/>
        </w:rPr>
        <w:t xml:space="preserve"> осуществить закупку у единственного поставщика (исполнителя, подрядчика)</w:t>
      </w:r>
      <w:r w:rsidRPr="00734FF8">
        <w:rPr>
          <w:sz w:val="26"/>
          <w:szCs w:val="26"/>
        </w:rPr>
        <w:t>.</w:t>
      </w:r>
      <w:r w:rsidR="007076F4" w:rsidRPr="00734FF8">
        <w:rPr>
          <w:sz w:val="26"/>
          <w:szCs w:val="26"/>
        </w:rPr>
        <w:t xml:space="preserve"> Информация о признании конкурса несостоявшимся вносится в протокол о подведении итогов конкурса.</w:t>
      </w:r>
    </w:p>
    <w:p w14:paraId="6A4062B6" w14:textId="2E31AB7E" w:rsidR="00C33902" w:rsidRPr="00734FF8" w:rsidRDefault="00C33902" w:rsidP="000B0C78">
      <w:pPr>
        <w:widowControl/>
        <w:numPr>
          <w:ilvl w:val="2"/>
          <w:numId w:val="28"/>
        </w:numPr>
        <w:tabs>
          <w:tab w:val="left" w:pos="1560"/>
        </w:tabs>
        <w:ind w:left="0" w:firstLine="709"/>
        <w:jc w:val="both"/>
        <w:rPr>
          <w:sz w:val="26"/>
          <w:szCs w:val="26"/>
        </w:rPr>
      </w:pPr>
      <w:r w:rsidRPr="00734FF8">
        <w:rPr>
          <w:sz w:val="26"/>
          <w:szCs w:val="26"/>
        </w:rPr>
        <w:t>Конкурсные заявки, полученные заказчиком после окончания срока подачи конкурсных заявок, установленного конкурсной документацией, не рассматриваются и</w:t>
      </w:r>
      <w:r w:rsidR="00C03752" w:rsidRPr="00734FF8">
        <w:rPr>
          <w:sz w:val="26"/>
          <w:szCs w:val="26"/>
        </w:rPr>
        <w:t> направляются участникам</w:t>
      </w:r>
      <w:r w:rsidRPr="00734FF8">
        <w:rPr>
          <w:sz w:val="26"/>
          <w:szCs w:val="26"/>
        </w:rPr>
        <w:t xml:space="preserve"> закупки, подавшим такие заявки, в </w:t>
      </w:r>
      <w:r w:rsidR="00C03752" w:rsidRPr="00734FF8">
        <w:rPr>
          <w:sz w:val="26"/>
          <w:szCs w:val="26"/>
        </w:rPr>
        <w:t>течение трёх</w:t>
      </w:r>
      <w:r w:rsidRPr="00734FF8">
        <w:rPr>
          <w:sz w:val="26"/>
          <w:szCs w:val="26"/>
        </w:rPr>
        <w:t xml:space="preserve"> дней с</w:t>
      </w:r>
      <w:r w:rsidR="00C03752" w:rsidRPr="00734FF8">
        <w:rPr>
          <w:sz w:val="26"/>
          <w:szCs w:val="26"/>
        </w:rPr>
        <w:t> </w:t>
      </w:r>
      <w:r w:rsidRPr="00734FF8">
        <w:rPr>
          <w:sz w:val="26"/>
          <w:szCs w:val="26"/>
        </w:rPr>
        <w:t>момента получения заявок без нарушения целостности конверта, в</w:t>
      </w:r>
      <w:r w:rsidR="000E730A" w:rsidRPr="00734FF8">
        <w:rPr>
          <w:sz w:val="26"/>
          <w:szCs w:val="26"/>
        </w:rPr>
        <w:t> </w:t>
      </w:r>
      <w:r w:rsidRPr="00734FF8">
        <w:rPr>
          <w:sz w:val="26"/>
          <w:szCs w:val="26"/>
        </w:rPr>
        <w:t xml:space="preserve">котором была подана такая заявка. </w:t>
      </w:r>
      <w:r w:rsidR="000B0C78">
        <w:rPr>
          <w:sz w:val="26"/>
          <w:szCs w:val="26"/>
        </w:rPr>
        <w:t>К</w:t>
      </w:r>
      <w:r w:rsidRPr="00734FF8">
        <w:rPr>
          <w:sz w:val="26"/>
          <w:szCs w:val="26"/>
        </w:rPr>
        <w:t>онкурсные заявки</w:t>
      </w:r>
      <w:r w:rsidR="000B0C78">
        <w:rPr>
          <w:sz w:val="26"/>
          <w:szCs w:val="26"/>
        </w:rPr>
        <w:t>, предусмотренные настоящим подпунктом,</w:t>
      </w:r>
      <w:r w:rsidRPr="00734FF8">
        <w:rPr>
          <w:sz w:val="26"/>
          <w:szCs w:val="26"/>
        </w:rPr>
        <w:t xml:space="preserve"> вскрываются только в случае, если на конверте не указаны почтовый </w:t>
      </w:r>
      <w:r w:rsidRPr="00734FF8">
        <w:rPr>
          <w:sz w:val="26"/>
          <w:szCs w:val="26"/>
        </w:rPr>
        <w:lastRenderedPageBreak/>
        <w:t>адрес (для юридического лица) или сведения о месте жительства (для физического лица) участника закупки.</w:t>
      </w:r>
    </w:p>
    <w:p w14:paraId="4317D049" w14:textId="77777777" w:rsidR="00F7081B" w:rsidRPr="00734FF8" w:rsidRDefault="00F7081B" w:rsidP="00F7081B">
      <w:pPr>
        <w:widowControl/>
        <w:ind w:left="709"/>
        <w:jc w:val="both"/>
        <w:rPr>
          <w:sz w:val="26"/>
          <w:szCs w:val="26"/>
        </w:rPr>
      </w:pPr>
    </w:p>
    <w:p w14:paraId="039E5724" w14:textId="77777777" w:rsidR="00C33902" w:rsidRPr="00734FF8" w:rsidRDefault="00C33902" w:rsidP="00EC28A6">
      <w:pPr>
        <w:widowControl/>
        <w:numPr>
          <w:ilvl w:val="1"/>
          <w:numId w:val="28"/>
        </w:numPr>
        <w:ind w:left="0" w:firstLine="709"/>
        <w:jc w:val="both"/>
        <w:rPr>
          <w:b/>
          <w:sz w:val="26"/>
          <w:szCs w:val="26"/>
        </w:rPr>
      </w:pPr>
      <w:bookmarkStart w:id="153" w:name="_Toc319941046"/>
      <w:bookmarkStart w:id="154" w:name="_Toc320092844"/>
      <w:bookmarkStart w:id="155" w:name="sub_52450"/>
      <w:r w:rsidRPr="00734FF8">
        <w:rPr>
          <w:b/>
          <w:sz w:val="26"/>
          <w:szCs w:val="26"/>
        </w:rPr>
        <w:t>Вскрытие конвертов с конкурсными заявками</w:t>
      </w:r>
      <w:bookmarkEnd w:id="153"/>
      <w:bookmarkEnd w:id="154"/>
      <w:bookmarkEnd w:id="155"/>
    </w:p>
    <w:p w14:paraId="6C81B2A7" w14:textId="77777777" w:rsidR="00C33902" w:rsidRPr="00734FF8" w:rsidRDefault="001231EB" w:rsidP="00EC28A6">
      <w:pPr>
        <w:widowControl/>
        <w:numPr>
          <w:ilvl w:val="2"/>
          <w:numId w:val="28"/>
        </w:numPr>
        <w:ind w:left="0" w:firstLine="709"/>
        <w:jc w:val="both"/>
        <w:rPr>
          <w:sz w:val="26"/>
          <w:szCs w:val="26"/>
        </w:rPr>
      </w:pPr>
      <w:r w:rsidRPr="00734FF8">
        <w:rPr>
          <w:sz w:val="26"/>
          <w:szCs w:val="26"/>
        </w:rPr>
        <w:t>Публично в день,</w:t>
      </w:r>
      <w:r w:rsidR="003D6CDB" w:rsidRPr="00734FF8">
        <w:rPr>
          <w:sz w:val="26"/>
          <w:szCs w:val="26"/>
        </w:rPr>
        <w:t xml:space="preserve"> </w:t>
      </w:r>
      <w:r w:rsidR="00B51065" w:rsidRPr="00734FF8">
        <w:rPr>
          <w:sz w:val="26"/>
          <w:szCs w:val="26"/>
        </w:rPr>
        <w:t>время</w:t>
      </w:r>
      <w:r w:rsidRPr="00734FF8">
        <w:rPr>
          <w:sz w:val="26"/>
          <w:szCs w:val="26"/>
        </w:rPr>
        <w:t xml:space="preserve"> и месте в соответствии с </w:t>
      </w:r>
      <w:r w:rsidR="00C33902" w:rsidRPr="00734FF8">
        <w:rPr>
          <w:sz w:val="26"/>
          <w:szCs w:val="26"/>
        </w:rPr>
        <w:t>конк</w:t>
      </w:r>
      <w:r w:rsidR="00957BCC" w:rsidRPr="00734FF8">
        <w:rPr>
          <w:sz w:val="26"/>
          <w:szCs w:val="26"/>
        </w:rPr>
        <w:t>урсной</w:t>
      </w:r>
      <w:r w:rsidRPr="00734FF8">
        <w:rPr>
          <w:sz w:val="26"/>
          <w:szCs w:val="26"/>
        </w:rPr>
        <w:t xml:space="preserve"> документацией</w:t>
      </w:r>
      <w:r w:rsidR="00957BCC" w:rsidRPr="00734FF8">
        <w:rPr>
          <w:sz w:val="26"/>
          <w:szCs w:val="26"/>
        </w:rPr>
        <w:t xml:space="preserve">, </w:t>
      </w:r>
      <w:r w:rsidR="00C33902" w:rsidRPr="00734FF8">
        <w:rPr>
          <w:sz w:val="26"/>
          <w:szCs w:val="26"/>
        </w:rPr>
        <w:t>комиссией</w:t>
      </w:r>
      <w:r w:rsidR="00957BCC" w:rsidRPr="00734FF8">
        <w:rPr>
          <w:sz w:val="26"/>
          <w:szCs w:val="26"/>
        </w:rPr>
        <w:t xml:space="preserve"> по осуществлению закупок</w:t>
      </w:r>
      <w:r w:rsidR="00C33902" w:rsidRPr="00734FF8">
        <w:rPr>
          <w:sz w:val="26"/>
          <w:szCs w:val="26"/>
        </w:rPr>
        <w:t xml:space="preserve"> вскрываются конверты с конкурсными заявками.</w:t>
      </w:r>
    </w:p>
    <w:p w14:paraId="46AFA1CF" w14:textId="77777777" w:rsidR="00C33902" w:rsidRPr="00734FF8" w:rsidRDefault="00957BCC" w:rsidP="00EC28A6">
      <w:pPr>
        <w:widowControl/>
        <w:numPr>
          <w:ilvl w:val="2"/>
          <w:numId w:val="28"/>
        </w:numPr>
        <w:ind w:left="0" w:firstLine="709"/>
        <w:jc w:val="both"/>
        <w:rPr>
          <w:sz w:val="26"/>
          <w:szCs w:val="26"/>
        </w:rPr>
      </w:pPr>
      <w:r w:rsidRPr="00734FF8">
        <w:rPr>
          <w:sz w:val="26"/>
          <w:szCs w:val="26"/>
        </w:rPr>
        <w:t>К</w:t>
      </w:r>
      <w:r w:rsidR="00C33902" w:rsidRPr="00734FF8">
        <w:rPr>
          <w:sz w:val="26"/>
          <w:szCs w:val="26"/>
        </w:rPr>
        <w:t xml:space="preserve">омиссией </w:t>
      </w:r>
      <w:r w:rsidRPr="00734FF8">
        <w:rPr>
          <w:sz w:val="26"/>
          <w:szCs w:val="26"/>
        </w:rPr>
        <w:t xml:space="preserve">по осуществлению закупок </w:t>
      </w:r>
      <w:r w:rsidR="00C33902" w:rsidRPr="00734FF8">
        <w:rPr>
          <w:sz w:val="26"/>
          <w:szCs w:val="26"/>
        </w:rPr>
        <w:t xml:space="preserve">вскрываются конверты с конкурсными заявками, которые поступили заказчику в установленные </w:t>
      </w:r>
      <w:r w:rsidR="00585980" w:rsidRPr="00734FF8">
        <w:rPr>
          <w:sz w:val="26"/>
          <w:szCs w:val="26"/>
        </w:rPr>
        <w:t>конкурсной документацией сроки.</w:t>
      </w:r>
    </w:p>
    <w:p w14:paraId="5ADF66D4"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В случае установления факта подачи одним участником закупки двух и более конкурсных заявок в отношении одного и того же лота при условии, что поданные ранее заявки таким участником не отозваны, все конкурсные заявки участника закупки, поданные в отношении данного лота, не рассматриваются и возвращаются участнику.</w:t>
      </w:r>
    </w:p>
    <w:p w14:paraId="4778AAAE"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Участники закупки, подавшие конкурсные заявки, или их представители вправе присутствовать при вскрытии конвертов с конкурсными заявками.</w:t>
      </w:r>
    </w:p>
    <w:p w14:paraId="7B38C2FA" w14:textId="77777777" w:rsidR="00DB68B4" w:rsidRPr="00734FF8" w:rsidRDefault="00C33902" w:rsidP="00EC28A6">
      <w:pPr>
        <w:widowControl/>
        <w:numPr>
          <w:ilvl w:val="2"/>
          <w:numId w:val="28"/>
        </w:numPr>
        <w:ind w:left="0" w:firstLine="709"/>
        <w:jc w:val="both"/>
        <w:rPr>
          <w:sz w:val="26"/>
          <w:szCs w:val="26"/>
        </w:rPr>
      </w:pPr>
      <w:bookmarkStart w:id="156" w:name="_Ref372619829"/>
      <w:r w:rsidRPr="00734FF8">
        <w:rPr>
          <w:sz w:val="26"/>
          <w:szCs w:val="26"/>
        </w:rPr>
        <w:t>В ходе вскрытия поступивших на конкурс конвертов председатель или замещающий его член комиссии, исходя из представленных в</w:t>
      </w:r>
      <w:r w:rsidR="004F49FB" w:rsidRPr="00734FF8">
        <w:rPr>
          <w:sz w:val="26"/>
          <w:szCs w:val="26"/>
        </w:rPr>
        <w:t> </w:t>
      </w:r>
      <w:r w:rsidRPr="00734FF8">
        <w:rPr>
          <w:sz w:val="26"/>
          <w:szCs w:val="26"/>
        </w:rPr>
        <w:t>конкурсной заявке документов, оглашает следующую информацию:</w:t>
      </w:r>
      <w:bookmarkEnd w:id="156"/>
    </w:p>
    <w:p w14:paraId="4B9CF4FE" w14:textId="77777777" w:rsidR="00DB68B4" w:rsidRPr="00734FF8" w:rsidRDefault="004F49FB" w:rsidP="00900EEC">
      <w:pPr>
        <w:pStyle w:val="aff"/>
        <w:numPr>
          <w:ilvl w:val="3"/>
          <w:numId w:val="28"/>
        </w:numPr>
        <w:tabs>
          <w:tab w:val="left" w:pos="1560"/>
        </w:tabs>
        <w:ind w:left="0" w:firstLine="709"/>
        <w:jc w:val="both"/>
        <w:rPr>
          <w:sz w:val="26"/>
          <w:szCs w:val="26"/>
        </w:rPr>
      </w:pPr>
      <w:r w:rsidRPr="00734FF8">
        <w:rPr>
          <w:sz w:val="26"/>
          <w:szCs w:val="26"/>
        </w:rPr>
        <w:t xml:space="preserve">О </w:t>
      </w:r>
      <w:r w:rsidR="00C33902" w:rsidRPr="00734FF8">
        <w:rPr>
          <w:sz w:val="26"/>
          <w:szCs w:val="26"/>
        </w:rPr>
        <w:t>содержимом конверта (конкурсная заявка, её</w:t>
      </w:r>
      <w:r w:rsidRPr="00734FF8">
        <w:rPr>
          <w:sz w:val="26"/>
          <w:szCs w:val="26"/>
        </w:rPr>
        <w:t xml:space="preserve"> изменение, отзыв, иное).</w:t>
      </w:r>
    </w:p>
    <w:p w14:paraId="5F6F9DFF" w14:textId="77777777" w:rsidR="00DB68B4" w:rsidRPr="00734FF8" w:rsidRDefault="004F49FB" w:rsidP="00900EEC">
      <w:pPr>
        <w:pStyle w:val="aff"/>
        <w:numPr>
          <w:ilvl w:val="3"/>
          <w:numId w:val="28"/>
        </w:numPr>
        <w:tabs>
          <w:tab w:val="left" w:pos="1560"/>
        </w:tabs>
        <w:ind w:left="0" w:firstLine="708"/>
        <w:jc w:val="both"/>
        <w:rPr>
          <w:sz w:val="26"/>
          <w:szCs w:val="26"/>
        </w:rPr>
      </w:pPr>
      <w:r w:rsidRPr="00734FF8">
        <w:rPr>
          <w:sz w:val="26"/>
          <w:szCs w:val="26"/>
        </w:rPr>
        <w:t>Н</w:t>
      </w:r>
      <w:r w:rsidR="00C33902" w:rsidRPr="00734FF8">
        <w:rPr>
          <w:sz w:val="26"/>
          <w:szCs w:val="26"/>
        </w:rPr>
        <w:t>аименование (для юридического лица), фамилия, имя, отчество (для физического лица) и почтовый адрес каждого участника закупки, конверт с конкурсн</w:t>
      </w:r>
      <w:r w:rsidRPr="00734FF8">
        <w:rPr>
          <w:sz w:val="26"/>
          <w:szCs w:val="26"/>
        </w:rPr>
        <w:t>ой заявкой которого вскрывается.</w:t>
      </w:r>
    </w:p>
    <w:p w14:paraId="580D24CA" w14:textId="77777777" w:rsidR="00DB68B4" w:rsidRPr="00734FF8" w:rsidRDefault="004F49FB" w:rsidP="00900EEC">
      <w:pPr>
        <w:pStyle w:val="aff"/>
        <w:numPr>
          <w:ilvl w:val="3"/>
          <w:numId w:val="28"/>
        </w:numPr>
        <w:tabs>
          <w:tab w:val="left" w:pos="1560"/>
        </w:tabs>
        <w:ind w:left="0" w:firstLine="708"/>
        <w:jc w:val="both"/>
        <w:rPr>
          <w:sz w:val="26"/>
          <w:szCs w:val="26"/>
        </w:rPr>
      </w:pPr>
      <w:r w:rsidRPr="00734FF8">
        <w:rPr>
          <w:sz w:val="26"/>
          <w:szCs w:val="26"/>
        </w:rPr>
        <w:t>Н</w:t>
      </w:r>
      <w:r w:rsidR="00C33902" w:rsidRPr="00734FF8">
        <w:rPr>
          <w:sz w:val="26"/>
          <w:szCs w:val="26"/>
        </w:rPr>
        <w:t>аличие документов, предусмотренных конкурсной</w:t>
      </w:r>
      <w:r w:rsidRPr="00734FF8">
        <w:rPr>
          <w:sz w:val="26"/>
          <w:szCs w:val="26"/>
        </w:rPr>
        <w:t xml:space="preserve"> документацией.</w:t>
      </w:r>
    </w:p>
    <w:p w14:paraId="0B493B78" w14:textId="77777777" w:rsidR="00C33902" w:rsidRPr="00734FF8" w:rsidRDefault="004F49FB" w:rsidP="00900EEC">
      <w:pPr>
        <w:pStyle w:val="aff"/>
        <w:numPr>
          <w:ilvl w:val="3"/>
          <w:numId w:val="28"/>
        </w:numPr>
        <w:tabs>
          <w:tab w:val="left" w:pos="1560"/>
        </w:tabs>
        <w:ind w:left="0" w:firstLine="708"/>
        <w:jc w:val="both"/>
        <w:rPr>
          <w:sz w:val="26"/>
          <w:szCs w:val="26"/>
        </w:rPr>
      </w:pPr>
      <w:r w:rsidRPr="00734FF8">
        <w:rPr>
          <w:sz w:val="26"/>
          <w:szCs w:val="26"/>
        </w:rPr>
        <w:t>Л</w:t>
      </w:r>
      <w:r w:rsidR="00C33902" w:rsidRPr="00734FF8">
        <w:rPr>
          <w:sz w:val="26"/>
          <w:szCs w:val="26"/>
        </w:rPr>
        <w:t>юбую другую информацию, которую комиссия</w:t>
      </w:r>
      <w:r w:rsidR="00957BCC" w:rsidRPr="00734FF8">
        <w:rPr>
          <w:sz w:val="26"/>
          <w:szCs w:val="26"/>
        </w:rPr>
        <w:t xml:space="preserve"> по осуществлению закупок</w:t>
      </w:r>
      <w:r w:rsidR="00C33902" w:rsidRPr="00734FF8">
        <w:rPr>
          <w:sz w:val="26"/>
          <w:szCs w:val="26"/>
        </w:rPr>
        <w:t xml:space="preserve"> сочтёт нужной огласить.</w:t>
      </w:r>
    </w:p>
    <w:p w14:paraId="137B1528"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Представителям участников закупки может быть предоставлено право для информационного сообщения по сути конкурсной заявки и отве</w:t>
      </w:r>
      <w:r w:rsidR="00957BCC" w:rsidRPr="00734FF8">
        <w:rPr>
          <w:sz w:val="26"/>
          <w:szCs w:val="26"/>
        </w:rPr>
        <w:t xml:space="preserve">тов на вопросы членов </w:t>
      </w:r>
      <w:r w:rsidRPr="00734FF8">
        <w:rPr>
          <w:sz w:val="26"/>
          <w:szCs w:val="26"/>
        </w:rPr>
        <w:t xml:space="preserve"> комиссии</w:t>
      </w:r>
      <w:r w:rsidR="00957BCC" w:rsidRPr="00734FF8">
        <w:rPr>
          <w:sz w:val="26"/>
          <w:szCs w:val="26"/>
        </w:rPr>
        <w:t xml:space="preserve"> по осуществлению закупок</w:t>
      </w:r>
      <w:r w:rsidRPr="00734FF8">
        <w:rPr>
          <w:sz w:val="26"/>
          <w:szCs w:val="26"/>
        </w:rPr>
        <w:t>.</w:t>
      </w:r>
    </w:p>
    <w:p w14:paraId="73E75999"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Конкурсные заявки, не вскрытые и не зачитанные в описанном выше порядке, не могут в дальнейшем приниматься в данной закупке к рассмотрению ни</w:t>
      </w:r>
      <w:r w:rsidR="0067023A" w:rsidRPr="00734FF8">
        <w:rPr>
          <w:sz w:val="26"/>
          <w:szCs w:val="26"/>
        </w:rPr>
        <w:t> </w:t>
      </w:r>
      <w:r w:rsidRPr="00734FF8">
        <w:rPr>
          <w:sz w:val="26"/>
          <w:szCs w:val="26"/>
        </w:rPr>
        <w:t>при</w:t>
      </w:r>
      <w:r w:rsidR="0067023A" w:rsidRPr="00734FF8">
        <w:rPr>
          <w:sz w:val="26"/>
          <w:szCs w:val="26"/>
        </w:rPr>
        <w:t> </w:t>
      </w:r>
      <w:r w:rsidRPr="00734FF8">
        <w:rPr>
          <w:sz w:val="26"/>
          <w:szCs w:val="26"/>
        </w:rPr>
        <w:t>каких условиях.</w:t>
      </w:r>
    </w:p>
    <w:p w14:paraId="0D653A05" w14:textId="03262E81" w:rsidR="00AE5EC6" w:rsidRPr="00734FF8" w:rsidRDefault="00C33902" w:rsidP="00EC28A6">
      <w:pPr>
        <w:widowControl/>
        <w:numPr>
          <w:ilvl w:val="2"/>
          <w:numId w:val="28"/>
        </w:numPr>
        <w:ind w:left="0" w:firstLine="709"/>
        <w:jc w:val="both"/>
        <w:rPr>
          <w:sz w:val="26"/>
          <w:szCs w:val="26"/>
        </w:rPr>
      </w:pPr>
      <w:r w:rsidRPr="00734FF8">
        <w:rPr>
          <w:sz w:val="26"/>
          <w:szCs w:val="26"/>
        </w:rPr>
        <w:t>По результатам процедуры вскрытия конвертов с</w:t>
      </w:r>
      <w:r w:rsidR="00957BCC" w:rsidRPr="00734FF8">
        <w:rPr>
          <w:sz w:val="26"/>
          <w:szCs w:val="26"/>
        </w:rPr>
        <w:t xml:space="preserve"> конкурсными заявками </w:t>
      </w:r>
      <w:r w:rsidRPr="00734FF8">
        <w:rPr>
          <w:sz w:val="26"/>
          <w:szCs w:val="26"/>
        </w:rPr>
        <w:t>комиссия</w:t>
      </w:r>
      <w:r w:rsidR="00957BCC" w:rsidRPr="00734FF8">
        <w:rPr>
          <w:sz w:val="26"/>
          <w:szCs w:val="26"/>
        </w:rPr>
        <w:t xml:space="preserve"> по осуществлению закупок</w:t>
      </w:r>
      <w:r w:rsidR="007F26D1" w:rsidRPr="00734FF8">
        <w:rPr>
          <w:sz w:val="26"/>
          <w:szCs w:val="26"/>
        </w:rPr>
        <w:t xml:space="preserve"> составляет </w:t>
      </w:r>
      <w:r w:rsidRPr="00734FF8">
        <w:rPr>
          <w:sz w:val="26"/>
          <w:szCs w:val="26"/>
        </w:rPr>
        <w:t>протокол</w:t>
      </w:r>
      <w:r w:rsidR="00DB2DAB" w:rsidRPr="00734FF8">
        <w:rPr>
          <w:sz w:val="26"/>
          <w:szCs w:val="26"/>
        </w:rPr>
        <w:t xml:space="preserve"> вскрытия конвертов с конкурсными заявками</w:t>
      </w:r>
      <w:r w:rsidRPr="00734FF8">
        <w:rPr>
          <w:sz w:val="26"/>
          <w:szCs w:val="26"/>
        </w:rPr>
        <w:t>, который должен содержать</w:t>
      </w:r>
      <w:r w:rsidR="00E32D35" w:rsidRPr="00734FF8">
        <w:rPr>
          <w:sz w:val="26"/>
          <w:szCs w:val="26"/>
        </w:rPr>
        <w:t xml:space="preserve"> оглашённые в соответствии с пунктом </w:t>
      </w:r>
      <w:r w:rsidR="00511BD7" w:rsidRPr="00734FF8">
        <w:rPr>
          <w:sz w:val="26"/>
          <w:szCs w:val="26"/>
        </w:rPr>
        <w:t>8</w:t>
      </w:r>
      <w:r w:rsidR="00552D10" w:rsidRPr="00734FF8">
        <w:rPr>
          <w:sz w:val="26"/>
          <w:szCs w:val="26"/>
        </w:rPr>
        <w:t>.7.5.</w:t>
      </w:r>
      <w:r w:rsidR="002C5262" w:rsidRPr="00734FF8">
        <w:rPr>
          <w:sz w:val="26"/>
          <w:szCs w:val="26"/>
        </w:rPr>
        <w:t xml:space="preserve"> </w:t>
      </w:r>
      <w:r w:rsidRPr="00734FF8">
        <w:rPr>
          <w:sz w:val="26"/>
          <w:szCs w:val="26"/>
        </w:rPr>
        <w:t>сведения, а также:</w:t>
      </w:r>
    </w:p>
    <w:p w14:paraId="7F6F99F8" w14:textId="77777777" w:rsidR="00AE5EC6" w:rsidRPr="00734FF8" w:rsidRDefault="00AE5EC6" w:rsidP="002C5262">
      <w:pPr>
        <w:pStyle w:val="aff"/>
        <w:numPr>
          <w:ilvl w:val="3"/>
          <w:numId w:val="28"/>
        </w:numPr>
        <w:tabs>
          <w:tab w:val="left" w:pos="1560"/>
        </w:tabs>
        <w:ind w:left="0" w:firstLine="709"/>
        <w:jc w:val="both"/>
        <w:rPr>
          <w:sz w:val="26"/>
          <w:szCs w:val="26"/>
        </w:rPr>
      </w:pPr>
      <w:r w:rsidRPr="00734FF8">
        <w:rPr>
          <w:sz w:val="26"/>
          <w:szCs w:val="26"/>
        </w:rPr>
        <w:t>дата подписания протокола;</w:t>
      </w:r>
    </w:p>
    <w:p w14:paraId="7772BC39" w14:textId="77777777" w:rsidR="00AE5EC6" w:rsidRPr="00734FF8" w:rsidRDefault="00AE5EC6" w:rsidP="002C5262">
      <w:pPr>
        <w:pStyle w:val="aff"/>
        <w:numPr>
          <w:ilvl w:val="3"/>
          <w:numId w:val="28"/>
        </w:numPr>
        <w:tabs>
          <w:tab w:val="left" w:pos="1560"/>
        </w:tabs>
        <w:ind w:left="0" w:firstLine="709"/>
        <w:jc w:val="both"/>
        <w:rPr>
          <w:sz w:val="26"/>
          <w:szCs w:val="26"/>
        </w:rPr>
      </w:pPr>
      <w:r w:rsidRPr="00734FF8">
        <w:rPr>
          <w:sz w:val="26"/>
          <w:szCs w:val="26"/>
        </w:rPr>
        <w:t>количество поданных на участие в закупке (этапе закупки) заявок, а также дата и время регистрации каждой такой заявки;</w:t>
      </w:r>
    </w:p>
    <w:p w14:paraId="07ABBDBD" w14:textId="77777777" w:rsidR="00DB2DAB" w:rsidRPr="00734FF8" w:rsidRDefault="00AE5EC6" w:rsidP="009D18A8">
      <w:pPr>
        <w:pStyle w:val="aff"/>
        <w:numPr>
          <w:ilvl w:val="3"/>
          <w:numId w:val="28"/>
        </w:numPr>
        <w:tabs>
          <w:tab w:val="left" w:pos="1560"/>
        </w:tabs>
        <w:ind w:left="0" w:firstLine="709"/>
        <w:jc w:val="both"/>
        <w:rPr>
          <w:sz w:val="26"/>
          <w:szCs w:val="26"/>
        </w:rPr>
      </w:pPr>
      <w:r w:rsidRPr="00734FF8">
        <w:rPr>
          <w:sz w:val="26"/>
          <w:szCs w:val="26"/>
        </w:rPr>
        <w:t>причины, по которым конкурентная закупка признана несостоявшейся</w:t>
      </w:r>
      <w:r w:rsidR="00E32D35" w:rsidRPr="00734FF8">
        <w:rPr>
          <w:sz w:val="26"/>
          <w:szCs w:val="26"/>
        </w:rPr>
        <w:t>, в случае ее признания таковой.</w:t>
      </w:r>
    </w:p>
    <w:p w14:paraId="629AA5D8" w14:textId="77777777" w:rsidR="00C33902" w:rsidRPr="00734FF8" w:rsidRDefault="00C33902" w:rsidP="009D18A8">
      <w:pPr>
        <w:widowControl/>
        <w:numPr>
          <w:ilvl w:val="2"/>
          <w:numId w:val="28"/>
        </w:numPr>
        <w:tabs>
          <w:tab w:val="left" w:pos="1560"/>
        </w:tabs>
        <w:ind w:left="0" w:firstLine="709"/>
        <w:jc w:val="both"/>
        <w:rPr>
          <w:sz w:val="26"/>
          <w:szCs w:val="26"/>
        </w:rPr>
      </w:pPr>
      <w:r w:rsidRPr="00734FF8">
        <w:rPr>
          <w:sz w:val="26"/>
          <w:szCs w:val="26"/>
        </w:rPr>
        <w:t>Протокол вскрытия конвертов с конкурсными заявками подписывается всеми присутствующими на заседании членами конкурсной комиссии не позднее трёх рабочих дней со дня проведения процедуры вскрытия конвертов с конкурсными заявками.</w:t>
      </w:r>
    </w:p>
    <w:p w14:paraId="61D9336C" w14:textId="77777777" w:rsidR="00C33902" w:rsidRPr="00734FF8" w:rsidRDefault="00C33902" w:rsidP="009D18A8">
      <w:pPr>
        <w:widowControl/>
        <w:numPr>
          <w:ilvl w:val="2"/>
          <w:numId w:val="28"/>
        </w:numPr>
        <w:tabs>
          <w:tab w:val="left" w:pos="1560"/>
        </w:tabs>
        <w:autoSpaceDE/>
        <w:autoSpaceDN/>
        <w:adjustRightInd/>
        <w:ind w:left="0" w:firstLine="709"/>
        <w:jc w:val="both"/>
        <w:rPr>
          <w:sz w:val="26"/>
          <w:szCs w:val="26"/>
        </w:rPr>
      </w:pPr>
      <w:r w:rsidRPr="00734FF8">
        <w:rPr>
          <w:sz w:val="26"/>
          <w:szCs w:val="26"/>
        </w:rPr>
        <w:lastRenderedPageBreak/>
        <w:t xml:space="preserve">Указанный протокол размещается заказчиком не позднее чем через три </w:t>
      </w:r>
      <w:r w:rsidR="002A0437" w:rsidRPr="00734FF8">
        <w:rPr>
          <w:sz w:val="26"/>
          <w:szCs w:val="26"/>
        </w:rPr>
        <w:br/>
      </w:r>
      <w:r w:rsidRPr="00734FF8">
        <w:rPr>
          <w:sz w:val="26"/>
          <w:szCs w:val="26"/>
        </w:rPr>
        <w:t xml:space="preserve">дня со дня </w:t>
      </w:r>
      <w:r w:rsidR="00C03752" w:rsidRPr="00734FF8">
        <w:rPr>
          <w:sz w:val="26"/>
          <w:szCs w:val="26"/>
        </w:rPr>
        <w:t>подписания в</w:t>
      </w:r>
      <w:r w:rsidR="00933C9B" w:rsidRPr="00734FF8">
        <w:rPr>
          <w:sz w:val="26"/>
          <w:szCs w:val="26"/>
        </w:rPr>
        <w:t xml:space="preserve"> единой информационной системе</w:t>
      </w:r>
      <w:r w:rsidR="00741635" w:rsidRPr="00734FF8">
        <w:rPr>
          <w:sz w:val="26"/>
          <w:szCs w:val="26"/>
        </w:rPr>
        <w:t>.</w:t>
      </w:r>
    </w:p>
    <w:p w14:paraId="64969BE9" w14:textId="77777777" w:rsidR="005833F6" w:rsidRPr="00734FF8" w:rsidRDefault="005833F6" w:rsidP="005833F6">
      <w:pPr>
        <w:widowControl/>
        <w:autoSpaceDE/>
        <w:autoSpaceDN/>
        <w:adjustRightInd/>
        <w:ind w:left="709"/>
        <w:jc w:val="both"/>
        <w:rPr>
          <w:sz w:val="26"/>
          <w:szCs w:val="26"/>
        </w:rPr>
      </w:pPr>
    </w:p>
    <w:p w14:paraId="00E82625" w14:textId="77777777" w:rsidR="00C33902" w:rsidRPr="00734FF8" w:rsidRDefault="00447563" w:rsidP="00EC28A6">
      <w:pPr>
        <w:widowControl/>
        <w:numPr>
          <w:ilvl w:val="1"/>
          <w:numId w:val="28"/>
        </w:numPr>
        <w:ind w:left="0" w:firstLine="709"/>
        <w:jc w:val="both"/>
        <w:rPr>
          <w:b/>
          <w:sz w:val="26"/>
          <w:szCs w:val="26"/>
        </w:rPr>
      </w:pPr>
      <w:bookmarkStart w:id="157" w:name="_Toc319941047"/>
      <w:bookmarkStart w:id="158" w:name="_Toc320092845"/>
      <w:bookmarkStart w:id="159" w:name="_Ref372620705"/>
      <w:bookmarkStart w:id="160" w:name="sub_52451"/>
      <w:r w:rsidRPr="00734FF8">
        <w:rPr>
          <w:b/>
          <w:sz w:val="26"/>
          <w:szCs w:val="26"/>
        </w:rPr>
        <w:t>Рассмотрение, о</w:t>
      </w:r>
      <w:r w:rsidR="00C33902" w:rsidRPr="00734FF8">
        <w:rPr>
          <w:b/>
          <w:sz w:val="26"/>
          <w:szCs w:val="26"/>
        </w:rPr>
        <w:t>ценка и сопоставление конкурсных заявок</w:t>
      </w:r>
      <w:bookmarkEnd w:id="157"/>
      <w:bookmarkEnd w:id="158"/>
      <w:bookmarkEnd w:id="159"/>
      <w:bookmarkEnd w:id="160"/>
    </w:p>
    <w:p w14:paraId="650C0D84"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Для </w:t>
      </w:r>
      <w:r w:rsidR="00447563" w:rsidRPr="00734FF8">
        <w:rPr>
          <w:sz w:val="26"/>
          <w:szCs w:val="26"/>
        </w:rPr>
        <w:t xml:space="preserve">рассмотрения, </w:t>
      </w:r>
      <w:r w:rsidRPr="00734FF8">
        <w:rPr>
          <w:sz w:val="26"/>
          <w:szCs w:val="26"/>
        </w:rPr>
        <w:t>оценки и сопоставления конкурсных заявок комиссия</w:t>
      </w:r>
      <w:r w:rsidR="005833F6" w:rsidRPr="00734FF8">
        <w:rPr>
          <w:sz w:val="26"/>
          <w:szCs w:val="26"/>
        </w:rPr>
        <w:t xml:space="preserve"> по осуществлению закупок (далее также -  комиссия)</w:t>
      </w:r>
      <w:r w:rsidRPr="00734FF8">
        <w:rPr>
          <w:sz w:val="26"/>
          <w:szCs w:val="26"/>
        </w:rPr>
        <w:t xml:space="preserve"> вправе привлекать экспертов и специалистов из подразделений заказчика, а также, не ограничиваясь этим, любых других лиц, которых сочтёт необходимым. По результатам </w:t>
      </w:r>
      <w:r w:rsidR="00447563" w:rsidRPr="00734FF8">
        <w:rPr>
          <w:sz w:val="26"/>
          <w:szCs w:val="26"/>
        </w:rPr>
        <w:t xml:space="preserve">рассмотрения, </w:t>
      </w:r>
      <w:r w:rsidRPr="00734FF8">
        <w:rPr>
          <w:sz w:val="26"/>
          <w:szCs w:val="26"/>
        </w:rPr>
        <w:t xml:space="preserve">оценки </w:t>
      </w:r>
      <w:r w:rsidR="00447563" w:rsidRPr="00734FF8">
        <w:rPr>
          <w:sz w:val="26"/>
          <w:szCs w:val="26"/>
        </w:rPr>
        <w:t xml:space="preserve">и сопоставления </w:t>
      </w:r>
      <w:r w:rsidRPr="00734FF8">
        <w:rPr>
          <w:sz w:val="26"/>
          <w:szCs w:val="26"/>
        </w:rPr>
        <w:t xml:space="preserve">в комиссию представляется письменное экспертное заключение для принятия решения по определению победителя. </w:t>
      </w:r>
      <w:r w:rsidR="005833F6" w:rsidRPr="00734FF8">
        <w:rPr>
          <w:sz w:val="26"/>
          <w:szCs w:val="26"/>
        </w:rPr>
        <w:t>К</w:t>
      </w:r>
      <w:r w:rsidRPr="00734FF8">
        <w:rPr>
          <w:sz w:val="26"/>
          <w:szCs w:val="26"/>
        </w:rPr>
        <w:t>омиссия вправе не согласиться с выводами и рекомендациями, изложенными в экспертном заключении, направит</w:t>
      </w:r>
      <w:r w:rsidR="00447563" w:rsidRPr="00734FF8">
        <w:rPr>
          <w:sz w:val="26"/>
          <w:szCs w:val="26"/>
        </w:rPr>
        <w:t xml:space="preserve">ь конкурсные заявки на повторное рассмотрение, </w:t>
      </w:r>
      <w:r w:rsidRPr="00734FF8">
        <w:rPr>
          <w:sz w:val="26"/>
          <w:szCs w:val="26"/>
        </w:rPr>
        <w:t>оценку и сопоставление, привлечь других экспертов и специалистов либо принять решение самостоятельно. При</w:t>
      </w:r>
      <w:r w:rsidR="006349CD" w:rsidRPr="00734FF8">
        <w:rPr>
          <w:sz w:val="26"/>
          <w:szCs w:val="26"/>
        </w:rPr>
        <w:t> этом лица</w:t>
      </w:r>
      <w:r w:rsidRPr="00734FF8">
        <w:rPr>
          <w:sz w:val="26"/>
          <w:szCs w:val="26"/>
        </w:rPr>
        <w:t xml:space="preserve">, участвующие в </w:t>
      </w:r>
      <w:r w:rsidR="00447563" w:rsidRPr="00734FF8">
        <w:rPr>
          <w:sz w:val="26"/>
          <w:szCs w:val="26"/>
        </w:rPr>
        <w:t xml:space="preserve">рассмотрении, </w:t>
      </w:r>
      <w:r w:rsidRPr="00734FF8">
        <w:rPr>
          <w:sz w:val="26"/>
          <w:szCs w:val="26"/>
        </w:rPr>
        <w:t xml:space="preserve">оценке и сопоставлении заявок, в том числе члены комиссии должны обеспечить конфиденциальность процесса оценки. </w:t>
      </w:r>
    </w:p>
    <w:p w14:paraId="1A6F6403" w14:textId="77777777" w:rsidR="005833F6" w:rsidRPr="00734FF8" w:rsidRDefault="00447563" w:rsidP="00EC28A6">
      <w:pPr>
        <w:widowControl/>
        <w:numPr>
          <w:ilvl w:val="2"/>
          <w:numId w:val="28"/>
        </w:numPr>
        <w:ind w:left="0" w:firstLine="709"/>
        <w:jc w:val="both"/>
        <w:rPr>
          <w:sz w:val="26"/>
          <w:szCs w:val="26"/>
        </w:rPr>
      </w:pPr>
      <w:r w:rsidRPr="00734FF8">
        <w:rPr>
          <w:sz w:val="26"/>
          <w:szCs w:val="26"/>
        </w:rPr>
        <w:t>Рассмотрение, о</w:t>
      </w:r>
      <w:r w:rsidR="00C33902" w:rsidRPr="00734FF8">
        <w:rPr>
          <w:sz w:val="26"/>
          <w:szCs w:val="26"/>
        </w:rPr>
        <w:t>ценка и сопоставление конкурсных заявок осуществляется в следующем порядке:</w:t>
      </w:r>
    </w:p>
    <w:p w14:paraId="3E5C8AFA" w14:textId="77777777" w:rsidR="005833F6" w:rsidRPr="00734FF8" w:rsidRDefault="004F49FB" w:rsidP="00F76414">
      <w:pPr>
        <w:pStyle w:val="aff"/>
        <w:numPr>
          <w:ilvl w:val="3"/>
          <w:numId w:val="28"/>
        </w:numPr>
        <w:tabs>
          <w:tab w:val="left" w:pos="1560"/>
        </w:tabs>
        <w:ind w:left="0" w:firstLine="709"/>
        <w:jc w:val="both"/>
        <w:rPr>
          <w:sz w:val="26"/>
          <w:szCs w:val="26"/>
        </w:rPr>
      </w:pPr>
      <w:r w:rsidRPr="00734FF8">
        <w:rPr>
          <w:sz w:val="26"/>
          <w:szCs w:val="26"/>
        </w:rPr>
        <w:t>П</w:t>
      </w:r>
      <w:r w:rsidR="00C33902" w:rsidRPr="00734FF8">
        <w:rPr>
          <w:sz w:val="26"/>
          <w:szCs w:val="26"/>
        </w:rPr>
        <w:t>роведени</w:t>
      </w:r>
      <w:r w:rsidRPr="00734FF8">
        <w:rPr>
          <w:sz w:val="26"/>
          <w:szCs w:val="26"/>
        </w:rPr>
        <w:t>е отборочной стадии.</w:t>
      </w:r>
    </w:p>
    <w:p w14:paraId="7F4C6206" w14:textId="77777777" w:rsidR="00C33902" w:rsidRPr="00734FF8" w:rsidRDefault="004F49FB" w:rsidP="00F76414">
      <w:pPr>
        <w:pStyle w:val="aff"/>
        <w:numPr>
          <w:ilvl w:val="3"/>
          <w:numId w:val="28"/>
        </w:numPr>
        <w:tabs>
          <w:tab w:val="left" w:pos="1560"/>
        </w:tabs>
        <w:ind w:left="0" w:firstLine="709"/>
        <w:jc w:val="both"/>
        <w:rPr>
          <w:sz w:val="26"/>
          <w:szCs w:val="26"/>
        </w:rPr>
      </w:pPr>
      <w:r w:rsidRPr="00734FF8">
        <w:rPr>
          <w:sz w:val="26"/>
          <w:szCs w:val="26"/>
        </w:rPr>
        <w:t>П</w:t>
      </w:r>
      <w:r w:rsidR="00C33902" w:rsidRPr="00734FF8">
        <w:rPr>
          <w:sz w:val="26"/>
          <w:szCs w:val="26"/>
        </w:rPr>
        <w:t>роведение оценочной стадии.</w:t>
      </w:r>
    </w:p>
    <w:p w14:paraId="30596BC7" w14:textId="77777777" w:rsidR="005833F6" w:rsidRPr="00734FF8" w:rsidRDefault="005833F6" w:rsidP="005833F6">
      <w:pPr>
        <w:ind w:left="708"/>
        <w:jc w:val="both"/>
        <w:rPr>
          <w:sz w:val="26"/>
          <w:szCs w:val="26"/>
        </w:rPr>
      </w:pPr>
    </w:p>
    <w:p w14:paraId="718884D6" w14:textId="77777777" w:rsidR="005833F6" w:rsidRPr="00734FF8" w:rsidRDefault="00C33902" w:rsidP="00EC28A6">
      <w:pPr>
        <w:widowControl/>
        <w:numPr>
          <w:ilvl w:val="2"/>
          <w:numId w:val="28"/>
        </w:numPr>
        <w:ind w:left="0" w:firstLine="709"/>
        <w:jc w:val="both"/>
        <w:rPr>
          <w:sz w:val="26"/>
          <w:szCs w:val="26"/>
        </w:rPr>
      </w:pPr>
      <w:bookmarkStart w:id="161" w:name="_Ref372618689"/>
      <w:r w:rsidRPr="00734FF8">
        <w:rPr>
          <w:b/>
          <w:sz w:val="26"/>
          <w:szCs w:val="26"/>
        </w:rPr>
        <w:t>Отборочная стадия</w:t>
      </w:r>
      <w:r w:rsidR="00E946E1" w:rsidRPr="00734FF8">
        <w:rPr>
          <w:sz w:val="26"/>
          <w:szCs w:val="26"/>
        </w:rPr>
        <w:t xml:space="preserve">. </w:t>
      </w:r>
      <w:r w:rsidRPr="00734FF8">
        <w:rPr>
          <w:sz w:val="26"/>
          <w:szCs w:val="26"/>
        </w:rPr>
        <w:t>В рамках отборочной стадии последовательно выполняются следующие действия:</w:t>
      </w:r>
      <w:bookmarkEnd w:id="161"/>
    </w:p>
    <w:p w14:paraId="1D5CF3E4" w14:textId="77777777" w:rsidR="005833F6" w:rsidRPr="00734FF8" w:rsidRDefault="004F49FB" w:rsidP="00F0548E">
      <w:pPr>
        <w:pStyle w:val="aff"/>
        <w:numPr>
          <w:ilvl w:val="3"/>
          <w:numId w:val="28"/>
        </w:numPr>
        <w:tabs>
          <w:tab w:val="left" w:pos="1560"/>
        </w:tabs>
        <w:ind w:left="0" w:firstLine="709"/>
        <w:jc w:val="both"/>
        <w:rPr>
          <w:sz w:val="26"/>
          <w:szCs w:val="26"/>
        </w:rPr>
      </w:pPr>
      <w:r w:rsidRPr="00734FF8">
        <w:rPr>
          <w:sz w:val="26"/>
          <w:szCs w:val="26"/>
        </w:rPr>
        <w:t>З</w:t>
      </w:r>
      <w:r w:rsidR="00C33902" w:rsidRPr="00734FF8">
        <w:rPr>
          <w:sz w:val="26"/>
          <w:szCs w:val="26"/>
        </w:rPr>
        <w:t xml:space="preserve">атребование от участников закупки разъяснения положений </w:t>
      </w:r>
      <w:r w:rsidR="002A0437" w:rsidRPr="00734FF8">
        <w:rPr>
          <w:sz w:val="26"/>
          <w:szCs w:val="26"/>
        </w:rPr>
        <w:br/>
      </w:r>
      <w:r w:rsidR="00C33902" w:rsidRPr="00734FF8">
        <w:rPr>
          <w:sz w:val="26"/>
          <w:szCs w:val="26"/>
        </w:rPr>
        <w:t>конкурсных заявок и представления недостающих документов (при необходимости). При этом не допускаются запросы или требования о представлении недостающих документов, направленные на изменение существа конкурсной заявки, включая изменение коммерческих условий заявки (цены, валюты, сроков и условий поставки, графика поставки или платежа, иных коммерческих условий) или технических условий конкурсной заявки (перечня предлагаемой продукции, её технических характеристик, иных технических условий). Не допускаются также запросы на изменение или представление отсутствующег</w:t>
      </w:r>
      <w:r w:rsidRPr="00734FF8">
        <w:rPr>
          <w:sz w:val="26"/>
          <w:szCs w:val="26"/>
        </w:rPr>
        <w:t>о обеспечения конкурсной заявки.</w:t>
      </w:r>
    </w:p>
    <w:p w14:paraId="120525E8" w14:textId="77777777" w:rsidR="005833F6" w:rsidRPr="00734FF8" w:rsidRDefault="004F49FB" w:rsidP="00F0548E">
      <w:pPr>
        <w:pStyle w:val="aff"/>
        <w:numPr>
          <w:ilvl w:val="3"/>
          <w:numId w:val="28"/>
        </w:numPr>
        <w:tabs>
          <w:tab w:val="left" w:pos="1560"/>
        </w:tabs>
        <w:ind w:left="0" w:firstLine="709"/>
        <w:jc w:val="both"/>
        <w:rPr>
          <w:sz w:val="26"/>
          <w:szCs w:val="26"/>
        </w:rPr>
      </w:pPr>
      <w:r w:rsidRPr="00734FF8">
        <w:rPr>
          <w:sz w:val="26"/>
          <w:szCs w:val="26"/>
        </w:rPr>
        <w:t>И</w:t>
      </w:r>
      <w:r w:rsidR="00C33902" w:rsidRPr="00734FF8">
        <w:rPr>
          <w:sz w:val="26"/>
          <w:szCs w:val="26"/>
        </w:rPr>
        <w:t xml:space="preserve">справление арифметических, грамматических и иных очевидных ошибок, выявленных в ходе </w:t>
      </w:r>
      <w:r w:rsidR="006349CD" w:rsidRPr="00734FF8">
        <w:rPr>
          <w:sz w:val="26"/>
          <w:szCs w:val="26"/>
        </w:rPr>
        <w:t>рассмотрения конкурсных</w:t>
      </w:r>
      <w:r w:rsidR="00C33902" w:rsidRPr="00734FF8">
        <w:rPr>
          <w:sz w:val="26"/>
          <w:szCs w:val="26"/>
        </w:rPr>
        <w:t xml:space="preserve"> заявок с обязательным уведомлением о любом подобном исправлении участника закупки, представившего соответствующую заявку, и получением </w:t>
      </w:r>
      <w:r w:rsidRPr="00734FF8">
        <w:rPr>
          <w:sz w:val="26"/>
          <w:szCs w:val="26"/>
        </w:rPr>
        <w:t>его согласия в письменной форме.</w:t>
      </w:r>
    </w:p>
    <w:p w14:paraId="6A8BF1F9" w14:textId="77777777" w:rsidR="005833F6" w:rsidRPr="00734FF8" w:rsidRDefault="004F49FB" w:rsidP="00F0548E">
      <w:pPr>
        <w:pStyle w:val="aff"/>
        <w:numPr>
          <w:ilvl w:val="3"/>
          <w:numId w:val="28"/>
        </w:numPr>
        <w:tabs>
          <w:tab w:val="left" w:pos="1560"/>
        </w:tabs>
        <w:ind w:left="0" w:firstLine="709"/>
        <w:jc w:val="both"/>
        <w:rPr>
          <w:sz w:val="26"/>
          <w:szCs w:val="26"/>
        </w:rPr>
      </w:pPr>
      <w:r w:rsidRPr="00734FF8">
        <w:rPr>
          <w:sz w:val="26"/>
          <w:szCs w:val="26"/>
        </w:rPr>
        <w:t>П</w:t>
      </w:r>
      <w:r w:rsidR="00C33902" w:rsidRPr="00734FF8">
        <w:rPr>
          <w:sz w:val="26"/>
          <w:szCs w:val="26"/>
        </w:rPr>
        <w:t>роверка участников закупки на соответствие требованиям заказчика и проверка их заявок на соблюдение требований конкурсной документации к </w:t>
      </w:r>
      <w:r w:rsidR="005833F6" w:rsidRPr="00734FF8">
        <w:rPr>
          <w:sz w:val="26"/>
          <w:szCs w:val="26"/>
        </w:rPr>
        <w:t xml:space="preserve">составу, содержанию и </w:t>
      </w:r>
      <w:r w:rsidR="00C33902" w:rsidRPr="00734FF8">
        <w:rPr>
          <w:sz w:val="26"/>
          <w:szCs w:val="26"/>
        </w:rPr>
        <w:t>оформлению заявок; при этом конкурсные заявки рассматриваются как отвечающие требованиям конкурсной документации, даже если в них имеются несущественные несоответствия по форме, или арифметические и грамматические ошибки, которые исправлены и с их исправлением согласен участн</w:t>
      </w:r>
      <w:r w:rsidRPr="00734FF8">
        <w:rPr>
          <w:sz w:val="26"/>
          <w:szCs w:val="26"/>
        </w:rPr>
        <w:t>ик, представивший данную заявку.</w:t>
      </w:r>
    </w:p>
    <w:p w14:paraId="15CEBC3F" w14:textId="77777777" w:rsidR="00C33902" w:rsidRPr="00734FF8" w:rsidRDefault="004F49FB" w:rsidP="002A5DB5">
      <w:pPr>
        <w:pStyle w:val="aff"/>
        <w:numPr>
          <w:ilvl w:val="3"/>
          <w:numId w:val="28"/>
        </w:numPr>
        <w:tabs>
          <w:tab w:val="left" w:pos="1701"/>
        </w:tabs>
        <w:ind w:left="0" w:firstLine="709"/>
        <w:jc w:val="both"/>
        <w:rPr>
          <w:sz w:val="26"/>
          <w:szCs w:val="26"/>
        </w:rPr>
      </w:pPr>
      <w:r w:rsidRPr="00734FF8">
        <w:rPr>
          <w:sz w:val="26"/>
          <w:szCs w:val="26"/>
        </w:rPr>
        <w:t>О</w:t>
      </w:r>
      <w:r w:rsidR="00C33902" w:rsidRPr="00734FF8">
        <w:rPr>
          <w:sz w:val="26"/>
          <w:szCs w:val="26"/>
        </w:rPr>
        <w:t>тклонение конкурсных заявок, которые</w:t>
      </w:r>
      <w:r w:rsidR="0040249C" w:rsidRPr="00734FF8">
        <w:rPr>
          <w:sz w:val="26"/>
          <w:szCs w:val="26"/>
        </w:rPr>
        <w:t>,</w:t>
      </w:r>
      <w:r w:rsidR="00C33902" w:rsidRPr="00734FF8">
        <w:rPr>
          <w:sz w:val="26"/>
          <w:szCs w:val="26"/>
        </w:rPr>
        <w:t xml:space="preserve"> по мнению членов комиссии</w:t>
      </w:r>
      <w:r w:rsidR="0040249C" w:rsidRPr="00734FF8">
        <w:rPr>
          <w:sz w:val="26"/>
          <w:szCs w:val="26"/>
        </w:rPr>
        <w:t>,</w:t>
      </w:r>
      <w:r w:rsidR="00C33902" w:rsidRPr="00734FF8">
        <w:rPr>
          <w:sz w:val="26"/>
          <w:szCs w:val="26"/>
        </w:rPr>
        <w:t xml:space="preserve"> не соответствуют требованиям конкурса по существу, и принятие решения об отказе участникам закупки, подавшим такие заявки в допуске к участию в конкурсе.</w:t>
      </w:r>
    </w:p>
    <w:p w14:paraId="371867BF" w14:textId="77777777" w:rsidR="00FD5B7C" w:rsidRPr="00734FF8" w:rsidRDefault="00C33902" w:rsidP="002A5DB5">
      <w:pPr>
        <w:pStyle w:val="aff"/>
        <w:numPr>
          <w:ilvl w:val="3"/>
          <w:numId w:val="28"/>
        </w:numPr>
        <w:tabs>
          <w:tab w:val="left" w:pos="1701"/>
        </w:tabs>
        <w:ind w:left="0" w:firstLine="709"/>
        <w:jc w:val="both"/>
        <w:rPr>
          <w:sz w:val="26"/>
          <w:szCs w:val="26"/>
        </w:rPr>
      </w:pPr>
      <w:bookmarkStart w:id="162" w:name="_Ref372619877"/>
      <w:r w:rsidRPr="00734FF8">
        <w:rPr>
          <w:sz w:val="26"/>
          <w:szCs w:val="26"/>
        </w:rPr>
        <w:t>Участнику закупки будет отказано в</w:t>
      </w:r>
      <w:r w:rsidR="00FD5B7C" w:rsidRPr="00734FF8">
        <w:rPr>
          <w:sz w:val="26"/>
          <w:szCs w:val="26"/>
        </w:rPr>
        <w:t xml:space="preserve"> дальнейшем участии в закупке</w:t>
      </w:r>
      <w:r w:rsidRPr="00734FF8">
        <w:rPr>
          <w:sz w:val="26"/>
          <w:szCs w:val="26"/>
        </w:rPr>
        <w:t>, и</w:t>
      </w:r>
      <w:r w:rsidR="006349CD" w:rsidRPr="00734FF8">
        <w:rPr>
          <w:sz w:val="26"/>
          <w:szCs w:val="26"/>
        </w:rPr>
        <w:t> </w:t>
      </w:r>
      <w:r w:rsidRPr="00734FF8">
        <w:rPr>
          <w:sz w:val="26"/>
          <w:szCs w:val="26"/>
        </w:rPr>
        <w:t>его заявка не будет допущена до оценочной стадии в случаях:</w:t>
      </w:r>
      <w:bookmarkEnd w:id="162"/>
    </w:p>
    <w:p w14:paraId="3E50E054" w14:textId="77777777" w:rsidR="00FD5B7C" w:rsidRPr="00734FF8" w:rsidRDefault="004F49FB" w:rsidP="002A5DB5">
      <w:pPr>
        <w:pStyle w:val="aff"/>
        <w:numPr>
          <w:ilvl w:val="3"/>
          <w:numId w:val="29"/>
        </w:numPr>
        <w:tabs>
          <w:tab w:val="left" w:pos="993"/>
        </w:tabs>
        <w:ind w:left="0" w:firstLine="709"/>
        <w:jc w:val="both"/>
        <w:rPr>
          <w:sz w:val="26"/>
          <w:szCs w:val="26"/>
        </w:rPr>
      </w:pPr>
      <w:r w:rsidRPr="00734FF8">
        <w:rPr>
          <w:sz w:val="26"/>
          <w:szCs w:val="26"/>
        </w:rPr>
        <w:lastRenderedPageBreak/>
        <w:t>Н</w:t>
      </w:r>
      <w:r w:rsidR="00C33902" w:rsidRPr="00734FF8">
        <w:rPr>
          <w:sz w:val="26"/>
          <w:szCs w:val="26"/>
        </w:rPr>
        <w:t>есоответствия участника закупки требованиям к участникам конкурса, установ</w:t>
      </w:r>
      <w:r w:rsidRPr="00734FF8">
        <w:rPr>
          <w:sz w:val="26"/>
          <w:szCs w:val="26"/>
        </w:rPr>
        <w:t>ленным конкурсной документацией.</w:t>
      </w:r>
    </w:p>
    <w:p w14:paraId="3FBADD78" w14:textId="77777777" w:rsidR="00FD5B7C" w:rsidRPr="00734FF8" w:rsidRDefault="004F49FB" w:rsidP="002A5DB5">
      <w:pPr>
        <w:pStyle w:val="aff"/>
        <w:numPr>
          <w:ilvl w:val="3"/>
          <w:numId w:val="29"/>
        </w:numPr>
        <w:tabs>
          <w:tab w:val="left" w:pos="993"/>
        </w:tabs>
        <w:ind w:left="0" w:firstLine="709"/>
        <w:jc w:val="both"/>
        <w:rPr>
          <w:sz w:val="26"/>
          <w:szCs w:val="26"/>
        </w:rPr>
      </w:pPr>
      <w:r w:rsidRPr="00734FF8">
        <w:rPr>
          <w:sz w:val="26"/>
          <w:szCs w:val="26"/>
        </w:rPr>
        <w:t>Н</w:t>
      </w:r>
      <w:r w:rsidR="00C33902" w:rsidRPr="00734FF8">
        <w:rPr>
          <w:sz w:val="26"/>
          <w:szCs w:val="26"/>
        </w:rPr>
        <w:t>есоответствия конкурсной заявки требованиям к конкурсным заявкам, установленным конкурсной документацией, в том числе непредставления документа, подтверждающего внесение обеспечения заявки на участие в </w:t>
      </w:r>
      <w:r w:rsidRPr="00734FF8">
        <w:rPr>
          <w:sz w:val="26"/>
          <w:szCs w:val="26"/>
        </w:rPr>
        <w:t>конкурсе.</w:t>
      </w:r>
    </w:p>
    <w:p w14:paraId="7ECF0E18" w14:textId="77777777" w:rsidR="00FD5B7C" w:rsidRPr="00734FF8" w:rsidRDefault="004F49FB" w:rsidP="002A5DB5">
      <w:pPr>
        <w:pStyle w:val="aff"/>
        <w:numPr>
          <w:ilvl w:val="3"/>
          <w:numId w:val="29"/>
        </w:numPr>
        <w:tabs>
          <w:tab w:val="left" w:pos="993"/>
        </w:tabs>
        <w:ind w:left="0" w:firstLine="709"/>
        <w:jc w:val="both"/>
        <w:rPr>
          <w:sz w:val="26"/>
          <w:szCs w:val="26"/>
        </w:rPr>
      </w:pPr>
      <w:r w:rsidRPr="00734FF8">
        <w:rPr>
          <w:sz w:val="26"/>
          <w:szCs w:val="26"/>
        </w:rPr>
        <w:t>Н</w:t>
      </w:r>
      <w:r w:rsidR="00C33902" w:rsidRPr="00734FF8">
        <w:rPr>
          <w:sz w:val="26"/>
          <w:szCs w:val="26"/>
        </w:rPr>
        <w:t>есоответствия предлагаемых товаров, работ, услуг треб</w:t>
      </w:r>
      <w:r w:rsidRPr="00734FF8">
        <w:rPr>
          <w:sz w:val="26"/>
          <w:szCs w:val="26"/>
        </w:rPr>
        <w:t>ованиям конкурсной документации.</w:t>
      </w:r>
    </w:p>
    <w:p w14:paraId="685CB630" w14:textId="77777777" w:rsidR="00FD5B7C" w:rsidRPr="00734FF8" w:rsidRDefault="004F49FB" w:rsidP="002A5DB5">
      <w:pPr>
        <w:pStyle w:val="aff"/>
        <w:numPr>
          <w:ilvl w:val="3"/>
          <w:numId w:val="29"/>
        </w:numPr>
        <w:tabs>
          <w:tab w:val="left" w:pos="993"/>
        </w:tabs>
        <w:ind w:left="0" w:firstLine="709"/>
        <w:jc w:val="both"/>
        <w:rPr>
          <w:sz w:val="26"/>
          <w:szCs w:val="26"/>
        </w:rPr>
      </w:pPr>
      <w:r w:rsidRPr="00734FF8">
        <w:rPr>
          <w:sz w:val="26"/>
          <w:szCs w:val="26"/>
        </w:rPr>
        <w:t>Н</w:t>
      </w:r>
      <w:r w:rsidR="00FD5B7C" w:rsidRPr="00734FF8">
        <w:rPr>
          <w:sz w:val="26"/>
          <w:szCs w:val="26"/>
        </w:rPr>
        <w:t>епоступление</w:t>
      </w:r>
      <w:r w:rsidR="003D6CDB" w:rsidRPr="00734FF8">
        <w:rPr>
          <w:sz w:val="26"/>
          <w:szCs w:val="26"/>
        </w:rPr>
        <w:t xml:space="preserve"> </w:t>
      </w:r>
      <w:r w:rsidR="00FD5B7C" w:rsidRPr="00734FF8">
        <w:rPr>
          <w:sz w:val="26"/>
          <w:szCs w:val="26"/>
        </w:rPr>
        <w:t>обеспечения заявки.</w:t>
      </w:r>
    </w:p>
    <w:p w14:paraId="47C638DD" w14:textId="77777777" w:rsidR="00FD5B7C" w:rsidRPr="00734FF8" w:rsidRDefault="004F49FB" w:rsidP="002A5DB5">
      <w:pPr>
        <w:pStyle w:val="aff"/>
        <w:numPr>
          <w:ilvl w:val="3"/>
          <w:numId w:val="29"/>
        </w:numPr>
        <w:tabs>
          <w:tab w:val="left" w:pos="993"/>
        </w:tabs>
        <w:ind w:left="0" w:firstLine="709"/>
        <w:jc w:val="both"/>
        <w:rPr>
          <w:sz w:val="26"/>
          <w:szCs w:val="26"/>
        </w:rPr>
      </w:pPr>
      <w:r w:rsidRPr="00734FF8">
        <w:rPr>
          <w:sz w:val="26"/>
          <w:szCs w:val="26"/>
        </w:rPr>
        <w:t>Н</w:t>
      </w:r>
      <w:r w:rsidR="00C33902" w:rsidRPr="00734FF8">
        <w:rPr>
          <w:sz w:val="26"/>
          <w:szCs w:val="26"/>
        </w:rPr>
        <w:t>епредставления разъяснений конкурсной заявки</w:t>
      </w:r>
      <w:r w:rsidRPr="00734FF8">
        <w:rPr>
          <w:sz w:val="26"/>
          <w:szCs w:val="26"/>
        </w:rPr>
        <w:t xml:space="preserve"> по запросу конкурсной комиссии.</w:t>
      </w:r>
    </w:p>
    <w:p w14:paraId="1A803F91" w14:textId="77777777" w:rsidR="00C33902" w:rsidRPr="00734FF8" w:rsidRDefault="004F49FB" w:rsidP="002A5DB5">
      <w:pPr>
        <w:pStyle w:val="aff"/>
        <w:numPr>
          <w:ilvl w:val="3"/>
          <w:numId w:val="29"/>
        </w:numPr>
        <w:tabs>
          <w:tab w:val="left" w:pos="993"/>
        </w:tabs>
        <w:ind w:left="0" w:firstLine="709"/>
        <w:jc w:val="both"/>
        <w:rPr>
          <w:sz w:val="26"/>
          <w:szCs w:val="26"/>
        </w:rPr>
      </w:pPr>
      <w:r w:rsidRPr="00734FF8">
        <w:rPr>
          <w:sz w:val="26"/>
          <w:szCs w:val="26"/>
        </w:rPr>
        <w:t>П</w:t>
      </w:r>
      <w:r w:rsidR="00C33902" w:rsidRPr="00734FF8">
        <w:rPr>
          <w:sz w:val="26"/>
          <w:szCs w:val="26"/>
        </w:rPr>
        <w:t xml:space="preserve">редоставления в составе конкурсной заявки заведомо </w:t>
      </w:r>
      <w:r w:rsidR="00FD5B7C" w:rsidRPr="00734FF8">
        <w:rPr>
          <w:sz w:val="26"/>
          <w:szCs w:val="26"/>
        </w:rPr>
        <w:t xml:space="preserve">недостоверных </w:t>
      </w:r>
      <w:r w:rsidR="00C33902" w:rsidRPr="00734FF8">
        <w:rPr>
          <w:sz w:val="26"/>
          <w:szCs w:val="26"/>
        </w:rPr>
        <w:t>сведений, намеренного искажения информации или докум</w:t>
      </w:r>
      <w:r w:rsidRPr="00734FF8">
        <w:rPr>
          <w:sz w:val="26"/>
          <w:szCs w:val="26"/>
        </w:rPr>
        <w:t>ентов, входящих в состав заявки.</w:t>
      </w:r>
    </w:p>
    <w:p w14:paraId="451369E1" w14:textId="77777777" w:rsidR="00FD5B7C" w:rsidRPr="00734FF8" w:rsidRDefault="00FD5B7C" w:rsidP="002A5DB5">
      <w:pPr>
        <w:pStyle w:val="aff"/>
        <w:numPr>
          <w:ilvl w:val="3"/>
          <w:numId w:val="29"/>
        </w:numPr>
        <w:tabs>
          <w:tab w:val="left" w:pos="993"/>
        </w:tabs>
        <w:ind w:left="0" w:firstLine="709"/>
        <w:jc w:val="both"/>
        <w:rPr>
          <w:sz w:val="26"/>
          <w:szCs w:val="26"/>
        </w:rPr>
      </w:pPr>
      <w:r w:rsidRPr="00734FF8">
        <w:rPr>
          <w:sz w:val="26"/>
          <w:szCs w:val="26"/>
        </w:rPr>
        <w:t>Подачи двух и более заявок от одного участника при условии, что ранее поданные заявки не отозваны.</w:t>
      </w:r>
    </w:p>
    <w:p w14:paraId="14D1AC2A" w14:textId="69F44E45" w:rsidR="00C33902" w:rsidRPr="00734FF8" w:rsidRDefault="00C33902" w:rsidP="00204844">
      <w:pPr>
        <w:pStyle w:val="aff"/>
        <w:numPr>
          <w:ilvl w:val="3"/>
          <w:numId w:val="28"/>
        </w:numPr>
        <w:tabs>
          <w:tab w:val="left" w:pos="1560"/>
        </w:tabs>
        <w:ind w:left="0" w:firstLine="709"/>
        <w:jc w:val="both"/>
        <w:rPr>
          <w:sz w:val="26"/>
          <w:szCs w:val="26"/>
        </w:rPr>
      </w:pPr>
      <w:r w:rsidRPr="00734FF8">
        <w:rPr>
          <w:sz w:val="26"/>
          <w:szCs w:val="26"/>
        </w:rPr>
        <w:t>Отказ в допуске к участию в конкурсе по иным ос</w:t>
      </w:r>
      <w:r w:rsidR="00FD5B7C" w:rsidRPr="00734FF8">
        <w:rPr>
          <w:sz w:val="26"/>
          <w:szCs w:val="26"/>
        </w:rPr>
        <w:t>новани</w:t>
      </w:r>
      <w:r w:rsidR="00E32D35" w:rsidRPr="00734FF8">
        <w:rPr>
          <w:sz w:val="26"/>
          <w:szCs w:val="26"/>
        </w:rPr>
        <w:t>ям, не указанным в пунктах</w:t>
      </w:r>
      <w:r w:rsidR="00BC3374" w:rsidRPr="00734FF8">
        <w:rPr>
          <w:sz w:val="26"/>
          <w:szCs w:val="26"/>
        </w:rPr>
        <w:t xml:space="preserve"> 8.8.3.5. </w:t>
      </w:r>
      <w:r w:rsidR="00E32D35" w:rsidRPr="00734FF8">
        <w:rPr>
          <w:sz w:val="26"/>
          <w:szCs w:val="26"/>
        </w:rPr>
        <w:t>и 8.8.3.7</w:t>
      </w:r>
      <w:r w:rsidR="00204844">
        <w:rPr>
          <w:sz w:val="26"/>
          <w:szCs w:val="26"/>
        </w:rPr>
        <w:t xml:space="preserve"> </w:t>
      </w:r>
      <w:r w:rsidRPr="00734FF8">
        <w:rPr>
          <w:sz w:val="26"/>
          <w:szCs w:val="26"/>
        </w:rPr>
        <w:t>не допускается.</w:t>
      </w:r>
    </w:p>
    <w:p w14:paraId="4AC68F6A" w14:textId="77777777" w:rsidR="00C33902" w:rsidRPr="00734FF8" w:rsidRDefault="00C33902" w:rsidP="00204844">
      <w:pPr>
        <w:pStyle w:val="aff"/>
        <w:numPr>
          <w:ilvl w:val="3"/>
          <w:numId w:val="28"/>
        </w:numPr>
        <w:tabs>
          <w:tab w:val="left" w:pos="1560"/>
        </w:tabs>
        <w:ind w:left="0" w:firstLine="709"/>
        <w:jc w:val="both"/>
        <w:rPr>
          <w:sz w:val="26"/>
          <w:szCs w:val="26"/>
        </w:rPr>
      </w:pPr>
      <w:bookmarkStart w:id="163" w:name="_Ref372619894"/>
      <w:r w:rsidRPr="00734FF8">
        <w:rPr>
          <w:sz w:val="26"/>
          <w:szCs w:val="26"/>
        </w:rPr>
        <w:t xml:space="preserve">В случае установления недостоверности сведений, содержащихся в конкурсной заявке, </w:t>
      </w:r>
      <w:r w:rsidR="008353B5" w:rsidRPr="00734FF8">
        <w:rPr>
          <w:sz w:val="26"/>
          <w:szCs w:val="26"/>
        </w:rPr>
        <w:t xml:space="preserve">несоответствия участника закупки требованиям конкурсной документации </w:t>
      </w:r>
      <w:r w:rsidRPr="00734FF8">
        <w:rPr>
          <w:sz w:val="26"/>
          <w:szCs w:val="26"/>
        </w:rPr>
        <w:t>такой участник закупки отстраняется от участия в конкурсе на любом этапе его проведения.</w:t>
      </w:r>
      <w:bookmarkEnd w:id="163"/>
    </w:p>
    <w:p w14:paraId="3E78AC46" w14:textId="77777777" w:rsidR="00C33902" w:rsidRPr="00734FF8" w:rsidRDefault="00320D88" w:rsidP="00204844">
      <w:pPr>
        <w:pStyle w:val="aff"/>
        <w:numPr>
          <w:ilvl w:val="3"/>
          <w:numId w:val="28"/>
        </w:numPr>
        <w:tabs>
          <w:tab w:val="left" w:pos="1560"/>
        </w:tabs>
        <w:ind w:left="0" w:firstLine="709"/>
        <w:jc w:val="both"/>
        <w:rPr>
          <w:sz w:val="26"/>
          <w:szCs w:val="26"/>
        </w:rPr>
      </w:pPr>
      <w:r w:rsidRPr="00734FF8">
        <w:rPr>
          <w:sz w:val="26"/>
          <w:szCs w:val="26"/>
        </w:rPr>
        <w:t>В случае</w:t>
      </w:r>
      <w:r w:rsidR="00C33902" w:rsidRPr="00734FF8">
        <w:rPr>
          <w:sz w:val="26"/>
          <w:szCs w:val="26"/>
        </w:rPr>
        <w:t xml:space="preserve"> если при проведении отборочной стадии заявка только одного участника признана соответствующей требованиям конкурсной документации, такой участник считается единственным участником конкурса</w:t>
      </w:r>
      <w:r w:rsidR="003205FE" w:rsidRPr="00734FF8">
        <w:rPr>
          <w:sz w:val="26"/>
          <w:szCs w:val="26"/>
        </w:rPr>
        <w:t>.</w:t>
      </w:r>
      <w:r w:rsidR="00C33902" w:rsidRPr="00734FF8">
        <w:rPr>
          <w:sz w:val="26"/>
          <w:szCs w:val="26"/>
        </w:rPr>
        <w:t xml:space="preserve"> Заказчик вправе заключить договор с участником закупки, подавшим такую конкурсную заявку на условиях конкурсной документации, проекта договора и конкурсной заявки, поданной участником</w:t>
      </w:r>
      <w:r w:rsidR="00712DF4" w:rsidRPr="00734FF8">
        <w:rPr>
          <w:sz w:val="26"/>
          <w:szCs w:val="26"/>
        </w:rPr>
        <w:t xml:space="preserve"> или заключить договор с единственным поставщиком</w:t>
      </w:r>
      <w:r w:rsidR="00C33902" w:rsidRPr="00734FF8">
        <w:rPr>
          <w:sz w:val="26"/>
          <w:szCs w:val="26"/>
        </w:rPr>
        <w:t>. Такой участник не вправе отка</w:t>
      </w:r>
      <w:r w:rsidR="00712DF4" w:rsidRPr="00734FF8">
        <w:rPr>
          <w:sz w:val="26"/>
          <w:szCs w:val="26"/>
        </w:rPr>
        <w:t xml:space="preserve">заться от заключения договора </w:t>
      </w:r>
      <w:r w:rsidR="002A0437" w:rsidRPr="00734FF8">
        <w:rPr>
          <w:sz w:val="26"/>
          <w:szCs w:val="26"/>
        </w:rPr>
        <w:t xml:space="preserve">с </w:t>
      </w:r>
      <w:r w:rsidR="00C33902" w:rsidRPr="00734FF8">
        <w:rPr>
          <w:sz w:val="26"/>
          <w:szCs w:val="26"/>
        </w:rPr>
        <w:t>заказчиком.</w:t>
      </w:r>
      <w:r w:rsidR="003205FE" w:rsidRPr="00734FF8">
        <w:rPr>
          <w:sz w:val="26"/>
          <w:szCs w:val="26"/>
        </w:rPr>
        <w:t xml:space="preserve"> Конкурс в этом случае признается несостоявшимся. Эта информация вносится в</w:t>
      </w:r>
      <w:r w:rsidR="006349CD" w:rsidRPr="00734FF8">
        <w:rPr>
          <w:sz w:val="26"/>
          <w:szCs w:val="26"/>
        </w:rPr>
        <w:t> </w:t>
      </w:r>
      <w:r w:rsidR="003205FE" w:rsidRPr="00734FF8">
        <w:rPr>
          <w:sz w:val="26"/>
          <w:szCs w:val="26"/>
        </w:rPr>
        <w:t xml:space="preserve">протокол о </w:t>
      </w:r>
      <w:r w:rsidR="00FD5B7C" w:rsidRPr="00734FF8">
        <w:rPr>
          <w:sz w:val="26"/>
          <w:szCs w:val="26"/>
        </w:rPr>
        <w:t>подведении итогов конкурса</w:t>
      </w:r>
      <w:r w:rsidR="003205FE" w:rsidRPr="00734FF8">
        <w:rPr>
          <w:sz w:val="26"/>
          <w:szCs w:val="26"/>
        </w:rPr>
        <w:t>.</w:t>
      </w:r>
    </w:p>
    <w:p w14:paraId="3675E04F" w14:textId="77777777" w:rsidR="00FD5B7C" w:rsidRPr="00734FF8" w:rsidRDefault="00BD4535" w:rsidP="00BC3374">
      <w:pPr>
        <w:widowControl/>
        <w:ind w:firstLine="709"/>
        <w:jc w:val="both"/>
        <w:rPr>
          <w:sz w:val="26"/>
          <w:szCs w:val="26"/>
        </w:rPr>
      </w:pPr>
      <w:r w:rsidRPr="00734FF8">
        <w:rPr>
          <w:sz w:val="26"/>
          <w:szCs w:val="26"/>
        </w:rPr>
        <w:t>В случае</w:t>
      </w:r>
      <w:r w:rsidR="00C33902" w:rsidRPr="00734FF8">
        <w:rPr>
          <w:sz w:val="26"/>
          <w:szCs w:val="26"/>
        </w:rPr>
        <w:t xml:space="preserve"> если при проведении отборочной стадии были признаны несоответствующими требованиям конкурсной документации все конкурсные заявки, отказано</w:t>
      </w:r>
      <w:r w:rsidR="00FD5B7C" w:rsidRPr="00734FF8">
        <w:rPr>
          <w:sz w:val="26"/>
          <w:szCs w:val="26"/>
        </w:rPr>
        <w:t xml:space="preserve"> в дальнейшем участии в закупке </w:t>
      </w:r>
      <w:r w:rsidR="00C33902" w:rsidRPr="00734FF8">
        <w:rPr>
          <w:sz w:val="26"/>
          <w:szCs w:val="26"/>
        </w:rPr>
        <w:t xml:space="preserve">всем участникам, подавшим заявки, </w:t>
      </w:r>
      <w:r w:rsidR="007076F4" w:rsidRPr="00734FF8">
        <w:rPr>
          <w:sz w:val="26"/>
          <w:szCs w:val="26"/>
        </w:rPr>
        <w:t xml:space="preserve">конкурс признается несостоявшимся, </w:t>
      </w:r>
      <w:r w:rsidR="003205FE" w:rsidRPr="00734FF8">
        <w:rPr>
          <w:sz w:val="26"/>
          <w:szCs w:val="26"/>
        </w:rPr>
        <w:t>заказчик вправе</w:t>
      </w:r>
      <w:r w:rsidR="00FD5B7C" w:rsidRPr="00734FF8">
        <w:rPr>
          <w:sz w:val="26"/>
          <w:szCs w:val="26"/>
        </w:rPr>
        <w:t xml:space="preserve"> осуществить закупку у единственного поставщика (исполнителя, подрядчика).</w:t>
      </w:r>
    </w:p>
    <w:p w14:paraId="632AF93C" w14:textId="77777777" w:rsidR="00647C23" w:rsidRPr="00734FF8" w:rsidRDefault="00647C23" w:rsidP="001C33B1">
      <w:pPr>
        <w:widowControl/>
        <w:ind w:firstLine="709"/>
        <w:jc w:val="both"/>
        <w:rPr>
          <w:sz w:val="26"/>
          <w:szCs w:val="26"/>
        </w:rPr>
      </w:pPr>
    </w:p>
    <w:p w14:paraId="02A85807" w14:textId="77777777" w:rsidR="00BC3374" w:rsidRPr="00734FF8" w:rsidRDefault="00C33902" w:rsidP="00EC28A6">
      <w:pPr>
        <w:widowControl/>
        <w:numPr>
          <w:ilvl w:val="2"/>
          <w:numId w:val="28"/>
        </w:numPr>
        <w:ind w:left="0" w:firstLine="709"/>
        <w:jc w:val="both"/>
        <w:rPr>
          <w:sz w:val="26"/>
          <w:szCs w:val="26"/>
        </w:rPr>
      </w:pPr>
      <w:r w:rsidRPr="00734FF8">
        <w:rPr>
          <w:b/>
          <w:sz w:val="26"/>
          <w:szCs w:val="26"/>
        </w:rPr>
        <w:t>Оценочная стадия</w:t>
      </w:r>
      <w:r w:rsidRPr="00734FF8">
        <w:rPr>
          <w:sz w:val="26"/>
          <w:szCs w:val="26"/>
        </w:rPr>
        <w:t xml:space="preserve">. </w:t>
      </w:r>
    </w:p>
    <w:p w14:paraId="0F45C73C" w14:textId="77777777" w:rsidR="00BC3374" w:rsidRPr="00734FF8" w:rsidRDefault="007D1D09" w:rsidP="00AA50C6">
      <w:pPr>
        <w:pStyle w:val="aff"/>
        <w:numPr>
          <w:ilvl w:val="3"/>
          <w:numId w:val="28"/>
        </w:numPr>
        <w:tabs>
          <w:tab w:val="left" w:pos="1560"/>
        </w:tabs>
        <w:ind w:left="0" w:firstLine="709"/>
        <w:jc w:val="both"/>
        <w:rPr>
          <w:sz w:val="26"/>
          <w:szCs w:val="26"/>
        </w:rPr>
      </w:pPr>
      <w:r w:rsidRPr="00734FF8">
        <w:rPr>
          <w:sz w:val="26"/>
          <w:szCs w:val="26"/>
        </w:rPr>
        <w:t xml:space="preserve">Для проведения </w:t>
      </w:r>
      <w:r w:rsidR="00C33902" w:rsidRPr="00734FF8">
        <w:rPr>
          <w:sz w:val="26"/>
          <w:szCs w:val="26"/>
        </w:rPr>
        <w:t xml:space="preserve">оценочной стадии </w:t>
      </w:r>
      <w:r w:rsidR="00D17D61" w:rsidRPr="00734FF8">
        <w:rPr>
          <w:sz w:val="26"/>
          <w:szCs w:val="26"/>
        </w:rPr>
        <w:t xml:space="preserve">при необходимости заказчиком могут привлекаться </w:t>
      </w:r>
      <w:r w:rsidR="00C33902" w:rsidRPr="00734FF8">
        <w:rPr>
          <w:sz w:val="26"/>
          <w:szCs w:val="26"/>
        </w:rPr>
        <w:t xml:space="preserve">эксперты и специалисты. Цель </w:t>
      </w:r>
      <w:r w:rsidR="006349CD" w:rsidRPr="00734FF8">
        <w:rPr>
          <w:sz w:val="26"/>
          <w:szCs w:val="26"/>
        </w:rPr>
        <w:t>оценки и</w:t>
      </w:r>
      <w:r w:rsidR="00C33902" w:rsidRPr="00734FF8">
        <w:rPr>
          <w:sz w:val="26"/>
          <w:szCs w:val="26"/>
        </w:rPr>
        <w:t xml:space="preserve"> сопоставления заявок</w:t>
      </w:r>
      <w:r w:rsidR="00D17D61" w:rsidRPr="00734FF8">
        <w:rPr>
          <w:sz w:val="26"/>
          <w:szCs w:val="26"/>
        </w:rPr>
        <w:t>, которые не были отклонены на отборочной стадии,</w:t>
      </w:r>
      <w:r w:rsidR="00C33902" w:rsidRPr="00734FF8">
        <w:rPr>
          <w:sz w:val="26"/>
          <w:szCs w:val="26"/>
        </w:rPr>
        <w:t xml:space="preserve"> заключается в их</w:t>
      </w:r>
      <w:r w:rsidR="006349CD" w:rsidRPr="00734FF8">
        <w:rPr>
          <w:sz w:val="26"/>
          <w:szCs w:val="26"/>
        </w:rPr>
        <w:t> </w:t>
      </w:r>
      <w:r w:rsidR="00C33902" w:rsidRPr="00734FF8">
        <w:rPr>
          <w:sz w:val="26"/>
          <w:szCs w:val="26"/>
        </w:rPr>
        <w:t xml:space="preserve">ранжировании по степени предпочтительности для заказчика с целью определения </w:t>
      </w:r>
      <w:r w:rsidR="00042A01" w:rsidRPr="00734FF8">
        <w:rPr>
          <w:sz w:val="26"/>
          <w:szCs w:val="26"/>
        </w:rPr>
        <w:t>победителя конкурса.</w:t>
      </w:r>
    </w:p>
    <w:p w14:paraId="02F8EF3E" w14:textId="77777777" w:rsidR="00BC3374" w:rsidRPr="00734FF8" w:rsidRDefault="00C33902" w:rsidP="00AA50C6">
      <w:pPr>
        <w:pStyle w:val="aff"/>
        <w:numPr>
          <w:ilvl w:val="3"/>
          <w:numId w:val="28"/>
        </w:numPr>
        <w:tabs>
          <w:tab w:val="left" w:pos="1560"/>
        </w:tabs>
        <w:ind w:left="0" w:firstLine="709"/>
        <w:jc w:val="both"/>
        <w:rPr>
          <w:sz w:val="26"/>
          <w:szCs w:val="26"/>
        </w:rPr>
      </w:pPr>
      <w:r w:rsidRPr="00734FF8">
        <w:rPr>
          <w:sz w:val="26"/>
          <w:szCs w:val="26"/>
        </w:rPr>
        <w:t>Оценка осуществляется в строгом соответствии с критериями и процедурами, указанными в конкурсной документации.</w:t>
      </w:r>
    </w:p>
    <w:p w14:paraId="22FEC89C" w14:textId="77777777" w:rsidR="00BC3374" w:rsidRPr="00734FF8" w:rsidRDefault="00C33902" w:rsidP="00AA50C6">
      <w:pPr>
        <w:pStyle w:val="aff"/>
        <w:numPr>
          <w:ilvl w:val="3"/>
          <w:numId w:val="28"/>
        </w:numPr>
        <w:tabs>
          <w:tab w:val="left" w:pos="1560"/>
        </w:tabs>
        <w:ind w:left="0" w:firstLine="709"/>
        <w:jc w:val="both"/>
        <w:rPr>
          <w:sz w:val="26"/>
          <w:szCs w:val="26"/>
        </w:rPr>
      </w:pPr>
      <w:r w:rsidRPr="00734FF8">
        <w:rPr>
          <w:sz w:val="26"/>
          <w:szCs w:val="26"/>
        </w:rPr>
        <w:t xml:space="preserve">В составе </w:t>
      </w:r>
      <w:r w:rsidR="006349CD" w:rsidRPr="00734FF8">
        <w:rPr>
          <w:sz w:val="26"/>
          <w:szCs w:val="26"/>
        </w:rPr>
        <w:t xml:space="preserve">конкурсной документации должны </w:t>
      </w:r>
      <w:r w:rsidRPr="00734FF8">
        <w:rPr>
          <w:sz w:val="26"/>
          <w:szCs w:val="26"/>
        </w:rPr>
        <w:t xml:space="preserve">быть указаны как критерии оценки и сопоставления заявок, так и их веса, а также порядок оценки и сопоставления заявок в соответствии с указанными критериями. </w:t>
      </w:r>
    </w:p>
    <w:p w14:paraId="2362CD29" w14:textId="77777777" w:rsidR="00C33902" w:rsidRPr="00734FF8" w:rsidRDefault="00C33902" w:rsidP="00AA50C6">
      <w:pPr>
        <w:pStyle w:val="aff"/>
        <w:numPr>
          <w:ilvl w:val="3"/>
          <w:numId w:val="28"/>
        </w:numPr>
        <w:tabs>
          <w:tab w:val="left" w:pos="1560"/>
        </w:tabs>
        <w:ind w:left="0" w:firstLine="709"/>
        <w:jc w:val="both"/>
        <w:rPr>
          <w:sz w:val="26"/>
          <w:szCs w:val="26"/>
        </w:rPr>
      </w:pPr>
      <w:r w:rsidRPr="00734FF8">
        <w:rPr>
          <w:sz w:val="26"/>
          <w:szCs w:val="26"/>
        </w:rPr>
        <w:t>Критериями могут быть:</w:t>
      </w:r>
    </w:p>
    <w:p w14:paraId="20656920" w14:textId="77777777" w:rsidR="00C33902" w:rsidRPr="00734FF8" w:rsidRDefault="00C33902" w:rsidP="00EC28A6">
      <w:pPr>
        <w:widowControl/>
        <w:numPr>
          <w:ilvl w:val="4"/>
          <w:numId w:val="9"/>
        </w:numPr>
        <w:jc w:val="both"/>
        <w:rPr>
          <w:sz w:val="26"/>
          <w:szCs w:val="26"/>
        </w:rPr>
      </w:pPr>
      <w:r w:rsidRPr="00734FF8">
        <w:rPr>
          <w:sz w:val="26"/>
          <w:szCs w:val="26"/>
        </w:rPr>
        <w:lastRenderedPageBreak/>
        <w:t>конкурентная цена предложения (наименьшая приведённая цена при равном качестве продукции либо наилучшее соотношение приведённой цены/качества при различном качестве продукции), рассматриваемая либо непосредственно, либо как рассчитываемые суммарные издержки заказчика при принятии данного предложения (например, цена плюс расходы на эксплуатацию, обслуживание и ремонт, требуемые дополнительные затраты и т.д.);</w:t>
      </w:r>
    </w:p>
    <w:p w14:paraId="6D7EB22F" w14:textId="77777777" w:rsidR="00C33902" w:rsidRPr="00734FF8" w:rsidRDefault="00C33902" w:rsidP="00EC28A6">
      <w:pPr>
        <w:widowControl/>
        <w:numPr>
          <w:ilvl w:val="4"/>
          <w:numId w:val="9"/>
        </w:numPr>
        <w:jc w:val="both"/>
        <w:rPr>
          <w:sz w:val="26"/>
          <w:szCs w:val="26"/>
        </w:rPr>
      </w:pPr>
      <w:r w:rsidRPr="00734FF8">
        <w:rPr>
          <w:sz w:val="26"/>
          <w:szCs w:val="26"/>
        </w:rPr>
        <w:t>условия поставки и форма оплаты;</w:t>
      </w:r>
    </w:p>
    <w:p w14:paraId="3086B2CE" w14:textId="77777777" w:rsidR="00C33902" w:rsidRPr="00734FF8" w:rsidRDefault="00C33902" w:rsidP="00EC28A6">
      <w:pPr>
        <w:widowControl/>
        <w:numPr>
          <w:ilvl w:val="4"/>
          <w:numId w:val="9"/>
        </w:numPr>
        <w:jc w:val="both"/>
        <w:rPr>
          <w:sz w:val="26"/>
          <w:szCs w:val="26"/>
        </w:rPr>
      </w:pPr>
      <w:r w:rsidRPr="00734FF8">
        <w:rPr>
          <w:sz w:val="26"/>
          <w:szCs w:val="26"/>
        </w:rPr>
        <w:t>сроки поставки, выполнения работ, оказания услуг;</w:t>
      </w:r>
    </w:p>
    <w:p w14:paraId="3A865AE2" w14:textId="77777777" w:rsidR="00072559" w:rsidRPr="00734FF8" w:rsidRDefault="00C33902" w:rsidP="00EC28A6">
      <w:pPr>
        <w:widowControl/>
        <w:numPr>
          <w:ilvl w:val="4"/>
          <w:numId w:val="9"/>
        </w:numPr>
        <w:jc w:val="both"/>
        <w:rPr>
          <w:sz w:val="26"/>
          <w:szCs w:val="26"/>
        </w:rPr>
      </w:pPr>
      <w:r w:rsidRPr="00734FF8">
        <w:rPr>
          <w:sz w:val="26"/>
          <w:szCs w:val="26"/>
        </w:rPr>
        <w:t>квалификация участника закупки;</w:t>
      </w:r>
    </w:p>
    <w:p w14:paraId="4F5965F8" w14:textId="77777777" w:rsidR="00C33902" w:rsidRPr="00734FF8" w:rsidRDefault="00C33902" w:rsidP="00EC28A6">
      <w:pPr>
        <w:widowControl/>
        <w:numPr>
          <w:ilvl w:val="4"/>
          <w:numId w:val="9"/>
        </w:numPr>
        <w:jc w:val="both"/>
        <w:rPr>
          <w:sz w:val="26"/>
          <w:szCs w:val="26"/>
        </w:rPr>
      </w:pPr>
      <w:r w:rsidRPr="00734FF8">
        <w:rPr>
          <w:sz w:val="26"/>
          <w:szCs w:val="26"/>
        </w:rPr>
        <w:t>иные критерии, указанные в конкурсной документации</w:t>
      </w:r>
      <w:r w:rsidR="00072559" w:rsidRPr="00734FF8">
        <w:rPr>
          <w:sz w:val="26"/>
          <w:szCs w:val="26"/>
        </w:rPr>
        <w:t>.</w:t>
      </w:r>
    </w:p>
    <w:p w14:paraId="33A9BB14" w14:textId="5A0A4EB7" w:rsidR="00D20D36" w:rsidRPr="00734FF8" w:rsidRDefault="00D20D36" w:rsidP="00B2731E">
      <w:pPr>
        <w:pStyle w:val="aff"/>
        <w:numPr>
          <w:ilvl w:val="3"/>
          <w:numId w:val="28"/>
        </w:numPr>
        <w:tabs>
          <w:tab w:val="left" w:pos="1701"/>
        </w:tabs>
        <w:ind w:left="0" w:firstLine="709"/>
        <w:jc w:val="both"/>
        <w:rPr>
          <w:sz w:val="26"/>
          <w:szCs w:val="26"/>
        </w:rPr>
      </w:pPr>
      <w:r w:rsidRPr="00734FF8">
        <w:rPr>
          <w:sz w:val="26"/>
          <w:szCs w:val="26"/>
        </w:rPr>
        <w:t>Общий срок проведения отборочной и оценочной стадий не может превышать</w:t>
      </w:r>
      <w:r w:rsidR="003D6CDB" w:rsidRPr="00734FF8">
        <w:rPr>
          <w:sz w:val="26"/>
          <w:szCs w:val="26"/>
        </w:rPr>
        <w:t xml:space="preserve"> пять </w:t>
      </w:r>
      <w:r w:rsidR="00B2731E" w:rsidRPr="00734FF8">
        <w:rPr>
          <w:sz w:val="26"/>
          <w:szCs w:val="26"/>
        </w:rPr>
        <w:t>рабочих дней</w:t>
      </w:r>
      <w:r w:rsidRPr="00734FF8">
        <w:rPr>
          <w:sz w:val="26"/>
          <w:szCs w:val="26"/>
        </w:rPr>
        <w:t xml:space="preserve"> со дня вскрытия конвертов.</w:t>
      </w:r>
    </w:p>
    <w:p w14:paraId="117ABBE5" w14:textId="77777777" w:rsidR="00FD5B7C" w:rsidRPr="00734FF8" w:rsidRDefault="00FD5B7C" w:rsidP="00846D32">
      <w:pPr>
        <w:widowControl/>
        <w:jc w:val="both"/>
        <w:rPr>
          <w:sz w:val="26"/>
          <w:szCs w:val="26"/>
        </w:rPr>
      </w:pPr>
    </w:p>
    <w:p w14:paraId="2C86FA90" w14:textId="77777777" w:rsidR="00C33902" w:rsidRPr="00734FF8" w:rsidRDefault="00C33902" w:rsidP="00EC28A6">
      <w:pPr>
        <w:widowControl/>
        <w:numPr>
          <w:ilvl w:val="1"/>
          <w:numId w:val="28"/>
        </w:numPr>
        <w:ind w:left="0" w:firstLine="709"/>
        <w:jc w:val="both"/>
        <w:rPr>
          <w:b/>
          <w:sz w:val="26"/>
          <w:szCs w:val="26"/>
        </w:rPr>
      </w:pPr>
      <w:bookmarkStart w:id="164" w:name="_Toc319941048"/>
      <w:bookmarkStart w:id="165" w:name="_Toc320092846"/>
      <w:bookmarkStart w:id="166" w:name="_Ref378152391"/>
      <w:bookmarkStart w:id="167" w:name="sub_52453"/>
      <w:r w:rsidRPr="00734FF8">
        <w:rPr>
          <w:b/>
          <w:sz w:val="26"/>
          <w:szCs w:val="26"/>
        </w:rPr>
        <w:t>Определение победителя конкурса</w:t>
      </w:r>
      <w:bookmarkEnd w:id="164"/>
      <w:bookmarkEnd w:id="165"/>
      <w:bookmarkEnd w:id="166"/>
      <w:bookmarkEnd w:id="167"/>
    </w:p>
    <w:p w14:paraId="51472CE5" w14:textId="77777777" w:rsidR="008368B6" w:rsidRPr="00734FF8" w:rsidRDefault="00C33902" w:rsidP="00EC28A6">
      <w:pPr>
        <w:widowControl/>
        <w:numPr>
          <w:ilvl w:val="2"/>
          <w:numId w:val="28"/>
        </w:numPr>
        <w:ind w:left="0" w:firstLine="709"/>
        <w:jc w:val="both"/>
        <w:rPr>
          <w:sz w:val="26"/>
          <w:szCs w:val="26"/>
        </w:rPr>
      </w:pPr>
      <w:r w:rsidRPr="00734FF8">
        <w:rPr>
          <w:sz w:val="26"/>
          <w:szCs w:val="26"/>
        </w:rPr>
        <w:t>На основании результатов оценки конкурсных заявок каждой конкурсной заявке присваиваются порядковые номера относительно других по мере уменьшения степени выгодности содержащихся в них условий исполнения договора.</w:t>
      </w:r>
    </w:p>
    <w:p w14:paraId="32922B14" w14:textId="77777777" w:rsidR="008368B6" w:rsidRPr="00734FF8" w:rsidRDefault="00C33902" w:rsidP="00EC28A6">
      <w:pPr>
        <w:widowControl/>
        <w:numPr>
          <w:ilvl w:val="2"/>
          <w:numId w:val="28"/>
        </w:numPr>
        <w:ind w:left="0" w:firstLine="709"/>
        <w:jc w:val="both"/>
        <w:rPr>
          <w:sz w:val="26"/>
          <w:szCs w:val="26"/>
        </w:rPr>
      </w:pPr>
      <w:r w:rsidRPr="00734FF8">
        <w:rPr>
          <w:sz w:val="26"/>
          <w:szCs w:val="26"/>
        </w:rPr>
        <w:t xml:space="preserve">Конкурсной заявке, в которой содержится лучшее сочетание условий исполнения договора, присваивается первый номер. </w:t>
      </w:r>
      <w:r w:rsidR="008368B6" w:rsidRPr="00734FF8">
        <w:rPr>
          <w:sz w:val="26"/>
          <w:szCs w:val="26"/>
        </w:rPr>
        <w:t xml:space="preserve">В случае, если в нескольких заявках на участие в закупке содержатся одинаковые условия исполнения договора, меньший порядковый номер присваивается заявке на участие в закупке, которая поступила ранее других заявок на участие в закупке, окончательных предложений, содержащих такие же условия. </w:t>
      </w:r>
    </w:p>
    <w:p w14:paraId="2C8B6899" w14:textId="77777777" w:rsidR="00C33902" w:rsidRPr="00734FF8" w:rsidRDefault="008368B6" w:rsidP="00EC28A6">
      <w:pPr>
        <w:widowControl/>
        <w:numPr>
          <w:ilvl w:val="2"/>
          <w:numId w:val="28"/>
        </w:numPr>
        <w:ind w:left="0" w:firstLine="709"/>
        <w:jc w:val="both"/>
        <w:rPr>
          <w:sz w:val="26"/>
          <w:szCs w:val="26"/>
        </w:rPr>
      </w:pPr>
      <w:r w:rsidRPr="00734FF8">
        <w:rPr>
          <w:sz w:val="26"/>
          <w:szCs w:val="26"/>
        </w:rPr>
        <w:t>Победителем конкурса признается участник конкурентной закупки, заявка на участие в конкурентной закупке, которого соответствует требованиям, установленным документацией о конкурентной закупке, и заявка, окончательное предложение которого по результатам сопоставления заявок, окончательных предложений на основании указанных в документации о такой закупке критериев оценки содержит лучшие условия исполнения договора.</w:t>
      </w:r>
      <w:r w:rsidR="003D6CDB" w:rsidRPr="00734FF8">
        <w:rPr>
          <w:sz w:val="26"/>
          <w:szCs w:val="26"/>
        </w:rPr>
        <w:t xml:space="preserve"> </w:t>
      </w:r>
      <w:r w:rsidR="00C33902" w:rsidRPr="00734FF8">
        <w:rPr>
          <w:sz w:val="26"/>
          <w:szCs w:val="26"/>
        </w:rPr>
        <w:t>Решение по определению победителя комиссия принимает на основании ранжирования заявок.</w:t>
      </w:r>
    </w:p>
    <w:p w14:paraId="7B38703F" w14:textId="77777777" w:rsidR="00E302BE" w:rsidRPr="00734FF8" w:rsidRDefault="00C33902" w:rsidP="00EC28A6">
      <w:pPr>
        <w:widowControl/>
        <w:numPr>
          <w:ilvl w:val="2"/>
          <w:numId w:val="28"/>
        </w:numPr>
        <w:ind w:left="0" w:firstLine="709"/>
        <w:jc w:val="both"/>
        <w:rPr>
          <w:sz w:val="26"/>
          <w:szCs w:val="26"/>
        </w:rPr>
      </w:pPr>
      <w:r w:rsidRPr="00734FF8">
        <w:rPr>
          <w:sz w:val="26"/>
          <w:szCs w:val="26"/>
        </w:rPr>
        <w:t xml:space="preserve">По результатам заседания конкурсной комиссии, на котором осуществляется определение победителя конкурса, оформляется протокол </w:t>
      </w:r>
      <w:r w:rsidR="00EC732A" w:rsidRPr="00734FF8">
        <w:rPr>
          <w:sz w:val="26"/>
          <w:szCs w:val="26"/>
        </w:rPr>
        <w:br/>
      </w:r>
      <w:r w:rsidR="008368B6" w:rsidRPr="00734FF8">
        <w:rPr>
          <w:sz w:val="26"/>
          <w:szCs w:val="26"/>
        </w:rPr>
        <w:t>п</w:t>
      </w:r>
      <w:r w:rsidR="002D2B91" w:rsidRPr="00734FF8">
        <w:rPr>
          <w:sz w:val="26"/>
          <w:szCs w:val="26"/>
        </w:rPr>
        <w:t>одведения</w:t>
      </w:r>
      <w:r w:rsidR="008368B6" w:rsidRPr="00734FF8">
        <w:rPr>
          <w:sz w:val="26"/>
          <w:szCs w:val="26"/>
        </w:rPr>
        <w:t xml:space="preserve"> итогов </w:t>
      </w:r>
      <w:r w:rsidR="006349CD" w:rsidRPr="00734FF8">
        <w:rPr>
          <w:sz w:val="26"/>
          <w:szCs w:val="26"/>
        </w:rPr>
        <w:t>конкурса</w:t>
      </w:r>
      <w:r w:rsidRPr="00734FF8">
        <w:rPr>
          <w:sz w:val="26"/>
          <w:szCs w:val="26"/>
        </w:rPr>
        <w:t xml:space="preserve">. В нем указываются </w:t>
      </w:r>
      <w:r w:rsidR="008368B6" w:rsidRPr="00734FF8">
        <w:rPr>
          <w:sz w:val="26"/>
          <w:szCs w:val="26"/>
        </w:rPr>
        <w:t>следующие сведения:</w:t>
      </w:r>
    </w:p>
    <w:p w14:paraId="3F3729B5" w14:textId="77777777" w:rsidR="00E302BE" w:rsidRPr="00734FF8" w:rsidRDefault="00E302BE" w:rsidP="000246F7">
      <w:pPr>
        <w:pStyle w:val="aff"/>
        <w:numPr>
          <w:ilvl w:val="3"/>
          <w:numId w:val="30"/>
        </w:numPr>
        <w:tabs>
          <w:tab w:val="left" w:pos="1134"/>
        </w:tabs>
        <w:ind w:left="0" w:firstLine="709"/>
        <w:jc w:val="both"/>
        <w:rPr>
          <w:sz w:val="26"/>
          <w:szCs w:val="26"/>
        </w:rPr>
      </w:pPr>
      <w:r w:rsidRPr="00734FF8">
        <w:rPr>
          <w:sz w:val="26"/>
          <w:szCs w:val="26"/>
        </w:rPr>
        <w:t>дата подписания протокола;</w:t>
      </w:r>
    </w:p>
    <w:p w14:paraId="4247D24E" w14:textId="77777777" w:rsidR="00E302BE" w:rsidRPr="00734FF8" w:rsidRDefault="00E302BE" w:rsidP="000246F7">
      <w:pPr>
        <w:pStyle w:val="aff"/>
        <w:numPr>
          <w:ilvl w:val="3"/>
          <w:numId w:val="30"/>
        </w:numPr>
        <w:tabs>
          <w:tab w:val="left" w:pos="1134"/>
        </w:tabs>
        <w:ind w:left="0" w:firstLine="709"/>
        <w:jc w:val="both"/>
        <w:rPr>
          <w:sz w:val="26"/>
          <w:szCs w:val="26"/>
        </w:rPr>
      </w:pPr>
      <w:r w:rsidRPr="00734FF8">
        <w:rPr>
          <w:sz w:val="26"/>
          <w:szCs w:val="26"/>
        </w:rPr>
        <w:t>количество поданных заявок на участие в закупке, а также дата и время регистрации каждой такой заявки;</w:t>
      </w:r>
    </w:p>
    <w:p w14:paraId="585BD419" w14:textId="77777777" w:rsidR="00E302BE" w:rsidRPr="00734FF8" w:rsidRDefault="00E302BE" w:rsidP="000246F7">
      <w:pPr>
        <w:pStyle w:val="aff"/>
        <w:numPr>
          <w:ilvl w:val="3"/>
          <w:numId w:val="30"/>
        </w:numPr>
        <w:tabs>
          <w:tab w:val="left" w:pos="1134"/>
        </w:tabs>
        <w:ind w:left="0" w:firstLine="709"/>
        <w:jc w:val="both"/>
        <w:rPr>
          <w:sz w:val="26"/>
          <w:szCs w:val="26"/>
        </w:rPr>
      </w:pPr>
      <w:r w:rsidRPr="00734FF8">
        <w:rPr>
          <w:sz w:val="26"/>
          <w:szCs w:val="26"/>
        </w:rPr>
        <w:t>наименование (для юридического лица) или фамилия, имя, отчество (при наличии) (для физического лица) участника закупки, с которым планируется заключить договор (в случае, если по итогам закупки определен ее победитель), в том числе единственного участника закупки, с которым планируется заключить договор;</w:t>
      </w:r>
    </w:p>
    <w:p w14:paraId="55E4B426" w14:textId="77777777" w:rsidR="00E302BE" w:rsidRPr="00734FF8" w:rsidRDefault="00E302BE" w:rsidP="000246F7">
      <w:pPr>
        <w:pStyle w:val="aff"/>
        <w:numPr>
          <w:ilvl w:val="3"/>
          <w:numId w:val="30"/>
        </w:numPr>
        <w:tabs>
          <w:tab w:val="left" w:pos="993"/>
        </w:tabs>
        <w:ind w:left="0" w:firstLine="709"/>
        <w:jc w:val="both"/>
        <w:rPr>
          <w:sz w:val="26"/>
          <w:szCs w:val="26"/>
        </w:rPr>
      </w:pPr>
      <w:r w:rsidRPr="00734FF8">
        <w:rPr>
          <w:sz w:val="26"/>
          <w:szCs w:val="26"/>
        </w:rPr>
        <w:t xml:space="preserve"> порядковые номера заявок на участие в закупке</w:t>
      </w:r>
      <w:r w:rsidR="003D6CDB" w:rsidRPr="00734FF8">
        <w:rPr>
          <w:sz w:val="26"/>
          <w:szCs w:val="26"/>
        </w:rPr>
        <w:t xml:space="preserve"> </w:t>
      </w:r>
      <w:r w:rsidRPr="00734FF8">
        <w:rPr>
          <w:sz w:val="26"/>
          <w:szCs w:val="26"/>
        </w:rPr>
        <w:t>участников закупки в порядке уменьшения степени выгодности содержащихся в них условий исполнения договора, включая информацию о ценовых предложениях и (или) дополнительных ценовых предложениях участников закупки;</w:t>
      </w:r>
    </w:p>
    <w:p w14:paraId="41DFF351" w14:textId="77777777" w:rsidR="00C85537" w:rsidRPr="00734FF8" w:rsidRDefault="00E302BE" w:rsidP="000246F7">
      <w:pPr>
        <w:pStyle w:val="aff"/>
        <w:numPr>
          <w:ilvl w:val="3"/>
          <w:numId w:val="30"/>
        </w:numPr>
        <w:tabs>
          <w:tab w:val="left" w:pos="993"/>
        </w:tabs>
        <w:ind w:left="0" w:firstLine="709"/>
        <w:jc w:val="both"/>
        <w:rPr>
          <w:sz w:val="26"/>
          <w:szCs w:val="26"/>
        </w:rPr>
      </w:pPr>
      <w:r w:rsidRPr="00734FF8">
        <w:rPr>
          <w:sz w:val="26"/>
          <w:szCs w:val="26"/>
        </w:rPr>
        <w:t>результаты рассмотрения заявок на участие в закупке, с указанием в том числе:</w:t>
      </w:r>
    </w:p>
    <w:p w14:paraId="47863847" w14:textId="77777777" w:rsidR="00C85537" w:rsidRPr="00734FF8" w:rsidRDefault="00E302BE" w:rsidP="000246F7">
      <w:pPr>
        <w:pStyle w:val="aff"/>
        <w:numPr>
          <w:ilvl w:val="4"/>
          <w:numId w:val="30"/>
        </w:numPr>
        <w:tabs>
          <w:tab w:val="left" w:pos="993"/>
        </w:tabs>
        <w:ind w:left="0" w:firstLine="709"/>
        <w:jc w:val="both"/>
        <w:rPr>
          <w:sz w:val="26"/>
          <w:szCs w:val="26"/>
        </w:rPr>
      </w:pPr>
      <w:r w:rsidRPr="00734FF8">
        <w:rPr>
          <w:sz w:val="26"/>
          <w:szCs w:val="26"/>
        </w:rPr>
        <w:t>количества заявок на участие в закупке,  которые отклонены;</w:t>
      </w:r>
    </w:p>
    <w:p w14:paraId="0329CB12" w14:textId="77777777" w:rsidR="00C85537" w:rsidRPr="00734FF8" w:rsidRDefault="00E302BE" w:rsidP="000246F7">
      <w:pPr>
        <w:pStyle w:val="aff"/>
        <w:numPr>
          <w:ilvl w:val="4"/>
          <w:numId w:val="30"/>
        </w:numPr>
        <w:tabs>
          <w:tab w:val="left" w:pos="993"/>
        </w:tabs>
        <w:ind w:left="0" w:firstLine="709"/>
        <w:jc w:val="both"/>
        <w:rPr>
          <w:sz w:val="26"/>
          <w:szCs w:val="26"/>
        </w:rPr>
      </w:pPr>
      <w:r w:rsidRPr="00734FF8">
        <w:rPr>
          <w:sz w:val="26"/>
          <w:szCs w:val="26"/>
        </w:rPr>
        <w:lastRenderedPageBreak/>
        <w:t>оснований отклонения каждой заявки на участие в закупке с указанием положений документации о закупке, которым не соответствуют такая заявка</w:t>
      </w:r>
      <w:r w:rsidR="00C85537" w:rsidRPr="00734FF8">
        <w:rPr>
          <w:sz w:val="26"/>
          <w:szCs w:val="26"/>
        </w:rPr>
        <w:t>;</w:t>
      </w:r>
    </w:p>
    <w:p w14:paraId="75602BC1" w14:textId="77777777" w:rsidR="00C85537" w:rsidRPr="00734FF8" w:rsidRDefault="00E302BE" w:rsidP="000246F7">
      <w:pPr>
        <w:pStyle w:val="aff"/>
        <w:numPr>
          <w:ilvl w:val="3"/>
          <w:numId w:val="30"/>
        </w:numPr>
        <w:tabs>
          <w:tab w:val="left" w:pos="993"/>
        </w:tabs>
        <w:ind w:left="0" w:firstLine="709"/>
        <w:jc w:val="both"/>
        <w:rPr>
          <w:sz w:val="26"/>
          <w:szCs w:val="26"/>
        </w:rPr>
      </w:pPr>
      <w:r w:rsidRPr="00734FF8">
        <w:rPr>
          <w:sz w:val="26"/>
          <w:szCs w:val="26"/>
        </w:rPr>
        <w:t>результаты оценки заявок на участие в закупке с указанием решения комиссии по осуществлению закупок о присвоении каждой такой заявке значения по каждому из предусмотренных критериев оценки таких заявок</w:t>
      </w:r>
      <w:r w:rsidR="00C85537" w:rsidRPr="00734FF8">
        <w:rPr>
          <w:sz w:val="26"/>
          <w:szCs w:val="26"/>
        </w:rPr>
        <w:t>;</w:t>
      </w:r>
    </w:p>
    <w:p w14:paraId="057B907E" w14:textId="77777777" w:rsidR="00C85537" w:rsidRPr="00734FF8" w:rsidRDefault="00E302BE" w:rsidP="000246F7">
      <w:pPr>
        <w:pStyle w:val="aff"/>
        <w:numPr>
          <w:ilvl w:val="3"/>
          <w:numId w:val="30"/>
        </w:numPr>
        <w:tabs>
          <w:tab w:val="left" w:pos="993"/>
        </w:tabs>
        <w:ind w:left="0" w:firstLine="709"/>
        <w:jc w:val="both"/>
        <w:rPr>
          <w:sz w:val="26"/>
          <w:szCs w:val="26"/>
        </w:rPr>
      </w:pPr>
      <w:r w:rsidRPr="00734FF8">
        <w:rPr>
          <w:sz w:val="26"/>
          <w:szCs w:val="26"/>
        </w:rPr>
        <w:t>причины, по которым закупка признана несостоявшейся, в случае признания ее таковой;</w:t>
      </w:r>
    </w:p>
    <w:p w14:paraId="7062E240" w14:textId="77777777" w:rsidR="00C85537" w:rsidRPr="00734FF8" w:rsidRDefault="00C85537" w:rsidP="000246F7">
      <w:pPr>
        <w:pStyle w:val="aff"/>
        <w:numPr>
          <w:ilvl w:val="3"/>
          <w:numId w:val="30"/>
        </w:numPr>
        <w:tabs>
          <w:tab w:val="left" w:pos="993"/>
        </w:tabs>
        <w:ind w:left="0" w:firstLine="709"/>
        <w:jc w:val="both"/>
        <w:rPr>
          <w:sz w:val="26"/>
          <w:szCs w:val="26"/>
        </w:rPr>
      </w:pPr>
      <w:r w:rsidRPr="00734FF8">
        <w:rPr>
          <w:sz w:val="26"/>
          <w:szCs w:val="26"/>
        </w:rPr>
        <w:t>объем закупаемых товаров, работ, услуг;</w:t>
      </w:r>
    </w:p>
    <w:p w14:paraId="1C8E9F19" w14:textId="77777777" w:rsidR="00C85537" w:rsidRPr="00734FF8" w:rsidRDefault="00C85537" w:rsidP="000246F7">
      <w:pPr>
        <w:pStyle w:val="aff"/>
        <w:numPr>
          <w:ilvl w:val="3"/>
          <w:numId w:val="30"/>
        </w:numPr>
        <w:tabs>
          <w:tab w:val="left" w:pos="993"/>
        </w:tabs>
        <w:ind w:left="0" w:firstLine="709"/>
        <w:jc w:val="both"/>
        <w:rPr>
          <w:sz w:val="26"/>
          <w:szCs w:val="26"/>
        </w:rPr>
      </w:pPr>
      <w:r w:rsidRPr="00734FF8">
        <w:rPr>
          <w:sz w:val="26"/>
          <w:szCs w:val="26"/>
        </w:rPr>
        <w:t>цена закупаемых товаров, работ, услуг;</w:t>
      </w:r>
    </w:p>
    <w:p w14:paraId="267A40A6" w14:textId="77777777" w:rsidR="00C85537" w:rsidRPr="00734FF8" w:rsidRDefault="00712DF4" w:rsidP="000246F7">
      <w:pPr>
        <w:pStyle w:val="aff"/>
        <w:numPr>
          <w:ilvl w:val="3"/>
          <w:numId w:val="30"/>
        </w:numPr>
        <w:tabs>
          <w:tab w:val="left" w:pos="993"/>
          <w:tab w:val="left" w:pos="1276"/>
        </w:tabs>
        <w:ind w:left="0" w:firstLine="709"/>
        <w:jc w:val="both"/>
        <w:rPr>
          <w:sz w:val="26"/>
          <w:szCs w:val="26"/>
        </w:rPr>
      </w:pPr>
      <w:r w:rsidRPr="00734FF8">
        <w:rPr>
          <w:sz w:val="26"/>
          <w:szCs w:val="26"/>
        </w:rPr>
        <w:t>сроки исполнения договора.</w:t>
      </w:r>
    </w:p>
    <w:p w14:paraId="3B0EED7B" w14:textId="77777777" w:rsidR="008368B6" w:rsidRPr="00734FF8" w:rsidRDefault="00C33902" w:rsidP="00EC28A6">
      <w:pPr>
        <w:widowControl/>
        <w:numPr>
          <w:ilvl w:val="2"/>
          <w:numId w:val="28"/>
        </w:numPr>
        <w:ind w:left="0" w:firstLine="709"/>
        <w:jc w:val="both"/>
        <w:rPr>
          <w:sz w:val="26"/>
          <w:szCs w:val="26"/>
        </w:rPr>
      </w:pPr>
      <w:r w:rsidRPr="00734FF8">
        <w:rPr>
          <w:sz w:val="26"/>
          <w:szCs w:val="26"/>
        </w:rPr>
        <w:t xml:space="preserve">Протокол подписывается </w:t>
      </w:r>
      <w:r w:rsidR="008368B6" w:rsidRPr="00734FF8">
        <w:rPr>
          <w:sz w:val="26"/>
          <w:szCs w:val="26"/>
        </w:rPr>
        <w:t>всеми присутствующими на заседании членами конкурсной комиссии не позднее трёх рабочих дней со дня подведения итогов конкурса.</w:t>
      </w:r>
    </w:p>
    <w:p w14:paraId="46B964F8" w14:textId="3F8132B9" w:rsidR="008368B6" w:rsidRPr="00734FF8" w:rsidRDefault="008368B6" w:rsidP="00EC28A6">
      <w:pPr>
        <w:widowControl/>
        <w:numPr>
          <w:ilvl w:val="2"/>
          <w:numId w:val="28"/>
        </w:numPr>
        <w:ind w:left="0" w:firstLine="709"/>
        <w:jc w:val="both"/>
        <w:rPr>
          <w:sz w:val="26"/>
          <w:szCs w:val="26"/>
        </w:rPr>
      </w:pPr>
      <w:r w:rsidRPr="00734FF8">
        <w:rPr>
          <w:sz w:val="26"/>
          <w:szCs w:val="26"/>
        </w:rPr>
        <w:t>Указанный протокол размещается заказчиком не позднее</w:t>
      </w:r>
      <w:r w:rsidR="000246F7">
        <w:rPr>
          <w:sz w:val="26"/>
          <w:szCs w:val="26"/>
        </w:rPr>
        <w:t>,</w:t>
      </w:r>
      <w:r w:rsidRPr="00734FF8">
        <w:rPr>
          <w:sz w:val="26"/>
          <w:szCs w:val="26"/>
        </w:rPr>
        <w:t xml:space="preserve"> чем через три</w:t>
      </w:r>
      <w:r w:rsidR="003D6CDB" w:rsidRPr="00734FF8">
        <w:rPr>
          <w:sz w:val="26"/>
          <w:szCs w:val="26"/>
        </w:rPr>
        <w:t xml:space="preserve"> </w:t>
      </w:r>
      <w:r w:rsidRPr="00734FF8">
        <w:rPr>
          <w:sz w:val="26"/>
          <w:szCs w:val="26"/>
        </w:rPr>
        <w:t>дня со дня подписания в единой информационной системе.</w:t>
      </w:r>
    </w:p>
    <w:p w14:paraId="51635D67"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Заказчик в течение трёх</w:t>
      </w:r>
      <w:r w:rsidR="008368B6" w:rsidRPr="00734FF8">
        <w:rPr>
          <w:sz w:val="26"/>
          <w:szCs w:val="26"/>
        </w:rPr>
        <w:t xml:space="preserve"> рабочих дней с даты размещения в единой информационной системе протокола о подведении итогов </w:t>
      </w:r>
      <w:r w:rsidR="00042A01" w:rsidRPr="00734FF8">
        <w:rPr>
          <w:sz w:val="26"/>
          <w:szCs w:val="26"/>
        </w:rPr>
        <w:t>конкурса направляет</w:t>
      </w:r>
      <w:r w:rsidR="003D6CDB" w:rsidRPr="00734FF8">
        <w:rPr>
          <w:sz w:val="26"/>
          <w:szCs w:val="26"/>
        </w:rPr>
        <w:t xml:space="preserve"> </w:t>
      </w:r>
      <w:r w:rsidR="008368B6" w:rsidRPr="00734FF8">
        <w:rPr>
          <w:sz w:val="26"/>
          <w:szCs w:val="26"/>
        </w:rPr>
        <w:t>победителю конкурса</w:t>
      </w:r>
      <w:r w:rsidR="003D6CDB" w:rsidRPr="00734FF8">
        <w:rPr>
          <w:sz w:val="26"/>
          <w:szCs w:val="26"/>
        </w:rPr>
        <w:t xml:space="preserve"> </w:t>
      </w:r>
      <w:r w:rsidRPr="00734FF8">
        <w:rPr>
          <w:sz w:val="26"/>
          <w:szCs w:val="26"/>
        </w:rPr>
        <w:t>уведомление в письменной форме или по электронной почте о признании его победителем конкурса и приглашает его подписать протокол о результатах конкурса в соответствии с требованиями статьи</w:t>
      </w:r>
      <w:r w:rsidR="001524E0" w:rsidRPr="00734FF8">
        <w:rPr>
          <w:sz w:val="26"/>
          <w:szCs w:val="26"/>
        </w:rPr>
        <w:t> </w:t>
      </w:r>
      <w:r w:rsidRPr="00734FF8">
        <w:rPr>
          <w:sz w:val="26"/>
          <w:szCs w:val="26"/>
        </w:rPr>
        <w:t>448 Гражданского кодекса Р</w:t>
      </w:r>
      <w:r w:rsidR="00F73936" w:rsidRPr="00734FF8">
        <w:rPr>
          <w:sz w:val="26"/>
          <w:szCs w:val="26"/>
        </w:rPr>
        <w:t xml:space="preserve">оссийской </w:t>
      </w:r>
      <w:r w:rsidRPr="00734FF8">
        <w:rPr>
          <w:sz w:val="26"/>
          <w:szCs w:val="26"/>
        </w:rPr>
        <w:t>Ф</w:t>
      </w:r>
      <w:r w:rsidR="00F73936" w:rsidRPr="00734FF8">
        <w:rPr>
          <w:sz w:val="26"/>
          <w:szCs w:val="26"/>
        </w:rPr>
        <w:t>едерации</w:t>
      </w:r>
      <w:r w:rsidRPr="00734FF8">
        <w:rPr>
          <w:sz w:val="26"/>
          <w:szCs w:val="26"/>
        </w:rPr>
        <w:t>.</w:t>
      </w:r>
    </w:p>
    <w:p w14:paraId="6C03140E"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В случае уклонения победителя конкурса от заключения договора, </w:t>
      </w:r>
      <w:r w:rsidR="007E6209" w:rsidRPr="00734FF8">
        <w:rPr>
          <w:sz w:val="26"/>
          <w:szCs w:val="26"/>
        </w:rPr>
        <w:t xml:space="preserve"> заказчик </w:t>
      </w:r>
      <w:r w:rsidRPr="00734FF8">
        <w:rPr>
          <w:sz w:val="26"/>
          <w:szCs w:val="26"/>
        </w:rPr>
        <w:t xml:space="preserve">вправе принять решение о заключении договора с участником, заявке которого по результатам оценки и сопоставления конкурсных заявок был присвоен второй номер, на условиях проекта договора, прилагаемого к конкурсной документации, и условиях исполнения договора, предложенных данным участником в конкурсной заявке. </w:t>
      </w:r>
      <w:r w:rsidR="009B204D" w:rsidRPr="00734FF8">
        <w:rPr>
          <w:sz w:val="26"/>
          <w:szCs w:val="26"/>
        </w:rPr>
        <w:t>Такой у</w:t>
      </w:r>
      <w:r w:rsidRPr="00734FF8">
        <w:rPr>
          <w:sz w:val="26"/>
          <w:szCs w:val="26"/>
        </w:rPr>
        <w:t>частник конкурса не вправе отказаться от заключения договора.</w:t>
      </w:r>
    </w:p>
    <w:p w14:paraId="4D253C8B" w14:textId="77777777" w:rsidR="0070559E" w:rsidRPr="00734FF8" w:rsidRDefault="00C33902" w:rsidP="00BC3374">
      <w:pPr>
        <w:widowControl/>
        <w:ind w:firstLine="709"/>
        <w:contextualSpacing/>
        <w:jc w:val="both"/>
        <w:rPr>
          <w:sz w:val="26"/>
          <w:szCs w:val="26"/>
        </w:rPr>
      </w:pPr>
      <w:r w:rsidRPr="00734FF8">
        <w:rPr>
          <w:sz w:val="26"/>
          <w:szCs w:val="26"/>
        </w:rPr>
        <w:t xml:space="preserve">В случае уклонения участника, конкурсной заявке которого был присвоен </w:t>
      </w:r>
      <w:r w:rsidR="002030FB" w:rsidRPr="00734FF8">
        <w:rPr>
          <w:sz w:val="26"/>
          <w:szCs w:val="26"/>
        </w:rPr>
        <w:br/>
      </w:r>
      <w:r w:rsidRPr="00734FF8">
        <w:rPr>
          <w:sz w:val="26"/>
          <w:szCs w:val="26"/>
        </w:rPr>
        <w:t>второй номер</w:t>
      </w:r>
      <w:r w:rsidR="00967F3E" w:rsidRPr="00734FF8">
        <w:rPr>
          <w:sz w:val="26"/>
          <w:szCs w:val="26"/>
        </w:rPr>
        <w:t xml:space="preserve"> от заключения договора</w:t>
      </w:r>
      <w:r w:rsidRPr="00734FF8">
        <w:rPr>
          <w:sz w:val="26"/>
          <w:szCs w:val="26"/>
        </w:rPr>
        <w:t>,</w:t>
      </w:r>
      <w:r w:rsidR="009D0DD9" w:rsidRPr="00734FF8">
        <w:rPr>
          <w:sz w:val="26"/>
          <w:szCs w:val="26"/>
        </w:rPr>
        <w:t xml:space="preserve"> заказчик вправе</w:t>
      </w:r>
      <w:r w:rsidR="008368B6" w:rsidRPr="00734FF8">
        <w:rPr>
          <w:sz w:val="26"/>
          <w:szCs w:val="26"/>
        </w:rPr>
        <w:t xml:space="preserve"> осуществить закупку у единственного поставщика (исполнителя, подрядчика)</w:t>
      </w:r>
      <w:bookmarkStart w:id="168" w:name="_Toc319941049"/>
      <w:bookmarkStart w:id="169" w:name="_Toc320092847"/>
      <w:r w:rsidR="008368B6" w:rsidRPr="00734FF8">
        <w:rPr>
          <w:sz w:val="26"/>
          <w:szCs w:val="26"/>
        </w:rPr>
        <w:t>.</w:t>
      </w:r>
    </w:p>
    <w:p w14:paraId="28908A39" w14:textId="77777777" w:rsidR="00EB149A" w:rsidRPr="00734FF8" w:rsidRDefault="00EB149A" w:rsidP="001C33B1">
      <w:pPr>
        <w:widowControl/>
        <w:ind w:firstLine="709"/>
        <w:contextualSpacing/>
        <w:jc w:val="both"/>
        <w:rPr>
          <w:sz w:val="26"/>
          <w:szCs w:val="26"/>
        </w:rPr>
      </w:pPr>
    </w:p>
    <w:p w14:paraId="4C136B7F" w14:textId="77777777" w:rsidR="00EB149A" w:rsidRPr="00734FF8" w:rsidRDefault="00C33902" w:rsidP="00EC28A6">
      <w:pPr>
        <w:widowControl/>
        <w:numPr>
          <w:ilvl w:val="1"/>
          <w:numId w:val="28"/>
        </w:numPr>
        <w:ind w:left="0" w:firstLine="709"/>
        <w:jc w:val="both"/>
        <w:rPr>
          <w:sz w:val="26"/>
          <w:szCs w:val="26"/>
        </w:rPr>
      </w:pPr>
      <w:bookmarkStart w:id="170" w:name="_Hlk182327728"/>
      <w:bookmarkStart w:id="171" w:name="sub_52454"/>
      <w:r w:rsidRPr="00734FF8">
        <w:rPr>
          <w:b/>
          <w:sz w:val="26"/>
          <w:szCs w:val="26"/>
        </w:rPr>
        <w:t>Последствия признания конкурса несостоявшимся</w:t>
      </w:r>
      <w:bookmarkEnd w:id="168"/>
      <w:bookmarkEnd w:id="169"/>
      <w:bookmarkEnd w:id="170"/>
      <w:bookmarkEnd w:id="171"/>
    </w:p>
    <w:p w14:paraId="200FC938" w14:textId="77777777" w:rsidR="00EB149A" w:rsidRPr="00734FF8" w:rsidRDefault="006F1481" w:rsidP="004D3AD2">
      <w:pPr>
        <w:pStyle w:val="aff"/>
        <w:numPr>
          <w:ilvl w:val="2"/>
          <w:numId w:val="28"/>
        </w:numPr>
        <w:tabs>
          <w:tab w:val="left" w:pos="1560"/>
        </w:tabs>
        <w:ind w:left="0" w:firstLine="709"/>
        <w:jc w:val="both"/>
        <w:rPr>
          <w:sz w:val="26"/>
          <w:szCs w:val="26"/>
        </w:rPr>
      </w:pPr>
      <w:r w:rsidRPr="00734FF8">
        <w:rPr>
          <w:sz w:val="26"/>
          <w:szCs w:val="26"/>
        </w:rPr>
        <w:t>В случае</w:t>
      </w:r>
      <w:r w:rsidR="00C33902" w:rsidRPr="00734FF8">
        <w:rPr>
          <w:sz w:val="26"/>
          <w:szCs w:val="26"/>
        </w:rPr>
        <w:t xml:space="preserve"> если конкурс признан несостоявшимся и (или) договор не заключён с участником закупки, подавшим</w:t>
      </w:r>
      <w:r w:rsidR="00B55C7D" w:rsidRPr="00734FF8">
        <w:rPr>
          <w:sz w:val="26"/>
          <w:szCs w:val="26"/>
        </w:rPr>
        <w:t xml:space="preserve"> единственную конкурсную заявку</w:t>
      </w:r>
      <w:r w:rsidR="00C33902" w:rsidRPr="00734FF8">
        <w:rPr>
          <w:sz w:val="26"/>
          <w:szCs w:val="26"/>
        </w:rPr>
        <w:t xml:space="preserve"> или признанным единственным участником конкурса, заказчик вправе провести повторный конкурс или</w:t>
      </w:r>
      <w:r w:rsidR="0067023A" w:rsidRPr="00734FF8">
        <w:rPr>
          <w:sz w:val="26"/>
          <w:szCs w:val="26"/>
        </w:rPr>
        <w:t> </w:t>
      </w:r>
      <w:r w:rsidR="00C33902" w:rsidRPr="00734FF8">
        <w:rPr>
          <w:sz w:val="26"/>
          <w:szCs w:val="26"/>
        </w:rPr>
        <w:t>применить другой способ закупки.</w:t>
      </w:r>
    </w:p>
    <w:p w14:paraId="18A73A45" w14:textId="77777777" w:rsidR="00EB149A" w:rsidRPr="00734FF8" w:rsidRDefault="00EB149A" w:rsidP="004D3AD2">
      <w:pPr>
        <w:pStyle w:val="aff"/>
        <w:numPr>
          <w:ilvl w:val="2"/>
          <w:numId w:val="28"/>
        </w:numPr>
        <w:tabs>
          <w:tab w:val="left" w:pos="1560"/>
        </w:tabs>
        <w:ind w:left="0" w:firstLine="709"/>
        <w:jc w:val="both"/>
        <w:rPr>
          <w:sz w:val="26"/>
          <w:szCs w:val="26"/>
        </w:rPr>
      </w:pPr>
      <w:r w:rsidRPr="00734FF8">
        <w:rPr>
          <w:sz w:val="26"/>
          <w:szCs w:val="26"/>
        </w:rPr>
        <w:t xml:space="preserve">В случае подачи единственной конкурсной заявки, комиссия оформляет протокол вскрытия такой заявки и протокол рассмотрения единственной конкурсной заявки. </w:t>
      </w:r>
      <w:r w:rsidR="008E4BEE" w:rsidRPr="00734FF8">
        <w:rPr>
          <w:sz w:val="26"/>
          <w:szCs w:val="26"/>
        </w:rPr>
        <w:t xml:space="preserve">Протоколы подписываются присутствующими на заседании членами комиссии в день проведения заседания, и не позднее чем через три дня со дня подписания </w:t>
      </w:r>
      <w:r w:rsidR="002D2B91" w:rsidRPr="00734FF8">
        <w:rPr>
          <w:sz w:val="26"/>
          <w:szCs w:val="26"/>
        </w:rPr>
        <w:t>размещаю</w:t>
      </w:r>
      <w:r w:rsidR="008E4BEE" w:rsidRPr="00734FF8">
        <w:rPr>
          <w:sz w:val="26"/>
          <w:szCs w:val="26"/>
        </w:rPr>
        <w:t>тся заказчиком в единой информационной системе</w:t>
      </w:r>
      <w:r w:rsidR="003D6CDB" w:rsidRPr="00734FF8">
        <w:rPr>
          <w:sz w:val="26"/>
          <w:szCs w:val="26"/>
        </w:rPr>
        <w:t>.</w:t>
      </w:r>
      <w:r w:rsidR="008E4BEE" w:rsidRPr="00734FF8">
        <w:rPr>
          <w:sz w:val="26"/>
          <w:szCs w:val="26"/>
        </w:rPr>
        <w:t xml:space="preserve"> </w:t>
      </w:r>
      <w:r w:rsidRPr="00734FF8">
        <w:rPr>
          <w:sz w:val="26"/>
          <w:szCs w:val="26"/>
        </w:rPr>
        <w:t>В протоколе рассмотрения единственной конкурсной заявки указываются следующие сведения:</w:t>
      </w:r>
    </w:p>
    <w:p w14:paraId="62732322" w14:textId="77777777" w:rsidR="00EB149A" w:rsidRPr="00734FF8" w:rsidRDefault="00EB149A" w:rsidP="004D3AD2">
      <w:pPr>
        <w:pStyle w:val="aff"/>
        <w:numPr>
          <w:ilvl w:val="3"/>
          <w:numId w:val="31"/>
        </w:numPr>
        <w:tabs>
          <w:tab w:val="left" w:pos="993"/>
        </w:tabs>
        <w:ind w:left="0" w:firstLine="709"/>
        <w:jc w:val="both"/>
        <w:rPr>
          <w:sz w:val="26"/>
          <w:szCs w:val="26"/>
        </w:rPr>
      </w:pPr>
      <w:r w:rsidRPr="00734FF8">
        <w:rPr>
          <w:sz w:val="26"/>
          <w:szCs w:val="26"/>
        </w:rPr>
        <w:t>дата подписания протокола;</w:t>
      </w:r>
    </w:p>
    <w:p w14:paraId="7617C6C9" w14:textId="77777777" w:rsidR="00EB149A" w:rsidRPr="00734FF8" w:rsidRDefault="00EB149A" w:rsidP="004D3AD2">
      <w:pPr>
        <w:pStyle w:val="aff"/>
        <w:numPr>
          <w:ilvl w:val="3"/>
          <w:numId w:val="31"/>
        </w:numPr>
        <w:tabs>
          <w:tab w:val="left" w:pos="993"/>
        </w:tabs>
        <w:ind w:left="0" w:firstLine="709"/>
        <w:jc w:val="both"/>
        <w:rPr>
          <w:sz w:val="26"/>
          <w:szCs w:val="26"/>
        </w:rPr>
      </w:pPr>
      <w:r w:rsidRPr="00734FF8">
        <w:rPr>
          <w:sz w:val="26"/>
          <w:szCs w:val="26"/>
        </w:rPr>
        <w:t>количество поданных заявок на участие в закупке, а также дата и время регистрации такой заявки;</w:t>
      </w:r>
    </w:p>
    <w:p w14:paraId="0931FB65" w14:textId="77777777" w:rsidR="00EB149A" w:rsidRPr="00734FF8" w:rsidRDefault="00EB149A" w:rsidP="004D3AD2">
      <w:pPr>
        <w:pStyle w:val="aff"/>
        <w:numPr>
          <w:ilvl w:val="3"/>
          <w:numId w:val="31"/>
        </w:numPr>
        <w:tabs>
          <w:tab w:val="left" w:pos="993"/>
        </w:tabs>
        <w:ind w:left="0" w:firstLine="709"/>
        <w:jc w:val="both"/>
        <w:rPr>
          <w:sz w:val="26"/>
          <w:szCs w:val="26"/>
        </w:rPr>
      </w:pPr>
      <w:r w:rsidRPr="00734FF8">
        <w:rPr>
          <w:sz w:val="26"/>
          <w:szCs w:val="26"/>
        </w:rPr>
        <w:lastRenderedPageBreak/>
        <w:t>наименование (для юридического лица) или фамилия, имя, отчество (при наличии) (для физического лица) участника закупки, с которым планируется заключить договор;</w:t>
      </w:r>
    </w:p>
    <w:p w14:paraId="5D85F43B" w14:textId="77777777" w:rsidR="00EB149A" w:rsidRPr="00734FF8" w:rsidRDefault="00EB149A" w:rsidP="004D3AD2">
      <w:pPr>
        <w:pStyle w:val="aff"/>
        <w:numPr>
          <w:ilvl w:val="3"/>
          <w:numId w:val="31"/>
        </w:numPr>
        <w:tabs>
          <w:tab w:val="left" w:pos="993"/>
        </w:tabs>
        <w:ind w:left="0" w:firstLine="709"/>
        <w:jc w:val="both"/>
        <w:rPr>
          <w:sz w:val="26"/>
          <w:szCs w:val="26"/>
        </w:rPr>
      </w:pPr>
      <w:r w:rsidRPr="00734FF8">
        <w:rPr>
          <w:sz w:val="26"/>
          <w:szCs w:val="26"/>
        </w:rPr>
        <w:t>результаты рассмотрения единственной конкурсной заявки  с указанием в том числе:</w:t>
      </w:r>
    </w:p>
    <w:p w14:paraId="76F77184" w14:textId="77777777" w:rsidR="00EB149A" w:rsidRPr="00734FF8" w:rsidRDefault="00EB149A" w:rsidP="004D3AD2">
      <w:pPr>
        <w:pStyle w:val="aff"/>
        <w:numPr>
          <w:ilvl w:val="4"/>
          <w:numId w:val="31"/>
        </w:numPr>
        <w:tabs>
          <w:tab w:val="left" w:pos="993"/>
        </w:tabs>
        <w:ind w:left="0" w:firstLine="709"/>
        <w:jc w:val="both"/>
        <w:rPr>
          <w:sz w:val="26"/>
          <w:szCs w:val="26"/>
        </w:rPr>
      </w:pPr>
      <w:r w:rsidRPr="00734FF8">
        <w:rPr>
          <w:sz w:val="26"/>
          <w:szCs w:val="26"/>
        </w:rPr>
        <w:t>оснований отклонения такой заявки с указанием положений документации о закупке, которым не соответствуют такая заявка;</w:t>
      </w:r>
    </w:p>
    <w:p w14:paraId="0DCADF59" w14:textId="77777777" w:rsidR="00EB149A" w:rsidRPr="00734FF8" w:rsidRDefault="00EB149A" w:rsidP="004D3AD2">
      <w:pPr>
        <w:pStyle w:val="aff"/>
        <w:numPr>
          <w:ilvl w:val="3"/>
          <w:numId w:val="31"/>
        </w:numPr>
        <w:tabs>
          <w:tab w:val="left" w:pos="993"/>
        </w:tabs>
        <w:ind w:left="0" w:firstLine="709"/>
        <w:jc w:val="both"/>
        <w:rPr>
          <w:sz w:val="26"/>
          <w:szCs w:val="26"/>
        </w:rPr>
      </w:pPr>
      <w:r w:rsidRPr="00734FF8">
        <w:rPr>
          <w:sz w:val="26"/>
          <w:szCs w:val="26"/>
        </w:rPr>
        <w:t>причины, по которым закупка признана несостоявшейся;</w:t>
      </w:r>
    </w:p>
    <w:p w14:paraId="3AE71FB1" w14:textId="77777777" w:rsidR="00EB149A" w:rsidRPr="00734FF8" w:rsidRDefault="00EB149A" w:rsidP="004D3AD2">
      <w:pPr>
        <w:pStyle w:val="aff"/>
        <w:numPr>
          <w:ilvl w:val="3"/>
          <w:numId w:val="31"/>
        </w:numPr>
        <w:tabs>
          <w:tab w:val="left" w:pos="993"/>
        </w:tabs>
        <w:ind w:left="0" w:firstLine="709"/>
        <w:jc w:val="both"/>
        <w:rPr>
          <w:sz w:val="26"/>
          <w:szCs w:val="26"/>
        </w:rPr>
      </w:pPr>
      <w:r w:rsidRPr="00734FF8">
        <w:rPr>
          <w:sz w:val="26"/>
          <w:szCs w:val="26"/>
        </w:rPr>
        <w:t>объем закупаемых товаров, работ, услуг;</w:t>
      </w:r>
    </w:p>
    <w:p w14:paraId="4FB79248" w14:textId="77777777" w:rsidR="00EB149A" w:rsidRPr="00734FF8" w:rsidRDefault="00EB149A" w:rsidP="004D3AD2">
      <w:pPr>
        <w:pStyle w:val="aff"/>
        <w:numPr>
          <w:ilvl w:val="3"/>
          <w:numId w:val="31"/>
        </w:numPr>
        <w:tabs>
          <w:tab w:val="left" w:pos="993"/>
        </w:tabs>
        <w:ind w:left="0" w:firstLine="709"/>
        <w:jc w:val="both"/>
        <w:rPr>
          <w:sz w:val="26"/>
          <w:szCs w:val="26"/>
        </w:rPr>
      </w:pPr>
      <w:r w:rsidRPr="00734FF8">
        <w:rPr>
          <w:sz w:val="26"/>
          <w:szCs w:val="26"/>
        </w:rPr>
        <w:t>цена закупаемых товаров, работ, услуг;</w:t>
      </w:r>
    </w:p>
    <w:p w14:paraId="5073AAD9" w14:textId="77777777" w:rsidR="00EA4BD8" w:rsidRPr="00734FF8" w:rsidRDefault="00CF5AC1" w:rsidP="004D3AD2">
      <w:pPr>
        <w:pStyle w:val="aff"/>
        <w:numPr>
          <w:ilvl w:val="3"/>
          <w:numId w:val="31"/>
        </w:numPr>
        <w:tabs>
          <w:tab w:val="left" w:pos="993"/>
        </w:tabs>
        <w:ind w:left="0" w:firstLine="709"/>
        <w:jc w:val="both"/>
        <w:rPr>
          <w:sz w:val="26"/>
          <w:szCs w:val="26"/>
        </w:rPr>
      </w:pPr>
      <w:r w:rsidRPr="00734FF8">
        <w:rPr>
          <w:sz w:val="26"/>
          <w:szCs w:val="26"/>
        </w:rPr>
        <w:t>сроки исполнения договора.</w:t>
      </w:r>
    </w:p>
    <w:p w14:paraId="006E26BF" w14:textId="77777777" w:rsidR="00EB149A" w:rsidRPr="00734FF8" w:rsidRDefault="00EB149A" w:rsidP="004D3AD2">
      <w:pPr>
        <w:pStyle w:val="aff"/>
        <w:numPr>
          <w:ilvl w:val="2"/>
          <w:numId w:val="28"/>
        </w:numPr>
        <w:tabs>
          <w:tab w:val="left" w:pos="1276"/>
          <w:tab w:val="left" w:pos="1560"/>
        </w:tabs>
        <w:ind w:left="0" w:firstLine="709"/>
        <w:jc w:val="both"/>
        <w:rPr>
          <w:sz w:val="26"/>
          <w:szCs w:val="26"/>
        </w:rPr>
      </w:pPr>
      <w:r w:rsidRPr="00734FF8">
        <w:rPr>
          <w:sz w:val="26"/>
          <w:szCs w:val="26"/>
        </w:rPr>
        <w:t xml:space="preserve">В случае признания комиссией только одного участника закупки </w:t>
      </w:r>
      <w:r w:rsidR="00E1792B" w:rsidRPr="00734FF8">
        <w:rPr>
          <w:sz w:val="26"/>
          <w:szCs w:val="26"/>
        </w:rPr>
        <w:t>единственным участником конкурса в протокол подведения итогов конкурса не вносятся сведения о результатах оценки заявок.</w:t>
      </w:r>
    </w:p>
    <w:p w14:paraId="1CD10DAF" w14:textId="77777777" w:rsidR="00EB149A" w:rsidRPr="00734FF8" w:rsidRDefault="00EB149A" w:rsidP="00EB149A">
      <w:pPr>
        <w:widowControl/>
        <w:ind w:firstLine="709"/>
        <w:jc w:val="both"/>
        <w:rPr>
          <w:sz w:val="26"/>
          <w:szCs w:val="26"/>
        </w:rPr>
      </w:pPr>
    </w:p>
    <w:p w14:paraId="1B06B111" w14:textId="77777777" w:rsidR="00741EAE" w:rsidRPr="00734FF8" w:rsidRDefault="00741EAE" w:rsidP="00EC28A6">
      <w:pPr>
        <w:widowControl/>
        <w:numPr>
          <w:ilvl w:val="1"/>
          <w:numId w:val="28"/>
        </w:numPr>
        <w:ind w:left="0" w:firstLine="709"/>
        <w:jc w:val="both"/>
        <w:rPr>
          <w:b/>
          <w:sz w:val="26"/>
          <w:szCs w:val="26"/>
        </w:rPr>
      </w:pPr>
      <w:bookmarkStart w:id="172" w:name="sub_52455"/>
      <w:bookmarkStart w:id="173" w:name="_Toc277676589"/>
      <w:bookmarkStart w:id="174" w:name="_Toc372018459"/>
      <w:bookmarkStart w:id="175" w:name="_Toc378097876"/>
      <w:bookmarkStart w:id="176" w:name="_Toc420425960"/>
      <w:r w:rsidRPr="00734FF8">
        <w:rPr>
          <w:b/>
          <w:sz w:val="26"/>
          <w:szCs w:val="26"/>
        </w:rPr>
        <w:t>Особенности проведения конкурса в электронной форме</w:t>
      </w:r>
      <w:bookmarkEnd w:id="172"/>
    </w:p>
    <w:p w14:paraId="6AC3AAE2" w14:textId="77777777" w:rsidR="00741EAE" w:rsidRPr="00734FF8" w:rsidRDefault="00741EAE" w:rsidP="004D3AD2">
      <w:pPr>
        <w:pStyle w:val="aff"/>
        <w:numPr>
          <w:ilvl w:val="2"/>
          <w:numId w:val="28"/>
        </w:numPr>
        <w:tabs>
          <w:tab w:val="left" w:pos="1560"/>
        </w:tabs>
        <w:ind w:left="0" w:firstLine="709"/>
        <w:jc w:val="both"/>
        <w:rPr>
          <w:sz w:val="26"/>
          <w:szCs w:val="26"/>
        </w:rPr>
      </w:pPr>
      <w:r w:rsidRPr="00734FF8">
        <w:rPr>
          <w:sz w:val="26"/>
          <w:szCs w:val="26"/>
        </w:rPr>
        <w:t>Конкурс в электронной форме проводится в порядке проведения открытого конкурса с учетом положени</w:t>
      </w:r>
      <w:r w:rsidR="00F7081B" w:rsidRPr="00734FF8">
        <w:rPr>
          <w:sz w:val="26"/>
          <w:szCs w:val="26"/>
        </w:rPr>
        <w:t xml:space="preserve">й настоящего пункта и раздела 6 </w:t>
      </w:r>
      <w:r w:rsidRPr="00734FF8">
        <w:rPr>
          <w:sz w:val="26"/>
          <w:szCs w:val="26"/>
        </w:rPr>
        <w:t xml:space="preserve"> Положения.</w:t>
      </w:r>
    </w:p>
    <w:p w14:paraId="6F7F9027" w14:textId="77777777" w:rsidR="00741EAE" w:rsidRPr="00734FF8" w:rsidRDefault="009948FC" w:rsidP="004D3AD2">
      <w:pPr>
        <w:pStyle w:val="aff"/>
        <w:numPr>
          <w:ilvl w:val="2"/>
          <w:numId w:val="28"/>
        </w:numPr>
        <w:tabs>
          <w:tab w:val="left" w:pos="1560"/>
        </w:tabs>
        <w:ind w:left="0" w:firstLine="709"/>
        <w:jc w:val="both"/>
        <w:rPr>
          <w:sz w:val="26"/>
          <w:szCs w:val="26"/>
        </w:rPr>
      </w:pPr>
      <w:r w:rsidRPr="00734FF8">
        <w:rPr>
          <w:sz w:val="26"/>
          <w:szCs w:val="26"/>
        </w:rPr>
        <w:t>При проведении конкурса в электронной форме не проводится процедура вскрытия конвертов с конкурсными заявками.</w:t>
      </w:r>
    </w:p>
    <w:p w14:paraId="0BCA2DD8" w14:textId="77777777" w:rsidR="009948FC" w:rsidRPr="00734FF8" w:rsidRDefault="009948FC" w:rsidP="004D3AD2">
      <w:pPr>
        <w:pStyle w:val="aff"/>
        <w:numPr>
          <w:ilvl w:val="2"/>
          <w:numId w:val="28"/>
        </w:numPr>
        <w:tabs>
          <w:tab w:val="left" w:pos="1560"/>
        </w:tabs>
        <w:ind w:left="0" w:firstLine="709"/>
        <w:jc w:val="both"/>
        <w:rPr>
          <w:sz w:val="26"/>
          <w:szCs w:val="26"/>
        </w:rPr>
      </w:pPr>
      <w:r w:rsidRPr="00734FF8">
        <w:rPr>
          <w:sz w:val="26"/>
          <w:szCs w:val="26"/>
        </w:rPr>
        <w:t>Порядок проведения конкурса в электронной форме определяется регламентом оператора электр</w:t>
      </w:r>
      <w:r w:rsidR="0092060E" w:rsidRPr="00734FF8">
        <w:rPr>
          <w:sz w:val="26"/>
          <w:szCs w:val="26"/>
        </w:rPr>
        <w:t>онной площадки, на которой проводит</w:t>
      </w:r>
      <w:r w:rsidRPr="00734FF8">
        <w:rPr>
          <w:sz w:val="26"/>
          <w:szCs w:val="26"/>
        </w:rPr>
        <w:t>ся такой конкурс.</w:t>
      </w:r>
    </w:p>
    <w:p w14:paraId="664D6CBE" w14:textId="77777777" w:rsidR="009948FC" w:rsidRPr="00734FF8" w:rsidRDefault="009948FC" w:rsidP="009948FC">
      <w:pPr>
        <w:ind w:left="1277"/>
        <w:jc w:val="both"/>
        <w:rPr>
          <w:sz w:val="26"/>
          <w:szCs w:val="26"/>
        </w:rPr>
      </w:pPr>
    </w:p>
    <w:p w14:paraId="4351947B" w14:textId="77777777" w:rsidR="00C33902" w:rsidRPr="00734FF8" w:rsidRDefault="00C33902" w:rsidP="00EC28A6">
      <w:pPr>
        <w:widowControl/>
        <w:numPr>
          <w:ilvl w:val="1"/>
          <w:numId w:val="28"/>
        </w:numPr>
        <w:ind w:left="0" w:firstLine="709"/>
        <w:jc w:val="both"/>
        <w:rPr>
          <w:b/>
          <w:sz w:val="26"/>
          <w:szCs w:val="26"/>
        </w:rPr>
      </w:pPr>
      <w:bookmarkStart w:id="177" w:name="sub_52456"/>
      <w:r w:rsidRPr="00734FF8">
        <w:rPr>
          <w:b/>
          <w:sz w:val="26"/>
          <w:szCs w:val="26"/>
        </w:rPr>
        <w:t>Особенности проведения закрытого конкурса</w:t>
      </w:r>
      <w:bookmarkEnd w:id="173"/>
      <w:bookmarkEnd w:id="174"/>
      <w:bookmarkEnd w:id="175"/>
      <w:bookmarkEnd w:id="176"/>
      <w:bookmarkEnd w:id="177"/>
    </w:p>
    <w:p w14:paraId="2BBA1C42" w14:textId="77777777" w:rsidR="00C33902" w:rsidRPr="00734FF8" w:rsidRDefault="00C33902" w:rsidP="004D3AD2">
      <w:pPr>
        <w:widowControl/>
        <w:numPr>
          <w:ilvl w:val="2"/>
          <w:numId w:val="28"/>
        </w:numPr>
        <w:tabs>
          <w:tab w:val="left" w:pos="1418"/>
          <w:tab w:val="left" w:pos="1560"/>
        </w:tabs>
        <w:ind w:left="0" w:firstLine="709"/>
        <w:jc w:val="both"/>
        <w:rPr>
          <w:sz w:val="26"/>
          <w:szCs w:val="26"/>
        </w:rPr>
      </w:pPr>
      <w:r w:rsidRPr="00734FF8">
        <w:rPr>
          <w:sz w:val="26"/>
          <w:szCs w:val="26"/>
        </w:rPr>
        <w:t>Закрытый конкурс проводится в порядке проведения открытого конкурса, с учё</w:t>
      </w:r>
      <w:r w:rsidR="00300492" w:rsidRPr="00734FF8">
        <w:rPr>
          <w:sz w:val="26"/>
          <w:szCs w:val="26"/>
        </w:rPr>
        <w:t>том положений настоящего пункта и раздела 7 Положения.</w:t>
      </w:r>
    </w:p>
    <w:p w14:paraId="1DDAE732" w14:textId="77777777" w:rsidR="00300492" w:rsidRPr="00734FF8" w:rsidRDefault="00300492" w:rsidP="004D3AD2">
      <w:pPr>
        <w:widowControl/>
        <w:numPr>
          <w:ilvl w:val="2"/>
          <w:numId w:val="28"/>
        </w:numPr>
        <w:tabs>
          <w:tab w:val="left" w:pos="1418"/>
          <w:tab w:val="left" w:pos="1560"/>
        </w:tabs>
        <w:ind w:left="0" w:firstLine="709"/>
        <w:jc w:val="both"/>
        <w:rPr>
          <w:sz w:val="26"/>
          <w:szCs w:val="26"/>
        </w:rPr>
      </w:pPr>
      <w:r w:rsidRPr="00734FF8">
        <w:rPr>
          <w:sz w:val="26"/>
          <w:szCs w:val="26"/>
        </w:rPr>
        <w:t>При</w:t>
      </w:r>
      <w:r w:rsidR="00741EAE" w:rsidRPr="00734FF8">
        <w:rPr>
          <w:sz w:val="26"/>
          <w:szCs w:val="26"/>
        </w:rPr>
        <w:t>глашение</w:t>
      </w:r>
      <w:r w:rsidRPr="00734FF8">
        <w:rPr>
          <w:sz w:val="26"/>
          <w:szCs w:val="26"/>
        </w:rPr>
        <w:t xml:space="preserve"> принять участие в закрытом конкурсе</w:t>
      </w:r>
      <w:r w:rsidR="00741EAE" w:rsidRPr="00734FF8">
        <w:rPr>
          <w:sz w:val="26"/>
          <w:szCs w:val="26"/>
        </w:rPr>
        <w:t xml:space="preserve"> долж</w:t>
      </w:r>
      <w:r w:rsidRPr="00734FF8">
        <w:rPr>
          <w:sz w:val="26"/>
          <w:szCs w:val="26"/>
        </w:rPr>
        <w:t>н</w:t>
      </w:r>
      <w:r w:rsidR="00741EAE" w:rsidRPr="00734FF8">
        <w:rPr>
          <w:sz w:val="26"/>
          <w:szCs w:val="26"/>
        </w:rPr>
        <w:t>о</w:t>
      </w:r>
      <w:r w:rsidRPr="00734FF8">
        <w:rPr>
          <w:sz w:val="26"/>
          <w:szCs w:val="26"/>
        </w:rPr>
        <w:t>, как минимум, содержать следующую информацию:</w:t>
      </w:r>
    </w:p>
    <w:p w14:paraId="71E42D1F" w14:textId="77777777" w:rsidR="00300492" w:rsidRPr="00734FF8" w:rsidRDefault="00300492" w:rsidP="004D3AD2">
      <w:pPr>
        <w:widowControl/>
        <w:numPr>
          <w:ilvl w:val="2"/>
          <w:numId w:val="32"/>
        </w:numPr>
        <w:tabs>
          <w:tab w:val="left" w:pos="1134"/>
        </w:tabs>
        <w:ind w:left="0" w:firstLine="709"/>
        <w:jc w:val="both"/>
        <w:rPr>
          <w:sz w:val="26"/>
          <w:szCs w:val="26"/>
        </w:rPr>
      </w:pPr>
      <w:r w:rsidRPr="00734FF8">
        <w:rPr>
          <w:sz w:val="26"/>
          <w:szCs w:val="26"/>
        </w:rPr>
        <w:t>способ осуществления закупки;</w:t>
      </w:r>
    </w:p>
    <w:p w14:paraId="59A3F4CC" w14:textId="77777777" w:rsidR="00300492" w:rsidRPr="00734FF8" w:rsidRDefault="00300492" w:rsidP="004D3AD2">
      <w:pPr>
        <w:widowControl/>
        <w:numPr>
          <w:ilvl w:val="2"/>
          <w:numId w:val="32"/>
        </w:numPr>
        <w:tabs>
          <w:tab w:val="left" w:pos="1134"/>
        </w:tabs>
        <w:ind w:left="0" w:firstLine="709"/>
        <w:jc w:val="both"/>
        <w:rPr>
          <w:sz w:val="26"/>
          <w:szCs w:val="26"/>
        </w:rPr>
      </w:pPr>
      <w:r w:rsidRPr="00734FF8">
        <w:rPr>
          <w:sz w:val="26"/>
          <w:szCs w:val="26"/>
        </w:rPr>
        <w:t>наименование, место нахождения, почтовый адрес, адрес электронной почты, номер контактного телефона заказчика;</w:t>
      </w:r>
    </w:p>
    <w:p w14:paraId="01F31DBD" w14:textId="77777777" w:rsidR="00300492" w:rsidRPr="00734FF8" w:rsidRDefault="00300492" w:rsidP="004D3AD2">
      <w:pPr>
        <w:widowControl/>
        <w:numPr>
          <w:ilvl w:val="2"/>
          <w:numId w:val="32"/>
        </w:numPr>
        <w:tabs>
          <w:tab w:val="left" w:pos="1134"/>
        </w:tabs>
        <w:ind w:left="0" w:firstLine="709"/>
        <w:jc w:val="both"/>
        <w:rPr>
          <w:sz w:val="26"/>
          <w:szCs w:val="26"/>
        </w:rPr>
      </w:pPr>
      <w:r w:rsidRPr="00734FF8">
        <w:rPr>
          <w:sz w:val="26"/>
          <w:szCs w:val="26"/>
        </w:rPr>
        <w:t>предмет договора с указанием количества поставляемого товара, объема выполняемой работы, оказываемой услуги, а также краткое описание предмета закупки в соответствии с частью 6.1 статьи 3 Федерального закона № 223-ФЗ (при необходимости);</w:t>
      </w:r>
    </w:p>
    <w:p w14:paraId="66C89727" w14:textId="77777777" w:rsidR="00300492" w:rsidRPr="00734FF8" w:rsidRDefault="00300492" w:rsidP="004D3AD2">
      <w:pPr>
        <w:widowControl/>
        <w:numPr>
          <w:ilvl w:val="2"/>
          <w:numId w:val="32"/>
        </w:numPr>
        <w:tabs>
          <w:tab w:val="left" w:pos="1134"/>
        </w:tabs>
        <w:ind w:left="0" w:firstLine="709"/>
        <w:jc w:val="both"/>
        <w:rPr>
          <w:sz w:val="26"/>
          <w:szCs w:val="26"/>
        </w:rPr>
      </w:pPr>
      <w:r w:rsidRPr="00734FF8">
        <w:rPr>
          <w:sz w:val="26"/>
          <w:szCs w:val="26"/>
        </w:rPr>
        <w:t>место поставки товара, выполнения работы, оказания услуги;</w:t>
      </w:r>
    </w:p>
    <w:p w14:paraId="385B958D" w14:textId="77777777" w:rsidR="00300492" w:rsidRPr="00734FF8" w:rsidRDefault="00300492" w:rsidP="004D3AD2">
      <w:pPr>
        <w:widowControl/>
        <w:numPr>
          <w:ilvl w:val="2"/>
          <w:numId w:val="32"/>
        </w:numPr>
        <w:tabs>
          <w:tab w:val="left" w:pos="1134"/>
        </w:tabs>
        <w:ind w:left="0" w:firstLine="709"/>
        <w:jc w:val="both"/>
        <w:rPr>
          <w:sz w:val="26"/>
          <w:szCs w:val="26"/>
        </w:rPr>
      </w:pPr>
      <w:r w:rsidRPr="00734FF8">
        <w:rPr>
          <w:sz w:val="26"/>
          <w:szCs w:val="26"/>
        </w:rPr>
        <w:t>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14:paraId="2C851FA9" w14:textId="77777777" w:rsidR="00300492" w:rsidRPr="00734FF8" w:rsidRDefault="00300492" w:rsidP="004D3AD2">
      <w:pPr>
        <w:widowControl/>
        <w:numPr>
          <w:ilvl w:val="2"/>
          <w:numId w:val="32"/>
        </w:numPr>
        <w:tabs>
          <w:tab w:val="left" w:pos="1134"/>
        </w:tabs>
        <w:ind w:left="0" w:firstLine="709"/>
        <w:jc w:val="both"/>
        <w:rPr>
          <w:sz w:val="26"/>
          <w:szCs w:val="26"/>
        </w:rPr>
      </w:pPr>
      <w:r w:rsidRPr="00734FF8">
        <w:rPr>
          <w:sz w:val="26"/>
          <w:szCs w:val="26"/>
        </w:rPr>
        <w:t>срок, место и порядок предоставления документации о закупке, размер, порядок и сроки внесения платы, взимаемой заказчиком за предоставление данной документации, если такая плата установлена заказчиком;</w:t>
      </w:r>
    </w:p>
    <w:p w14:paraId="0A1C5D48" w14:textId="77777777" w:rsidR="00300492" w:rsidRPr="00734FF8" w:rsidRDefault="00300492" w:rsidP="004D3AD2">
      <w:pPr>
        <w:widowControl/>
        <w:numPr>
          <w:ilvl w:val="2"/>
          <w:numId w:val="32"/>
        </w:numPr>
        <w:tabs>
          <w:tab w:val="left" w:pos="1134"/>
        </w:tabs>
        <w:ind w:left="0" w:firstLine="709"/>
        <w:jc w:val="both"/>
        <w:rPr>
          <w:sz w:val="26"/>
          <w:szCs w:val="26"/>
        </w:rPr>
      </w:pPr>
      <w:r w:rsidRPr="00734FF8">
        <w:rPr>
          <w:sz w:val="26"/>
          <w:szCs w:val="26"/>
        </w:rPr>
        <w:t>порядок, дата начала, дата и время окончания срока подачи заявок на участие в закупке (этапах конкурентной закупки) и порядок подведения итогов конкурентной закупки (этапов конкурентной закупки);</w:t>
      </w:r>
    </w:p>
    <w:p w14:paraId="7D33402F" w14:textId="08A278A0" w:rsidR="00300492" w:rsidRPr="00734FF8" w:rsidRDefault="00300492" w:rsidP="004D3AD2">
      <w:pPr>
        <w:widowControl/>
        <w:numPr>
          <w:ilvl w:val="2"/>
          <w:numId w:val="32"/>
        </w:numPr>
        <w:tabs>
          <w:tab w:val="left" w:pos="1134"/>
        </w:tabs>
        <w:ind w:left="0" w:firstLine="709"/>
        <w:jc w:val="both"/>
        <w:rPr>
          <w:sz w:val="26"/>
          <w:szCs w:val="26"/>
        </w:rPr>
      </w:pPr>
      <w:r w:rsidRPr="00734FF8">
        <w:rPr>
          <w:sz w:val="26"/>
          <w:szCs w:val="26"/>
        </w:rPr>
        <w:lastRenderedPageBreak/>
        <w:t xml:space="preserve">размер обеспечения заявок (при необходимости), иные требования к такому обеспечению, в том числе условия </w:t>
      </w:r>
      <w:r w:rsidR="00277D01" w:rsidRPr="00734FF8">
        <w:rPr>
          <w:sz w:val="26"/>
          <w:szCs w:val="26"/>
        </w:rPr>
        <w:t xml:space="preserve">независимой </w:t>
      </w:r>
      <w:r w:rsidRPr="00734FF8">
        <w:rPr>
          <w:sz w:val="26"/>
          <w:szCs w:val="26"/>
        </w:rPr>
        <w:t>гарантии (если такой способ обеспечения заявок на участие в закупках предусмотрен Положением в соответствии с Федеральным законом № 223-ФЗ).</w:t>
      </w:r>
    </w:p>
    <w:p w14:paraId="323251A6" w14:textId="77777777" w:rsidR="00300492" w:rsidRPr="00734FF8" w:rsidRDefault="00300492" w:rsidP="004D3AD2">
      <w:pPr>
        <w:widowControl/>
        <w:numPr>
          <w:ilvl w:val="2"/>
          <w:numId w:val="32"/>
        </w:numPr>
        <w:tabs>
          <w:tab w:val="left" w:pos="1134"/>
        </w:tabs>
        <w:ind w:left="0" w:firstLine="709"/>
        <w:jc w:val="both"/>
        <w:rPr>
          <w:sz w:val="26"/>
          <w:szCs w:val="26"/>
        </w:rPr>
      </w:pPr>
      <w:r w:rsidRPr="00734FF8">
        <w:rPr>
          <w:sz w:val="26"/>
          <w:szCs w:val="26"/>
        </w:rPr>
        <w:t>размер обеспечения исполнения договора (при необходимости), иные требования к такому обеспечению, срок его предоставления до заключения договора.</w:t>
      </w:r>
    </w:p>
    <w:p w14:paraId="4F730979" w14:textId="77777777" w:rsidR="00300492" w:rsidRPr="00734FF8" w:rsidRDefault="00300492" w:rsidP="004D3AD2">
      <w:pPr>
        <w:widowControl/>
        <w:numPr>
          <w:ilvl w:val="2"/>
          <w:numId w:val="32"/>
        </w:numPr>
        <w:tabs>
          <w:tab w:val="left" w:pos="1134"/>
        </w:tabs>
        <w:ind w:left="0" w:firstLine="709"/>
        <w:jc w:val="both"/>
        <w:rPr>
          <w:sz w:val="26"/>
          <w:szCs w:val="26"/>
        </w:rPr>
      </w:pPr>
      <w:r w:rsidRPr="00734FF8">
        <w:rPr>
          <w:sz w:val="26"/>
          <w:szCs w:val="26"/>
        </w:rPr>
        <w:t>сроки проведения каждого этапа в случае, если конкурентная закупка включает этапы.</w:t>
      </w:r>
    </w:p>
    <w:p w14:paraId="0B3F3B54" w14:textId="77777777" w:rsidR="00C33902" w:rsidRPr="00734FF8" w:rsidRDefault="00C33902" w:rsidP="004D3AD2">
      <w:pPr>
        <w:widowControl/>
        <w:numPr>
          <w:ilvl w:val="2"/>
          <w:numId w:val="28"/>
        </w:numPr>
        <w:tabs>
          <w:tab w:val="left" w:pos="1560"/>
        </w:tabs>
        <w:ind w:left="0" w:firstLine="709"/>
        <w:jc w:val="both"/>
        <w:rPr>
          <w:sz w:val="26"/>
          <w:szCs w:val="26"/>
        </w:rPr>
      </w:pPr>
      <w:r w:rsidRPr="00734FF8">
        <w:rPr>
          <w:sz w:val="26"/>
          <w:szCs w:val="26"/>
        </w:rPr>
        <w:t>При проведении закрытого конкурса не допускается предоставлять документацию о закупке, изменения, внесённые в неё, направлять запросы о разъяснении положений документации о закупке, предоставлять такие разъяснения в форме электронных документов. Разъяснения положений документации о закупке должны быть доведены в письменной форме заказчиком до сведения всех лиц, которым предоставлена документация о закупке, с указанием предмета запроса, но без указания участника, от</w:t>
      </w:r>
      <w:r w:rsidR="000E730A" w:rsidRPr="00734FF8">
        <w:rPr>
          <w:sz w:val="26"/>
          <w:szCs w:val="26"/>
        </w:rPr>
        <w:t> </w:t>
      </w:r>
      <w:r w:rsidRPr="00734FF8">
        <w:rPr>
          <w:sz w:val="26"/>
          <w:szCs w:val="26"/>
        </w:rPr>
        <w:t>которого поступил запрос.</w:t>
      </w:r>
    </w:p>
    <w:p w14:paraId="13D3CD3A" w14:textId="77777777" w:rsidR="00C33902" w:rsidRPr="00734FF8" w:rsidRDefault="00C33902" w:rsidP="004D3AD2">
      <w:pPr>
        <w:widowControl/>
        <w:numPr>
          <w:ilvl w:val="2"/>
          <w:numId w:val="28"/>
        </w:numPr>
        <w:tabs>
          <w:tab w:val="left" w:pos="1560"/>
        </w:tabs>
        <w:ind w:left="0" w:firstLine="709"/>
        <w:jc w:val="both"/>
        <w:rPr>
          <w:sz w:val="26"/>
          <w:szCs w:val="26"/>
        </w:rPr>
      </w:pPr>
      <w:r w:rsidRPr="00734FF8">
        <w:rPr>
          <w:sz w:val="26"/>
          <w:szCs w:val="26"/>
        </w:rPr>
        <w:t>Протоколы, формируемые по результатам заседания комиссии, не подлежат опубликованию в средствах массовой информации и</w:t>
      </w:r>
      <w:r w:rsidR="009422E8" w:rsidRPr="00734FF8">
        <w:rPr>
          <w:sz w:val="26"/>
          <w:szCs w:val="26"/>
        </w:rPr>
        <w:t> </w:t>
      </w:r>
      <w:r w:rsidRPr="00734FF8">
        <w:rPr>
          <w:sz w:val="26"/>
          <w:szCs w:val="26"/>
        </w:rPr>
        <w:t>размещению в сети Интернет. Заказчик не позднее трёх рабочих дней со дня подписания соответствующего протокола, направляет копии соответствующего протокола участникам, подавшим конкурсные заявки.</w:t>
      </w:r>
    </w:p>
    <w:p w14:paraId="3F74D707" w14:textId="77777777" w:rsidR="00C33902" w:rsidRPr="00734FF8" w:rsidRDefault="008A55F9" w:rsidP="00EC28A6">
      <w:pPr>
        <w:pStyle w:val="10"/>
        <w:widowControl/>
        <w:numPr>
          <w:ilvl w:val="0"/>
          <w:numId w:val="28"/>
        </w:numPr>
        <w:spacing w:before="200" w:after="200"/>
        <w:rPr>
          <w:rFonts w:ascii="Times New Roman" w:hAnsi="Times New Roman"/>
          <w:color w:val="auto"/>
          <w:sz w:val="26"/>
          <w:szCs w:val="26"/>
        </w:rPr>
      </w:pPr>
      <w:bookmarkStart w:id="178" w:name="_ПОРЯДОК_ПРОВЕДЕНИЯ_АУКЦИОНА"/>
      <w:bookmarkStart w:id="179" w:name="_Toc372018460"/>
      <w:bookmarkStart w:id="180" w:name="_Toc378097877"/>
      <w:bookmarkStart w:id="181" w:name="_Toc420425961"/>
      <w:bookmarkStart w:id="182" w:name="_Ref431891896"/>
      <w:bookmarkStart w:id="183" w:name="_Ref431906474"/>
      <w:bookmarkStart w:id="184" w:name="_Toc474140955"/>
      <w:bookmarkEnd w:id="178"/>
      <w:r w:rsidRPr="00734FF8">
        <w:rPr>
          <w:rFonts w:ascii="Times New Roman" w:hAnsi="Times New Roman"/>
          <w:color w:val="auto"/>
          <w:sz w:val="26"/>
          <w:szCs w:val="26"/>
        </w:rPr>
        <w:t>ПОРЯДОК ПРОВЕДЕНИЯ АУКЦИОНА</w:t>
      </w:r>
      <w:bookmarkEnd w:id="179"/>
      <w:bookmarkEnd w:id="180"/>
      <w:bookmarkEnd w:id="181"/>
      <w:bookmarkEnd w:id="182"/>
      <w:bookmarkEnd w:id="183"/>
      <w:bookmarkEnd w:id="184"/>
    </w:p>
    <w:p w14:paraId="006A00C9" w14:textId="77777777" w:rsidR="001524E0" w:rsidRPr="00734FF8" w:rsidRDefault="00C33902" w:rsidP="00EC28A6">
      <w:pPr>
        <w:widowControl/>
        <w:numPr>
          <w:ilvl w:val="1"/>
          <w:numId w:val="28"/>
        </w:numPr>
        <w:ind w:left="0" w:firstLine="709"/>
        <w:jc w:val="both"/>
        <w:rPr>
          <w:b/>
          <w:sz w:val="26"/>
          <w:szCs w:val="26"/>
        </w:rPr>
      </w:pPr>
      <w:bookmarkStart w:id="185" w:name="_Toc319941053"/>
      <w:bookmarkStart w:id="186" w:name="_Toc320092851"/>
      <w:bookmarkStart w:id="187" w:name="sub_52457"/>
      <w:r w:rsidRPr="00734FF8">
        <w:rPr>
          <w:b/>
          <w:sz w:val="26"/>
          <w:szCs w:val="26"/>
        </w:rPr>
        <w:t>Общий порядок проведения аукциона</w:t>
      </w:r>
      <w:bookmarkEnd w:id="185"/>
      <w:bookmarkEnd w:id="186"/>
      <w:r w:rsidR="00A96604" w:rsidRPr="00734FF8">
        <w:rPr>
          <w:b/>
          <w:sz w:val="26"/>
          <w:szCs w:val="26"/>
        </w:rPr>
        <w:t xml:space="preserve"> в электронной форме</w:t>
      </w:r>
      <w:bookmarkEnd w:id="187"/>
    </w:p>
    <w:p w14:paraId="7DACDF4E" w14:textId="77777777" w:rsidR="001F205C" w:rsidRPr="00734FF8" w:rsidRDefault="001F205C" w:rsidP="007719D9">
      <w:pPr>
        <w:widowControl/>
        <w:ind w:firstLine="568"/>
        <w:jc w:val="both"/>
        <w:rPr>
          <w:sz w:val="26"/>
          <w:szCs w:val="26"/>
        </w:rPr>
      </w:pPr>
      <w:r w:rsidRPr="00734FF8">
        <w:rPr>
          <w:sz w:val="26"/>
          <w:szCs w:val="26"/>
        </w:rPr>
        <w:t>Порядок проведения аукциона в электронной форме определяется настоящим разделом Положения, а также регламентом оператора электронной площадки, на которой проводится такой аукцион.</w:t>
      </w:r>
    </w:p>
    <w:p w14:paraId="6BFFADB1" w14:textId="77777777" w:rsidR="00C33902" w:rsidRPr="00734FF8" w:rsidRDefault="00C33902" w:rsidP="007719D9">
      <w:pPr>
        <w:widowControl/>
        <w:ind w:firstLine="568"/>
        <w:jc w:val="both"/>
        <w:rPr>
          <w:sz w:val="26"/>
          <w:szCs w:val="26"/>
        </w:rPr>
      </w:pPr>
      <w:r w:rsidRPr="00734FF8">
        <w:rPr>
          <w:sz w:val="26"/>
          <w:szCs w:val="26"/>
        </w:rPr>
        <w:t xml:space="preserve">В целях закупки товаров, работ, </w:t>
      </w:r>
      <w:r w:rsidR="007719D9" w:rsidRPr="00734FF8">
        <w:rPr>
          <w:sz w:val="26"/>
          <w:szCs w:val="26"/>
        </w:rPr>
        <w:t xml:space="preserve">услуг путём проведения </w:t>
      </w:r>
      <w:r w:rsidRPr="00734FF8">
        <w:rPr>
          <w:sz w:val="26"/>
          <w:szCs w:val="26"/>
        </w:rPr>
        <w:t xml:space="preserve"> аукциона</w:t>
      </w:r>
      <w:r w:rsidR="007719D9" w:rsidRPr="00734FF8">
        <w:rPr>
          <w:sz w:val="26"/>
          <w:szCs w:val="26"/>
        </w:rPr>
        <w:t xml:space="preserve"> в электронной форме</w:t>
      </w:r>
      <w:r w:rsidRPr="00734FF8">
        <w:rPr>
          <w:sz w:val="26"/>
          <w:szCs w:val="26"/>
        </w:rPr>
        <w:t xml:space="preserve"> необходимо:</w:t>
      </w:r>
    </w:p>
    <w:p w14:paraId="4AB75F5A" w14:textId="070D5444" w:rsidR="00C33902" w:rsidRPr="00734FF8" w:rsidRDefault="009A003C" w:rsidP="00EC28A6">
      <w:pPr>
        <w:widowControl/>
        <w:numPr>
          <w:ilvl w:val="2"/>
          <w:numId w:val="28"/>
        </w:numPr>
        <w:ind w:left="0" w:firstLine="709"/>
        <w:jc w:val="both"/>
        <w:rPr>
          <w:sz w:val="26"/>
          <w:szCs w:val="26"/>
        </w:rPr>
      </w:pPr>
      <w:r w:rsidRPr="00734FF8">
        <w:rPr>
          <w:sz w:val="26"/>
          <w:szCs w:val="26"/>
        </w:rPr>
        <w:t>Р</w:t>
      </w:r>
      <w:r w:rsidR="00C33902" w:rsidRPr="00734FF8">
        <w:rPr>
          <w:sz w:val="26"/>
          <w:szCs w:val="26"/>
        </w:rPr>
        <w:t>азработать и разместить</w:t>
      </w:r>
      <w:r w:rsidR="00933C9B" w:rsidRPr="00734FF8">
        <w:rPr>
          <w:sz w:val="26"/>
          <w:szCs w:val="26"/>
        </w:rPr>
        <w:t xml:space="preserve"> в единой информационной системе</w:t>
      </w:r>
      <w:r w:rsidR="00C33902" w:rsidRPr="00734FF8">
        <w:rPr>
          <w:sz w:val="26"/>
          <w:szCs w:val="26"/>
        </w:rPr>
        <w:t xml:space="preserve"> извещение о</w:t>
      </w:r>
      <w:r w:rsidR="004137DF" w:rsidRPr="00734FF8">
        <w:rPr>
          <w:sz w:val="26"/>
          <w:szCs w:val="26"/>
        </w:rPr>
        <w:t> </w:t>
      </w:r>
      <w:r w:rsidR="004D3AD2" w:rsidRPr="00734FF8">
        <w:rPr>
          <w:sz w:val="26"/>
          <w:szCs w:val="26"/>
        </w:rPr>
        <w:t xml:space="preserve">проведении </w:t>
      </w:r>
      <w:r w:rsidR="00D73811" w:rsidRPr="00734FF8">
        <w:rPr>
          <w:sz w:val="26"/>
          <w:szCs w:val="26"/>
        </w:rPr>
        <w:t>аукциона в</w:t>
      </w:r>
      <w:r w:rsidR="00683F85" w:rsidRPr="00734FF8">
        <w:rPr>
          <w:sz w:val="26"/>
          <w:szCs w:val="26"/>
        </w:rPr>
        <w:t xml:space="preserve"> электронной форме</w:t>
      </w:r>
      <w:r w:rsidR="00C33902" w:rsidRPr="00734FF8">
        <w:rPr>
          <w:sz w:val="26"/>
          <w:szCs w:val="26"/>
        </w:rPr>
        <w:t>, аукционну</w:t>
      </w:r>
      <w:r w:rsidRPr="00734FF8">
        <w:rPr>
          <w:sz w:val="26"/>
          <w:szCs w:val="26"/>
        </w:rPr>
        <w:t>ю документацию, проект договора.</w:t>
      </w:r>
    </w:p>
    <w:p w14:paraId="77D1E9DE" w14:textId="77777777" w:rsidR="00C33902" w:rsidRPr="00734FF8" w:rsidRDefault="009A003C" w:rsidP="00EC28A6">
      <w:pPr>
        <w:widowControl/>
        <w:numPr>
          <w:ilvl w:val="2"/>
          <w:numId w:val="28"/>
        </w:numPr>
        <w:ind w:left="0" w:firstLine="709"/>
        <w:jc w:val="both"/>
        <w:rPr>
          <w:sz w:val="26"/>
          <w:szCs w:val="26"/>
        </w:rPr>
      </w:pPr>
      <w:r w:rsidRPr="00734FF8">
        <w:rPr>
          <w:sz w:val="26"/>
          <w:szCs w:val="26"/>
        </w:rPr>
        <w:t>В</w:t>
      </w:r>
      <w:r w:rsidR="00C33902" w:rsidRPr="00734FF8">
        <w:rPr>
          <w:sz w:val="26"/>
          <w:szCs w:val="26"/>
        </w:rPr>
        <w:t xml:space="preserve"> случае получения от </w:t>
      </w:r>
      <w:r w:rsidR="00683F85" w:rsidRPr="00734FF8">
        <w:rPr>
          <w:sz w:val="26"/>
          <w:szCs w:val="26"/>
        </w:rPr>
        <w:t xml:space="preserve">участника закупки </w:t>
      </w:r>
      <w:r w:rsidR="00C33902" w:rsidRPr="00734FF8">
        <w:rPr>
          <w:sz w:val="26"/>
          <w:szCs w:val="26"/>
        </w:rPr>
        <w:t>запроса на разъяснение положений аукционной документации, предос</w:t>
      </w:r>
      <w:r w:rsidRPr="00734FF8">
        <w:rPr>
          <w:sz w:val="26"/>
          <w:szCs w:val="26"/>
        </w:rPr>
        <w:t>тавлять необходимые разъяснения.</w:t>
      </w:r>
    </w:p>
    <w:p w14:paraId="4B05D23F" w14:textId="77777777" w:rsidR="00C33902" w:rsidRPr="00734FF8" w:rsidRDefault="009A003C" w:rsidP="00EC28A6">
      <w:pPr>
        <w:widowControl/>
        <w:numPr>
          <w:ilvl w:val="2"/>
          <w:numId w:val="28"/>
        </w:numPr>
        <w:ind w:left="0" w:firstLine="709"/>
        <w:jc w:val="both"/>
        <w:rPr>
          <w:sz w:val="26"/>
          <w:szCs w:val="26"/>
        </w:rPr>
      </w:pPr>
      <w:r w:rsidRPr="00734FF8">
        <w:rPr>
          <w:sz w:val="26"/>
          <w:szCs w:val="26"/>
        </w:rPr>
        <w:t>П</w:t>
      </w:r>
      <w:r w:rsidR="00C33902" w:rsidRPr="00734FF8">
        <w:rPr>
          <w:sz w:val="26"/>
          <w:szCs w:val="26"/>
        </w:rPr>
        <w:t>ри необходимости вносить изменения в извещение о проведении ау</w:t>
      </w:r>
      <w:r w:rsidRPr="00734FF8">
        <w:rPr>
          <w:sz w:val="26"/>
          <w:szCs w:val="26"/>
        </w:rPr>
        <w:t>кциона</w:t>
      </w:r>
      <w:r w:rsidR="00683F85" w:rsidRPr="00734FF8">
        <w:rPr>
          <w:sz w:val="26"/>
          <w:szCs w:val="26"/>
        </w:rPr>
        <w:t xml:space="preserve"> в электронной форме</w:t>
      </w:r>
      <w:r w:rsidRPr="00734FF8">
        <w:rPr>
          <w:sz w:val="26"/>
          <w:szCs w:val="26"/>
        </w:rPr>
        <w:t>, аукционную документацию.</w:t>
      </w:r>
    </w:p>
    <w:p w14:paraId="395FAA9B" w14:textId="77777777" w:rsidR="00C33902" w:rsidRPr="00734FF8" w:rsidRDefault="009A003C" w:rsidP="00EC28A6">
      <w:pPr>
        <w:widowControl/>
        <w:numPr>
          <w:ilvl w:val="2"/>
          <w:numId w:val="28"/>
        </w:numPr>
        <w:ind w:left="0" w:firstLine="709"/>
        <w:jc w:val="both"/>
        <w:rPr>
          <w:sz w:val="26"/>
          <w:szCs w:val="26"/>
        </w:rPr>
      </w:pPr>
      <w:r w:rsidRPr="00734FF8">
        <w:rPr>
          <w:sz w:val="26"/>
          <w:szCs w:val="26"/>
        </w:rPr>
        <w:t>Р</w:t>
      </w:r>
      <w:r w:rsidR="00C33902" w:rsidRPr="00734FF8">
        <w:rPr>
          <w:sz w:val="26"/>
          <w:szCs w:val="26"/>
        </w:rPr>
        <w:t>ассмотреть аукционные заявки</w:t>
      </w:r>
      <w:r w:rsidR="002478A7" w:rsidRPr="00734FF8">
        <w:rPr>
          <w:sz w:val="26"/>
          <w:szCs w:val="26"/>
        </w:rPr>
        <w:t xml:space="preserve"> (далее также – заявки на участие в электронном аукционе)</w:t>
      </w:r>
      <w:r w:rsidR="00C33902" w:rsidRPr="00734FF8">
        <w:rPr>
          <w:sz w:val="26"/>
          <w:szCs w:val="26"/>
        </w:rPr>
        <w:t xml:space="preserve"> в целях принятия решения о допуске или</w:t>
      </w:r>
      <w:r w:rsidR="00CF5AC1" w:rsidRPr="00734FF8">
        <w:rPr>
          <w:sz w:val="26"/>
          <w:szCs w:val="26"/>
        </w:rPr>
        <w:t xml:space="preserve"> </w:t>
      </w:r>
      <w:r w:rsidR="00C33902" w:rsidRPr="00734FF8">
        <w:rPr>
          <w:sz w:val="26"/>
          <w:szCs w:val="26"/>
        </w:rPr>
        <w:t>об отказе в допуске участника закупки к участию в аукционе</w:t>
      </w:r>
      <w:r w:rsidRPr="00734FF8">
        <w:rPr>
          <w:sz w:val="26"/>
          <w:szCs w:val="26"/>
        </w:rPr>
        <w:t>.</w:t>
      </w:r>
    </w:p>
    <w:p w14:paraId="2620CF7B" w14:textId="77777777" w:rsidR="00C33902" w:rsidRPr="00734FF8" w:rsidRDefault="009A003C" w:rsidP="00EC28A6">
      <w:pPr>
        <w:widowControl/>
        <w:numPr>
          <w:ilvl w:val="2"/>
          <w:numId w:val="28"/>
        </w:numPr>
        <w:ind w:left="0" w:firstLine="709"/>
        <w:jc w:val="both"/>
        <w:rPr>
          <w:sz w:val="26"/>
          <w:szCs w:val="26"/>
        </w:rPr>
      </w:pPr>
      <w:r w:rsidRPr="00734FF8">
        <w:rPr>
          <w:sz w:val="26"/>
          <w:szCs w:val="26"/>
        </w:rPr>
        <w:t>П</w:t>
      </w:r>
      <w:r w:rsidR="00C33902" w:rsidRPr="00734FF8">
        <w:rPr>
          <w:sz w:val="26"/>
          <w:szCs w:val="26"/>
        </w:rPr>
        <w:t>ровести аукцион</w:t>
      </w:r>
      <w:r w:rsidR="00CF5AC1" w:rsidRPr="00734FF8">
        <w:rPr>
          <w:sz w:val="26"/>
          <w:szCs w:val="26"/>
        </w:rPr>
        <w:t xml:space="preserve"> </w:t>
      </w:r>
      <w:r w:rsidR="00F547A9" w:rsidRPr="00734FF8">
        <w:rPr>
          <w:sz w:val="26"/>
          <w:szCs w:val="26"/>
        </w:rPr>
        <w:t xml:space="preserve">в электронной форме </w:t>
      </w:r>
      <w:r w:rsidR="00EE76AE" w:rsidRPr="00734FF8">
        <w:rPr>
          <w:sz w:val="26"/>
          <w:szCs w:val="26"/>
        </w:rPr>
        <w:t xml:space="preserve">(далее также – </w:t>
      </w:r>
      <w:r w:rsidR="00F547A9" w:rsidRPr="00734FF8">
        <w:rPr>
          <w:sz w:val="26"/>
          <w:szCs w:val="26"/>
        </w:rPr>
        <w:t xml:space="preserve">электронный </w:t>
      </w:r>
      <w:r w:rsidR="00EE76AE" w:rsidRPr="00734FF8">
        <w:rPr>
          <w:sz w:val="26"/>
          <w:szCs w:val="26"/>
        </w:rPr>
        <w:t>аукцион)</w:t>
      </w:r>
      <w:r w:rsidRPr="00734FF8">
        <w:rPr>
          <w:sz w:val="26"/>
          <w:szCs w:val="26"/>
        </w:rPr>
        <w:t>.</w:t>
      </w:r>
    </w:p>
    <w:p w14:paraId="53C46CFC" w14:textId="77777777" w:rsidR="00C33902" w:rsidRPr="00734FF8" w:rsidRDefault="00EF6ECD" w:rsidP="00EC28A6">
      <w:pPr>
        <w:widowControl/>
        <w:numPr>
          <w:ilvl w:val="2"/>
          <w:numId w:val="28"/>
        </w:numPr>
        <w:ind w:left="0" w:firstLine="709"/>
        <w:jc w:val="both"/>
        <w:rPr>
          <w:sz w:val="26"/>
          <w:szCs w:val="26"/>
        </w:rPr>
      </w:pPr>
      <w:r w:rsidRPr="00734FF8">
        <w:rPr>
          <w:sz w:val="26"/>
          <w:szCs w:val="26"/>
        </w:rPr>
        <w:t>Разместить в</w:t>
      </w:r>
      <w:r w:rsidR="00933C9B" w:rsidRPr="00734FF8">
        <w:rPr>
          <w:sz w:val="26"/>
          <w:szCs w:val="26"/>
        </w:rPr>
        <w:t xml:space="preserve"> единой информационной системе</w:t>
      </w:r>
      <w:r w:rsidR="00C33902" w:rsidRPr="00734FF8">
        <w:rPr>
          <w:sz w:val="26"/>
          <w:szCs w:val="26"/>
        </w:rPr>
        <w:t xml:space="preserve"> протоколы, составленные по</w:t>
      </w:r>
      <w:r w:rsidR="005839BF" w:rsidRPr="00734FF8">
        <w:rPr>
          <w:sz w:val="26"/>
          <w:szCs w:val="26"/>
          <w:lang w:val="en-US"/>
        </w:rPr>
        <w:t> </w:t>
      </w:r>
      <w:r w:rsidR="00C33902" w:rsidRPr="00734FF8">
        <w:rPr>
          <w:sz w:val="26"/>
          <w:szCs w:val="26"/>
        </w:rPr>
        <w:t>р</w:t>
      </w:r>
      <w:r w:rsidR="0092060E" w:rsidRPr="00734FF8">
        <w:rPr>
          <w:sz w:val="26"/>
          <w:szCs w:val="26"/>
        </w:rPr>
        <w:t xml:space="preserve">езультатам заседаний </w:t>
      </w:r>
      <w:r w:rsidR="00C33902" w:rsidRPr="00734FF8">
        <w:rPr>
          <w:sz w:val="26"/>
          <w:szCs w:val="26"/>
        </w:rPr>
        <w:t>комиссии</w:t>
      </w:r>
      <w:r w:rsidR="0092060E" w:rsidRPr="00734FF8">
        <w:rPr>
          <w:sz w:val="26"/>
          <w:szCs w:val="26"/>
        </w:rPr>
        <w:t xml:space="preserve"> по осуществлению закупок</w:t>
      </w:r>
      <w:r w:rsidR="009A003C" w:rsidRPr="00734FF8">
        <w:rPr>
          <w:sz w:val="26"/>
          <w:szCs w:val="26"/>
        </w:rPr>
        <w:t>.</w:t>
      </w:r>
    </w:p>
    <w:p w14:paraId="3195EE71" w14:textId="77777777" w:rsidR="00814ECA" w:rsidRPr="00734FF8" w:rsidRDefault="009A003C" w:rsidP="00EC28A6">
      <w:pPr>
        <w:widowControl/>
        <w:numPr>
          <w:ilvl w:val="2"/>
          <w:numId w:val="28"/>
        </w:numPr>
        <w:ind w:left="0" w:firstLine="709"/>
        <w:jc w:val="both"/>
        <w:rPr>
          <w:sz w:val="26"/>
          <w:szCs w:val="26"/>
        </w:rPr>
      </w:pPr>
      <w:r w:rsidRPr="00734FF8">
        <w:rPr>
          <w:sz w:val="26"/>
          <w:szCs w:val="26"/>
        </w:rPr>
        <w:t>З</w:t>
      </w:r>
      <w:r w:rsidR="00C33902" w:rsidRPr="00734FF8">
        <w:rPr>
          <w:sz w:val="26"/>
          <w:szCs w:val="26"/>
        </w:rPr>
        <w:t>аключить договор по результатам закупки.</w:t>
      </w:r>
    </w:p>
    <w:p w14:paraId="5FE9384B" w14:textId="77777777" w:rsidR="007719D9" w:rsidRPr="00734FF8" w:rsidRDefault="007719D9" w:rsidP="007719D9">
      <w:pPr>
        <w:widowControl/>
        <w:ind w:left="709"/>
        <w:jc w:val="both"/>
        <w:rPr>
          <w:sz w:val="26"/>
          <w:szCs w:val="26"/>
        </w:rPr>
      </w:pPr>
    </w:p>
    <w:p w14:paraId="11218DE2" w14:textId="77777777" w:rsidR="00C33902" w:rsidRPr="00734FF8" w:rsidRDefault="00C33902" w:rsidP="00EC28A6">
      <w:pPr>
        <w:widowControl/>
        <w:numPr>
          <w:ilvl w:val="1"/>
          <w:numId w:val="28"/>
        </w:numPr>
        <w:ind w:left="0" w:firstLine="709"/>
        <w:jc w:val="both"/>
        <w:rPr>
          <w:b/>
          <w:sz w:val="26"/>
          <w:szCs w:val="26"/>
        </w:rPr>
      </w:pPr>
      <w:bookmarkStart w:id="188" w:name="_Toc319941054"/>
      <w:bookmarkStart w:id="189" w:name="_Toc320092852"/>
      <w:bookmarkStart w:id="190" w:name="sub_52458"/>
      <w:r w:rsidRPr="00734FF8">
        <w:rPr>
          <w:b/>
          <w:sz w:val="26"/>
          <w:szCs w:val="26"/>
        </w:rPr>
        <w:t>Извещение о проведении аукциона</w:t>
      </w:r>
      <w:bookmarkEnd w:id="188"/>
      <w:bookmarkEnd w:id="189"/>
      <w:r w:rsidR="00EE76AE" w:rsidRPr="00734FF8">
        <w:rPr>
          <w:b/>
          <w:sz w:val="26"/>
          <w:szCs w:val="26"/>
        </w:rPr>
        <w:t xml:space="preserve"> в электронной форме</w:t>
      </w:r>
      <w:bookmarkEnd w:id="190"/>
    </w:p>
    <w:p w14:paraId="4F4CDB83" w14:textId="77777777" w:rsidR="007719D9" w:rsidRPr="00734FF8" w:rsidRDefault="007719D9" w:rsidP="00EC28A6">
      <w:pPr>
        <w:widowControl/>
        <w:numPr>
          <w:ilvl w:val="2"/>
          <w:numId w:val="28"/>
        </w:numPr>
        <w:ind w:left="0" w:firstLine="709"/>
        <w:jc w:val="both"/>
        <w:rPr>
          <w:sz w:val="26"/>
          <w:szCs w:val="26"/>
        </w:rPr>
      </w:pPr>
      <w:bookmarkStart w:id="191" w:name="_Ref372620501"/>
      <w:bookmarkStart w:id="192" w:name="_Ref378151696"/>
      <w:r w:rsidRPr="00734FF8">
        <w:rPr>
          <w:sz w:val="26"/>
          <w:szCs w:val="26"/>
        </w:rPr>
        <w:lastRenderedPageBreak/>
        <w:t xml:space="preserve">Заказчик </w:t>
      </w:r>
      <w:r w:rsidR="00DD217B" w:rsidRPr="00734FF8">
        <w:rPr>
          <w:sz w:val="26"/>
          <w:szCs w:val="26"/>
        </w:rPr>
        <w:t xml:space="preserve">за </w:t>
      </w:r>
      <w:r w:rsidR="0070669A" w:rsidRPr="00734FF8">
        <w:rPr>
          <w:sz w:val="26"/>
          <w:szCs w:val="26"/>
        </w:rPr>
        <w:t>пятнадцать</w:t>
      </w:r>
      <w:r w:rsidR="00DD217B" w:rsidRPr="00734FF8">
        <w:rPr>
          <w:sz w:val="26"/>
          <w:szCs w:val="26"/>
        </w:rPr>
        <w:t xml:space="preserve"> дней до даты окончания срока подачи заявок на участие в аукционе </w:t>
      </w:r>
      <w:r w:rsidRPr="00734FF8">
        <w:rPr>
          <w:sz w:val="26"/>
          <w:szCs w:val="26"/>
        </w:rPr>
        <w:t>размещает в единой информационной системе извещение о проведении аукциона</w:t>
      </w:r>
      <w:r w:rsidR="00EE76AE" w:rsidRPr="00734FF8">
        <w:rPr>
          <w:sz w:val="26"/>
          <w:szCs w:val="26"/>
        </w:rPr>
        <w:t xml:space="preserve"> в электронной форме</w:t>
      </w:r>
      <w:r w:rsidRPr="00734FF8">
        <w:rPr>
          <w:sz w:val="26"/>
          <w:szCs w:val="26"/>
        </w:rPr>
        <w:t>.</w:t>
      </w:r>
    </w:p>
    <w:p w14:paraId="528E0436" w14:textId="177BD64F" w:rsidR="00D767BB" w:rsidRPr="00734FF8" w:rsidRDefault="00C33902" w:rsidP="00EC28A6">
      <w:pPr>
        <w:widowControl/>
        <w:numPr>
          <w:ilvl w:val="2"/>
          <w:numId w:val="28"/>
        </w:numPr>
        <w:ind w:left="0" w:firstLine="709"/>
        <w:jc w:val="both"/>
        <w:rPr>
          <w:sz w:val="26"/>
          <w:szCs w:val="26"/>
        </w:rPr>
      </w:pPr>
      <w:r w:rsidRPr="00734FF8">
        <w:rPr>
          <w:sz w:val="26"/>
          <w:szCs w:val="26"/>
        </w:rPr>
        <w:t>В извещении о проведении аукциона</w:t>
      </w:r>
      <w:r w:rsidR="0015185E" w:rsidRPr="00734FF8">
        <w:rPr>
          <w:sz w:val="26"/>
          <w:szCs w:val="26"/>
        </w:rPr>
        <w:t xml:space="preserve"> в электронной </w:t>
      </w:r>
      <w:r w:rsidR="009C1DC0" w:rsidRPr="00734FF8">
        <w:rPr>
          <w:sz w:val="26"/>
          <w:szCs w:val="26"/>
        </w:rPr>
        <w:t>форме должны</w:t>
      </w:r>
      <w:r w:rsidRPr="00734FF8">
        <w:rPr>
          <w:sz w:val="26"/>
          <w:szCs w:val="26"/>
        </w:rPr>
        <w:t xml:space="preserve"> быть указ</w:t>
      </w:r>
      <w:r w:rsidR="007719D9" w:rsidRPr="00734FF8">
        <w:rPr>
          <w:sz w:val="26"/>
          <w:szCs w:val="26"/>
        </w:rPr>
        <w:t>аны сведен</w:t>
      </w:r>
      <w:r w:rsidR="00EE76AE" w:rsidRPr="00734FF8">
        <w:rPr>
          <w:sz w:val="26"/>
          <w:szCs w:val="26"/>
        </w:rPr>
        <w:t>ия в соответствии с пунктом 5.3</w:t>
      </w:r>
      <w:r w:rsidR="00F547A9" w:rsidRPr="00734FF8">
        <w:rPr>
          <w:sz w:val="26"/>
          <w:szCs w:val="26"/>
        </w:rPr>
        <w:t>. Положения</w:t>
      </w:r>
      <w:r w:rsidRPr="00734FF8">
        <w:rPr>
          <w:sz w:val="26"/>
          <w:szCs w:val="26"/>
        </w:rPr>
        <w:t>, а также</w:t>
      </w:r>
      <w:bookmarkEnd w:id="191"/>
      <w:r w:rsidR="00D767BB" w:rsidRPr="00734FF8">
        <w:rPr>
          <w:sz w:val="26"/>
          <w:szCs w:val="26"/>
        </w:rPr>
        <w:t>:</w:t>
      </w:r>
    </w:p>
    <w:p w14:paraId="2D445A5E" w14:textId="77777777" w:rsidR="00F547A9" w:rsidRPr="00734FF8" w:rsidRDefault="009A003C" w:rsidP="004D3AD2">
      <w:pPr>
        <w:pStyle w:val="aff"/>
        <w:numPr>
          <w:ilvl w:val="3"/>
          <w:numId w:val="28"/>
        </w:numPr>
        <w:tabs>
          <w:tab w:val="left" w:pos="1560"/>
        </w:tabs>
        <w:ind w:left="0" w:firstLine="709"/>
        <w:jc w:val="both"/>
        <w:rPr>
          <w:sz w:val="26"/>
          <w:szCs w:val="26"/>
        </w:rPr>
      </w:pPr>
      <w:r w:rsidRPr="00734FF8">
        <w:rPr>
          <w:sz w:val="26"/>
          <w:szCs w:val="26"/>
        </w:rPr>
        <w:t>с</w:t>
      </w:r>
      <w:r w:rsidR="00C33902" w:rsidRPr="00734FF8">
        <w:rPr>
          <w:sz w:val="26"/>
          <w:szCs w:val="26"/>
        </w:rPr>
        <w:t>рок отказа от проведения аукциона</w:t>
      </w:r>
      <w:r w:rsidR="00F547A9" w:rsidRPr="00734FF8">
        <w:rPr>
          <w:sz w:val="26"/>
          <w:szCs w:val="26"/>
        </w:rPr>
        <w:t xml:space="preserve"> в электронной форме</w:t>
      </w:r>
      <w:bookmarkEnd w:id="192"/>
      <w:r w:rsidR="00D767BB" w:rsidRPr="00734FF8">
        <w:rPr>
          <w:sz w:val="26"/>
          <w:szCs w:val="26"/>
        </w:rPr>
        <w:t>;</w:t>
      </w:r>
    </w:p>
    <w:p w14:paraId="324B9E51" w14:textId="77777777" w:rsidR="00D767BB" w:rsidRPr="00734FF8" w:rsidRDefault="00D767BB" w:rsidP="004D3AD2">
      <w:pPr>
        <w:pStyle w:val="aff"/>
        <w:numPr>
          <w:ilvl w:val="3"/>
          <w:numId w:val="28"/>
        </w:numPr>
        <w:tabs>
          <w:tab w:val="left" w:pos="1560"/>
        </w:tabs>
        <w:ind w:left="0" w:firstLine="709"/>
        <w:jc w:val="both"/>
        <w:rPr>
          <w:sz w:val="26"/>
          <w:szCs w:val="26"/>
        </w:rPr>
      </w:pPr>
      <w:r w:rsidRPr="00734FF8">
        <w:rPr>
          <w:sz w:val="26"/>
          <w:szCs w:val="26"/>
        </w:rPr>
        <w:t>день проведения аукциона в электронной форме.</w:t>
      </w:r>
    </w:p>
    <w:p w14:paraId="1A055EEC" w14:textId="50174CE3" w:rsidR="00F547A9" w:rsidRPr="00734FF8" w:rsidRDefault="00F547A9" w:rsidP="00EC28A6">
      <w:pPr>
        <w:widowControl/>
        <w:numPr>
          <w:ilvl w:val="2"/>
          <w:numId w:val="28"/>
        </w:numPr>
        <w:ind w:left="0" w:firstLine="709"/>
        <w:jc w:val="both"/>
        <w:rPr>
          <w:sz w:val="26"/>
          <w:szCs w:val="26"/>
        </w:rPr>
      </w:pPr>
      <w:r w:rsidRPr="00734FF8">
        <w:rPr>
          <w:sz w:val="26"/>
          <w:szCs w:val="26"/>
        </w:rPr>
        <w:t xml:space="preserve">В любое время до окончания срока подачи аукционных </w:t>
      </w:r>
      <w:r w:rsidR="009C1DC0" w:rsidRPr="00734FF8">
        <w:rPr>
          <w:sz w:val="26"/>
          <w:szCs w:val="26"/>
        </w:rPr>
        <w:t>заявок заказчик</w:t>
      </w:r>
      <w:r w:rsidRPr="00734FF8">
        <w:rPr>
          <w:sz w:val="26"/>
          <w:szCs w:val="26"/>
        </w:rPr>
        <w:t xml:space="preserve"> вправе по собственной ини</w:t>
      </w:r>
      <w:r w:rsidR="002478A7" w:rsidRPr="00734FF8">
        <w:rPr>
          <w:sz w:val="26"/>
          <w:szCs w:val="26"/>
        </w:rPr>
        <w:t>циативе либо в ответ на запрос участника закупки</w:t>
      </w:r>
      <w:r w:rsidRPr="00734FF8">
        <w:rPr>
          <w:sz w:val="26"/>
          <w:szCs w:val="26"/>
        </w:rPr>
        <w:t xml:space="preserve"> внести изменения в извещение о проведении электронного аукциона. В течение трёх дней со дня принятия решения о необходимости изменения извещения о проведении  электронного аукциона такие изменения размещаются заказчиком в единой информационной системе.</w:t>
      </w:r>
    </w:p>
    <w:p w14:paraId="5B1740E0" w14:textId="77777777" w:rsidR="00F547A9" w:rsidRPr="00734FF8" w:rsidRDefault="00F547A9" w:rsidP="00EC28A6">
      <w:pPr>
        <w:pStyle w:val="aff"/>
        <w:numPr>
          <w:ilvl w:val="2"/>
          <w:numId w:val="28"/>
        </w:numPr>
        <w:ind w:left="0" w:firstLine="709"/>
        <w:jc w:val="both"/>
        <w:rPr>
          <w:sz w:val="26"/>
          <w:szCs w:val="26"/>
        </w:rPr>
      </w:pPr>
      <w:bookmarkStart w:id="193" w:name="_Toc319941055"/>
      <w:bookmarkStart w:id="194" w:name="_Toc320092853"/>
      <w:r w:rsidRPr="00734FF8">
        <w:rPr>
          <w:sz w:val="26"/>
          <w:szCs w:val="26"/>
        </w:rPr>
        <w:t xml:space="preserve">В случае внесения изменений в извещение о проведении электронного аукциона,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w:t>
      </w:r>
      <w:r w:rsidR="002478A7" w:rsidRPr="00734FF8">
        <w:rPr>
          <w:sz w:val="26"/>
          <w:szCs w:val="26"/>
        </w:rPr>
        <w:t>оставалось не менее восьми дней.</w:t>
      </w:r>
    </w:p>
    <w:p w14:paraId="2620B39C" w14:textId="77777777" w:rsidR="002478A7" w:rsidRPr="00734FF8" w:rsidRDefault="002478A7" w:rsidP="002478A7">
      <w:pPr>
        <w:ind w:left="709"/>
        <w:jc w:val="both"/>
        <w:rPr>
          <w:sz w:val="26"/>
          <w:szCs w:val="26"/>
        </w:rPr>
      </w:pPr>
    </w:p>
    <w:p w14:paraId="4F97202B" w14:textId="77777777" w:rsidR="00C33902" w:rsidRPr="00734FF8" w:rsidRDefault="00C33902" w:rsidP="00EC28A6">
      <w:pPr>
        <w:widowControl/>
        <w:numPr>
          <w:ilvl w:val="1"/>
          <w:numId w:val="28"/>
        </w:numPr>
        <w:ind w:left="0" w:firstLine="709"/>
        <w:jc w:val="both"/>
        <w:rPr>
          <w:b/>
          <w:sz w:val="26"/>
          <w:szCs w:val="26"/>
        </w:rPr>
      </w:pPr>
      <w:bookmarkStart w:id="195" w:name="sub_52459"/>
      <w:r w:rsidRPr="00734FF8">
        <w:rPr>
          <w:b/>
          <w:sz w:val="26"/>
          <w:szCs w:val="26"/>
        </w:rPr>
        <w:t>Аукционная документация</w:t>
      </w:r>
      <w:bookmarkEnd w:id="193"/>
      <w:bookmarkEnd w:id="194"/>
      <w:bookmarkEnd w:id="195"/>
    </w:p>
    <w:p w14:paraId="73B9E9CF"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Заказчик одновременно с размещением извещения о проведении </w:t>
      </w:r>
      <w:r w:rsidR="002030FB" w:rsidRPr="00734FF8">
        <w:rPr>
          <w:sz w:val="26"/>
          <w:szCs w:val="26"/>
        </w:rPr>
        <w:br/>
      </w:r>
      <w:r w:rsidRPr="00734FF8">
        <w:rPr>
          <w:sz w:val="26"/>
          <w:szCs w:val="26"/>
        </w:rPr>
        <w:t xml:space="preserve">аукциона </w:t>
      </w:r>
      <w:r w:rsidR="0015185E" w:rsidRPr="00734FF8">
        <w:rPr>
          <w:sz w:val="26"/>
          <w:szCs w:val="26"/>
        </w:rPr>
        <w:t xml:space="preserve">в электронной форме </w:t>
      </w:r>
      <w:r w:rsidR="00EF6ECD" w:rsidRPr="00734FF8">
        <w:rPr>
          <w:sz w:val="26"/>
          <w:szCs w:val="26"/>
        </w:rPr>
        <w:t>размещает в единой</w:t>
      </w:r>
      <w:r w:rsidR="008A5752" w:rsidRPr="00734FF8">
        <w:rPr>
          <w:sz w:val="26"/>
          <w:szCs w:val="26"/>
        </w:rPr>
        <w:t xml:space="preserve"> информационной системе </w:t>
      </w:r>
      <w:r w:rsidRPr="00734FF8">
        <w:rPr>
          <w:sz w:val="26"/>
          <w:szCs w:val="26"/>
        </w:rPr>
        <w:t>аукционную документацию.</w:t>
      </w:r>
    </w:p>
    <w:p w14:paraId="3E4BA262" w14:textId="77777777" w:rsidR="00C33902" w:rsidRPr="00734FF8" w:rsidRDefault="00C33902" w:rsidP="002478A7">
      <w:pPr>
        <w:widowControl/>
        <w:ind w:firstLine="709"/>
        <w:jc w:val="both"/>
        <w:rPr>
          <w:sz w:val="26"/>
          <w:szCs w:val="26"/>
        </w:rPr>
      </w:pPr>
      <w:r w:rsidRPr="00734FF8">
        <w:rPr>
          <w:sz w:val="26"/>
          <w:szCs w:val="26"/>
        </w:rPr>
        <w:t>Сведения, содержащиеся в аукционной документации, должны соответствовать сведениям, указанным в извещении о проведении аукциона</w:t>
      </w:r>
      <w:r w:rsidR="0015185E" w:rsidRPr="00734FF8">
        <w:rPr>
          <w:sz w:val="26"/>
          <w:szCs w:val="26"/>
        </w:rPr>
        <w:t xml:space="preserve"> в электронной форме</w:t>
      </w:r>
      <w:r w:rsidRPr="00734FF8">
        <w:rPr>
          <w:sz w:val="26"/>
          <w:szCs w:val="26"/>
        </w:rPr>
        <w:t>.</w:t>
      </w:r>
    </w:p>
    <w:p w14:paraId="76A170ED"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В аукционной документации должны быть указаны сведения в соответствии с пунктом</w:t>
      </w:r>
      <w:r w:rsidR="002478A7" w:rsidRPr="00734FF8">
        <w:rPr>
          <w:sz w:val="26"/>
          <w:szCs w:val="26"/>
        </w:rPr>
        <w:t xml:space="preserve"> 5.4.</w:t>
      </w:r>
      <w:r w:rsidRPr="00734FF8">
        <w:rPr>
          <w:sz w:val="26"/>
          <w:szCs w:val="26"/>
        </w:rPr>
        <w:t>, а также:</w:t>
      </w:r>
    </w:p>
    <w:p w14:paraId="2A762072" w14:textId="77777777" w:rsidR="00C33902" w:rsidRPr="00734FF8" w:rsidRDefault="009A003C" w:rsidP="00AB7931">
      <w:pPr>
        <w:widowControl/>
        <w:numPr>
          <w:ilvl w:val="3"/>
          <w:numId w:val="33"/>
        </w:numPr>
        <w:tabs>
          <w:tab w:val="left" w:pos="1134"/>
        </w:tabs>
        <w:ind w:firstLine="709"/>
        <w:jc w:val="both"/>
        <w:rPr>
          <w:sz w:val="26"/>
          <w:szCs w:val="26"/>
        </w:rPr>
      </w:pPr>
      <w:r w:rsidRPr="00734FF8">
        <w:rPr>
          <w:sz w:val="26"/>
          <w:szCs w:val="26"/>
        </w:rPr>
        <w:t>Т</w:t>
      </w:r>
      <w:r w:rsidR="00C33902" w:rsidRPr="00734FF8">
        <w:rPr>
          <w:sz w:val="26"/>
          <w:szCs w:val="26"/>
        </w:rPr>
        <w:t>ребования к сроку и (или) объёму предоставления гарантий качества товара, работ, услуг, к обслуживанию товара, к расходам на эксплуатацию товара (при </w:t>
      </w:r>
      <w:r w:rsidRPr="00734FF8">
        <w:rPr>
          <w:sz w:val="26"/>
          <w:szCs w:val="26"/>
        </w:rPr>
        <w:t>необходимости).</w:t>
      </w:r>
    </w:p>
    <w:p w14:paraId="10C78212" w14:textId="77777777" w:rsidR="00C33902" w:rsidRPr="00734FF8" w:rsidRDefault="009A003C" w:rsidP="00AB7931">
      <w:pPr>
        <w:widowControl/>
        <w:numPr>
          <w:ilvl w:val="3"/>
          <w:numId w:val="33"/>
        </w:numPr>
        <w:tabs>
          <w:tab w:val="left" w:pos="1134"/>
        </w:tabs>
        <w:ind w:firstLine="709"/>
        <w:jc w:val="both"/>
        <w:rPr>
          <w:sz w:val="26"/>
          <w:szCs w:val="26"/>
        </w:rPr>
      </w:pPr>
      <w:r w:rsidRPr="00734FF8">
        <w:rPr>
          <w:sz w:val="26"/>
          <w:szCs w:val="26"/>
        </w:rPr>
        <w:t>С</w:t>
      </w:r>
      <w:r w:rsidR="00C33902" w:rsidRPr="00734FF8">
        <w:rPr>
          <w:sz w:val="26"/>
          <w:szCs w:val="26"/>
        </w:rPr>
        <w:t>ведения о валюте, используемой для формирования цены договора и расчётов с поставщикам</w:t>
      </w:r>
      <w:r w:rsidRPr="00734FF8">
        <w:rPr>
          <w:sz w:val="26"/>
          <w:szCs w:val="26"/>
        </w:rPr>
        <w:t>и (исполнителями, подрядчиками).</w:t>
      </w:r>
    </w:p>
    <w:p w14:paraId="50D5990C" w14:textId="77777777" w:rsidR="00C33902" w:rsidRPr="00734FF8" w:rsidRDefault="009A003C" w:rsidP="00AB7931">
      <w:pPr>
        <w:widowControl/>
        <w:numPr>
          <w:ilvl w:val="3"/>
          <w:numId w:val="33"/>
        </w:numPr>
        <w:tabs>
          <w:tab w:val="left" w:pos="1134"/>
        </w:tabs>
        <w:ind w:firstLine="709"/>
        <w:jc w:val="both"/>
        <w:rPr>
          <w:sz w:val="26"/>
          <w:szCs w:val="26"/>
        </w:rPr>
      </w:pPr>
      <w:r w:rsidRPr="00734FF8">
        <w:rPr>
          <w:sz w:val="26"/>
          <w:szCs w:val="26"/>
        </w:rPr>
        <w:t>П</w:t>
      </w:r>
      <w:r w:rsidR="00C33902" w:rsidRPr="00734FF8">
        <w:rPr>
          <w:sz w:val="26"/>
          <w:szCs w:val="26"/>
        </w:rPr>
        <w:t xml:space="preserve">орядок применения официального курса иностранной валюты к рублю Российской Федерации, установленного </w:t>
      </w:r>
      <w:r w:rsidR="007B230E" w:rsidRPr="00734FF8">
        <w:rPr>
          <w:rFonts w:ascii="TimesNewRomanPSMT" w:eastAsia="Calibri" w:hAnsi="TimesNewRomanPSMT" w:cs="TimesNewRomanPSMT"/>
          <w:sz w:val="26"/>
          <w:szCs w:val="26"/>
        </w:rPr>
        <w:t>Банком России</w:t>
      </w:r>
      <w:r w:rsidR="00C33902" w:rsidRPr="00734FF8">
        <w:rPr>
          <w:sz w:val="26"/>
          <w:szCs w:val="26"/>
        </w:rPr>
        <w:t xml:space="preserve"> и используемого при оплате заключённого договора, в случае, если для формирования цены договора </w:t>
      </w:r>
      <w:r w:rsidRPr="00734FF8">
        <w:rPr>
          <w:sz w:val="26"/>
          <w:szCs w:val="26"/>
        </w:rPr>
        <w:t>используется иностранная валюта.</w:t>
      </w:r>
    </w:p>
    <w:p w14:paraId="2D5D3727" w14:textId="77777777" w:rsidR="00C33902" w:rsidRPr="00734FF8" w:rsidRDefault="009A003C" w:rsidP="00AB7931">
      <w:pPr>
        <w:widowControl/>
        <w:numPr>
          <w:ilvl w:val="3"/>
          <w:numId w:val="33"/>
        </w:numPr>
        <w:tabs>
          <w:tab w:val="left" w:pos="1134"/>
        </w:tabs>
        <w:ind w:firstLine="709"/>
        <w:jc w:val="both"/>
        <w:rPr>
          <w:sz w:val="26"/>
          <w:szCs w:val="26"/>
        </w:rPr>
      </w:pPr>
      <w:r w:rsidRPr="00734FF8">
        <w:rPr>
          <w:sz w:val="26"/>
          <w:szCs w:val="26"/>
        </w:rPr>
        <w:t>С</w:t>
      </w:r>
      <w:r w:rsidR="00C33902" w:rsidRPr="00734FF8">
        <w:rPr>
          <w:sz w:val="26"/>
          <w:szCs w:val="26"/>
        </w:rPr>
        <w:t>ведения о возможности заказчика увеличить количество поставляемого товара при заключен</w:t>
      </w:r>
      <w:r w:rsidRPr="00734FF8">
        <w:rPr>
          <w:sz w:val="26"/>
          <w:szCs w:val="26"/>
        </w:rPr>
        <w:t>ии договора (при необходимости).</w:t>
      </w:r>
    </w:p>
    <w:p w14:paraId="6C19AC2E" w14:textId="77777777" w:rsidR="00C33902" w:rsidRPr="00734FF8" w:rsidRDefault="009A003C" w:rsidP="00AB7931">
      <w:pPr>
        <w:widowControl/>
        <w:numPr>
          <w:ilvl w:val="3"/>
          <w:numId w:val="33"/>
        </w:numPr>
        <w:tabs>
          <w:tab w:val="left" w:pos="1134"/>
        </w:tabs>
        <w:ind w:firstLine="709"/>
        <w:jc w:val="both"/>
        <w:rPr>
          <w:sz w:val="26"/>
          <w:szCs w:val="26"/>
        </w:rPr>
      </w:pPr>
      <w:r w:rsidRPr="00734FF8">
        <w:rPr>
          <w:sz w:val="26"/>
          <w:szCs w:val="26"/>
        </w:rPr>
        <w:t>С</w:t>
      </w:r>
      <w:r w:rsidR="00C33902" w:rsidRPr="00734FF8">
        <w:rPr>
          <w:sz w:val="26"/>
          <w:szCs w:val="26"/>
        </w:rPr>
        <w:t>ведения о возможности заказчика изменить предусмотренные договором количество товаров, объем работ, услуг и процент такого изменения (при </w:t>
      </w:r>
      <w:r w:rsidRPr="00734FF8">
        <w:rPr>
          <w:sz w:val="26"/>
          <w:szCs w:val="26"/>
        </w:rPr>
        <w:t>необходимости).</w:t>
      </w:r>
    </w:p>
    <w:p w14:paraId="2FEF58D3" w14:textId="77777777" w:rsidR="00C33902" w:rsidRPr="00734FF8" w:rsidRDefault="009A003C" w:rsidP="00AB7931">
      <w:pPr>
        <w:widowControl/>
        <w:numPr>
          <w:ilvl w:val="3"/>
          <w:numId w:val="33"/>
        </w:numPr>
        <w:tabs>
          <w:tab w:val="left" w:pos="1134"/>
        </w:tabs>
        <w:ind w:firstLine="709"/>
        <w:jc w:val="both"/>
        <w:rPr>
          <w:sz w:val="26"/>
          <w:szCs w:val="26"/>
        </w:rPr>
      </w:pPr>
      <w:r w:rsidRPr="00734FF8">
        <w:rPr>
          <w:sz w:val="26"/>
          <w:szCs w:val="26"/>
        </w:rPr>
        <w:t>П</w:t>
      </w:r>
      <w:r w:rsidR="00C33902" w:rsidRPr="00734FF8">
        <w:rPr>
          <w:sz w:val="26"/>
          <w:szCs w:val="26"/>
        </w:rPr>
        <w:t>орядок и срок отзыва аукционных заявок, порядок вн</w:t>
      </w:r>
      <w:r w:rsidRPr="00734FF8">
        <w:rPr>
          <w:sz w:val="26"/>
          <w:szCs w:val="26"/>
        </w:rPr>
        <w:t>есения изменений в такие заявки.</w:t>
      </w:r>
    </w:p>
    <w:p w14:paraId="0C2F50BA" w14:textId="77777777" w:rsidR="00C33902" w:rsidRPr="00734FF8" w:rsidRDefault="009A003C" w:rsidP="00AB7931">
      <w:pPr>
        <w:widowControl/>
        <w:numPr>
          <w:ilvl w:val="3"/>
          <w:numId w:val="33"/>
        </w:numPr>
        <w:tabs>
          <w:tab w:val="left" w:pos="1134"/>
        </w:tabs>
        <w:ind w:firstLine="709"/>
        <w:jc w:val="both"/>
        <w:rPr>
          <w:sz w:val="26"/>
          <w:szCs w:val="26"/>
        </w:rPr>
      </w:pPr>
      <w:r w:rsidRPr="00734FF8">
        <w:rPr>
          <w:sz w:val="26"/>
          <w:szCs w:val="26"/>
        </w:rPr>
        <w:t>П</w:t>
      </w:r>
      <w:r w:rsidR="00C33902" w:rsidRPr="00734FF8">
        <w:rPr>
          <w:sz w:val="26"/>
          <w:szCs w:val="26"/>
        </w:rPr>
        <w:t>орядок проведения аук</w:t>
      </w:r>
      <w:r w:rsidRPr="00734FF8">
        <w:rPr>
          <w:sz w:val="26"/>
          <w:szCs w:val="26"/>
        </w:rPr>
        <w:t xml:space="preserve">циона, в том числе </w:t>
      </w:r>
      <w:r w:rsidR="002478A7" w:rsidRPr="00734FF8">
        <w:rPr>
          <w:sz w:val="26"/>
          <w:szCs w:val="26"/>
        </w:rPr>
        <w:t>«</w:t>
      </w:r>
      <w:r w:rsidRPr="00734FF8">
        <w:rPr>
          <w:sz w:val="26"/>
          <w:szCs w:val="26"/>
        </w:rPr>
        <w:t>шаг аукциона</w:t>
      </w:r>
      <w:r w:rsidR="002478A7" w:rsidRPr="00734FF8">
        <w:rPr>
          <w:sz w:val="26"/>
          <w:szCs w:val="26"/>
        </w:rPr>
        <w:t>»</w:t>
      </w:r>
      <w:r w:rsidRPr="00734FF8">
        <w:rPr>
          <w:sz w:val="26"/>
          <w:szCs w:val="26"/>
        </w:rPr>
        <w:t>.</w:t>
      </w:r>
    </w:p>
    <w:p w14:paraId="0E389A48" w14:textId="77777777" w:rsidR="00C33902" w:rsidRPr="00734FF8" w:rsidRDefault="009A003C" w:rsidP="00AB7931">
      <w:pPr>
        <w:widowControl/>
        <w:numPr>
          <w:ilvl w:val="3"/>
          <w:numId w:val="33"/>
        </w:numPr>
        <w:tabs>
          <w:tab w:val="left" w:pos="1134"/>
        </w:tabs>
        <w:ind w:firstLine="709"/>
        <w:jc w:val="both"/>
        <w:rPr>
          <w:sz w:val="26"/>
          <w:szCs w:val="26"/>
        </w:rPr>
      </w:pPr>
      <w:r w:rsidRPr="00734FF8">
        <w:rPr>
          <w:sz w:val="26"/>
          <w:szCs w:val="26"/>
        </w:rPr>
        <w:t>Срок действия заявки</w:t>
      </w:r>
      <w:r w:rsidR="001F205C" w:rsidRPr="00734FF8">
        <w:rPr>
          <w:sz w:val="26"/>
          <w:szCs w:val="26"/>
        </w:rPr>
        <w:t xml:space="preserve"> (при необходимости)</w:t>
      </w:r>
      <w:r w:rsidRPr="00734FF8">
        <w:rPr>
          <w:sz w:val="26"/>
          <w:szCs w:val="26"/>
        </w:rPr>
        <w:t>.</w:t>
      </w:r>
    </w:p>
    <w:p w14:paraId="2C83842A" w14:textId="77777777" w:rsidR="00C33902" w:rsidRPr="00734FF8" w:rsidRDefault="009A003C" w:rsidP="00AB7931">
      <w:pPr>
        <w:widowControl/>
        <w:numPr>
          <w:ilvl w:val="3"/>
          <w:numId w:val="33"/>
        </w:numPr>
        <w:tabs>
          <w:tab w:val="left" w:pos="1134"/>
        </w:tabs>
        <w:ind w:firstLine="709"/>
        <w:jc w:val="both"/>
        <w:rPr>
          <w:sz w:val="26"/>
          <w:szCs w:val="26"/>
        </w:rPr>
      </w:pPr>
      <w:r w:rsidRPr="00734FF8">
        <w:rPr>
          <w:sz w:val="26"/>
          <w:szCs w:val="26"/>
        </w:rPr>
        <w:t>С</w:t>
      </w:r>
      <w:r w:rsidR="00C33902" w:rsidRPr="00734FF8">
        <w:rPr>
          <w:sz w:val="26"/>
          <w:szCs w:val="26"/>
        </w:rPr>
        <w:t>рок действия обеспечения заявки (при н</w:t>
      </w:r>
      <w:r w:rsidRPr="00734FF8">
        <w:rPr>
          <w:sz w:val="26"/>
          <w:szCs w:val="26"/>
        </w:rPr>
        <w:t>еобходимости).</w:t>
      </w:r>
    </w:p>
    <w:p w14:paraId="4C720816" w14:textId="77777777" w:rsidR="00C33902" w:rsidRPr="00734FF8" w:rsidRDefault="009A003C" w:rsidP="00AB7931">
      <w:pPr>
        <w:widowControl/>
        <w:numPr>
          <w:ilvl w:val="3"/>
          <w:numId w:val="33"/>
        </w:numPr>
        <w:tabs>
          <w:tab w:val="left" w:pos="1134"/>
        </w:tabs>
        <w:ind w:firstLine="709"/>
        <w:jc w:val="both"/>
        <w:rPr>
          <w:sz w:val="26"/>
          <w:szCs w:val="26"/>
        </w:rPr>
      </w:pPr>
      <w:r w:rsidRPr="00734FF8">
        <w:rPr>
          <w:sz w:val="26"/>
          <w:szCs w:val="26"/>
        </w:rPr>
        <w:lastRenderedPageBreak/>
        <w:t>С</w:t>
      </w:r>
      <w:r w:rsidR="00C33902" w:rsidRPr="00734FF8">
        <w:rPr>
          <w:sz w:val="26"/>
          <w:szCs w:val="26"/>
        </w:rPr>
        <w:t>рок подписания договора победителем, иными участник</w:t>
      </w:r>
      <w:r w:rsidRPr="00734FF8">
        <w:rPr>
          <w:sz w:val="26"/>
          <w:szCs w:val="26"/>
        </w:rPr>
        <w:t>ами закупки (при необходимости).</w:t>
      </w:r>
    </w:p>
    <w:p w14:paraId="4DAD231C" w14:textId="77777777" w:rsidR="00C33902" w:rsidRPr="00734FF8" w:rsidRDefault="009A003C" w:rsidP="00AB7931">
      <w:pPr>
        <w:widowControl/>
        <w:numPr>
          <w:ilvl w:val="3"/>
          <w:numId w:val="33"/>
        </w:numPr>
        <w:tabs>
          <w:tab w:val="left" w:pos="1134"/>
        </w:tabs>
        <w:ind w:firstLine="709"/>
        <w:jc w:val="both"/>
        <w:rPr>
          <w:sz w:val="26"/>
          <w:szCs w:val="26"/>
        </w:rPr>
      </w:pPr>
      <w:r w:rsidRPr="00734FF8">
        <w:rPr>
          <w:sz w:val="26"/>
          <w:szCs w:val="26"/>
        </w:rPr>
        <w:t>Д</w:t>
      </w:r>
      <w:r w:rsidR="00C33902" w:rsidRPr="00734FF8">
        <w:rPr>
          <w:sz w:val="26"/>
          <w:szCs w:val="26"/>
        </w:rPr>
        <w:t>аты и время начала и око</w:t>
      </w:r>
      <w:r w:rsidRPr="00734FF8">
        <w:rPr>
          <w:sz w:val="26"/>
          <w:szCs w:val="26"/>
        </w:rPr>
        <w:t>нчания приёма аукционных заявок.</w:t>
      </w:r>
    </w:p>
    <w:p w14:paraId="0628D153" w14:textId="77777777" w:rsidR="00C33902" w:rsidRPr="00734FF8" w:rsidRDefault="001F205C" w:rsidP="00AB7931">
      <w:pPr>
        <w:widowControl/>
        <w:numPr>
          <w:ilvl w:val="3"/>
          <w:numId w:val="33"/>
        </w:numPr>
        <w:tabs>
          <w:tab w:val="left" w:pos="1134"/>
        </w:tabs>
        <w:ind w:firstLine="709"/>
        <w:jc w:val="both"/>
        <w:rPr>
          <w:sz w:val="26"/>
          <w:szCs w:val="26"/>
        </w:rPr>
      </w:pPr>
      <w:r w:rsidRPr="00734FF8">
        <w:rPr>
          <w:sz w:val="26"/>
          <w:szCs w:val="26"/>
        </w:rPr>
        <w:t>Д</w:t>
      </w:r>
      <w:r w:rsidR="009A003C" w:rsidRPr="00734FF8">
        <w:rPr>
          <w:sz w:val="26"/>
          <w:szCs w:val="26"/>
        </w:rPr>
        <w:t xml:space="preserve">ата и время проведения </w:t>
      </w:r>
      <w:r w:rsidRPr="00734FF8">
        <w:rPr>
          <w:sz w:val="26"/>
          <w:szCs w:val="26"/>
        </w:rPr>
        <w:t xml:space="preserve">электронного </w:t>
      </w:r>
      <w:r w:rsidR="009A003C" w:rsidRPr="00734FF8">
        <w:rPr>
          <w:sz w:val="26"/>
          <w:szCs w:val="26"/>
        </w:rPr>
        <w:t>аукциона.</w:t>
      </w:r>
    </w:p>
    <w:p w14:paraId="66F3230F" w14:textId="77777777" w:rsidR="00C33902" w:rsidRPr="00734FF8" w:rsidRDefault="001F205C" w:rsidP="00AB7931">
      <w:pPr>
        <w:widowControl/>
        <w:numPr>
          <w:ilvl w:val="3"/>
          <w:numId w:val="33"/>
        </w:numPr>
        <w:tabs>
          <w:tab w:val="left" w:pos="1134"/>
        </w:tabs>
        <w:ind w:firstLine="709"/>
        <w:jc w:val="both"/>
        <w:rPr>
          <w:sz w:val="26"/>
          <w:szCs w:val="26"/>
        </w:rPr>
      </w:pPr>
      <w:r w:rsidRPr="00734FF8">
        <w:rPr>
          <w:sz w:val="26"/>
          <w:szCs w:val="26"/>
        </w:rPr>
        <w:t>Р</w:t>
      </w:r>
      <w:r w:rsidR="00C33902" w:rsidRPr="00734FF8">
        <w:rPr>
          <w:sz w:val="26"/>
          <w:szCs w:val="26"/>
        </w:rPr>
        <w:t>еквизиты счета</w:t>
      </w:r>
      <w:r w:rsidRPr="00734FF8">
        <w:rPr>
          <w:sz w:val="26"/>
          <w:szCs w:val="26"/>
        </w:rPr>
        <w:t xml:space="preserve"> для внесения обеспечения заявок, обеспечения исполнения договора</w:t>
      </w:r>
      <w:r w:rsidR="00C33902" w:rsidRPr="00734FF8">
        <w:rPr>
          <w:sz w:val="26"/>
          <w:szCs w:val="26"/>
        </w:rPr>
        <w:t xml:space="preserve"> (при необходимости).</w:t>
      </w:r>
    </w:p>
    <w:p w14:paraId="1894E259" w14:textId="77777777" w:rsidR="00C33902" w:rsidRPr="00734FF8" w:rsidRDefault="009A003C" w:rsidP="00AB7931">
      <w:pPr>
        <w:widowControl/>
        <w:numPr>
          <w:ilvl w:val="3"/>
          <w:numId w:val="33"/>
        </w:numPr>
        <w:tabs>
          <w:tab w:val="left" w:pos="1134"/>
        </w:tabs>
        <w:ind w:firstLine="709"/>
        <w:jc w:val="both"/>
        <w:rPr>
          <w:sz w:val="26"/>
          <w:szCs w:val="26"/>
        </w:rPr>
      </w:pPr>
      <w:r w:rsidRPr="00734FF8">
        <w:rPr>
          <w:sz w:val="26"/>
          <w:szCs w:val="26"/>
        </w:rPr>
        <w:t>П</w:t>
      </w:r>
      <w:r w:rsidR="00C33902" w:rsidRPr="00734FF8">
        <w:rPr>
          <w:sz w:val="26"/>
          <w:szCs w:val="26"/>
        </w:rPr>
        <w:t>оследствия пр</w:t>
      </w:r>
      <w:r w:rsidRPr="00734FF8">
        <w:rPr>
          <w:sz w:val="26"/>
          <w:szCs w:val="26"/>
        </w:rPr>
        <w:t>изнания аукциона несостоявшимся.</w:t>
      </w:r>
    </w:p>
    <w:p w14:paraId="22BC3964" w14:textId="77777777" w:rsidR="00C33902" w:rsidRPr="00734FF8" w:rsidRDefault="009A003C" w:rsidP="00AB7931">
      <w:pPr>
        <w:widowControl/>
        <w:numPr>
          <w:ilvl w:val="3"/>
          <w:numId w:val="33"/>
        </w:numPr>
        <w:tabs>
          <w:tab w:val="left" w:pos="1134"/>
        </w:tabs>
        <w:ind w:firstLine="709"/>
        <w:jc w:val="both"/>
        <w:rPr>
          <w:sz w:val="26"/>
          <w:szCs w:val="26"/>
        </w:rPr>
      </w:pPr>
      <w:r w:rsidRPr="00734FF8">
        <w:rPr>
          <w:sz w:val="26"/>
          <w:szCs w:val="26"/>
        </w:rPr>
        <w:t>И</w:t>
      </w:r>
      <w:r w:rsidR="00C33902" w:rsidRPr="00734FF8">
        <w:rPr>
          <w:sz w:val="26"/>
          <w:szCs w:val="26"/>
        </w:rPr>
        <w:t>ные сведения и требования в зависимости от предмета закупки.</w:t>
      </w:r>
    </w:p>
    <w:p w14:paraId="29F268A0"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К извещению о проведении аукциона</w:t>
      </w:r>
      <w:r w:rsidR="0015185E" w:rsidRPr="00734FF8">
        <w:rPr>
          <w:sz w:val="26"/>
          <w:szCs w:val="26"/>
        </w:rPr>
        <w:t xml:space="preserve"> в электронной форме</w:t>
      </w:r>
      <w:r w:rsidRPr="00734FF8">
        <w:rPr>
          <w:sz w:val="26"/>
          <w:szCs w:val="26"/>
        </w:rPr>
        <w:t xml:space="preserve"> и аукционной документации должен прилагаться проект договора, заключаемого по результатам закупки, являющийся неотъемлемой частью извещения </w:t>
      </w:r>
      <w:r w:rsidR="00EF6ECD" w:rsidRPr="00734FF8">
        <w:rPr>
          <w:sz w:val="26"/>
          <w:szCs w:val="26"/>
        </w:rPr>
        <w:t>и аукционной</w:t>
      </w:r>
      <w:r w:rsidRPr="00734FF8">
        <w:rPr>
          <w:sz w:val="26"/>
          <w:szCs w:val="26"/>
        </w:rPr>
        <w:t xml:space="preserve"> документации.</w:t>
      </w:r>
    </w:p>
    <w:p w14:paraId="53A49DE9" w14:textId="77777777" w:rsidR="002478A7" w:rsidRPr="00734FF8" w:rsidRDefault="00C33902" w:rsidP="00EC28A6">
      <w:pPr>
        <w:widowControl/>
        <w:numPr>
          <w:ilvl w:val="2"/>
          <w:numId w:val="28"/>
        </w:numPr>
        <w:ind w:left="0" w:firstLine="709"/>
        <w:jc w:val="both"/>
        <w:rPr>
          <w:sz w:val="26"/>
          <w:szCs w:val="26"/>
        </w:rPr>
      </w:pPr>
      <w:r w:rsidRPr="00734FF8">
        <w:rPr>
          <w:sz w:val="26"/>
          <w:szCs w:val="26"/>
        </w:rPr>
        <w:t>Заказчик не предоставляет аукционную документацию п</w:t>
      </w:r>
      <w:r w:rsidR="001F205C" w:rsidRPr="00734FF8">
        <w:rPr>
          <w:sz w:val="26"/>
          <w:szCs w:val="26"/>
        </w:rPr>
        <w:t>о отдельному запросу участника закупки</w:t>
      </w:r>
      <w:r w:rsidRPr="00734FF8">
        <w:rPr>
          <w:sz w:val="26"/>
          <w:szCs w:val="26"/>
        </w:rPr>
        <w:t xml:space="preserve">. Аукционная документация находится в свободном доступе </w:t>
      </w:r>
      <w:r w:rsidR="00933C9B" w:rsidRPr="00734FF8">
        <w:rPr>
          <w:sz w:val="26"/>
          <w:szCs w:val="26"/>
        </w:rPr>
        <w:t>в</w:t>
      </w:r>
      <w:r w:rsidR="0067023A" w:rsidRPr="00734FF8">
        <w:rPr>
          <w:sz w:val="26"/>
          <w:szCs w:val="26"/>
        </w:rPr>
        <w:t> </w:t>
      </w:r>
      <w:r w:rsidR="00933C9B" w:rsidRPr="00734FF8">
        <w:rPr>
          <w:sz w:val="26"/>
          <w:szCs w:val="26"/>
        </w:rPr>
        <w:t>единой информационной системе</w:t>
      </w:r>
      <w:r w:rsidRPr="00734FF8">
        <w:rPr>
          <w:sz w:val="26"/>
          <w:szCs w:val="26"/>
        </w:rPr>
        <w:t xml:space="preserve"> и доступна в любое время с момента размещения.</w:t>
      </w:r>
      <w:bookmarkStart w:id="196" w:name="_Toc319941056"/>
      <w:bookmarkStart w:id="197" w:name="_Toc320092854"/>
    </w:p>
    <w:p w14:paraId="6D4AE10A" w14:textId="77777777" w:rsidR="002478A7" w:rsidRPr="00734FF8" w:rsidRDefault="001F205C" w:rsidP="00EC28A6">
      <w:pPr>
        <w:widowControl/>
        <w:numPr>
          <w:ilvl w:val="2"/>
          <w:numId w:val="28"/>
        </w:numPr>
        <w:ind w:left="0" w:firstLine="709"/>
        <w:jc w:val="both"/>
        <w:rPr>
          <w:sz w:val="26"/>
          <w:szCs w:val="26"/>
        </w:rPr>
      </w:pPr>
      <w:r w:rsidRPr="00734FF8">
        <w:rPr>
          <w:sz w:val="26"/>
          <w:szCs w:val="26"/>
        </w:rPr>
        <w:t>В любое время до окончания срока подачи аукционных заявок заказчик вправе по собственной инициативе либо в ответ на запрос участника закупки внести изменения в аукционную документацию. В течение трёх дней со дня принятия решения о необходимости изменения в аукционную документацию такие изменения размещаются в единой информационной системе.</w:t>
      </w:r>
    </w:p>
    <w:p w14:paraId="6CA81DF6" w14:textId="77777777" w:rsidR="002478A7" w:rsidRPr="00734FF8" w:rsidRDefault="001F205C" w:rsidP="00EC28A6">
      <w:pPr>
        <w:widowControl/>
        <w:numPr>
          <w:ilvl w:val="2"/>
          <w:numId w:val="28"/>
        </w:numPr>
        <w:ind w:left="0" w:firstLine="709"/>
        <w:jc w:val="both"/>
        <w:rPr>
          <w:sz w:val="26"/>
          <w:szCs w:val="26"/>
        </w:rPr>
      </w:pPr>
      <w:r w:rsidRPr="00734FF8">
        <w:rPr>
          <w:sz w:val="26"/>
          <w:szCs w:val="26"/>
        </w:rPr>
        <w:t>В случае внесения изменений в аукционную документацию,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оставалось не менее восьми дней.</w:t>
      </w:r>
    </w:p>
    <w:p w14:paraId="089264C6" w14:textId="77777777" w:rsidR="001F205C" w:rsidRPr="00734FF8" w:rsidRDefault="001F205C" w:rsidP="00EC28A6">
      <w:pPr>
        <w:widowControl/>
        <w:numPr>
          <w:ilvl w:val="2"/>
          <w:numId w:val="28"/>
        </w:numPr>
        <w:ind w:left="0" w:firstLine="709"/>
        <w:jc w:val="both"/>
        <w:rPr>
          <w:sz w:val="26"/>
          <w:szCs w:val="26"/>
        </w:rPr>
      </w:pPr>
      <w:r w:rsidRPr="00734FF8">
        <w:rPr>
          <w:sz w:val="26"/>
          <w:szCs w:val="26"/>
        </w:rPr>
        <w:t>Порядок направления запроса на разъяснение положений аукционной документации установлен в п.5.5. Положения.</w:t>
      </w:r>
    </w:p>
    <w:p w14:paraId="7330C3E3" w14:textId="77777777" w:rsidR="002478A7" w:rsidRPr="00734FF8" w:rsidRDefault="002478A7" w:rsidP="002478A7">
      <w:pPr>
        <w:widowControl/>
        <w:ind w:left="709"/>
        <w:jc w:val="both"/>
        <w:rPr>
          <w:sz w:val="26"/>
          <w:szCs w:val="26"/>
        </w:rPr>
      </w:pPr>
    </w:p>
    <w:p w14:paraId="30D7D201" w14:textId="77777777" w:rsidR="00C33902" w:rsidRPr="00734FF8" w:rsidRDefault="00D81279" w:rsidP="00EC28A6">
      <w:pPr>
        <w:widowControl/>
        <w:numPr>
          <w:ilvl w:val="1"/>
          <w:numId w:val="28"/>
        </w:numPr>
        <w:ind w:left="0" w:firstLine="709"/>
        <w:jc w:val="both"/>
        <w:rPr>
          <w:b/>
          <w:sz w:val="26"/>
          <w:szCs w:val="26"/>
        </w:rPr>
      </w:pPr>
      <w:bookmarkStart w:id="198" w:name="sub_52460"/>
      <w:r w:rsidRPr="00734FF8">
        <w:rPr>
          <w:b/>
          <w:sz w:val="26"/>
          <w:szCs w:val="26"/>
        </w:rPr>
        <w:t xml:space="preserve">Отмена </w:t>
      </w:r>
      <w:r w:rsidR="00C33902" w:rsidRPr="00734FF8">
        <w:rPr>
          <w:b/>
          <w:sz w:val="26"/>
          <w:szCs w:val="26"/>
        </w:rPr>
        <w:t>проведения аукциона</w:t>
      </w:r>
      <w:bookmarkEnd w:id="196"/>
      <w:bookmarkEnd w:id="197"/>
      <w:r w:rsidR="002478A7" w:rsidRPr="00734FF8">
        <w:rPr>
          <w:b/>
          <w:sz w:val="26"/>
          <w:szCs w:val="26"/>
        </w:rPr>
        <w:t xml:space="preserve"> в электронной форме</w:t>
      </w:r>
      <w:bookmarkEnd w:id="198"/>
    </w:p>
    <w:p w14:paraId="62A031A0" w14:textId="77777777" w:rsidR="002478A7" w:rsidRPr="00734FF8" w:rsidRDefault="002478A7" w:rsidP="00EC28A6">
      <w:pPr>
        <w:pStyle w:val="aff"/>
        <w:numPr>
          <w:ilvl w:val="2"/>
          <w:numId w:val="28"/>
        </w:numPr>
        <w:ind w:left="0" w:firstLine="709"/>
        <w:jc w:val="both"/>
        <w:rPr>
          <w:sz w:val="26"/>
          <w:szCs w:val="26"/>
        </w:rPr>
      </w:pPr>
      <w:r w:rsidRPr="00734FF8">
        <w:rPr>
          <w:sz w:val="26"/>
          <w:szCs w:val="26"/>
        </w:rPr>
        <w:t>Порядок отмены проведения аукциона в электронной форме установлен в п.5.6. Положения.</w:t>
      </w:r>
    </w:p>
    <w:p w14:paraId="369CA8FB" w14:textId="77777777" w:rsidR="002478A7" w:rsidRPr="00734FF8" w:rsidRDefault="002478A7" w:rsidP="00EC28A6">
      <w:pPr>
        <w:pStyle w:val="aff"/>
        <w:numPr>
          <w:ilvl w:val="2"/>
          <w:numId w:val="28"/>
        </w:numPr>
        <w:ind w:left="0" w:firstLine="709"/>
        <w:jc w:val="both"/>
        <w:rPr>
          <w:sz w:val="26"/>
          <w:szCs w:val="26"/>
        </w:rPr>
      </w:pPr>
      <w:r w:rsidRPr="00734FF8">
        <w:rPr>
          <w:sz w:val="26"/>
          <w:szCs w:val="26"/>
        </w:rPr>
        <w:t xml:space="preserve">Заказчик не несёт обязательств или ответственности в случае </w:t>
      </w:r>
      <w:proofErr w:type="spellStart"/>
      <w:r w:rsidRPr="00734FF8">
        <w:rPr>
          <w:sz w:val="26"/>
          <w:szCs w:val="26"/>
        </w:rPr>
        <w:t>неознакомления</w:t>
      </w:r>
      <w:proofErr w:type="spellEnd"/>
      <w:r w:rsidRPr="00734FF8">
        <w:rPr>
          <w:sz w:val="26"/>
          <w:szCs w:val="26"/>
        </w:rPr>
        <w:t xml:space="preserve"> участниками закупок с извещением об отмене проведения аукциона в электронной форме.</w:t>
      </w:r>
    </w:p>
    <w:p w14:paraId="330B8791" w14:textId="77777777" w:rsidR="00C33902" w:rsidRPr="00734FF8" w:rsidRDefault="00C33902" w:rsidP="002478A7">
      <w:pPr>
        <w:widowControl/>
        <w:ind w:left="1782"/>
        <w:jc w:val="both"/>
        <w:rPr>
          <w:sz w:val="26"/>
          <w:szCs w:val="26"/>
        </w:rPr>
      </w:pPr>
    </w:p>
    <w:p w14:paraId="5C5C8C1B" w14:textId="77777777" w:rsidR="00C33902" w:rsidRPr="00734FF8" w:rsidRDefault="00C33902" w:rsidP="00EC28A6">
      <w:pPr>
        <w:widowControl/>
        <w:numPr>
          <w:ilvl w:val="1"/>
          <w:numId w:val="28"/>
        </w:numPr>
        <w:ind w:left="0" w:firstLine="709"/>
        <w:jc w:val="both"/>
        <w:rPr>
          <w:b/>
          <w:sz w:val="26"/>
          <w:szCs w:val="26"/>
        </w:rPr>
      </w:pPr>
      <w:bookmarkStart w:id="199" w:name="_Toc319941057"/>
      <w:bookmarkStart w:id="200" w:name="_Toc320092855"/>
      <w:bookmarkStart w:id="201" w:name="sub_52461"/>
      <w:r w:rsidRPr="00734FF8">
        <w:rPr>
          <w:b/>
          <w:sz w:val="26"/>
          <w:szCs w:val="26"/>
        </w:rPr>
        <w:t xml:space="preserve">Требования к </w:t>
      </w:r>
      <w:r w:rsidR="00402A00" w:rsidRPr="00734FF8">
        <w:rPr>
          <w:b/>
          <w:sz w:val="26"/>
          <w:szCs w:val="26"/>
        </w:rPr>
        <w:t xml:space="preserve">составу и содержанию </w:t>
      </w:r>
      <w:r w:rsidRPr="00734FF8">
        <w:rPr>
          <w:b/>
          <w:sz w:val="26"/>
          <w:szCs w:val="26"/>
        </w:rPr>
        <w:t>аукционной заявк</w:t>
      </w:r>
      <w:bookmarkEnd w:id="199"/>
      <w:bookmarkEnd w:id="200"/>
      <w:r w:rsidR="00402A00" w:rsidRPr="00734FF8">
        <w:rPr>
          <w:b/>
          <w:sz w:val="26"/>
          <w:szCs w:val="26"/>
        </w:rPr>
        <w:t>и</w:t>
      </w:r>
      <w:bookmarkEnd w:id="201"/>
    </w:p>
    <w:p w14:paraId="6577DE1E"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Для участия в аукционе </w:t>
      </w:r>
      <w:r w:rsidR="00402A00" w:rsidRPr="00734FF8">
        <w:rPr>
          <w:sz w:val="26"/>
          <w:szCs w:val="26"/>
        </w:rPr>
        <w:t xml:space="preserve">участник закупки </w:t>
      </w:r>
      <w:r w:rsidR="00EF6ECD" w:rsidRPr="00734FF8">
        <w:rPr>
          <w:sz w:val="26"/>
          <w:szCs w:val="26"/>
        </w:rPr>
        <w:t>должен</w:t>
      </w:r>
      <w:r w:rsidRPr="00734FF8">
        <w:rPr>
          <w:sz w:val="26"/>
          <w:szCs w:val="26"/>
        </w:rPr>
        <w:t xml:space="preserve"> подготовит</w:t>
      </w:r>
      <w:r w:rsidR="00820D57" w:rsidRPr="00734FF8">
        <w:rPr>
          <w:sz w:val="26"/>
          <w:szCs w:val="26"/>
        </w:rPr>
        <w:t xml:space="preserve">ь аукционную заявку </w:t>
      </w:r>
      <w:r w:rsidRPr="00734FF8">
        <w:rPr>
          <w:sz w:val="26"/>
          <w:szCs w:val="26"/>
        </w:rPr>
        <w:t xml:space="preserve">в полном соответствии </w:t>
      </w:r>
      <w:r w:rsidR="00EF6ECD" w:rsidRPr="00734FF8">
        <w:rPr>
          <w:sz w:val="26"/>
          <w:szCs w:val="26"/>
        </w:rPr>
        <w:t>с требованиями</w:t>
      </w:r>
      <w:r w:rsidRPr="00734FF8">
        <w:rPr>
          <w:sz w:val="26"/>
          <w:szCs w:val="26"/>
        </w:rPr>
        <w:t xml:space="preserve"> аукционной </w:t>
      </w:r>
      <w:r w:rsidR="002030FB" w:rsidRPr="00734FF8">
        <w:rPr>
          <w:sz w:val="26"/>
          <w:szCs w:val="26"/>
        </w:rPr>
        <w:br/>
      </w:r>
      <w:r w:rsidRPr="00734FF8">
        <w:rPr>
          <w:sz w:val="26"/>
          <w:szCs w:val="26"/>
        </w:rPr>
        <w:t>документации.</w:t>
      </w:r>
    </w:p>
    <w:p w14:paraId="42911DD5" w14:textId="77777777" w:rsidR="00C33902" w:rsidRPr="00734FF8" w:rsidRDefault="00C33902" w:rsidP="00EC28A6">
      <w:pPr>
        <w:widowControl/>
        <w:numPr>
          <w:ilvl w:val="2"/>
          <w:numId w:val="28"/>
        </w:numPr>
        <w:ind w:left="0" w:firstLine="709"/>
        <w:jc w:val="both"/>
        <w:rPr>
          <w:sz w:val="26"/>
          <w:szCs w:val="26"/>
        </w:rPr>
      </w:pPr>
      <w:bookmarkStart w:id="202" w:name="_Ref431911505"/>
      <w:r w:rsidRPr="00734FF8">
        <w:rPr>
          <w:sz w:val="26"/>
          <w:szCs w:val="26"/>
        </w:rPr>
        <w:t>Аукционная заявка в обязательном порядке должна содержать:</w:t>
      </w:r>
      <w:bookmarkEnd w:id="202"/>
    </w:p>
    <w:p w14:paraId="543254A9" w14:textId="77777777" w:rsidR="00CF5AC1" w:rsidRPr="00734FF8" w:rsidRDefault="00CF5AC1" w:rsidP="0083140E">
      <w:pPr>
        <w:pStyle w:val="aff"/>
        <w:ind w:left="0" w:firstLine="709"/>
        <w:jc w:val="both"/>
        <w:rPr>
          <w:sz w:val="26"/>
          <w:szCs w:val="26"/>
          <w:u w:val="single"/>
        </w:rPr>
      </w:pPr>
      <w:r w:rsidRPr="00734FF8">
        <w:rPr>
          <w:sz w:val="26"/>
          <w:szCs w:val="26"/>
          <w:u w:val="single"/>
        </w:rPr>
        <w:t>9.5.2.1. Перечень документов для юридических лиц:</w:t>
      </w:r>
    </w:p>
    <w:p w14:paraId="29E6C0E5" w14:textId="77777777" w:rsidR="00EB1FA0" w:rsidRPr="00734FF8" w:rsidRDefault="00EB1FA0" w:rsidP="00EB1FA0">
      <w:pPr>
        <w:pStyle w:val="Default"/>
        <w:ind w:firstLine="709"/>
        <w:jc w:val="both"/>
        <w:rPr>
          <w:sz w:val="26"/>
          <w:szCs w:val="26"/>
        </w:rPr>
      </w:pPr>
      <w:r w:rsidRPr="00734FF8">
        <w:rPr>
          <w:sz w:val="26"/>
          <w:szCs w:val="26"/>
        </w:rPr>
        <w:t>1. Полученная не ранее чем за 3 месяца до дня размещения в ЕИС извещения о проведении процедуры закупки выписка из Единого государственного реестра юридических лиц или нотариально заверенная копия такой выписки.</w:t>
      </w:r>
    </w:p>
    <w:p w14:paraId="1482E171" w14:textId="77777777" w:rsidR="00EB1FA0" w:rsidRPr="00734FF8" w:rsidRDefault="00EB1FA0" w:rsidP="00EB1FA0">
      <w:pPr>
        <w:pStyle w:val="Default"/>
        <w:ind w:firstLine="709"/>
        <w:jc w:val="both"/>
        <w:rPr>
          <w:sz w:val="26"/>
          <w:szCs w:val="26"/>
        </w:rPr>
      </w:pPr>
      <w:r w:rsidRPr="00734FF8">
        <w:rPr>
          <w:sz w:val="26"/>
          <w:szCs w:val="26"/>
        </w:rPr>
        <w:t xml:space="preserve">Также участник может предоставить в составе заявки выписку из единого государственного реестра юридических лиц, подписанную усиленной квалифицированной электронной подписью ФНС России – далее электронная выписка </w:t>
      </w:r>
      <w:r w:rsidRPr="00734FF8">
        <w:rPr>
          <w:sz w:val="26"/>
          <w:szCs w:val="26"/>
        </w:rPr>
        <w:lastRenderedPageBreak/>
        <w:t>из ЕГРЮЛ, полученную не ранее чем за один месяц до дня размещения на официальном сайте извещения о проведении закупки:</w:t>
      </w:r>
    </w:p>
    <w:p w14:paraId="7C0F7421" w14:textId="2DC55A2B" w:rsidR="00EB1FA0" w:rsidRPr="00734FF8" w:rsidRDefault="00EB1FA0" w:rsidP="00EB1FA0">
      <w:pPr>
        <w:pStyle w:val="Default"/>
        <w:ind w:firstLine="567"/>
        <w:jc w:val="both"/>
        <w:rPr>
          <w:sz w:val="26"/>
          <w:szCs w:val="26"/>
        </w:rPr>
      </w:pPr>
      <w:r w:rsidRPr="00734FF8">
        <w:rPr>
          <w:sz w:val="26"/>
          <w:szCs w:val="26"/>
        </w:rPr>
        <w:t xml:space="preserve">- в соответствии с положениями </w:t>
      </w:r>
      <w:r w:rsidR="007E37E4" w:rsidRPr="00734FF8">
        <w:rPr>
          <w:sz w:val="26"/>
          <w:szCs w:val="26"/>
        </w:rPr>
        <w:t>части</w:t>
      </w:r>
      <w:r w:rsidRPr="00734FF8">
        <w:rPr>
          <w:sz w:val="26"/>
          <w:szCs w:val="26"/>
        </w:rPr>
        <w:t xml:space="preserve"> 1 статьи 6 Федерального закона от 06.04.2011 № 63-ФЗ «Об электронной подписи»:</w:t>
      </w:r>
    </w:p>
    <w:p w14:paraId="77E70C26" w14:textId="77777777" w:rsidR="00EB1FA0" w:rsidRPr="00734FF8" w:rsidRDefault="00EB1FA0" w:rsidP="00EB1FA0">
      <w:pPr>
        <w:pStyle w:val="Default"/>
        <w:ind w:firstLine="567"/>
        <w:jc w:val="both"/>
        <w:rPr>
          <w:sz w:val="26"/>
          <w:szCs w:val="26"/>
        </w:rPr>
      </w:pPr>
      <w:r w:rsidRPr="00734FF8">
        <w:rPr>
          <w:sz w:val="26"/>
          <w:szCs w:val="26"/>
        </w:rPr>
        <w:t>- информация в электронной форме, подписанная квалифицированной электронной подписью, признается электронным документом, равнозначным документу на бумажном носителе, подписанному собственноручной подписью, и может применяться в любых правоотношениях в соответствии с законодательством Российской Федерации.</w:t>
      </w:r>
    </w:p>
    <w:p w14:paraId="75C9F8E0" w14:textId="77777777" w:rsidR="00EB1FA0" w:rsidRPr="00734FF8" w:rsidRDefault="00EB1FA0" w:rsidP="00EB1FA0">
      <w:pPr>
        <w:pStyle w:val="Default"/>
        <w:ind w:firstLine="567"/>
        <w:jc w:val="both"/>
        <w:rPr>
          <w:sz w:val="26"/>
          <w:szCs w:val="26"/>
        </w:rPr>
      </w:pPr>
      <w:r w:rsidRPr="00734FF8">
        <w:rPr>
          <w:sz w:val="26"/>
          <w:szCs w:val="26"/>
        </w:rPr>
        <w:t>2. Документ, подтверждающий полномочия лица на осуществление действий от имени участника.</w:t>
      </w:r>
    </w:p>
    <w:p w14:paraId="605D98F1" w14:textId="77777777" w:rsidR="00EB1FA0" w:rsidRPr="00734FF8" w:rsidRDefault="00EB1FA0" w:rsidP="00EB1FA0">
      <w:pPr>
        <w:pStyle w:val="Default"/>
        <w:ind w:firstLine="567"/>
        <w:jc w:val="both"/>
        <w:rPr>
          <w:sz w:val="26"/>
          <w:szCs w:val="26"/>
        </w:rPr>
      </w:pPr>
      <w:r w:rsidRPr="00734FF8">
        <w:rPr>
          <w:sz w:val="26"/>
          <w:szCs w:val="26"/>
        </w:rPr>
        <w:t xml:space="preserve">3. Решение об одобрении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на участие в процедуре закупки, обеспечения исполнения договора являются крупной сделкой. </w:t>
      </w:r>
    </w:p>
    <w:p w14:paraId="01C1413A" w14:textId="77777777" w:rsidR="00EB1FA0" w:rsidRPr="00734FF8" w:rsidRDefault="00EB1FA0" w:rsidP="00EB1FA0">
      <w:pPr>
        <w:pStyle w:val="Default"/>
        <w:ind w:firstLine="567"/>
        <w:jc w:val="both"/>
        <w:rPr>
          <w:sz w:val="26"/>
          <w:szCs w:val="26"/>
        </w:rPr>
      </w:pPr>
      <w:r w:rsidRPr="00734FF8">
        <w:rPr>
          <w:sz w:val="26"/>
          <w:szCs w:val="26"/>
        </w:rPr>
        <w:t>В случае если для данного участника поставка товаров, выполнение работ, оказание услуг, являющиеся предметом договора, или внесение денежных средств в качестве обеспечения заявки на участие в процедуре закупки, обеспечения исполнения договора не являются крупной сделкой, участник процедуры закупки в составе заявки предоставляет справку или письмо о том, что данная сделка не является для него крупной.</w:t>
      </w:r>
    </w:p>
    <w:p w14:paraId="6DF00238" w14:textId="77777777" w:rsidR="00EB1FA0" w:rsidRPr="00734FF8" w:rsidRDefault="00EB1FA0" w:rsidP="00EB1FA0">
      <w:pPr>
        <w:pStyle w:val="Default"/>
        <w:ind w:firstLine="567"/>
        <w:jc w:val="both"/>
        <w:rPr>
          <w:sz w:val="26"/>
          <w:szCs w:val="26"/>
        </w:rPr>
      </w:pPr>
      <w:r w:rsidRPr="00734FF8">
        <w:rPr>
          <w:sz w:val="26"/>
          <w:szCs w:val="26"/>
        </w:rPr>
        <w:t>В случае если получение указанного решения до истечения срока подачи заявок на участие для участника процедуры закупки невозможно в силу необходимости соблюдения установленного порядка созыва заседания органа, к компетенции которого относится вопрос об одобрении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2B92085F" w14:textId="77777777" w:rsidR="00EB1FA0" w:rsidRPr="00734FF8" w:rsidRDefault="00EB1FA0" w:rsidP="00EB1FA0">
      <w:pPr>
        <w:pStyle w:val="aff"/>
        <w:ind w:left="0" w:firstLine="567"/>
        <w:jc w:val="both"/>
        <w:rPr>
          <w:sz w:val="26"/>
          <w:szCs w:val="26"/>
        </w:rPr>
      </w:pPr>
      <w:r w:rsidRPr="00734FF8">
        <w:rPr>
          <w:rFonts w:eastAsia="Calibri"/>
          <w:color w:val="000000"/>
          <w:sz w:val="26"/>
          <w:szCs w:val="26"/>
          <w:lang w:eastAsia="en-US"/>
        </w:rPr>
        <w:t>4.</w:t>
      </w:r>
      <w:r w:rsidRPr="00734FF8">
        <w:rPr>
          <w:sz w:val="26"/>
          <w:szCs w:val="26"/>
        </w:rPr>
        <w:t xml:space="preserve"> Копии учредительных документов участника закупки, заверенные в соответствии с требованиями документации о закупках:</w:t>
      </w:r>
    </w:p>
    <w:p w14:paraId="1C57EFD1" w14:textId="77777777" w:rsidR="00EB1FA0" w:rsidRPr="00734FF8" w:rsidRDefault="00EB1FA0" w:rsidP="00602AE1">
      <w:pPr>
        <w:pStyle w:val="aff"/>
        <w:ind w:left="0" w:firstLine="567"/>
        <w:jc w:val="both"/>
        <w:rPr>
          <w:sz w:val="26"/>
          <w:szCs w:val="26"/>
        </w:rPr>
      </w:pPr>
      <w:r w:rsidRPr="00734FF8">
        <w:rPr>
          <w:sz w:val="26"/>
          <w:szCs w:val="26"/>
        </w:rPr>
        <w:t>- копия устава, иных учредительных документов, в редакции, действующей на дату подачи заявки</w:t>
      </w:r>
      <w:r w:rsidR="00602AE1" w:rsidRPr="00734FF8">
        <w:rPr>
          <w:sz w:val="26"/>
          <w:szCs w:val="26"/>
        </w:rPr>
        <w:t>. В случае, если общество с ограниченной ответственностью действует на основании типового устава, копия устава не предоставляется;</w:t>
      </w:r>
    </w:p>
    <w:p w14:paraId="7497ED74" w14:textId="77777777" w:rsidR="00EB1FA0" w:rsidRPr="00734FF8" w:rsidRDefault="00EB1FA0" w:rsidP="00EB1FA0">
      <w:pPr>
        <w:pStyle w:val="aff"/>
        <w:ind w:left="0" w:firstLine="567"/>
        <w:jc w:val="both"/>
        <w:rPr>
          <w:sz w:val="26"/>
          <w:szCs w:val="26"/>
        </w:rPr>
      </w:pPr>
      <w:r w:rsidRPr="00734FF8">
        <w:rPr>
          <w:sz w:val="26"/>
          <w:szCs w:val="26"/>
        </w:rPr>
        <w:t>- копия свидетельства о государственной регистрации юридического лица, или листа записи, который подтверждает факт внесения записи о государственной регистрации в ЕГРЮЛ;</w:t>
      </w:r>
    </w:p>
    <w:p w14:paraId="037D74C1" w14:textId="77777777" w:rsidR="00EB1FA0" w:rsidRPr="00734FF8" w:rsidRDefault="00EB1FA0" w:rsidP="00EB1FA0">
      <w:pPr>
        <w:pStyle w:val="aff"/>
        <w:ind w:left="0" w:firstLine="567"/>
        <w:jc w:val="both"/>
        <w:rPr>
          <w:sz w:val="26"/>
          <w:szCs w:val="26"/>
        </w:rPr>
      </w:pPr>
      <w:r w:rsidRPr="00734FF8">
        <w:rPr>
          <w:sz w:val="26"/>
          <w:szCs w:val="26"/>
        </w:rPr>
        <w:t>- копии свидетельств о государственной регистрации изменений, вносимых  в ЕГРЮЛ, или листов записи, который подтверждает факт внесения записей о государственной регистрации изменений в ЕГРЮЛ;</w:t>
      </w:r>
    </w:p>
    <w:p w14:paraId="7EF4BC18" w14:textId="77777777" w:rsidR="00EB1FA0" w:rsidRPr="00734FF8" w:rsidRDefault="00EB1FA0" w:rsidP="00EB1FA0">
      <w:pPr>
        <w:pStyle w:val="aff"/>
        <w:ind w:left="0" w:firstLine="567"/>
        <w:jc w:val="both"/>
        <w:rPr>
          <w:sz w:val="26"/>
          <w:szCs w:val="26"/>
        </w:rPr>
      </w:pPr>
      <w:r w:rsidRPr="00734FF8">
        <w:rPr>
          <w:sz w:val="26"/>
          <w:szCs w:val="26"/>
        </w:rPr>
        <w:t>- копия свидетельства о постановке на налоговый учет;</w:t>
      </w:r>
    </w:p>
    <w:p w14:paraId="0DE0D677" w14:textId="77777777" w:rsidR="00EB1FA0" w:rsidRPr="00734FF8" w:rsidRDefault="00EB1FA0" w:rsidP="00EB1FA0">
      <w:pPr>
        <w:pStyle w:val="aff"/>
        <w:ind w:left="0" w:firstLine="567"/>
        <w:jc w:val="both"/>
        <w:rPr>
          <w:sz w:val="26"/>
          <w:szCs w:val="26"/>
        </w:rPr>
      </w:pPr>
      <w:r w:rsidRPr="00734FF8">
        <w:rPr>
          <w:sz w:val="26"/>
          <w:szCs w:val="26"/>
        </w:rPr>
        <w:t>- копия решения (протокола) о создании юридического лица.</w:t>
      </w:r>
    </w:p>
    <w:p w14:paraId="05903C85" w14:textId="77777777" w:rsidR="00EB1FA0" w:rsidRPr="00734FF8" w:rsidRDefault="00EB1FA0" w:rsidP="00EB1FA0">
      <w:pPr>
        <w:pStyle w:val="aff"/>
        <w:ind w:left="0" w:firstLine="567"/>
        <w:jc w:val="both"/>
        <w:rPr>
          <w:sz w:val="26"/>
          <w:szCs w:val="26"/>
        </w:rPr>
      </w:pPr>
      <w:r w:rsidRPr="00734FF8">
        <w:rPr>
          <w:sz w:val="26"/>
          <w:szCs w:val="26"/>
        </w:rPr>
        <w:t xml:space="preserve">В случае, если участником закупки является иностранное юридическое лицо, должен быть представлен надлежащим образом заверенный перевод на русский язык учредительных документов и документов о государственной регистрации </w:t>
      </w:r>
      <w:r w:rsidRPr="00734FF8">
        <w:rPr>
          <w:sz w:val="26"/>
          <w:szCs w:val="26"/>
        </w:rPr>
        <w:lastRenderedPageBreak/>
        <w:t>юридического лица в соответствии с законодательством соответствующего государства.</w:t>
      </w:r>
    </w:p>
    <w:p w14:paraId="096E7105" w14:textId="77777777" w:rsidR="00EB1FA0" w:rsidRPr="00734FF8" w:rsidRDefault="00EB1FA0" w:rsidP="00EB1FA0">
      <w:pPr>
        <w:pStyle w:val="aff"/>
        <w:ind w:left="0" w:firstLine="567"/>
        <w:jc w:val="both"/>
        <w:rPr>
          <w:rFonts w:eastAsia="Calibri"/>
          <w:color w:val="000000"/>
          <w:sz w:val="26"/>
          <w:szCs w:val="26"/>
          <w:lang w:eastAsia="en-US"/>
        </w:rPr>
      </w:pPr>
      <w:r w:rsidRPr="00734FF8">
        <w:rPr>
          <w:rFonts w:eastAsia="Calibri"/>
          <w:color w:val="000000"/>
          <w:sz w:val="26"/>
          <w:szCs w:val="26"/>
          <w:lang w:eastAsia="en-US"/>
        </w:rPr>
        <w:t>5. Предложение участника закупки о функциональных характеристиках (потребительских свойствах) и качественных характеристиках товара, качестве работ (услуг) и иные предложения об условиях исполнения договора, в том числе предложение о цене договора.</w:t>
      </w:r>
    </w:p>
    <w:p w14:paraId="6CF270DB" w14:textId="77777777" w:rsidR="00CF5AC1" w:rsidRDefault="00CF5AC1" w:rsidP="00CF5AC1">
      <w:pPr>
        <w:pStyle w:val="aff"/>
        <w:ind w:left="540"/>
        <w:jc w:val="both"/>
        <w:rPr>
          <w:sz w:val="26"/>
          <w:szCs w:val="26"/>
        </w:rPr>
      </w:pPr>
    </w:p>
    <w:p w14:paraId="5097694E" w14:textId="77777777" w:rsidR="00D54998" w:rsidRDefault="00D54998" w:rsidP="00CF5AC1">
      <w:pPr>
        <w:pStyle w:val="aff"/>
        <w:ind w:left="540"/>
        <w:jc w:val="both"/>
        <w:rPr>
          <w:sz w:val="26"/>
          <w:szCs w:val="26"/>
        </w:rPr>
      </w:pPr>
    </w:p>
    <w:p w14:paraId="7D396A84" w14:textId="77777777" w:rsidR="00D54998" w:rsidRDefault="00D54998" w:rsidP="00CF5AC1">
      <w:pPr>
        <w:pStyle w:val="aff"/>
        <w:ind w:left="540"/>
        <w:jc w:val="both"/>
        <w:rPr>
          <w:sz w:val="26"/>
          <w:szCs w:val="26"/>
        </w:rPr>
      </w:pPr>
    </w:p>
    <w:p w14:paraId="2043A3CC" w14:textId="77777777" w:rsidR="00D54998" w:rsidRPr="00734FF8" w:rsidRDefault="00D54998" w:rsidP="00CF5AC1">
      <w:pPr>
        <w:pStyle w:val="aff"/>
        <w:ind w:left="540"/>
        <w:jc w:val="both"/>
        <w:rPr>
          <w:sz w:val="26"/>
          <w:szCs w:val="26"/>
        </w:rPr>
      </w:pPr>
    </w:p>
    <w:p w14:paraId="2BE06990" w14:textId="77777777" w:rsidR="00CF5AC1" w:rsidRPr="00734FF8" w:rsidRDefault="00CF5AC1" w:rsidP="00D26B32">
      <w:pPr>
        <w:pStyle w:val="aff"/>
        <w:ind w:left="0" w:firstLine="567"/>
        <w:jc w:val="both"/>
        <w:rPr>
          <w:sz w:val="26"/>
          <w:szCs w:val="26"/>
          <w:u w:val="single"/>
        </w:rPr>
      </w:pPr>
      <w:r w:rsidRPr="00734FF8">
        <w:rPr>
          <w:sz w:val="26"/>
          <w:szCs w:val="26"/>
          <w:u w:val="single"/>
        </w:rPr>
        <w:t>9.5.2.2. Перечень документов для индивидуальных предпринимателей:</w:t>
      </w:r>
    </w:p>
    <w:p w14:paraId="5B3E7148" w14:textId="77777777" w:rsidR="00CF5AC1" w:rsidRPr="00734FF8" w:rsidRDefault="00CF5AC1" w:rsidP="00D26B32">
      <w:pPr>
        <w:pStyle w:val="Default"/>
        <w:ind w:firstLine="567"/>
        <w:jc w:val="both"/>
        <w:rPr>
          <w:sz w:val="26"/>
          <w:szCs w:val="26"/>
        </w:rPr>
      </w:pPr>
      <w:r w:rsidRPr="00734FF8">
        <w:rPr>
          <w:sz w:val="26"/>
          <w:szCs w:val="26"/>
        </w:rPr>
        <w:t xml:space="preserve">1. Полученная не ранее чем за </w:t>
      </w:r>
      <w:r w:rsidR="00846D32" w:rsidRPr="00734FF8">
        <w:rPr>
          <w:sz w:val="26"/>
          <w:szCs w:val="26"/>
        </w:rPr>
        <w:t>3</w:t>
      </w:r>
      <w:r w:rsidRPr="00734FF8">
        <w:rPr>
          <w:sz w:val="26"/>
          <w:szCs w:val="26"/>
        </w:rPr>
        <w:t xml:space="preserve"> месяц</w:t>
      </w:r>
      <w:r w:rsidR="00846D32" w:rsidRPr="00734FF8">
        <w:rPr>
          <w:sz w:val="26"/>
          <w:szCs w:val="26"/>
        </w:rPr>
        <w:t>а</w:t>
      </w:r>
      <w:r w:rsidRPr="00734FF8">
        <w:rPr>
          <w:sz w:val="26"/>
          <w:szCs w:val="26"/>
        </w:rPr>
        <w:t xml:space="preserve"> до дня размещения в ЕИС извещения о проведении процедуры закупки выписка из Единого государственного реестра индивидуальных предпринимателей или нотариально заверенная копия такой выписки.</w:t>
      </w:r>
    </w:p>
    <w:p w14:paraId="058CCB4D" w14:textId="77777777" w:rsidR="00CF5AC1" w:rsidRPr="00734FF8" w:rsidRDefault="00CF5AC1" w:rsidP="00D26B32">
      <w:pPr>
        <w:pStyle w:val="Default"/>
        <w:ind w:firstLine="567"/>
        <w:jc w:val="both"/>
        <w:rPr>
          <w:sz w:val="26"/>
          <w:szCs w:val="26"/>
        </w:rPr>
      </w:pPr>
      <w:r w:rsidRPr="00734FF8">
        <w:rPr>
          <w:sz w:val="26"/>
          <w:szCs w:val="26"/>
        </w:rPr>
        <w:t>Также участник может предоставить в составе заявки выписку из единого государственного реестра индивидуальных предпринимателей, подписанную усиленной квалифицированной электронной подписью ФНС России – далее электронная выписка из ЕГРЮЛ, полученную не ранее чем за один месяц до дня размещения на официальном сайте извещения о проведении запроса предложений:</w:t>
      </w:r>
    </w:p>
    <w:p w14:paraId="055FEAEB" w14:textId="13F3D438" w:rsidR="00CF5AC1" w:rsidRPr="00734FF8" w:rsidRDefault="00CF5AC1" w:rsidP="00D26B32">
      <w:pPr>
        <w:pStyle w:val="Default"/>
        <w:ind w:firstLine="567"/>
        <w:jc w:val="both"/>
        <w:rPr>
          <w:sz w:val="26"/>
          <w:szCs w:val="26"/>
        </w:rPr>
      </w:pPr>
      <w:r w:rsidRPr="00734FF8">
        <w:rPr>
          <w:sz w:val="26"/>
          <w:szCs w:val="26"/>
        </w:rPr>
        <w:t xml:space="preserve">- в соответствии с положениями </w:t>
      </w:r>
      <w:r w:rsidR="007E37E4" w:rsidRPr="00734FF8">
        <w:rPr>
          <w:sz w:val="26"/>
          <w:szCs w:val="26"/>
        </w:rPr>
        <w:t>части</w:t>
      </w:r>
      <w:r w:rsidRPr="00734FF8">
        <w:rPr>
          <w:sz w:val="26"/>
          <w:szCs w:val="26"/>
        </w:rPr>
        <w:t xml:space="preserve"> 1 статьи 6 Федерального закона от 06.04.2011 № 63-ФЗ «Об электронной подписи»:</w:t>
      </w:r>
    </w:p>
    <w:p w14:paraId="4BC3F7B6" w14:textId="77777777" w:rsidR="00CF5AC1" w:rsidRPr="00734FF8" w:rsidRDefault="00CF5AC1" w:rsidP="00D26B32">
      <w:pPr>
        <w:pStyle w:val="Default"/>
        <w:ind w:firstLine="567"/>
        <w:jc w:val="both"/>
        <w:rPr>
          <w:sz w:val="26"/>
          <w:szCs w:val="26"/>
        </w:rPr>
      </w:pPr>
      <w:r w:rsidRPr="00734FF8">
        <w:rPr>
          <w:sz w:val="26"/>
          <w:szCs w:val="26"/>
        </w:rPr>
        <w:t>- информация в электронной форме, подписанная квалифицированной электронной подписью, признается электронным документом, равнозначным документу на бумажном носителе, подписанному собственноручной подписью, и может применяться в любых правоотношениях в соответствии с законодательством Российской Федерации.</w:t>
      </w:r>
    </w:p>
    <w:p w14:paraId="3802DFC1" w14:textId="77777777" w:rsidR="00CF5AC1" w:rsidRPr="00734FF8" w:rsidRDefault="00CF5AC1" w:rsidP="00D26B32">
      <w:pPr>
        <w:pStyle w:val="aff"/>
        <w:ind w:left="0" w:firstLine="567"/>
        <w:jc w:val="both"/>
        <w:rPr>
          <w:sz w:val="26"/>
          <w:szCs w:val="26"/>
        </w:rPr>
      </w:pPr>
      <w:r w:rsidRPr="00734FF8">
        <w:rPr>
          <w:sz w:val="26"/>
          <w:szCs w:val="26"/>
        </w:rPr>
        <w:t>2. копия свидетельства о регистрации физического лица в качестве индивидуального предпринимателя или лист записи, который подтверждает факт внесения записи в ЕГРИП;</w:t>
      </w:r>
    </w:p>
    <w:p w14:paraId="614EB266" w14:textId="77777777" w:rsidR="00CF5AC1" w:rsidRPr="00734FF8" w:rsidRDefault="00CF5AC1" w:rsidP="00D26B32">
      <w:pPr>
        <w:pStyle w:val="aff"/>
        <w:ind w:left="0" w:firstLine="567"/>
        <w:jc w:val="both"/>
        <w:rPr>
          <w:sz w:val="26"/>
          <w:szCs w:val="26"/>
        </w:rPr>
      </w:pPr>
      <w:r w:rsidRPr="00734FF8">
        <w:rPr>
          <w:sz w:val="26"/>
          <w:szCs w:val="26"/>
        </w:rPr>
        <w:t>3.   копия ИНН;</w:t>
      </w:r>
    </w:p>
    <w:p w14:paraId="231ED13E" w14:textId="77777777" w:rsidR="00CF5AC1" w:rsidRPr="00734FF8" w:rsidRDefault="00CF5AC1" w:rsidP="00D26B32">
      <w:pPr>
        <w:pStyle w:val="aff"/>
        <w:ind w:left="0" w:firstLine="567"/>
        <w:jc w:val="both"/>
        <w:rPr>
          <w:sz w:val="26"/>
          <w:szCs w:val="26"/>
        </w:rPr>
      </w:pPr>
      <w:r w:rsidRPr="00734FF8">
        <w:rPr>
          <w:sz w:val="26"/>
          <w:szCs w:val="26"/>
        </w:rPr>
        <w:t>4. копия паспорта физического лица, зарегистрированного в качестве индивидуального предпринимателя (с 1 страницы по 20 страницу).</w:t>
      </w:r>
    </w:p>
    <w:p w14:paraId="704DF75C" w14:textId="77777777" w:rsidR="00CF5AC1" w:rsidRPr="00734FF8" w:rsidRDefault="00CF5AC1" w:rsidP="00D26B32">
      <w:pPr>
        <w:pStyle w:val="aff"/>
        <w:ind w:left="0" w:firstLine="567"/>
        <w:jc w:val="both"/>
        <w:rPr>
          <w:sz w:val="26"/>
          <w:szCs w:val="26"/>
        </w:rPr>
      </w:pPr>
      <w:r w:rsidRPr="00734FF8">
        <w:rPr>
          <w:sz w:val="26"/>
          <w:szCs w:val="26"/>
        </w:rPr>
        <w:t>В случае, если участником закупки является иностранное физическое лицо, зарегистрированное в качестве индивидуального предпринимателя, должен быть представлен надлежащим образом заверенный перевод на русский язык документов, предоставляемых на иностранном языке.</w:t>
      </w:r>
    </w:p>
    <w:p w14:paraId="7A177B54" w14:textId="77777777" w:rsidR="00CF5AC1" w:rsidRPr="00734FF8" w:rsidRDefault="00CF5AC1" w:rsidP="00D26B32">
      <w:pPr>
        <w:pStyle w:val="aff"/>
        <w:ind w:left="0" w:firstLine="567"/>
        <w:jc w:val="both"/>
        <w:rPr>
          <w:rFonts w:eastAsia="Calibri"/>
          <w:color w:val="000000"/>
          <w:sz w:val="26"/>
          <w:szCs w:val="26"/>
          <w:lang w:eastAsia="en-US"/>
        </w:rPr>
      </w:pPr>
      <w:r w:rsidRPr="00734FF8">
        <w:rPr>
          <w:rFonts w:eastAsia="Calibri"/>
          <w:color w:val="000000"/>
          <w:sz w:val="26"/>
          <w:szCs w:val="26"/>
          <w:lang w:eastAsia="en-US"/>
        </w:rPr>
        <w:t>5. Предложение участника закупки о функциональных характеристиках (потребительских свойствах) и качественных характеристиках товара, качестве работ (услуг) и иные предложения об условиях исполнения договора, в том числе предложение о цене договора.</w:t>
      </w:r>
    </w:p>
    <w:p w14:paraId="71E34FE8" w14:textId="77777777" w:rsidR="00CF5AC1" w:rsidRPr="00734FF8" w:rsidRDefault="00CF5AC1" w:rsidP="00CF5AC1">
      <w:pPr>
        <w:pStyle w:val="aff"/>
        <w:ind w:left="540"/>
        <w:jc w:val="both"/>
        <w:rPr>
          <w:sz w:val="26"/>
          <w:szCs w:val="26"/>
        </w:rPr>
      </w:pPr>
    </w:p>
    <w:p w14:paraId="387D6401" w14:textId="77777777" w:rsidR="00CF5AC1" w:rsidRPr="00734FF8" w:rsidRDefault="00CF5AC1" w:rsidP="00D26B32">
      <w:pPr>
        <w:pStyle w:val="aff"/>
        <w:ind w:left="0" w:firstLine="567"/>
        <w:jc w:val="both"/>
        <w:rPr>
          <w:sz w:val="26"/>
          <w:szCs w:val="26"/>
          <w:u w:val="single"/>
        </w:rPr>
      </w:pPr>
      <w:r w:rsidRPr="00734FF8">
        <w:rPr>
          <w:sz w:val="26"/>
          <w:szCs w:val="26"/>
          <w:u w:val="single"/>
        </w:rPr>
        <w:t>9.5.2.3. Перечень документов для физических лиц:</w:t>
      </w:r>
    </w:p>
    <w:p w14:paraId="3D72436B" w14:textId="77777777" w:rsidR="00CF5AC1" w:rsidRPr="00734FF8" w:rsidRDefault="00CF5AC1" w:rsidP="00D26B32">
      <w:pPr>
        <w:pStyle w:val="aff"/>
        <w:ind w:left="0" w:firstLine="567"/>
        <w:jc w:val="both"/>
        <w:rPr>
          <w:sz w:val="26"/>
          <w:szCs w:val="26"/>
        </w:rPr>
      </w:pPr>
      <w:r w:rsidRPr="00734FF8">
        <w:rPr>
          <w:sz w:val="26"/>
          <w:szCs w:val="26"/>
        </w:rPr>
        <w:t>-  копия паспорта физического лица (с 1 страницы по 20 страницу).</w:t>
      </w:r>
    </w:p>
    <w:p w14:paraId="63913D88" w14:textId="77777777" w:rsidR="00CF5AC1" w:rsidRPr="00734FF8" w:rsidRDefault="00CF5AC1" w:rsidP="00D26B32">
      <w:pPr>
        <w:pStyle w:val="aff"/>
        <w:ind w:left="0" w:firstLine="567"/>
        <w:jc w:val="both"/>
        <w:rPr>
          <w:sz w:val="26"/>
          <w:szCs w:val="26"/>
        </w:rPr>
      </w:pPr>
      <w:r w:rsidRPr="00734FF8">
        <w:rPr>
          <w:sz w:val="26"/>
          <w:szCs w:val="26"/>
        </w:rPr>
        <w:t>- копия ИНН;</w:t>
      </w:r>
    </w:p>
    <w:p w14:paraId="55F26631" w14:textId="77777777" w:rsidR="00CF5AC1" w:rsidRPr="00734FF8" w:rsidRDefault="00CF5AC1" w:rsidP="00D26B32">
      <w:pPr>
        <w:pStyle w:val="aff"/>
        <w:ind w:left="0" w:firstLine="567"/>
        <w:jc w:val="both"/>
        <w:rPr>
          <w:sz w:val="26"/>
          <w:szCs w:val="26"/>
        </w:rPr>
      </w:pPr>
      <w:r w:rsidRPr="00734FF8">
        <w:rPr>
          <w:sz w:val="26"/>
          <w:szCs w:val="26"/>
        </w:rPr>
        <w:t>- копия СНИЛС.</w:t>
      </w:r>
    </w:p>
    <w:p w14:paraId="4F475332" w14:textId="77777777" w:rsidR="00CF5AC1" w:rsidRPr="00734FF8" w:rsidRDefault="00CF5AC1" w:rsidP="00D26B32">
      <w:pPr>
        <w:pStyle w:val="aff"/>
        <w:ind w:left="0" w:firstLine="567"/>
        <w:jc w:val="both"/>
        <w:rPr>
          <w:sz w:val="26"/>
          <w:szCs w:val="26"/>
        </w:rPr>
      </w:pPr>
      <w:r w:rsidRPr="00734FF8">
        <w:rPr>
          <w:sz w:val="26"/>
          <w:szCs w:val="26"/>
        </w:rPr>
        <w:t xml:space="preserve">В случае, если участником закупки является иностранное физическое лицо, зарегистрированное в качестве индивидуального предпринимателя, должен быть </w:t>
      </w:r>
      <w:r w:rsidRPr="00734FF8">
        <w:rPr>
          <w:sz w:val="26"/>
          <w:szCs w:val="26"/>
        </w:rPr>
        <w:lastRenderedPageBreak/>
        <w:t>представлен надлежащим образом заверенный перевод на русский язык документов, предоставляемых на иностранном языке.</w:t>
      </w:r>
    </w:p>
    <w:p w14:paraId="7E4F867E" w14:textId="77777777" w:rsidR="00CF5AC1" w:rsidRPr="00734FF8" w:rsidRDefault="00CF5AC1" w:rsidP="00D26B32">
      <w:pPr>
        <w:pStyle w:val="aff"/>
        <w:ind w:left="0" w:firstLine="567"/>
        <w:jc w:val="both"/>
        <w:rPr>
          <w:rFonts w:eastAsia="Calibri"/>
          <w:color w:val="000000"/>
          <w:sz w:val="26"/>
          <w:szCs w:val="26"/>
          <w:lang w:eastAsia="en-US"/>
        </w:rPr>
      </w:pPr>
      <w:r w:rsidRPr="00734FF8">
        <w:rPr>
          <w:rFonts w:eastAsia="Calibri"/>
          <w:color w:val="000000"/>
          <w:sz w:val="26"/>
          <w:szCs w:val="26"/>
          <w:lang w:eastAsia="en-US"/>
        </w:rPr>
        <w:t>5. Предложение участника закупки о функциональных характеристиках (потребительских свойствах) и качественных характеристиках товара, качестве работ (услуг) и иные предложения об условиях исполнения договора, в том числе предложение о цене договора.</w:t>
      </w:r>
    </w:p>
    <w:p w14:paraId="4BE78E1A" w14:textId="77777777" w:rsidR="00CF5AC1" w:rsidRPr="00734FF8" w:rsidRDefault="00CF5AC1" w:rsidP="00CF5AC1">
      <w:pPr>
        <w:pStyle w:val="aff"/>
        <w:ind w:left="540"/>
        <w:jc w:val="both"/>
        <w:rPr>
          <w:sz w:val="26"/>
          <w:szCs w:val="26"/>
        </w:rPr>
      </w:pPr>
    </w:p>
    <w:p w14:paraId="0D435EE1" w14:textId="77777777" w:rsidR="00CF5AC1" w:rsidRPr="00734FF8" w:rsidRDefault="00CF5AC1" w:rsidP="00D26B32">
      <w:pPr>
        <w:pStyle w:val="aff"/>
        <w:ind w:left="0" w:firstLine="567"/>
        <w:jc w:val="both"/>
        <w:rPr>
          <w:sz w:val="26"/>
          <w:szCs w:val="26"/>
          <w:u w:val="single"/>
        </w:rPr>
      </w:pPr>
      <w:r w:rsidRPr="00734FF8">
        <w:rPr>
          <w:sz w:val="26"/>
          <w:szCs w:val="26"/>
          <w:u w:val="single"/>
        </w:rPr>
        <w:t>9.5.2.4. Перечень документов для группы (нескольких лиц) лиц, выступающих на стороне одного участника закупки:</w:t>
      </w:r>
    </w:p>
    <w:p w14:paraId="6C9B92A3" w14:textId="77777777" w:rsidR="00CF5AC1" w:rsidRPr="00734FF8" w:rsidRDefault="00CF5AC1" w:rsidP="00D26B32">
      <w:pPr>
        <w:pStyle w:val="aff"/>
        <w:ind w:left="0" w:firstLine="567"/>
        <w:jc w:val="both"/>
        <w:rPr>
          <w:sz w:val="26"/>
          <w:szCs w:val="26"/>
        </w:rPr>
      </w:pPr>
      <w:r w:rsidRPr="00734FF8">
        <w:rPr>
          <w:sz w:val="26"/>
          <w:szCs w:val="26"/>
        </w:rPr>
        <w:t>1. Коллективный участник закупки обязан предоставить документы, в соответствии с перечнями документов, установленными пунктами 9.5.2.1. - 9.5.2.3 Положения о закупках, в зависимости от принадлежности участников коллективной закупки к установленным категориям.</w:t>
      </w:r>
    </w:p>
    <w:p w14:paraId="27555A32" w14:textId="77777777" w:rsidR="00CF5AC1" w:rsidRPr="00734FF8" w:rsidRDefault="00CF5AC1" w:rsidP="00D26B32">
      <w:pPr>
        <w:pStyle w:val="aff"/>
        <w:ind w:left="0" w:firstLine="567"/>
        <w:jc w:val="both"/>
        <w:rPr>
          <w:sz w:val="26"/>
          <w:szCs w:val="26"/>
        </w:rPr>
      </w:pPr>
      <w:r w:rsidRPr="00734FF8">
        <w:rPr>
          <w:sz w:val="26"/>
          <w:szCs w:val="26"/>
        </w:rPr>
        <w:t>2. Соглашение (или иной документ), подтверждающий объединение лиц выступающих на стороне одного участника закупки в группу, соответствующий требованиям действующего законодательства (оригинал или нотариально заверенная копия), и право конкретного участника закупки участвовать в закупке от имени группы лиц, в том числе подавать заявку, вносить обеспечение заявки, договора, подписывать протоколы, договор.</w:t>
      </w:r>
    </w:p>
    <w:p w14:paraId="1072080F" w14:textId="77777777" w:rsidR="00CF5AC1" w:rsidRPr="00734FF8" w:rsidRDefault="00CF5AC1" w:rsidP="00CF5AC1">
      <w:pPr>
        <w:pStyle w:val="aff"/>
        <w:ind w:left="540"/>
        <w:jc w:val="both"/>
        <w:rPr>
          <w:sz w:val="26"/>
          <w:szCs w:val="26"/>
        </w:rPr>
      </w:pPr>
    </w:p>
    <w:p w14:paraId="01ABDD67" w14:textId="77777777" w:rsidR="00C33902" w:rsidRPr="00734FF8" w:rsidRDefault="00CF5AC1" w:rsidP="00CF5AC1">
      <w:pPr>
        <w:widowControl/>
        <w:ind w:firstLine="540"/>
        <w:jc w:val="both"/>
        <w:rPr>
          <w:sz w:val="26"/>
          <w:szCs w:val="26"/>
        </w:rPr>
      </w:pPr>
      <w:r w:rsidRPr="00734FF8">
        <w:rPr>
          <w:sz w:val="26"/>
          <w:szCs w:val="26"/>
        </w:rPr>
        <w:t xml:space="preserve">9.5.3. </w:t>
      </w:r>
      <w:r w:rsidR="00C33902" w:rsidRPr="00734FF8">
        <w:rPr>
          <w:sz w:val="26"/>
          <w:szCs w:val="26"/>
        </w:rPr>
        <w:t>Иные требования к аукционной заявке устанавливаются в аукционной документации в зависимости от предмета закупки.</w:t>
      </w:r>
      <w:bookmarkStart w:id="203" w:name="_Toc319941058"/>
      <w:bookmarkStart w:id="204" w:name="_Toc320092856"/>
    </w:p>
    <w:p w14:paraId="39596381" w14:textId="77777777" w:rsidR="00017538" w:rsidRPr="00734FF8" w:rsidRDefault="00017538" w:rsidP="00017538">
      <w:pPr>
        <w:ind w:left="709"/>
        <w:jc w:val="both"/>
        <w:rPr>
          <w:sz w:val="26"/>
          <w:szCs w:val="26"/>
        </w:rPr>
      </w:pPr>
    </w:p>
    <w:p w14:paraId="354B105A" w14:textId="77777777" w:rsidR="00017538" w:rsidRPr="00734FF8" w:rsidRDefault="00017538" w:rsidP="00EC28A6">
      <w:pPr>
        <w:pStyle w:val="aff"/>
        <w:numPr>
          <w:ilvl w:val="1"/>
          <w:numId w:val="28"/>
        </w:numPr>
        <w:ind w:left="0" w:firstLine="709"/>
        <w:rPr>
          <w:b/>
          <w:sz w:val="26"/>
          <w:szCs w:val="26"/>
        </w:rPr>
      </w:pPr>
      <w:bookmarkStart w:id="205" w:name="sub_52462"/>
      <w:r w:rsidRPr="00734FF8">
        <w:rPr>
          <w:b/>
          <w:sz w:val="26"/>
          <w:szCs w:val="26"/>
        </w:rPr>
        <w:t>Порядок подачи аукционной заявки</w:t>
      </w:r>
      <w:bookmarkEnd w:id="205"/>
    </w:p>
    <w:p w14:paraId="1BBF17ED" w14:textId="77777777" w:rsidR="00017538" w:rsidRPr="00734FF8" w:rsidRDefault="00017538" w:rsidP="00EC28A6">
      <w:pPr>
        <w:pStyle w:val="aff"/>
        <w:numPr>
          <w:ilvl w:val="2"/>
          <w:numId w:val="28"/>
        </w:numPr>
        <w:ind w:left="0" w:firstLine="709"/>
        <w:jc w:val="both"/>
        <w:rPr>
          <w:sz w:val="26"/>
          <w:szCs w:val="26"/>
        </w:rPr>
      </w:pPr>
      <w:r w:rsidRPr="00734FF8">
        <w:rPr>
          <w:sz w:val="26"/>
          <w:szCs w:val="26"/>
        </w:rPr>
        <w:t>Порядок подачи аукционной заявки определяется регламентом оператора электронной площадки, на которой проводится электронный аукцион.</w:t>
      </w:r>
    </w:p>
    <w:p w14:paraId="0D05A0AA" w14:textId="77777777" w:rsidR="00C33902" w:rsidRPr="00734FF8" w:rsidRDefault="00C33902" w:rsidP="00EC28A6">
      <w:pPr>
        <w:widowControl/>
        <w:numPr>
          <w:ilvl w:val="2"/>
          <w:numId w:val="28"/>
        </w:numPr>
        <w:ind w:left="0" w:firstLine="709"/>
        <w:jc w:val="both"/>
        <w:rPr>
          <w:sz w:val="26"/>
          <w:szCs w:val="26"/>
        </w:rPr>
      </w:pPr>
      <w:bookmarkStart w:id="206" w:name="_Ref372620143"/>
      <w:bookmarkEnd w:id="203"/>
      <w:bookmarkEnd w:id="204"/>
      <w:r w:rsidRPr="00734FF8">
        <w:rPr>
          <w:sz w:val="26"/>
          <w:szCs w:val="26"/>
        </w:rPr>
        <w:t xml:space="preserve">Обязательства участника закупки, связанные с подачей </w:t>
      </w:r>
      <w:r w:rsidR="00EB60EE" w:rsidRPr="00734FF8">
        <w:rPr>
          <w:sz w:val="26"/>
          <w:szCs w:val="26"/>
        </w:rPr>
        <w:t xml:space="preserve">аукционной </w:t>
      </w:r>
      <w:r w:rsidR="009C77C5" w:rsidRPr="00734FF8">
        <w:rPr>
          <w:sz w:val="26"/>
          <w:szCs w:val="26"/>
        </w:rPr>
        <w:br/>
      </w:r>
      <w:r w:rsidR="00EB60EE" w:rsidRPr="00734FF8">
        <w:rPr>
          <w:sz w:val="26"/>
          <w:szCs w:val="26"/>
        </w:rPr>
        <w:t>заявки,</w:t>
      </w:r>
      <w:r w:rsidRPr="00734FF8">
        <w:rPr>
          <w:sz w:val="26"/>
          <w:szCs w:val="26"/>
        </w:rPr>
        <w:t xml:space="preserve"> включают:</w:t>
      </w:r>
      <w:bookmarkEnd w:id="206"/>
    </w:p>
    <w:p w14:paraId="2BF14AC3" w14:textId="77777777" w:rsidR="00C33902" w:rsidRPr="00734FF8" w:rsidRDefault="00C33902" w:rsidP="00EC28A6">
      <w:pPr>
        <w:widowControl/>
        <w:numPr>
          <w:ilvl w:val="4"/>
          <w:numId w:val="10"/>
        </w:numPr>
        <w:jc w:val="both"/>
        <w:rPr>
          <w:sz w:val="26"/>
          <w:szCs w:val="26"/>
        </w:rPr>
      </w:pPr>
      <w:r w:rsidRPr="00734FF8">
        <w:rPr>
          <w:sz w:val="26"/>
          <w:szCs w:val="26"/>
        </w:rPr>
        <w:t>обязательство заключить договор на условиях, указанных в проекте договора, являющегося неотъемлемой частью аукционной документации и извещения о</w:t>
      </w:r>
      <w:r w:rsidRPr="00734FF8">
        <w:rPr>
          <w:sz w:val="26"/>
          <w:szCs w:val="26"/>
          <w:lang w:val="en-US"/>
        </w:rPr>
        <w:t> </w:t>
      </w:r>
      <w:r w:rsidRPr="00734FF8">
        <w:rPr>
          <w:sz w:val="26"/>
          <w:szCs w:val="26"/>
        </w:rPr>
        <w:t>проведении аукциона</w:t>
      </w:r>
      <w:r w:rsidR="00017538" w:rsidRPr="00734FF8">
        <w:rPr>
          <w:sz w:val="26"/>
          <w:szCs w:val="26"/>
        </w:rPr>
        <w:t xml:space="preserve"> в электронной форме</w:t>
      </w:r>
      <w:r w:rsidRPr="00734FF8">
        <w:rPr>
          <w:sz w:val="26"/>
          <w:szCs w:val="26"/>
        </w:rPr>
        <w:t>, и аукционной заявки, а также обязательство предоставить заказчику обеспечение испол</w:t>
      </w:r>
      <w:r w:rsidR="00AB4B3F" w:rsidRPr="00734FF8">
        <w:rPr>
          <w:sz w:val="26"/>
          <w:szCs w:val="26"/>
        </w:rPr>
        <w:t>нения договора</w:t>
      </w:r>
      <w:r w:rsidRPr="00734FF8">
        <w:rPr>
          <w:sz w:val="26"/>
          <w:szCs w:val="26"/>
        </w:rPr>
        <w:t xml:space="preserve"> в случае</w:t>
      </w:r>
      <w:r w:rsidR="00AB4B3F" w:rsidRPr="00734FF8">
        <w:rPr>
          <w:sz w:val="26"/>
          <w:szCs w:val="26"/>
        </w:rPr>
        <w:t>,</w:t>
      </w:r>
      <w:r w:rsidRPr="00734FF8">
        <w:rPr>
          <w:sz w:val="26"/>
          <w:szCs w:val="26"/>
        </w:rPr>
        <w:t xml:space="preserve"> если такая обязанность установлена условиями аукционной документации; </w:t>
      </w:r>
    </w:p>
    <w:p w14:paraId="62CDECBC" w14:textId="77777777" w:rsidR="00C33902" w:rsidRPr="00734FF8" w:rsidRDefault="00C33902" w:rsidP="00EC28A6">
      <w:pPr>
        <w:widowControl/>
        <w:numPr>
          <w:ilvl w:val="4"/>
          <w:numId w:val="10"/>
        </w:numPr>
        <w:jc w:val="both"/>
        <w:rPr>
          <w:sz w:val="26"/>
          <w:szCs w:val="26"/>
        </w:rPr>
      </w:pPr>
      <w:r w:rsidRPr="00734FF8">
        <w:rPr>
          <w:sz w:val="26"/>
          <w:szCs w:val="26"/>
        </w:rPr>
        <w:t>обязательство не изменять и (или) не отзывать а</w:t>
      </w:r>
      <w:r w:rsidR="00E534BE" w:rsidRPr="00734FF8">
        <w:rPr>
          <w:sz w:val="26"/>
          <w:szCs w:val="26"/>
        </w:rPr>
        <w:t>укционную заявку после окончания</w:t>
      </w:r>
      <w:r w:rsidRPr="00734FF8">
        <w:rPr>
          <w:sz w:val="26"/>
          <w:szCs w:val="26"/>
        </w:rPr>
        <w:t xml:space="preserve"> срока окончания подачи аукционных заявок;</w:t>
      </w:r>
    </w:p>
    <w:p w14:paraId="10FFD698" w14:textId="77777777" w:rsidR="00C33902" w:rsidRPr="00734FF8" w:rsidRDefault="00C33902" w:rsidP="00EC28A6">
      <w:pPr>
        <w:widowControl/>
        <w:numPr>
          <w:ilvl w:val="4"/>
          <w:numId w:val="10"/>
        </w:numPr>
        <w:jc w:val="both"/>
        <w:rPr>
          <w:sz w:val="26"/>
          <w:szCs w:val="26"/>
        </w:rPr>
      </w:pPr>
      <w:bookmarkStart w:id="207" w:name="_Ref372620462"/>
      <w:r w:rsidRPr="00734FF8">
        <w:rPr>
          <w:sz w:val="26"/>
          <w:szCs w:val="26"/>
        </w:rPr>
        <w:t>в случае проведения аукциона</w:t>
      </w:r>
      <w:r w:rsidR="00017538" w:rsidRPr="00734FF8">
        <w:rPr>
          <w:sz w:val="26"/>
          <w:szCs w:val="26"/>
        </w:rPr>
        <w:t xml:space="preserve"> в электронной форме</w:t>
      </w:r>
      <w:r w:rsidRPr="00734FF8">
        <w:rPr>
          <w:sz w:val="26"/>
          <w:szCs w:val="26"/>
        </w:rPr>
        <w:t xml:space="preserve"> на право заключить договор, обязательство внести на счёт заказчика сумму за реализацию этого права;</w:t>
      </w:r>
      <w:bookmarkEnd w:id="207"/>
    </w:p>
    <w:p w14:paraId="41D84715" w14:textId="77777777" w:rsidR="00C33902" w:rsidRPr="00734FF8" w:rsidRDefault="00C33902" w:rsidP="00EC28A6">
      <w:pPr>
        <w:widowControl/>
        <w:numPr>
          <w:ilvl w:val="4"/>
          <w:numId w:val="10"/>
        </w:numPr>
        <w:jc w:val="both"/>
        <w:rPr>
          <w:sz w:val="26"/>
          <w:szCs w:val="26"/>
        </w:rPr>
      </w:pPr>
      <w:r w:rsidRPr="00734FF8">
        <w:rPr>
          <w:sz w:val="26"/>
          <w:szCs w:val="26"/>
        </w:rPr>
        <w:t xml:space="preserve">обязательство не предоставлять в составе заявки заведомо </w:t>
      </w:r>
      <w:r w:rsidR="00017538" w:rsidRPr="00734FF8">
        <w:rPr>
          <w:sz w:val="26"/>
          <w:szCs w:val="26"/>
        </w:rPr>
        <w:t xml:space="preserve">недостоверные </w:t>
      </w:r>
      <w:r w:rsidRPr="00734FF8">
        <w:rPr>
          <w:sz w:val="26"/>
          <w:szCs w:val="26"/>
        </w:rPr>
        <w:t>сведения, информацию, документы;</w:t>
      </w:r>
    </w:p>
    <w:p w14:paraId="212BBD82" w14:textId="77777777" w:rsidR="00C33902" w:rsidRPr="00734FF8" w:rsidRDefault="00C33902" w:rsidP="00EC28A6">
      <w:pPr>
        <w:widowControl/>
        <w:numPr>
          <w:ilvl w:val="4"/>
          <w:numId w:val="10"/>
        </w:numPr>
        <w:jc w:val="both"/>
        <w:rPr>
          <w:sz w:val="26"/>
          <w:szCs w:val="26"/>
        </w:rPr>
      </w:pPr>
      <w:r w:rsidRPr="00734FF8">
        <w:rPr>
          <w:sz w:val="26"/>
          <w:szCs w:val="26"/>
        </w:rPr>
        <w:t>согласие на обработку персональных данных для случаев</w:t>
      </w:r>
      <w:r w:rsidR="00017538" w:rsidRPr="00734FF8">
        <w:rPr>
          <w:sz w:val="26"/>
          <w:szCs w:val="26"/>
        </w:rPr>
        <w:t xml:space="preserve"> 9.5.2.2. и 9.5.2.3.</w:t>
      </w:r>
      <w:r w:rsidRPr="00734FF8">
        <w:rPr>
          <w:sz w:val="26"/>
          <w:szCs w:val="26"/>
        </w:rPr>
        <w:t>, если иное не предусмотрено действующим законодательством Российской Федерации.</w:t>
      </w:r>
    </w:p>
    <w:p w14:paraId="2611E5A4"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Заказчик </w:t>
      </w:r>
      <w:r w:rsidR="00EB60EE" w:rsidRPr="00734FF8">
        <w:rPr>
          <w:sz w:val="26"/>
          <w:szCs w:val="26"/>
        </w:rPr>
        <w:t>удерживает сумму</w:t>
      </w:r>
      <w:r w:rsidRPr="00734FF8">
        <w:rPr>
          <w:sz w:val="26"/>
          <w:szCs w:val="26"/>
        </w:rPr>
        <w:t xml:space="preserve"> обеспечения аукционной заявки в случаях невыполнения участником закупки о</w:t>
      </w:r>
      <w:r w:rsidR="00017538" w:rsidRPr="00734FF8">
        <w:rPr>
          <w:sz w:val="26"/>
          <w:szCs w:val="26"/>
        </w:rPr>
        <w:t>бязательств, предусмотренных в подпунктах а)  - г) пункта  9.6.1.</w:t>
      </w:r>
    </w:p>
    <w:p w14:paraId="17A38E03" w14:textId="77777777" w:rsidR="00017538" w:rsidRPr="00734FF8" w:rsidRDefault="005E31D4" w:rsidP="00EC28A6">
      <w:pPr>
        <w:widowControl/>
        <w:numPr>
          <w:ilvl w:val="2"/>
          <w:numId w:val="28"/>
        </w:numPr>
        <w:ind w:left="0" w:firstLine="709"/>
        <w:jc w:val="both"/>
        <w:rPr>
          <w:sz w:val="26"/>
          <w:szCs w:val="26"/>
        </w:rPr>
      </w:pPr>
      <w:r w:rsidRPr="00734FF8">
        <w:rPr>
          <w:sz w:val="26"/>
          <w:szCs w:val="26"/>
        </w:rPr>
        <w:t xml:space="preserve">В случае, если по окончании срока </w:t>
      </w:r>
      <w:r w:rsidR="00EB60EE" w:rsidRPr="00734FF8">
        <w:rPr>
          <w:sz w:val="26"/>
          <w:szCs w:val="26"/>
        </w:rPr>
        <w:t>подачи аукционных</w:t>
      </w:r>
      <w:r w:rsidRPr="00734FF8">
        <w:rPr>
          <w:sz w:val="26"/>
          <w:szCs w:val="26"/>
        </w:rPr>
        <w:t xml:space="preserve"> заявок н</w:t>
      </w:r>
      <w:r w:rsidR="00F76E55" w:rsidRPr="00734FF8">
        <w:rPr>
          <w:sz w:val="26"/>
          <w:szCs w:val="26"/>
        </w:rPr>
        <w:t>е будет подано ни одной заявки, аукцион</w:t>
      </w:r>
      <w:r w:rsidR="007076F4" w:rsidRPr="00734FF8">
        <w:rPr>
          <w:sz w:val="26"/>
          <w:szCs w:val="26"/>
        </w:rPr>
        <w:t xml:space="preserve"> в электронной форме</w:t>
      </w:r>
      <w:r w:rsidR="00F76E55" w:rsidRPr="00734FF8">
        <w:rPr>
          <w:sz w:val="26"/>
          <w:szCs w:val="26"/>
        </w:rPr>
        <w:t xml:space="preserve"> признается несостоявшимся, </w:t>
      </w:r>
      <w:r w:rsidRPr="00734FF8">
        <w:rPr>
          <w:sz w:val="26"/>
          <w:szCs w:val="26"/>
        </w:rPr>
        <w:t xml:space="preserve">заказчик вправе </w:t>
      </w:r>
      <w:r w:rsidR="00017538" w:rsidRPr="00734FF8">
        <w:rPr>
          <w:sz w:val="26"/>
          <w:szCs w:val="26"/>
        </w:rPr>
        <w:t xml:space="preserve">осуществить закупку у единственного поставщика (исполнителя, </w:t>
      </w:r>
      <w:r w:rsidR="00017538" w:rsidRPr="00734FF8">
        <w:rPr>
          <w:sz w:val="26"/>
          <w:szCs w:val="26"/>
        </w:rPr>
        <w:lastRenderedPageBreak/>
        <w:t>подрядчика).</w:t>
      </w:r>
      <w:r w:rsidR="00F76E55" w:rsidRPr="00734FF8">
        <w:rPr>
          <w:sz w:val="26"/>
          <w:szCs w:val="26"/>
        </w:rPr>
        <w:t xml:space="preserve"> Информация о признании аукциона несостоявшимся вносится в протокол </w:t>
      </w:r>
      <w:r w:rsidR="008C001C" w:rsidRPr="00734FF8">
        <w:rPr>
          <w:sz w:val="26"/>
          <w:szCs w:val="26"/>
        </w:rPr>
        <w:t>подведения итогов аукциона в электронной форме.</w:t>
      </w:r>
    </w:p>
    <w:p w14:paraId="788BBCDD" w14:textId="77777777" w:rsidR="007076F4" w:rsidRPr="00734FF8" w:rsidRDefault="007076F4" w:rsidP="007076F4">
      <w:pPr>
        <w:widowControl/>
        <w:ind w:left="709"/>
        <w:jc w:val="both"/>
        <w:rPr>
          <w:sz w:val="26"/>
          <w:szCs w:val="26"/>
        </w:rPr>
      </w:pPr>
    </w:p>
    <w:p w14:paraId="23D957D5" w14:textId="77777777" w:rsidR="00C33902" w:rsidRPr="00734FF8" w:rsidRDefault="00C33902" w:rsidP="00EC28A6">
      <w:pPr>
        <w:widowControl/>
        <w:numPr>
          <w:ilvl w:val="1"/>
          <w:numId w:val="28"/>
        </w:numPr>
        <w:ind w:left="0" w:firstLine="709"/>
        <w:jc w:val="both"/>
        <w:rPr>
          <w:b/>
          <w:sz w:val="26"/>
          <w:szCs w:val="26"/>
        </w:rPr>
      </w:pPr>
      <w:bookmarkStart w:id="208" w:name="_Toc319941060"/>
      <w:bookmarkStart w:id="209" w:name="_Toc320092858"/>
      <w:bookmarkStart w:id="210" w:name="sub_52463"/>
      <w:r w:rsidRPr="00734FF8">
        <w:rPr>
          <w:b/>
          <w:sz w:val="26"/>
          <w:szCs w:val="26"/>
        </w:rPr>
        <w:t>Рассмотрение аукционных заявок</w:t>
      </w:r>
      <w:bookmarkEnd w:id="208"/>
      <w:bookmarkEnd w:id="209"/>
      <w:bookmarkEnd w:id="210"/>
    </w:p>
    <w:p w14:paraId="640B4F6F" w14:textId="77777777" w:rsidR="00C33902" w:rsidRPr="00734FF8" w:rsidRDefault="0015185E" w:rsidP="00EC28A6">
      <w:pPr>
        <w:widowControl/>
        <w:numPr>
          <w:ilvl w:val="2"/>
          <w:numId w:val="28"/>
        </w:numPr>
        <w:ind w:left="0" w:firstLine="709"/>
        <w:jc w:val="both"/>
        <w:rPr>
          <w:sz w:val="26"/>
          <w:szCs w:val="26"/>
        </w:rPr>
      </w:pPr>
      <w:r w:rsidRPr="00734FF8">
        <w:rPr>
          <w:sz w:val="26"/>
          <w:szCs w:val="26"/>
        </w:rPr>
        <w:t>К</w:t>
      </w:r>
      <w:r w:rsidR="00C33902" w:rsidRPr="00734FF8">
        <w:rPr>
          <w:sz w:val="26"/>
          <w:szCs w:val="26"/>
        </w:rPr>
        <w:t>омиссия</w:t>
      </w:r>
      <w:r w:rsidRPr="00734FF8">
        <w:rPr>
          <w:sz w:val="26"/>
          <w:szCs w:val="26"/>
        </w:rPr>
        <w:t xml:space="preserve"> по осуществлению закупок</w:t>
      </w:r>
      <w:r w:rsidR="00C33902" w:rsidRPr="00734FF8">
        <w:rPr>
          <w:sz w:val="26"/>
          <w:szCs w:val="26"/>
        </w:rPr>
        <w:t xml:space="preserve"> по окончании срока подачи аукционных заявок рассматривает </w:t>
      </w:r>
      <w:r w:rsidR="00FD6C5A" w:rsidRPr="00734FF8">
        <w:rPr>
          <w:sz w:val="26"/>
          <w:szCs w:val="26"/>
        </w:rPr>
        <w:t>аукционные заявки</w:t>
      </w:r>
      <w:r w:rsidR="00C33902" w:rsidRPr="00734FF8">
        <w:rPr>
          <w:sz w:val="26"/>
          <w:szCs w:val="26"/>
        </w:rPr>
        <w:t xml:space="preserve"> участников закупки, </w:t>
      </w:r>
      <w:r w:rsidR="00FD6C5A" w:rsidRPr="00734FF8">
        <w:rPr>
          <w:sz w:val="26"/>
          <w:szCs w:val="26"/>
        </w:rPr>
        <w:t xml:space="preserve">поданные с соблюдением срока, указанного в аукционной документации. </w:t>
      </w:r>
    </w:p>
    <w:p w14:paraId="20F332FD"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При рассмотрении аукционных заявок выполняются следующие действия:</w:t>
      </w:r>
    </w:p>
    <w:p w14:paraId="2CF7C956" w14:textId="77777777" w:rsidR="00C33902" w:rsidRPr="00734FF8" w:rsidRDefault="007C1518" w:rsidP="00975EC5">
      <w:pPr>
        <w:widowControl/>
        <w:numPr>
          <w:ilvl w:val="3"/>
          <w:numId w:val="28"/>
        </w:numPr>
        <w:tabs>
          <w:tab w:val="left" w:pos="1560"/>
        </w:tabs>
        <w:ind w:left="0" w:firstLine="709"/>
        <w:jc w:val="both"/>
        <w:rPr>
          <w:sz w:val="26"/>
          <w:szCs w:val="26"/>
        </w:rPr>
      </w:pPr>
      <w:r w:rsidRPr="00734FF8">
        <w:rPr>
          <w:sz w:val="26"/>
          <w:szCs w:val="26"/>
        </w:rPr>
        <w:t>П</w:t>
      </w:r>
      <w:r w:rsidR="00C33902" w:rsidRPr="00734FF8">
        <w:rPr>
          <w:sz w:val="26"/>
          <w:szCs w:val="26"/>
        </w:rPr>
        <w:t>роверка участников закупки на соответствие требованиям заказчика и проверка их заявок на соблюдение требований аукционной документации к </w:t>
      </w:r>
      <w:r w:rsidR="00A154C5" w:rsidRPr="00734FF8">
        <w:rPr>
          <w:sz w:val="26"/>
          <w:szCs w:val="26"/>
        </w:rPr>
        <w:t>составу и содержанию</w:t>
      </w:r>
      <w:r w:rsidR="00C33902" w:rsidRPr="00734FF8">
        <w:rPr>
          <w:sz w:val="26"/>
          <w:szCs w:val="26"/>
        </w:rPr>
        <w:t xml:space="preserve"> заявок; при этом аукционные заявки рассматриваются как отвечающие требованиям аукционной документации, даже если в них имеются несущественные несоответствия по форме, или грамматические ошибки</w:t>
      </w:r>
      <w:r w:rsidR="00A154C5" w:rsidRPr="00734FF8">
        <w:rPr>
          <w:sz w:val="26"/>
          <w:szCs w:val="26"/>
        </w:rPr>
        <w:t>.</w:t>
      </w:r>
    </w:p>
    <w:p w14:paraId="38F3AF46" w14:textId="77777777" w:rsidR="00C33902" w:rsidRPr="00734FF8" w:rsidRDefault="007C1518" w:rsidP="00975EC5">
      <w:pPr>
        <w:widowControl/>
        <w:numPr>
          <w:ilvl w:val="3"/>
          <w:numId w:val="28"/>
        </w:numPr>
        <w:tabs>
          <w:tab w:val="left" w:pos="1560"/>
        </w:tabs>
        <w:ind w:left="0" w:firstLine="709"/>
        <w:jc w:val="both"/>
        <w:rPr>
          <w:sz w:val="26"/>
          <w:szCs w:val="26"/>
        </w:rPr>
      </w:pPr>
      <w:r w:rsidRPr="00734FF8">
        <w:rPr>
          <w:sz w:val="26"/>
          <w:szCs w:val="26"/>
        </w:rPr>
        <w:t>О</w:t>
      </w:r>
      <w:r w:rsidR="00C33902" w:rsidRPr="00734FF8">
        <w:rPr>
          <w:sz w:val="26"/>
          <w:szCs w:val="26"/>
        </w:rPr>
        <w:t>тклонение аукционных заявок, которые по мнению членов комиссии</w:t>
      </w:r>
      <w:r w:rsidR="00A154C5" w:rsidRPr="00734FF8">
        <w:rPr>
          <w:sz w:val="26"/>
          <w:szCs w:val="26"/>
        </w:rPr>
        <w:t xml:space="preserve"> по осуществлению закупок</w:t>
      </w:r>
      <w:r w:rsidR="00C33902" w:rsidRPr="00734FF8">
        <w:rPr>
          <w:sz w:val="26"/>
          <w:szCs w:val="26"/>
        </w:rPr>
        <w:t xml:space="preserve"> не соответствуют требованиям аукциона</w:t>
      </w:r>
      <w:r w:rsidR="00A154C5" w:rsidRPr="00734FF8">
        <w:rPr>
          <w:sz w:val="26"/>
          <w:szCs w:val="26"/>
        </w:rPr>
        <w:t xml:space="preserve"> в электронной форме</w:t>
      </w:r>
      <w:r w:rsidR="00C33902" w:rsidRPr="00734FF8">
        <w:rPr>
          <w:sz w:val="26"/>
          <w:szCs w:val="26"/>
        </w:rPr>
        <w:t xml:space="preserve"> по существу, и принятие решения об</w:t>
      </w:r>
      <w:r w:rsidR="00EB60EE" w:rsidRPr="00734FF8">
        <w:rPr>
          <w:sz w:val="26"/>
          <w:szCs w:val="26"/>
        </w:rPr>
        <w:t> </w:t>
      </w:r>
      <w:r w:rsidR="00C33902" w:rsidRPr="00734FF8">
        <w:rPr>
          <w:sz w:val="26"/>
          <w:szCs w:val="26"/>
        </w:rPr>
        <w:t>отказе участникам закупки, подавшим такие заявки в</w:t>
      </w:r>
      <w:r w:rsidR="00636ED8" w:rsidRPr="00734FF8">
        <w:rPr>
          <w:sz w:val="26"/>
          <w:szCs w:val="26"/>
        </w:rPr>
        <w:t xml:space="preserve"> дальнейшем участии в аукционе в электронной форме</w:t>
      </w:r>
      <w:r w:rsidR="00C33902" w:rsidRPr="00734FF8">
        <w:rPr>
          <w:sz w:val="26"/>
          <w:szCs w:val="26"/>
        </w:rPr>
        <w:t>.</w:t>
      </w:r>
    </w:p>
    <w:p w14:paraId="7797F1C2" w14:textId="77777777" w:rsidR="00C33902" w:rsidRPr="00734FF8" w:rsidRDefault="00C33902" w:rsidP="00EC28A6">
      <w:pPr>
        <w:widowControl/>
        <w:numPr>
          <w:ilvl w:val="2"/>
          <w:numId w:val="28"/>
        </w:numPr>
        <w:ind w:left="0" w:firstLine="709"/>
        <w:jc w:val="both"/>
        <w:rPr>
          <w:sz w:val="26"/>
          <w:szCs w:val="26"/>
        </w:rPr>
      </w:pPr>
      <w:bookmarkStart w:id="211" w:name="_Ref372620323"/>
      <w:r w:rsidRPr="00734FF8">
        <w:rPr>
          <w:sz w:val="26"/>
          <w:szCs w:val="26"/>
        </w:rPr>
        <w:t>Участнику закупки</w:t>
      </w:r>
      <w:r w:rsidR="00A154C5" w:rsidRPr="00734FF8">
        <w:rPr>
          <w:sz w:val="26"/>
          <w:szCs w:val="26"/>
        </w:rPr>
        <w:t xml:space="preserve"> будет отказано в дальнейшем участии в закупке</w:t>
      </w:r>
      <w:r w:rsidRPr="00734FF8">
        <w:rPr>
          <w:sz w:val="26"/>
          <w:szCs w:val="26"/>
        </w:rPr>
        <w:t xml:space="preserve"> в</w:t>
      </w:r>
      <w:r w:rsidR="005839BF" w:rsidRPr="00734FF8">
        <w:rPr>
          <w:sz w:val="26"/>
          <w:szCs w:val="26"/>
          <w:lang w:val="en-US"/>
        </w:rPr>
        <w:t> </w:t>
      </w:r>
      <w:r w:rsidRPr="00734FF8">
        <w:rPr>
          <w:sz w:val="26"/>
          <w:szCs w:val="26"/>
        </w:rPr>
        <w:t>случаях:</w:t>
      </w:r>
      <w:bookmarkEnd w:id="211"/>
    </w:p>
    <w:p w14:paraId="1B229DCF" w14:textId="77777777" w:rsidR="00A154C5" w:rsidRPr="00734FF8" w:rsidRDefault="00A154C5" w:rsidP="00EC28A6">
      <w:pPr>
        <w:widowControl/>
        <w:numPr>
          <w:ilvl w:val="2"/>
          <w:numId w:val="28"/>
        </w:numPr>
        <w:ind w:left="0" w:firstLine="709"/>
        <w:jc w:val="both"/>
        <w:rPr>
          <w:sz w:val="26"/>
          <w:szCs w:val="26"/>
        </w:rPr>
      </w:pPr>
      <w:r w:rsidRPr="00734FF8">
        <w:rPr>
          <w:sz w:val="26"/>
          <w:szCs w:val="26"/>
        </w:rPr>
        <w:t>Несоответствия участника закупки требованиям к участникам аукциона в электронной форме, установленным аукционной документацией.</w:t>
      </w:r>
    </w:p>
    <w:p w14:paraId="1A0CCB45" w14:textId="77777777" w:rsidR="00A154C5" w:rsidRPr="00734FF8" w:rsidRDefault="00A154C5" w:rsidP="00EC28A6">
      <w:pPr>
        <w:widowControl/>
        <w:numPr>
          <w:ilvl w:val="2"/>
          <w:numId w:val="28"/>
        </w:numPr>
        <w:ind w:left="0" w:firstLine="709"/>
        <w:jc w:val="both"/>
        <w:rPr>
          <w:sz w:val="26"/>
          <w:szCs w:val="26"/>
        </w:rPr>
      </w:pPr>
      <w:r w:rsidRPr="00734FF8">
        <w:rPr>
          <w:sz w:val="26"/>
          <w:szCs w:val="26"/>
        </w:rPr>
        <w:t>Несоответствия аукционной заявки требованиям, установленным аукционной документацией.</w:t>
      </w:r>
    </w:p>
    <w:p w14:paraId="77DECAF6" w14:textId="77777777" w:rsidR="00A154C5" w:rsidRPr="00734FF8" w:rsidRDefault="00A154C5" w:rsidP="00EC28A6">
      <w:pPr>
        <w:widowControl/>
        <w:numPr>
          <w:ilvl w:val="2"/>
          <w:numId w:val="28"/>
        </w:numPr>
        <w:ind w:left="0" w:firstLine="709"/>
        <w:jc w:val="both"/>
        <w:rPr>
          <w:sz w:val="26"/>
          <w:szCs w:val="26"/>
        </w:rPr>
      </w:pPr>
      <w:r w:rsidRPr="00734FF8">
        <w:rPr>
          <w:sz w:val="26"/>
          <w:szCs w:val="26"/>
        </w:rPr>
        <w:t>Несоответствия предлагаемых товаров, работ, услуг требованиям аукционной документации.</w:t>
      </w:r>
    </w:p>
    <w:p w14:paraId="391D48B6" w14:textId="77777777" w:rsidR="00A154C5" w:rsidRPr="00734FF8" w:rsidRDefault="00A154C5" w:rsidP="00EC28A6">
      <w:pPr>
        <w:widowControl/>
        <w:numPr>
          <w:ilvl w:val="2"/>
          <w:numId w:val="28"/>
        </w:numPr>
        <w:ind w:left="0" w:firstLine="709"/>
        <w:jc w:val="both"/>
        <w:rPr>
          <w:sz w:val="26"/>
          <w:szCs w:val="26"/>
        </w:rPr>
      </w:pPr>
      <w:r w:rsidRPr="00734FF8">
        <w:rPr>
          <w:sz w:val="26"/>
          <w:szCs w:val="26"/>
        </w:rPr>
        <w:t>Предоставления в составе аукционной заявки заведомо недостоверных сведений, намеренного искажения информации или документов, входящих в состав заявки.</w:t>
      </w:r>
    </w:p>
    <w:p w14:paraId="337B4602" w14:textId="77777777" w:rsidR="00A154C5" w:rsidRPr="00734FF8" w:rsidRDefault="00A154C5" w:rsidP="00EC28A6">
      <w:pPr>
        <w:widowControl/>
        <w:numPr>
          <w:ilvl w:val="2"/>
          <w:numId w:val="28"/>
        </w:numPr>
        <w:ind w:left="0" w:firstLine="709"/>
        <w:jc w:val="both"/>
        <w:rPr>
          <w:sz w:val="26"/>
          <w:szCs w:val="26"/>
        </w:rPr>
      </w:pPr>
      <w:r w:rsidRPr="00734FF8">
        <w:rPr>
          <w:sz w:val="26"/>
          <w:szCs w:val="26"/>
        </w:rPr>
        <w:t>Подачи двух и более заявок от одного участника при условии, что ранее поданные заявки не отозваны.</w:t>
      </w:r>
    </w:p>
    <w:p w14:paraId="1B39970A"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Отказ в допуске к участию в аукционе по иным осно</w:t>
      </w:r>
      <w:r w:rsidR="00E77AF3" w:rsidRPr="00734FF8">
        <w:rPr>
          <w:sz w:val="26"/>
          <w:szCs w:val="26"/>
        </w:rPr>
        <w:t xml:space="preserve">ваниям, не указанным в пунктах 9.7.3 и 9.7.10 </w:t>
      </w:r>
      <w:r w:rsidRPr="00734FF8">
        <w:rPr>
          <w:sz w:val="26"/>
          <w:szCs w:val="26"/>
        </w:rPr>
        <w:t>не допускается.</w:t>
      </w:r>
    </w:p>
    <w:p w14:paraId="0B642C15" w14:textId="77777777" w:rsidR="00C33902" w:rsidRPr="00734FF8" w:rsidRDefault="00C33902" w:rsidP="00F93ADF">
      <w:pPr>
        <w:widowControl/>
        <w:numPr>
          <w:ilvl w:val="2"/>
          <w:numId w:val="28"/>
        </w:numPr>
        <w:tabs>
          <w:tab w:val="left" w:pos="1560"/>
        </w:tabs>
        <w:ind w:left="0" w:firstLine="709"/>
        <w:jc w:val="both"/>
        <w:rPr>
          <w:sz w:val="26"/>
          <w:szCs w:val="26"/>
        </w:rPr>
      </w:pPr>
      <w:bookmarkStart w:id="212" w:name="_Ref372620336"/>
      <w:r w:rsidRPr="00734FF8">
        <w:rPr>
          <w:sz w:val="26"/>
          <w:szCs w:val="26"/>
        </w:rPr>
        <w:t xml:space="preserve">В случае установления недостоверности сведений, содержащихся в аукционной заявке, </w:t>
      </w:r>
      <w:r w:rsidR="00A154C5" w:rsidRPr="00734FF8">
        <w:rPr>
          <w:sz w:val="26"/>
          <w:szCs w:val="26"/>
        </w:rPr>
        <w:t>несоответствия участника требованиям аукционной документации</w:t>
      </w:r>
      <w:r w:rsidRPr="00734FF8">
        <w:rPr>
          <w:sz w:val="26"/>
          <w:szCs w:val="26"/>
        </w:rPr>
        <w:t xml:space="preserve"> такой участник закупки отстраняется от участия в аукционе </w:t>
      </w:r>
      <w:r w:rsidR="00A154C5" w:rsidRPr="00734FF8">
        <w:rPr>
          <w:sz w:val="26"/>
          <w:szCs w:val="26"/>
        </w:rPr>
        <w:t xml:space="preserve">в электронной форме </w:t>
      </w:r>
      <w:r w:rsidRPr="00734FF8">
        <w:rPr>
          <w:sz w:val="26"/>
          <w:szCs w:val="26"/>
        </w:rPr>
        <w:t>на любом этапе его проведения.</w:t>
      </w:r>
      <w:bookmarkEnd w:id="212"/>
    </w:p>
    <w:p w14:paraId="1CFBE61E" w14:textId="77777777" w:rsidR="00F76E55" w:rsidRPr="00734FF8" w:rsidRDefault="00EE58A0" w:rsidP="00F93ADF">
      <w:pPr>
        <w:widowControl/>
        <w:numPr>
          <w:ilvl w:val="2"/>
          <w:numId w:val="28"/>
        </w:numPr>
        <w:tabs>
          <w:tab w:val="left" w:pos="1560"/>
        </w:tabs>
        <w:ind w:left="0" w:firstLine="709"/>
        <w:jc w:val="both"/>
        <w:rPr>
          <w:sz w:val="26"/>
          <w:szCs w:val="26"/>
        </w:rPr>
      </w:pPr>
      <w:r w:rsidRPr="00734FF8">
        <w:rPr>
          <w:sz w:val="26"/>
          <w:szCs w:val="26"/>
        </w:rPr>
        <w:t xml:space="preserve">Комиссия по осуществлению закупок </w:t>
      </w:r>
      <w:r w:rsidR="00F76E55" w:rsidRPr="00734FF8">
        <w:rPr>
          <w:sz w:val="26"/>
          <w:szCs w:val="26"/>
        </w:rPr>
        <w:t xml:space="preserve">в день окончания рассмотрения аукционных </w:t>
      </w:r>
      <w:r w:rsidRPr="00734FF8">
        <w:rPr>
          <w:sz w:val="26"/>
          <w:szCs w:val="26"/>
        </w:rPr>
        <w:t>составляет протокол рассмот</w:t>
      </w:r>
      <w:r w:rsidR="00F76E55" w:rsidRPr="00734FF8">
        <w:rPr>
          <w:sz w:val="26"/>
          <w:szCs w:val="26"/>
        </w:rPr>
        <w:t xml:space="preserve">рения аукционных заявок. В нем указываются следующие сведения: </w:t>
      </w:r>
    </w:p>
    <w:p w14:paraId="06B7C121" w14:textId="77777777" w:rsidR="00F76E55" w:rsidRPr="00734FF8" w:rsidRDefault="00F76E55" w:rsidP="00F93ADF">
      <w:pPr>
        <w:widowControl/>
        <w:numPr>
          <w:ilvl w:val="2"/>
          <w:numId w:val="35"/>
        </w:numPr>
        <w:tabs>
          <w:tab w:val="left" w:pos="993"/>
        </w:tabs>
        <w:ind w:left="0" w:firstLine="709"/>
        <w:jc w:val="both"/>
        <w:rPr>
          <w:sz w:val="26"/>
          <w:szCs w:val="26"/>
        </w:rPr>
      </w:pPr>
      <w:r w:rsidRPr="00734FF8">
        <w:rPr>
          <w:sz w:val="26"/>
          <w:szCs w:val="26"/>
        </w:rPr>
        <w:t>дата подписания протокола;</w:t>
      </w:r>
    </w:p>
    <w:p w14:paraId="5278B341" w14:textId="77777777" w:rsidR="00F76E55" w:rsidRPr="00734FF8" w:rsidRDefault="00F76E55" w:rsidP="00F93ADF">
      <w:pPr>
        <w:widowControl/>
        <w:numPr>
          <w:ilvl w:val="2"/>
          <w:numId w:val="35"/>
        </w:numPr>
        <w:tabs>
          <w:tab w:val="left" w:pos="993"/>
        </w:tabs>
        <w:ind w:left="0" w:firstLine="709"/>
        <w:jc w:val="both"/>
        <w:rPr>
          <w:sz w:val="26"/>
          <w:szCs w:val="26"/>
        </w:rPr>
      </w:pPr>
      <w:r w:rsidRPr="00734FF8">
        <w:rPr>
          <w:sz w:val="26"/>
          <w:szCs w:val="26"/>
        </w:rPr>
        <w:t>количество поданных на участие в аукционе в электронной форме заявок, а также дата и время регистрации каждой такой заявки;</w:t>
      </w:r>
    </w:p>
    <w:p w14:paraId="7B819B27" w14:textId="77777777" w:rsidR="00F76E55" w:rsidRPr="00734FF8" w:rsidRDefault="00F76E55" w:rsidP="00F93ADF">
      <w:pPr>
        <w:widowControl/>
        <w:numPr>
          <w:ilvl w:val="2"/>
          <w:numId w:val="35"/>
        </w:numPr>
        <w:tabs>
          <w:tab w:val="left" w:pos="993"/>
        </w:tabs>
        <w:ind w:left="0" w:firstLine="709"/>
        <w:jc w:val="both"/>
        <w:rPr>
          <w:sz w:val="26"/>
          <w:szCs w:val="26"/>
        </w:rPr>
      </w:pPr>
      <w:r w:rsidRPr="00734FF8">
        <w:rPr>
          <w:sz w:val="26"/>
          <w:szCs w:val="26"/>
        </w:rPr>
        <w:t xml:space="preserve"> результаты рассмотрения заявок на участие в закупке,  с указанием в том числе:</w:t>
      </w:r>
    </w:p>
    <w:p w14:paraId="362A1F81" w14:textId="77777777" w:rsidR="00F76E55" w:rsidRPr="00734FF8" w:rsidRDefault="00F76E55" w:rsidP="00F76E55">
      <w:pPr>
        <w:widowControl/>
        <w:ind w:left="709"/>
        <w:jc w:val="both"/>
        <w:rPr>
          <w:sz w:val="26"/>
          <w:szCs w:val="26"/>
        </w:rPr>
      </w:pPr>
      <w:r w:rsidRPr="00734FF8">
        <w:rPr>
          <w:sz w:val="26"/>
          <w:szCs w:val="26"/>
        </w:rPr>
        <w:t>а) количества заявок на участие в закупке, которые отклонены;</w:t>
      </w:r>
    </w:p>
    <w:p w14:paraId="090766EB" w14:textId="77777777" w:rsidR="00F76E55" w:rsidRPr="00734FF8" w:rsidRDefault="00F76E55" w:rsidP="00F76E55">
      <w:pPr>
        <w:widowControl/>
        <w:ind w:left="709"/>
        <w:jc w:val="both"/>
        <w:rPr>
          <w:sz w:val="26"/>
          <w:szCs w:val="26"/>
        </w:rPr>
      </w:pPr>
      <w:r w:rsidRPr="00734FF8">
        <w:rPr>
          <w:sz w:val="26"/>
          <w:szCs w:val="26"/>
        </w:rPr>
        <w:lastRenderedPageBreak/>
        <w:t>б) оснований отклонения каждой заявки на участие в закупке с указанием положений аукционной документации о закупке, которым не соответствует такая заявка;</w:t>
      </w:r>
    </w:p>
    <w:p w14:paraId="7C03EAAF" w14:textId="77777777" w:rsidR="00EE58A0" w:rsidRPr="00734FF8" w:rsidRDefault="00F76E55" w:rsidP="00F93ADF">
      <w:pPr>
        <w:widowControl/>
        <w:numPr>
          <w:ilvl w:val="2"/>
          <w:numId w:val="35"/>
        </w:numPr>
        <w:tabs>
          <w:tab w:val="left" w:pos="1134"/>
        </w:tabs>
        <w:ind w:left="0" w:firstLine="709"/>
        <w:jc w:val="both"/>
        <w:rPr>
          <w:sz w:val="26"/>
          <w:szCs w:val="26"/>
        </w:rPr>
      </w:pPr>
      <w:r w:rsidRPr="00734FF8">
        <w:rPr>
          <w:sz w:val="26"/>
          <w:szCs w:val="26"/>
        </w:rPr>
        <w:t>причины, по которым конкурентная закупка признана несостоявшейся, в случае ее признания таковой.</w:t>
      </w:r>
    </w:p>
    <w:p w14:paraId="3D4F26F2" w14:textId="77777777" w:rsidR="008E59B2" w:rsidRPr="00734FF8" w:rsidRDefault="008E59B2" w:rsidP="00F93ADF">
      <w:pPr>
        <w:pStyle w:val="aff"/>
        <w:numPr>
          <w:ilvl w:val="2"/>
          <w:numId w:val="28"/>
        </w:numPr>
        <w:tabs>
          <w:tab w:val="left" w:pos="1560"/>
        </w:tabs>
        <w:ind w:left="0" w:firstLine="709"/>
        <w:jc w:val="both"/>
        <w:rPr>
          <w:sz w:val="26"/>
          <w:szCs w:val="26"/>
        </w:rPr>
      </w:pPr>
      <w:r w:rsidRPr="00734FF8">
        <w:rPr>
          <w:sz w:val="26"/>
          <w:szCs w:val="26"/>
        </w:rPr>
        <w:t>Протокол рассмотрения аукционных заявок подписывается всеми присутствующими на заседании членами комиссии в день окончания рассмотрения аукционных заявок, и не позднее чем через три дня со дня подписания размещается заказчиком в единой информационной системе.</w:t>
      </w:r>
    </w:p>
    <w:p w14:paraId="2095F6FF" w14:textId="77777777" w:rsidR="009041E2" w:rsidRPr="00734FF8" w:rsidRDefault="0025657E" w:rsidP="00F93ADF">
      <w:pPr>
        <w:pStyle w:val="aff"/>
        <w:numPr>
          <w:ilvl w:val="2"/>
          <w:numId w:val="28"/>
        </w:numPr>
        <w:tabs>
          <w:tab w:val="left" w:pos="1560"/>
        </w:tabs>
        <w:ind w:left="0" w:firstLine="709"/>
        <w:jc w:val="both"/>
        <w:rPr>
          <w:sz w:val="26"/>
          <w:szCs w:val="26"/>
        </w:rPr>
      </w:pPr>
      <w:r w:rsidRPr="00734FF8">
        <w:rPr>
          <w:sz w:val="26"/>
          <w:szCs w:val="26"/>
        </w:rPr>
        <w:t>В случае если при рассмотрении аукционных заявок заявка только одного участника признана соответствующей требованиям аукционной документации, такой участник считается единственным участником аукциона. Заказчик вправе заключить договор с участником закупки, подавшим такую аукционную заявку на условиях аукционной документации, проекта договора и заявки, поданной участником</w:t>
      </w:r>
      <w:r w:rsidR="00EB1FA0" w:rsidRPr="00734FF8">
        <w:rPr>
          <w:sz w:val="26"/>
          <w:szCs w:val="26"/>
        </w:rPr>
        <w:t xml:space="preserve"> или с единственным поставщиком</w:t>
      </w:r>
      <w:r w:rsidRPr="00734FF8">
        <w:rPr>
          <w:sz w:val="26"/>
          <w:szCs w:val="26"/>
        </w:rPr>
        <w:t xml:space="preserve">. Такой участник не вправе отказаться от заключения договора с заказчиком. Аукцион в электронной форме в этом случае признается несостоявшимся. </w:t>
      </w:r>
      <w:r w:rsidR="009041E2" w:rsidRPr="00734FF8">
        <w:rPr>
          <w:sz w:val="26"/>
          <w:szCs w:val="26"/>
        </w:rPr>
        <w:t>В случае, если заказчик принимает решение заключить договор с таким участником, договор заключается на условиях, предусмотренных аукционной документацией, по начальной (максимальной) цене договора, указанной в извещении о проведении аукциона в электронной форме, или по согласованной с таким участником закупки и не превышающей начальной (максимальной) цены договора цене договора.</w:t>
      </w:r>
    </w:p>
    <w:p w14:paraId="34314963" w14:textId="77777777" w:rsidR="0025657E" w:rsidRPr="00734FF8" w:rsidRDefault="0025657E" w:rsidP="00F93ADF">
      <w:pPr>
        <w:pStyle w:val="aff"/>
        <w:numPr>
          <w:ilvl w:val="2"/>
          <w:numId w:val="28"/>
        </w:numPr>
        <w:tabs>
          <w:tab w:val="left" w:pos="1560"/>
        </w:tabs>
        <w:ind w:left="0" w:firstLine="709"/>
        <w:jc w:val="both"/>
        <w:rPr>
          <w:sz w:val="26"/>
          <w:szCs w:val="26"/>
        </w:rPr>
      </w:pPr>
      <w:r w:rsidRPr="00734FF8">
        <w:rPr>
          <w:sz w:val="26"/>
          <w:szCs w:val="26"/>
        </w:rPr>
        <w:t>В случае если при проведении рассмотрении аукционных заявок были признаны несоответствующими требованиям аукционной документации все аукционные заявки, отказано в дальнейшем участии в закупке всем участникам, подавшим заявки, аукцион в электронной форме признается несостоявшимся, заказчик вправе осуществить закупку у единственного поставщика (исполнителя, подрядчика).</w:t>
      </w:r>
    </w:p>
    <w:p w14:paraId="61D93002" w14:textId="77777777" w:rsidR="00461524" w:rsidRPr="00734FF8" w:rsidRDefault="00461524" w:rsidP="00F93ADF">
      <w:pPr>
        <w:pStyle w:val="aff"/>
        <w:numPr>
          <w:ilvl w:val="2"/>
          <w:numId w:val="28"/>
        </w:numPr>
        <w:tabs>
          <w:tab w:val="left" w:pos="1560"/>
        </w:tabs>
        <w:ind w:left="0" w:firstLine="709"/>
        <w:jc w:val="both"/>
        <w:rPr>
          <w:sz w:val="26"/>
          <w:szCs w:val="26"/>
        </w:rPr>
      </w:pPr>
      <w:r w:rsidRPr="00734FF8">
        <w:rPr>
          <w:sz w:val="26"/>
          <w:szCs w:val="26"/>
        </w:rPr>
        <w:t xml:space="preserve">Срок рассмотрения аукционных заявок не может составлять более </w:t>
      </w:r>
      <w:r w:rsidR="00CF5AC1" w:rsidRPr="00734FF8">
        <w:rPr>
          <w:sz w:val="26"/>
          <w:szCs w:val="26"/>
        </w:rPr>
        <w:t xml:space="preserve">пять </w:t>
      </w:r>
      <w:r w:rsidRPr="00734FF8">
        <w:rPr>
          <w:sz w:val="26"/>
          <w:szCs w:val="26"/>
        </w:rPr>
        <w:t>рабочих дней со дня окончания срока подачи таких заявок.</w:t>
      </w:r>
    </w:p>
    <w:p w14:paraId="64139CC8" w14:textId="77777777" w:rsidR="007076F4" w:rsidRPr="00734FF8" w:rsidRDefault="007076F4" w:rsidP="007076F4">
      <w:pPr>
        <w:widowControl/>
        <w:ind w:left="709"/>
        <w:jc w:val="both"/>
        <w:rPr>
          <w:sz w:val="26"/>
          <w:szCs w:val="26"/>
        </w:rPr>
      </w:pPr>
    </w:p>
    <w:p w14:paraId="5F729F9D" w14:textId="77777777" w:rsidR="00C33902" w:rsidRPr="00734FF8" w:rsidRDefault="00C33902" w:rsidP="00EC28A6">
      <w:pPr>
        <w:widowControl/>
        <w:numPr>
          <w:ilvl w:val="1"/>
          <w:numId w:val="28"/>
        </w:numPr>
        <w:ind w:left="0" w:firstLine="709"/>
        <w:jc w:val="both"/>
        <w:rPr>
          <w:b/>
          <w:sz w:val="26"/>
          <w:szCs w:val="26"/>
        </w:rPr>
      </w:pPr>
      <w:bookmarkStart w:id="213" w:name="_Toc319941061"/>
      <w:bookmarkStart w:id="214" w:name="_Toc320092859"/>
      <w:bookmarkStart w:id="215" w:name="sub_52464"/>
      <w:r w:rsidRPr="00734FF8">
        <w:rPr>
          <w:b/>
          <w:sz w:val="26"/>
          <w:szCs w:val="26"/>
        </w:rPr>
        <w:t xml:space="preserve">Проведение </w:t>
      </w:r>
      <w:r w:rsidR="007076F4" w:rsidRPr="00734FF8">
        <w:rPr>
          <w:b/>
          <w:sz w:val="26"/>
          <w:szCs w:val="26"/>
        </w:rPr>
        <w:t xml:space="preserve">электронного </w:t>
      </w:r>
      <w:r w:rsidRPr="00734FF8">
        <w:rPr>
          <w:b/>
          <w:sz w:val="26"/>
          <w:szCs w:val="26"/>
        </w:rPr>
        <w:t>аукциона</w:t>
      </w:r>
      <w:bookmarkEnd w:id="213"/>
      <w:bookmarkEnd w:id="214"/>
      <w:r w:rsidR="00C87CCF" w:rsidRPr="00734FF8">
        <w:rPr>
          <w:b/>
          <w:sz w:val="26"/>
          <w:szCs w:val="26"/>
        </w:rPr>
        <w:t>, определение</w:t>
      </w:r>
      <w:r w:rsidR="00DD217B" w:rsidRPr="00734FF8">
        <w:rPr>
          <w:b/>
          <w:sz w:val="26"/>
          <w:szCs w:val="26"/>
        </w:rPr>
        <w:t xml:space="preserve"> победителя закупки</w:t>
      </w:r>
      <w:bookmarkEnd w:id="215"/>
    </w:p>
    <w:p w14:paraId="4B6226A5" w14:textId="1C96179B" w:rsidR="00004D75" w:rsidRPr="00734FF8" w:rsidRDefault="00004D75" w:rsidP="00EC28A6">
      <w:pPr>
        <w:widowControl/>
        <w:numPr>
          <w:ilvl w:val="2"/>
          <w:numId w:val="28"/>
        </w:numPr>
        <w:ind w:left="0" w:firstLine="709"/>
        <w:jc w:val="both"/>
        <w:rPr>
          <w:sz w:val="26"/>
          <w:szCs w:val="26"/>
        </w:rPr>
      </w:pPr>
      <w:r w:rsidRPr="00734FF8">
        <w:rPr>
          <w:sz w:val="26"/>
          <w:szCs w:val="26"/>
        </w:rPr>
        <w:t>Электронный аукцион проводится на электронной площадке в</w:t>
      </w:r>
      <w:r w:rsidR="00D26B32" w:rsidRPr="00734FF8">
        <w:rPr>
          <w:sz w:val="26"/>
          <w:szCs w:val="26"/>
        </w:rPr>
        <w:t xml:space="preserve"> день, указанный</w:t>
      </w:r>
      <w:r w:rsidRPr="00734FF8">
        <w:rPr>
          <w:sz w:val="26"/>
          <w:szCs w:val="26"/>
        </w:rPr>
        <w:t xml:space="preserve"> в извещении о </w:t>
      </w:r>
      <w:r w:rsidR="00D767BB" w:rsidRPr="00734FF8">
        <w:rPr>
          <w:sz w:val="26"/>
          <w:szCs w:val="26"/>
        </w:rPr>
        <w:t xml:space="preserve">проведении аукциона в электронной форме.  </w:t>
      </w:r>
      <w:r w:rsidRPr="00734FF8">
        <w:rPr>
          <w:sz w:val="26"/>
          <w:szCs w:val="26"/>
        </w:rPr>
        <w:t>Время начала проведения такого аукциона устанавливается оператором электронной площадки в соответствии со временем часовой зоны, в которой расположен заказчик.</w:t>
      </w:r>
    </w:p>
    <w:p w14:paraId="0F717544" w14:textId="77777777" w:rsidR="00004D75" w:rsidRPr="00734FF8" w:rsidRDefault="00004D75" w:rsidP="00EC28A6">
      <w:pPr>
        <w:widowControl/>
        <w:numPr>
          <w:ilvl w:val="2"/>
          <w:numId w:val="28"/>
        </w:numPr>
        <w:ind w:left="0" w:firstLine="709"/>
        <w:jc w:val="both"/>
        <w:rPr>
          <w:sz w:val="26"/>
          <w:szCs w:val="26"/>
        </w:rPr>
      </w:pPr>
      <w:r w:rsidRPr="00734FF8">
        <w:rPr>
          <w:sz w:val="26"/>
          <w:szCs w:val="26"/>
        </w:rPr>
        <w:t>Электронный аукцион проводится путем снижения начальной (максимальн</w:t>
      </w:r>
      <w:r w:rsidR="00D767BB" w:rsidRPr="00734FF8">
        <w:rPr>
          <w:sz w:val="26"/>
          <w:szCs w:val="26"/>
        </w:rPr>
        <w:t>ой) цены договора</w:t>
      </w:r>
      <w:r w:rsidRPr="00734FF8">
        <w:rPr>
          <w:sz w:val="26"/>
          <w:szCs w:val="26"/>
        </w:rPr>
        <w:t xml:space="preserve">, указанной в </w:t>
      </w:r>
      <w:r w:rsidR="00E128EB" w:rsidRPr="00734FF8">
        <w:rPr>
          <w:sz w:val="26"/>
          <w:szCs w:val="26"/>
        </w:rPr>
        <w:t>извещении о проведении аукциона</w:t>
      </w:r>
      <w:r w:rsidR="00D767BB" w:rsidRPr="00734FF8">
        <w:rPr>
          <w:sz w:val="26"/>
          <w:szCs w:val="26"/>
        </w:rPr>
        <w:t xml:space="preserve"> в электронной форме</w:t>
      </w:r>
      <w:r w:rsidRPr="00734FF8">
        <w:rPr>
          <w:sz w:val="26"/>
          <w:szCs w:val="26"/>
        </w:rPr>
        <w:t xml:space="preserve"> в </w:t>
      </w:r>
      <w:r w:rsidR="00D767BB" w:rsidRPr="00734FF8">
        <w:rPr>
          <w:sz w:val="26"/>
          <w:szCs w:val="26"/>
        </w:rPr>
        <w:t>порядке, установленном настоящим разделом Положения</w:t>
      </w:r>
      <w:r w:rsidRPr="00734FF8">
        <w:rPr>
          <w:sz w:val="26"/>
          <w:szCs w:val="26"/>
        </w:rPr>
        <w:t>.</w:t>
      </w:r>
    </w:p>
    <w:p w14:paraId="0EAC65B5" w14:textId="77777777" w:rsidR="00004D75" w:rsidRPr="00734FF8" w:rsidRDefault="00004D75" w:rsidP="00EC28A6">
      <w:pPr>
        <w:widowControl/>
        <w:numPr>
          <w:ilvl w:val="2"/>
          <w:numId w:val="28"/>
        </w:numPr>
        <w:ind w:left="0" w:firstLine="709"/>
        <w:jc w:val="both"/>
        <w:rPr>
          <w:sz w:val="26"/>
          <w:szCs w:val="26"/>
        </w:rPr>
      </w:pPr>
      <w:r w:rsidRPr="00734FF8">
        <w:rPr>
          <w:sz w:val="26"/>
          <w:szCs w:val="26"/>
        </w:rPr>
        <w:t xml:space="preserve"> Если в </w:t>
      </w:r>
      <w:r w:rsidR="00D767BB" w:rsidRPr="00734FF8">
        <w:rPr>
          <w:sz w:val="26"/>
          <w:szCs w:val="26"/>
        </w:rPr>
        <w:t xml:space="preserve">аукционной </w:t>
      </w:r>
      <w:r w:rsidRPr="00734FF8">
        <w:rPr>
          <w:sz w:val="26"/>
          <w:szCs w:val="26"/>
        </w:rPr>
        <w:t xml:space="preserve">документации указана общая цена </w:t>
      </w:r>
      <w:r w:rsidR="00D767BB" w:rsidRPr="00734FF8">
        <w:rPr>
          <w:sz w:val="26"/>
          <w:szCs w:val="26"/>
        </w:rPr>
        <w:t xml:space="preserve">единиц товара, работы, услуги </w:t>
      </w:r>
      <w:r w:rsidRPr="00734FF8">
        <w:rPr>
          <w:sz w:val="26"/>
          <w:szCs w:val="26"/>
        </w:rPr>
        <w:t>такой аукцион пров</w:t>
      </w:r>
      <w:r w:rsidR="00D767BB" w:rsidRPr="00734FF8">
        <w:rPr>
          <w:sz w:val="26"/>
          <w:szCs w:val="26"/>
        </w:rPr>
        <w:t xml:space="preserve">одится путем снижения </w:t>
      </w:r>
      <w:r w:rsidRPr="00734FF8">
        <w:rPr>
          <w:sz w:val="26"/>
          <w:szCs w:val="26"/>
        </w:rPr>
        <w:t>общей цены</w:t>
      </w:r>
      <w:r w:rsidR="00D767BB" w:rsidRPr="00734FF8">
        <w:rPr>
          <w:sz w:val="26"/>
          <w:szCs w:val="26"/>
        </w:rPr>
        <w:t xml:space="preserve"> единиц товара, работы, услуги</w:t>
      </w:r>
      <w:r w:rsidRPr="00734FF8">
        <w:rPr>
          <w:sz w:val="26"/>
          <w:szCs w:val="26"/>
        </w:rPr>
        <w:t xml:space="preserve"> в </w:t>
      </w:r>
      <w:r w:rsidR="00D767BB" w:rsidRPr="00734FF8">
        <w:rPr>
          <w:sz w:val="26"/>
          <w:szCs w:val="26"/>
        </w:rPr>
        <w:t xml:space="preserve">порядке, установленном настоящим разделом Положения. </w:t>
      </w:r>
    </w:p>
    <w:p w14:paraId="06C6867B" w14:textId="77777777" w:rsidR="00004D75" w:rsidRPr="00734FF8" w:rsidRDefault="00004D75" w:rsidP="00EC28A6">
      <w:pPr>
        <w:widowControl/>
        <w:numPr>
          <w:ilvl w:val="2"/>
          <w:numId w:val="28"/>
        </w:numPr>
        <w:ind w:left="0" w:firstLine="709"/>
        <w:jc w:val="both"/>
        <w:rPr>
          <w:sz w:val="26"/>
          <w:szCs w:val="26"/>
        </w:rPr>
      </w:pPr>
      <w:r w:rsidRPr="00734FF8">
        <w:rPr>
          <w:sz w:val="26"/>
          <w:szCs w:val="26"/>
        </w:rPr>
        <w:t>Величина снижения начальн</w:t>
      </w:r>
      <w:r w:rsidR="00D767BB" w:rsidRPr="00734FF8">
        <w:rPr>
          <w:sz w:val="26"/>
          <w:szCs w:val="26"/>
        </w:rPr>
        <w:t>ой (максимальной) цены договора</w:t>
      </w:r>
      <w:r w:rsidRPr="00734FF8">
        <w:rPr>
          <w:sz w:val="26"/>
          <w:szCs w:val="26"/>
        </w:rPr>
        <w:t xml:space="preserve"> (далее - "шаг аукциона") составляет от 0,5 процента до пяти процентов начальн</w:t>
      </w:r>
      <w:r w:rsidR="00D767BB" w:rsidRPr="00734FF8">
        <w:rPr>
          <w:sz w:val="26"/>
          <w:szCs w:val="26"/>
        </w:rPr>
        <w:t>ой (максимальной) цены договора</w:t>
      </w:r>
      <w:r w:rsidRPr="00734FF8">
        <w:rPr>
          <w:sz w:val="26"/>
          <w:szCs w:val="26"/>
        </w:rPr>
        <w:t>.</w:t>
      </w:r>
    </w:p>
    <w:p w14:paraId="0921D93B" w14:textId="77777777" w:rsidR="00004D75" w:rsidRPr="00734FF8" w:rsidRDefault="00004D75" w:rsidP="00EC28A6">
      <w:pPr>
        <w:widowControl/>
        <w:numPr>
          <w:ilvl w:val="2"/>
          <w:numId w:val="28"/>
        </w:numPr>
        <w:ind w:left="0" w:firstLine="709"/>
        <w:jc w:val="both"/>
        <w:rPr>
          <w:sz w:val="26"/>
          <w:szCs w:val="26"/>
        </w:rPr>
      </w:pPr>
      <w:r w:rsidRPr="00734FF8">
        <w:rPr>
          <w:sz w:val="26"/>
          <w:szCs w:val="26"/>
        </w:rPr>
        <w:t xml:space="preserve"> При проведении электронного аукциона его участни</w:t>
      </w:r>
      <w:r w:rsidR="00D767BB" w:rsidRPr="00734FF8">
        <w:rPr>
          <w:sz w:val="26"/>
          <w:szCs w:val="26"/>
        </w:rPr>
        <w:t>ки подают предложения о цене договора</w:t>
      </w:r>
      <w:r w:rsidRPr="00734FF8">
        <w:rPr>
          <w:sz w:val="26"/>
          <w:szCs w:val="26"/>
        </w:rPr>
        <w:t>, предусматривающие снижение текущего минимальн</w:t>
      </w:r>
      <w:r w:rsidR="00D767BB" w:rsidRPr="00734FF8">
        <w:rPr>
          <w:sz w:val="26"/>
          <w:szCs w:val="26"/>
        </w:rPr>
        <w:t>ого предложения о цене договора</w:t>
      </w:r>
      <w:r w:rsidRPr="00734FF8">
        <w:rPr>
          <w:sz w:val="26"/>
          <w:szCs w:val="26"/>
        </w:rPr>
        <w:t xml:space="preserve"> на величину в пределах "шага аукциона".</w:t>
      </w:r>
    </w:p>
    <w:p w14:paraId="729756EA" w14:textId="0C212C9B" w:rsidR="00004D75" w:rsidRPr="00734FF8" w:rsidRDefault="00004D75" w:rsidP="00EC28A6">
      <w:pPr>
        <w:widowControl/>
        <w:numPr>
          <w:ilvl w:val="2"/>
          <w:numId w:val="28"/>
        </w:numPr>
        <w:ind w:left="0" w:firstLine="709"/>
        <w:jc w:val="both"/>
        <w:rPr>
          <w:sz w:val="26"/>
          <w:szCs w:val="26"/>
        </w:rPr>
      </w:pPr>
      <w:r w:rsidRPr="00734FF8">
        <w:rPr>
          <w:sz w:val="26"/>
          <w:szCs w:val="26"/>
        </w:rPr>
        <w:lastRenderedPageBreak/>
        <w:t xml:space="preserve">При проведении электронного аукциона его участники подают предложения о цене </w:t>
      </w:r>
      <w:r w:rsidR="00EC4C78" w:rsidRPr="00734FF8">
        <w:rPr>
          <w:sz w:val="26"/>
          <w:szCs w:val="26"/>
        </w:rPr>
        <w:t xml:space="preserve">договора </w:t>
      </w:r>
      <w:r w:rsidRPr="00734FF8">
        <w:rPr>
          <w:sz w:val="26"/>
          <w:szCs w:val="26"/>
        </w:rPr>
        <w:t>с учетом следующих требований:</w:t>
      </w:r>
    </w:p>
    <w:p w14:paraId="32EE4ED6" w14:textId="77777777" w:rsidR="00004D75" w:rsidRPr="00734FF8" w:rsidRDefault="00004D75" w:rsidP="0093738F">
      <w:pPr>
        <w:widowControl/>
        <w:ind w:firstLine="709"/>
        <w:jc w:val="both"/>
        <w:rPr>
          <w:sz w:val="26"/>
          <w:szCs w:val="26"/>
        </w:rPr>
      </w:pPr>
      <w:r w:rsidRPr="00734FF8">
        <w:rPr>
          <w:sz w:val="26"/>
          <w:szCs w:val="26"/>
        </w:rPr>
        <w:t>1) участник такого аукциона не вправе подать п</w:t>
      </w:r>
      <w:r w:rsidR="00D767BB" w:rsidRPr="00734FF8">
        <w:rPr>
          <w:sz w:val="26"/>
          <w:szCs w:val="26"/>
        </w:rPr>
        <w:t>редложение о цене договора</w:t>
      </w:r>
      <w:r w:rsidRPr="00734FF8">
        <w:rPr>
          <w:sz w:val="26"/>
          <w:szCs w:val="26"/>
        </w:rPr>
        <w:t xml:space="preserve">, равное ранее поданному этим участником предложению о цене </w:t>
      </w:r>
      <w:r w:rsidR="00D767BB" w:rsidRPr="00734FF8">
        <w:rPr>
          <w:sz w:val="26"/>
          <w:szCs w:val="26"/>
        </w:rPr>
        <w:t xml:space="preserve">договора </w:t>
      </w:r>
      <w:r w:rsidRPr="00734FF8">
        <w:rPr>
          <w:sz w:val="26"/>
          <w:szCs w:val="26"/>
        </w:rPr>
        <w:t>или большее чем о</w:t>
      </w:r>
      <w:r w:rsidR="00D767BB" w:rsidRPr="00734FF8">
        <w:rPr>
          <w:sz w:val="26"/>
          <w:szCs w:val="26"/>
        </w:rPr>
        <w:t>но, а также предложение о цене договора</w:t>
      </w:r>
      <w:r w:rsidRPr="00734FF8">
        <w:rPr>
          <w:sz w:val="26"/>
          <w:szCs w:val="26"/>
        </w:rPr>
        <w:t>, равное нулю;</w:t>
      </w:r>
    </w:p>
    <w:p w14:paraId="7B533D15" w14:textId="77777777" w:rsidR="00004D75" w:rsidRPr="00734FF8" w:rsidRDefault="00004D75" w:rsidP="0093738F">
      <w:pPr>
        <w:widowControl/>
        <w:ind w:firstLine="709"/>
        <w:jc w:val="both"/>
        <w:rPr>
          <w:sz w:val="26"/>
          <w:szCs w:val="26"/>
        </w:rPr>
      </w:pPr>
      <w:r w:rsidRPr="00734FF8">
        <w:rPr>
          <w:sz w:val="26"/>
          <w:szCs w:val="26"/>
        </w:rPr>
        <w:t>2) участник такого аукциона не вправе под</w:t>
      </w:r>
      <w:r w:rsidR="00D767BB" w:rsidRPr="00734FF8">
        <w:rPr>
          <w:sz w:val="26"/>
          <w:szCs w:val="26"/>
        </w:rPr>
        <w:t>ать предложение о цене договора</w:t>
      </w:r>
      <w:r w:rsidRPr="00734FF8">
        <w:rPr>
          <w:sz w:val="26"/>
          <w:szCs w:val="26"/>
        </w:rPr>
        <w:t xml:space="preserve">, которое ниже, чем текущее минимальное предложение о цене </w:t>
      </w:r>
      <w:r w:rsidR="00D767BB" w:rsidRPr="00734FF8">
        <w:rPr>
          <w:sz w:val="26"/>
          <w:szCs w:val="26"/>
        </w:rPr>
        <w:t>договора</w:t>
      </w:r>
      <w:r w:rsidRPr="00734FF8">
        <w:rPr>
          <w:sz w:val="26"/>
          <w:szCs w:val="26"/>
        </w:rPr>
        <w:t>, сниженное в пределах "шага аукциона";</w:t>
      </w:r>
    </w:p>
    <w:p w14:paraId="435B4A8F" w14:textId="77777777" w:rsidR="00004D75" w:rsidRPr="00734FF8" w:rsidRDefault="00004D75" w:rsidP="0093738F">
      <w:pPr>
        <w:widowControl/>
        <w:ind w:firstLine="709"/>
        <w:jc w:val="both"/>
        <w:rPr>
          <w:sz w:val="26"/>
          <w:szCs w:val="26"/>
        </w:rPr>
      </w:pPr>
      <w:r w:rsidRPr="00734FF8">
        <w:rPr>
          <w:sz w:val="26"/>
          <w:szCs w:val="26"/>
        </w:rPr>
        <w:t>3) участник такого аукциона не вправе под</w:t>
      </w:r>
      <w:r w:rsidR="00D767BB" w:rsidRPr="00734FF8">
        <w:rPr>
          <w:sz w:val="26"/>
          <w:szCs w:val="26"/>
        </w:rPr>
        <w:t>ать предложение о цене договора</w:t>
      </w:r>
      <w:r w:rsidRPr="00734FF8">
        <w:rPr>
          <w:sz w:val="26"/>
          <w:szCs w:val="26"/>
        </w:rPr>
        <w:t xml:space="preserve">, которое ниже, чем текущее минимальное предложение о цене </w:t>
      </w:r>
      <w:r w:rsidR="00D767BB" w:rsidRPr="00734FF8">
        <w:rPr>
          <w:sz w:val="26"/>
          <w:szCs w:val="26"/>
        </w:rPr>
        <w:t xml:space="preserve">договора </w:t>
      </w:r>
      <w:r w:rsidRPr="00734FF8">
        <w:rPr>
          <w:sz w:val="26"/>
          <w:szCs w:val="26"/>
        </w:rPr>
        <w:t>в случае, если оно подано таким участником электронного аукциона.</w:t>
      </w:r>
    </w:p>
    <w:p w14:paraId="20483A93" w14:textId="77777777" w:rsidR="00004D75" w:rsidRPr="00734FF8" w:rsidRDefault="00004D75" w:rsidP="00EC28A6">
      <w:pPr>
        <w:widowControl/>
        <w:numPr>
          <w:ilvl w:val="2"/>
          <w:numId w:val="28"/>
        </w:numPr>
        <w:ind w:left="0" w:firstLine="709"/>
        <w:jc w:val="both"/>
        <w:rPr>
          <w:sz w:val="26"/>
          <w:szCs w:val="26"/>
        </w:rPr>
      </w:pPr>
      <w:r w:rsidRPr="00734FF8">
        <w:rPr>
          <w:sz w:val="26"/>
          <w:szCs w:val="26"/>
        </w:rPr>
        <w:t xml:space="preserve"> От начала проведения электронного аукциона на э</w:t>
      </w:r>
      <w:r w:rsidR="00E534BE" w:rsidRPr="00734FF8">
        <w:rPr>
          <w:sz w:val="26"/>
          <w:szCs w:val="26"/>
        </w:rPr>
        <w:t>лектронной площадке до окончания (истечения)</w:t>
      </w:r>
      <w:r w:rsidRPr="00734FF8">
        <w:rPr>
          <w:sz w:val="26"/>
          <w:szCs w:val="26"/>
        </w:rPr>
        <w:t xml:space="preserve"> срока под</w:t>
      </w:r>
      <w:r w:rsidR="00D767BB" w:rsidRPr="00734FF8">
        <w:rPr>
          <w:sz w:val="26"/>
          <w:szCs w:val="26"/>
        </w:rPr>
        <w:t>ачи предложений о цене договора</w:t>
      </w:r>
      <w:r w:rsidRPr="00734FF8">
        <w:rPr>
          <w:sz w:val="26"/>
          <w:szCs w:val="26"/>
        </w:rPr>
        <w:t xml:space="preserve"> должны быть указаны в обязательном порядке </w:t>
      </w:r>
      <w:r w:rsidR="00D767BB" w:rsidRPr="00734FF8">
        <w:rPr>
          <w:sz w:val="26"/>
          <w:szCs w:val="26"/>
        </w:rPr>
        <w:t>все предложения о цене договора</w:t>
      </w:r>
      <w:r w:rsidRPr="00734FF8">
        <w:rPr>
          <w:sz w:val="26"/>
          <w:szCs w:val="26"/>
        </w:rPr>
        <w:t xml:space="preserve"> и время их поступления, а такж</w:t>
      </w:r>
      <w:r w:rsidR="00E534BE" w:rsidRPr="00734FF8">
        <w:rPr>
          <w:sz w:val="26"/>
          <w:szCs w:val="26"/>
        </w:rPr>
        <w:t>е время, оставшееся до окончания (истечения)</w:t>
      </w:r>
      <w:r w:rsidRPr="00734FF8">
        <w:rPr>
          <w:sz w:val="26"/>
          <w:szCs w:val="26"/>
        </w:rPr>
        <w:t xml:space="preserve"> срока подачи предложений о цене </w:t>
      </w:r>
      <w:r w:rsidR="00D767BB" w:rsidRPr="00734FF8">
        <w:rPr>
          <w:sz w:val="26"/>
          <w:szCs w:val="26"/>
        </w:rPr>
        <w:t>договора в соответствии с регламентом оператора электронной площадки.</w:t>
      </w:r>
    </w:p>
    <w:p w14:paraId="0DFBDF17" w14:textId="77777777" w:rsidR="00004D75" w:rsidRPr="00734FF8" w:rsidRDefault="00004D75" w:rsidP="00EC28A6">
      <w:pPr>
        <w:widowControl/>
        <w:numPr>
          <w:ilvl w:val="2"/>
          <w:numId w:val="28"/>
        </w:numPr>
        <w:ind w:left="0" w:firstLine="709"/>
        <w:jc w:val="both"/>
        <w:rPr>
          <w:sz w:val="26"/>
          <w:szCs w:val="26"/>
        </w:rPr>
      </w:pPr>
      <w:r w:rsidRPr="00734FF8">
        <w:rPr>
          <w:sz w:val="26"/>
          <w:szCs w:val="26"/>
        </w:rPr>
        <w:t>При проведении электронного аукциона устанавливается время приема предложений участников такого аукциона о</w:t>
      </w:r>
      <w:r w:rsidR="00D767BB" w:rsidRPr="00734FF8">
        <w:rPr>
          <w:sz w:val="26"/>
          <w:szCs w:val="26"/>
        </w:rPr>
        <w:t xml:space="preserve"> цене договора в соответствии с регламентом оператора электронной площадки. </w:t>
      </w:r>
      <w:r w:rsidRPr="00734FF8">
        <w:rPr>
          <w:sz w:val="26"/>
          <w:szCs w:val="26"/>
        </w:rPr>
        <w:t xml:space="preserve">Если в течение указанного времени ни одного предложения о более низкой цене </w:t>
      </w:r>
      <w:r w:rsidR="00D767BB" w:rsidRPr="00734FF8">
        <w:rPr>
          <w:sz w:val="26"/>
          <w:szCs w:val="26"/>
        </w:rPr>
        <w:t xml:space="preserve">договора </w:t>
      </w:r>
      <w:r w:rsidRPr="00734FF8">
        <w:rPr>
          <w:sz w:val="26"/>
          <w:szCs w:val="26"/>
        </w:rPr>
        <w:t>не поступило, такой аукцион автоматически, с помощью программных и технических средств, обеспечивающих его проведение, завершается.</w:t>
      </w:r>
    </w:p>
    <w:p w14:paraId="12AA25FD" w14:textId="77777777" w:rsidR="00004D75" w:rsidRPr="00734FF8" w:rsidRDefault="00004D75" w:rsidP="00EC28A6">
      <w:pPr>
        <w:widowControl/>
        <w:numPr>
          <w:ilvl w:val="2"/>
          <w:numId w:val="28"/>
        </w:numPr>
        <w:ind w:left="0" w:firstLine="709"/>
        <w:jc w:val="both"/>
        <w:rPr>
          <w:sz w:val="26"/>
          <w:szCs w:val="26"/>
        </w:rPr>
      </w:pPr>
      <w:r w:rsidRPr="00734FF8">
        <w:rPr>
          <w:sz w:val="26"/>
          <w:szCs w:val="26"/>
        </w:rPr>
        <w:t>Во время проведения электронного аукциона оператор электронной площадки обязан отклон</w:t>
      </w:r>
      <w:r w:rsidR="00D767BB" w:rsidRPr="00734FF8">
        <w:rPr>
          <w:sz w:val="26"/>
          <w:szCs w:val="26"/>
        </w:rPr>
        <w:t>ить предложения о цене договора</w:t>
      </w:r>
      <w:r w:rsidRPr="00734FF8">
        <w:rPr>
          <w:sz w:val="26"/>
          <w:szCs w:val="26"/>
        </w:rPr>
        <w:t>, не соответствующие требов</w:t>
      </w:r>
      <w:r w:rsidR="00D767BB" w:rsidRPr="00734FF8">
        <w:rPr>
          <w:sz w:val="26"/>
          <w:szCs w:val="26"/>
        </w:rPr>
        <w:t>аниям, предусмотренным настоящим разделом Положения.</w:t>
      </w:r>
    </w:p>
    <w:p w14:paraId="248009F8" w14:textId="6FB8FBFD" w:rsidR="00004D75" w:rsidRPr="00734FF8" w:rsidRDefault="00004D75" w:rsidP="00F93ADF">
      <w:pPr>
        <w:widowControl/>
        <w:numPr>
          <w:ilvl w:val="2"/>
          <w:numId w:val="28"/>
        </w:numPr>
        <w:tabs>
          <w:tab w:val="left" w:pos="1560"/>
        </w:tabs>
        <w:ind w:left="0" w:firstLine="709"/>
        <w:jc w:val="both"/>
        <w:rPr>
          <w:sz w:val="26"/>
          <w:szCs w:val="26"/>
        </w:rPr>
      </w:pPr>
      <w:r w:rsidRPr="00734FF8">
        <w:rPr>
          <w:sz w:val="26"/>
          <w:szCs w:val="26"/>
        </w:rPr>
        <w:t>Отклонение оператором электронной площа</w:t>
      </w:r>
      <w:r w:rsidR="00D767BB" w:rsidRPr="00734FF8">
        <w:rPr>
          <w:sz w:val="26"/>
          <w:szCs w:val="26"/>
        </w:rPr>
        <w:t>дки предложений о цене договора</w:t>
      </w:r>
      <w:r w:rsidRPr="00734FF8">
        <w:rPr>
          <w:sz w:val="26"/>
          <w:szCs w:val="26"/>
        </w:rPr>
        <w:t xml:space="preserve"> по основания</w:t>
      </w:r>
      <w:r w:rsidR="008E59B2" w:rsidRPr="00734FF8">
        <w:rPr>
          <w:sz w:val="26"/>
          <w:szCs w:val="26"/>
        </w:rPr>
        <w:t xml:space="preserve">м, не </w:t>
      </w:r>
      <w:r w:rsidR="00C8009F" w:rsidRPr="00734FF8">
        <w:rPr>
          <w:sz w:val="26"/>
          <w:szCs w:val="26"/>
        </w:rPr>
        <w:t>предусмотренным настоящим разделом Положения</w:t>
      </w:r>
      <w:r w:rsidRPr="00734FF8">
        <w:rPr>
          <w:sz w:val="26"/>
          <w:szCs w:val="26"/>
        </w:rPr>
        <w:t>, не допускается.</w:t>
      </w:r>
    </w:p>
    <w:p w14:paraId="5F0B2544" w14:textId="77777777" w:rsidR="00DD217B" w:rsidRPr="00734FF8" w:rsidRDefault="00DD217B" w:rsidP="00F93ADF">
      <w:pPr>
        <w:widowControl/>
        <w:numPr>
          <w:ilvl w:val="2"/>
          <w:numId w:val="28"/>
        </w:numPr>
        <w:tabs>
          <w:tab w:val="left" w:pos="1560"/>
        </w:tabs>
        <w:ind w:left="0" w:firstLine="709"/>
        <w:jc w:val="both"/>
        <w:rPr>
          <w:sz w:val="26"/>
          <w:szCs w:val="26"/>
        </w:rPr>
      </w:pPr>
      <w:r w:rsidRPr="00734FF8">
        <w:rPr>
          <w:sz w:val="26"/>
          <w:szCs w:val="26"/>
        </w:rPr>
        <w:t>Победителем аукциона в электронной форме признается лицо, заявка которого соответствует требованиям, установленным документацией о закупке, и которое предложило наиболее низкую цену договора путем снижения начальной (максимальной) цены договора (или общей цены единиц товара, работы, услуги).</w:t>
      </w:r>
    </w:p>
    <w:p w14:paraId="49A1880E" w14:textId="77777777" w:rsidR="00004D75" w:rsidRPr="00734FF8" w:rsidRDefault="00004D75" w:rsidP="00F93ADF">
      <w:pPr>
        <w:widowControl/>
        <w:numPr>
          <w:ilvl w:val="2"/>
          <w:numId w:val="28"/>
        </w:numPr>
        <w:tabs>
          <w:tab w:val="left" w:pos="1560"/>
        </w:tabs>
        <w:ind w:left="0" w:firstLine="709"/>
        <w:jc w:val="both"/>
        <w:rPr>
          <w:sz w:val="26"/>
          <w:szCs w:val="26"/>
        </w:rPr>
      </w:pPr>
      <w:r w:rsidRPr="00734FF8">
        <w:rPr>
          <w:sz w:val="26"/>
          <w:szCs w:val="26"/>
        </w:rPr>
        <w:t>В случае, если участником электронного ау</w:t>
      </w:r>
      <w:r w:rsidR="00D767BB" w:rsidRPr="00734FF8">
        <w:rPr>
          <w:sz w:val="26"/>
          <w:szCs w:val="26"/>
        </w:rPr>
        <w:t>кциона предложена цена договора</w:t>
      </w:r>
      <w:r w:rsidRPr="00734FF8">
        <w:rPr>
          <w:sz w:val="26"/>
          <w:szCs w:val="26"/>
        </w:rPr>
        <w:t>, равная цене, предложенной другим участником такого аукциона, лучшим признае</w:t>
      </w:r>
      <w:r w:rsidR="00D767BB" w:rsidRPr="00734FF8">
        <w:rPr>
          <w:sz w:val="26"/>
          <w:szCs w:val="26"/>
        </w:rPr>
        <w:t>тся предложение о цене договора</w:t>
      </w:r>
      <w:r w:rsidR="00315E1D" w:rsidRPr="00734FF8">
        <w:rPr>
          <w:sz w:val="26"/>
          <w:szCs w:val="26"/>
        </w:rPr>
        <w:t>, поступившее ранее</w:t>
      </w:r>
      <w:r w:rsidRPr="00734FF8">
        <w:rPr>
          <w:sz w:val="26"/>
          <w:szCs w:val="26"/>
        </w:rPr>
        <w:t>.</w:t>
      </w:r>
    </w:p>
    <w:p w14:paraId="54ED5F92" w14:textId="77777777" w:rsidR="00D767BB" w:rsidRPr="00734FF8" w:rsidRDefault="00004D75" w:rsidP="00F93ADF">
      <w:pPr>
        <w:widowControl/>
        <w:numPr>
          <w:ilvl w:val="2"/>
          <w:numId w:val="28"/>
        </w:numPr>
        <w:tabs>
          <w:tab w:val="left" w:pos="1560"/>
        </w:tabs>
        <w:ind w:left="0" w:firstLine="709"/>
        <w:jc w:val="both"/>
        <w:rPr>
          <w:sz w:val="26"/>
          <w:szCs w:val="26"/>
        </w:rPr>
      </w:pPr>
      <w:r w:rsidRPr="00734FF8">
        <w:rPr>
          <w:sz w:val="26"/>
          <w:szCs w:val="26"/>
        </w:rPr>
        <w:t xml:space="preserve">Протокол проведения электронного аукциона размещается на электронной площадке ее оператором </w:t>
      </w:r>
      <w:r w:rsidR="00D767BB" w:rsidRPr="00734FF8">
        <w:rPr>
          <w:sz w:val="26"/>
          <w:szCs w:val="26"/>
        </w:rPr>
        <w:t xml:space="preserve">в соответствии с регламентом </w:t>
      </w:r>
      <w:r w:rsidR="008E59B2" w:rsidRPr="00734FF8">
        <w:rPr>
          <w:sz w:val="26"/>
          <w:szCs w:val="26"/>
        </w:rPr>
        <w:t>оператора электронной площадки.</w:t>
      </w:r>
    </w:p>
    <w:p w14:paraId="31783FC1" w14:textId="77777777" w:rsidR="00C33902" w:rsidRPr="00734FF8" w:rsidRDefault="00822584" w:rsidP="00F93ADF">
      <w:pPr>
        <w:widowControl/>
        <w:numPr>
          <w:ilvl w:val="2"/>
          <w:numId w:val="28"/>
        </w:numPr>
        <w:tabs>
          <w:tab w:val="left" w:pos="1560"/>
        </w:tabs>
        <w:ind w:left="0" w:firstLine="709"/>
        <w:jc w:val="both"/>
        <w:rPr>
          <w:sz w:val="26"/>
          <w:szCs w:val="26"/>
        </w:rPr>
      </w:pPr>
      <w:r w:rsidRPr="00734FF8">
        <w:rPr>
          <w:sz w:val="26"/>
          <w:szCs w:val="26"/>
        </w:rPr>
        <w:t>По</w:t>
      </w:r>
      <w:r w:rsidR="00C33902" w:rsidRPr="00734FF8">
        <w:rPr>
          <w:sz w:val="26"/>
          <w:szCs w:val="26"/>
        </w:rPr>
        <w:t xml:space="preserve"> итогам проведения аукциона</w:t>
      </w:r>
      <w:r w:rsidR="008E59B2" w:rsidRPr="00734FF8">
        <w:rPr>
          <w:sz w:val="26"/>
          <w:szCs w:val="26"/>
        </w:rPr>
        <w:t xml:space="preserve"> в электронной форме</w:t>
      </w:r>
      <w:r w:rsidR="00C33902" w:rsidRPr="00734FF8">
        <w:rPr>
          <w:sz w:val="26"/>
          <w:szCs w:val="26"/>
        </w:rPr>
        <w:t xml:space="preserve"> комиссия</w:t>
      </w:r>
      <w:r w:rsidR="008E59B2" w:rsidRPr="00734FF8">
        <w:rPr>
          <w:sz w:val="26"/>
          <w:szCs w:val="26"/>
        </w:rPr>
        <w:t xml:space="preserve"> по осуществлению закупок </w:t>
      </w:r>
      <w:r w:rsidR="00C33902" w:rsidRPr="00734FF8">
        <w:rPr>
          <w:sz w:val="26"/>
          <w:szCs w:val="26"/>
        </w:rPr>
        <w:t xml:space="preserve"> составляет протокол </w:t>
      </w:r>
      <w:r w:rsidR="008E59B2" w:rsidRPr="00734FF8">
        <w:rPr>
          <w:sz w:val="26"/>
          <w:szCs w:val="26"/>
        </w:rPr>
        <w:t xml:space="preserve">подведения итогов </w:t>
      </w:r>
      <w:r w:rsidR="00C33902" w:rsidRPr="00734FF8">
        <w:rPr>
          <w:sz w:val="26"/>
          <w:szCs w:val="26"/>
        </w:rPr>
        <w:t xml:space="preserve"> аукциона</w:t>
      </w:r>
      <w:r w:rsidR="008E59B2" w:rsidRPr="00734FF8">
        <w:rPr>
          <w:sz w:val="26"/>
          <w:szCs w:val="26"/>
        </w:rPr>
        <w:t xml:space="preserve"> в электронной форме</w:t>
      </w:r>
      <w:r w:rsidR="00C33902" w:rsidRPr="00734FF8">
        <w:rPr>
          <w:sz w:val="26"/>
          <w:szCs w:val="26"/>
        </w:rPr>
        <w:t xml:space="preserve">. В нем указываются </w:t>
      </w:r>
      <w:r w:rsidR="008C0D0E" w:rsidRPr="00734FF8">
        <w:rPr>
          <w:sz w:val="26"/>
          <w:szCs w:val="26"/>
        </w:rPr>
        <w:t xml:space="preserve">следующие </w:t>
      </w:r>
      <w:r w:rsidR="00C33902" w:rsidRPr="00734FF8">
        <w:rPr>
          <w:sz w:val="26"/>
          <w:szCs w:val="26"/>
        </w:rPr>
        <w:t>сведения</w:t>
      </w:r>
      <w:r w:rsidR="008C0D0E" w:rsidRPr="00734FF8">
        <w:rPr>
          <w:sz w:val="26"/>
          <w:szCs w:val="26"/>
        </w:rPr>
        <w:t>:</w:t>
      </w:r>
    </w:p>
    <w:p w14:paraId="6D328F2D" w14:textId="77777777" w:rsidR="008C0D0E" w:rsidRPr="00734FF8" w:rsidRDefault="008C0D0E" w:rsidP="0093738F">
      <w:pPr>
        <w:widowControl/>
        <w:ind w:firstLine="709"/>
        <w:jc w:val="both"/>
        <w:rPr>
          <w:sz w:val="26"/>
          <w:szCs w:val="26"/>
        </w:rPr>
      </w:pPr>
      <w:r w:rsidRPr="00734FF8">
        <w:rPr>
          <w:sz w:val="26"/>
          <w:szCs w:val="26"/>
        </w:rPr>
        <w:t>1) дата подписания протокола;</w:t>
      </w:r>
    </w:p>
    <w:p w14:paraId="47AB96CD" w14:textId="77777777" w:rsidR="008C0D0E" w:rsidRPr="00734FF8" w:rsidRDefault="008C0D0E" w:rsidP="00F93ADF">
      <w:pPr>
        <w:widowControl/>
        <w:tabs>
          <w:tab w:val="left" w:pos="993"/>
        </w:tabs>
        <w:ind w:firstLine="709"/>
        <w:jc w:val="both"/>
        <w:rPr>
          <w:sz w:val="26"/>
          <w:szCs w:val="26"/>
        </w:rPr>
      </w:pPr>
      <w:r w:rsidRPr="00734FF8">
        <w:rPr>
          <w:sz w:val="26"/>
          <w:szCs w:val="26"/>
        </w:rPr>
        <w:t>2)</w:t>
      </w:r>
      <w:r w:rsidRPr="00734FF8">
        <w:rPr>
          <w:sz w:val="26"/>
          <w:szCs w:val="26"/>
        </w:rPr>
        <w:tab/>
        <w:t>количество поданных заявок на участие в закупке, а также дата и время регистрации каждой такой заявки;</w:t>
      </w:r>
    </w:p>
    <w:p w14:paraId="1CC50E37" w14:textId="77777777" w:rsidR="008C0D0E" w:rsidRPr="00734FF8" w:rsidRDefault="008C0D0E" w:rsidP="00F93ADF">
      <w:pPr>
        <w:widowControl/>
        <w:tabs>
          <w:tab w:val="left" w:pos="993"/>
        </w:tabs>
        <w:ind w:firstLine="709"/>
        <w:jc w:val="both"/>
        <w:rPr>
          <w:sz w:val="26"/>
          <w:szCs w:val="26"/>
        </w:rPr>
      </w:pPr>
      <w:r w:rsidRPr="00734FF8">
        <w:rPr>
          <w:sz w:val="26"/>
          <w:szCs w:val="26"/>
        </w:rPr>
        <w:t>3)</w:t>
      </w:r>
      <w:r w:rsidRPr="00734FF8">
        <w:rPr>
          <w:sz w:val="26"/>
          <w:szCs w:val="26"/>
        </w:rPr>
        <w:tab/>
        <w:t xml:space="preserve">наименование (для юридического лица) или фамилия, имя, отчество (при наличии) (для физического лица) участника закупки, с которым планируется </w:t>
      </w:r>
      <w:r w:rsidRPr="00734FF8">
        <w:rPr>
          <w:sz w:val="26"/>
          <w:szCs w:val="26"/>
        </w:rPr>
        <w:lastRenderedPageBreak/>
        <w:t>заключить договор (в случае, если по итогам закупки определен ее победитель), в том числе единственного участника закупки, с которым планируется заключить договор;</w:t>
      </w:r>
    </w:p>
    <w:p w14:paraId="4EBF225B" w14:textId="77777777" w:rsidR="008C0D0E" w:rsidRPr="00734FF8" w:rsidRDefault="008C0D0E" w:rsidP="00F93ADF">
      <w:pPr>
        <w:widowControl/>
        <w:tabs>
          <w:tab w:val="left" w:pos="993"/>
        </w:tabs>
        <w:ind w:firstLine="709"/>
        <w:jc w:val="both"/>
        <w:rPr>
          <w:sz w:val="26"/>
          <w:szCs w:val="26"/>
        </w:rPr>
      </w:pPr>
      <w:r w:rsidRPr="00734FF8">
        <w:rPr>
          <w:sz w:val="26"/>
          <w:szCs w:val="26"/>
        </w:rPr>
        <w:t>4)</w:t>
      </w:r>
      <w:r w:rsidRPr="00734FF8">
        <w:rPr>
          <w:sz w:val="26"/>
          <w:szCs w:val="26"/>
        </w:rPr>
        <w:tab/>
        <w:t xml:space="preserve"> порядковые номера заявок на участие в закупке участников закупки в порядке уменьшения степени выгодности содержащихся в них условий исполнения договора, включая информацию о ценовых предложениях участников закупки;</w:t>
      </w:r>
    </w:p>
    <w:p w14:paraId="1595D6C0" w14:textId="77777777" w:rsidR="008C0D0E" w:rsidRPr="00734FF8" w:rsidRDefault="008C0D0E" w:rsidP="00F93ADF">
      <w:pPr>
        <w:widowControl/>
        <w:tabs>
          <w:tab w:val="left" w:pos="993"/>
        </w:tabs>
        <w:ind w:firstLine="709"/>
        <w:jc w:val="both"/>
        <w:rPr>
          <w:sz w:val="26"/>
          <w:szCs w:val="26"/>
        </w:rPr>
      </w:pPr>
      <w:r w:rsidRPr="00734FF8">
        <w:rPr>
          <w:sz w:val="26"/>
          <w:szCs w:val="26"/>
        </w:rPr>
        <w:t>5)</w:t>
      </w:r>
      <w:r w:rsidRPr="00734FF8">
        <w:rPr>
          <w:sz w:val="26"/>
          <w:szCs w:val="26"/>
        </w:rPr>
        <w:tab/>
        <w:t>причины, по которым закупка признана несостоявшейся, в случае признания ее таковой;</w:t>
      </w:r>
    </w:p>
    <w:p w14:paraId="305C477D" w14:textId="77777777" w:rsidR="008C0D0E" w:rsidRPr="00734FF8" w:rsidRDefault="008C0D0E" w:rsidP="00F93ADF">
      <w:pPr>
        <w:widowControl/>
        <w:tabs>
          <w:tab w:val="left" w:pos="993"/>
        </w:tabs>
        <w:ind w:firstLine="709"/>
        <w:jc w:val="both"/>
        <w:rPr>
          <w:sz w:val="26"/>
          <w:szCs w:val="26"/>
        </w:rPr>
      </w:pPr>
      <w:r w:rsidRPr="00734FF8">
        <w:rPr>
          <w:sz w:val="26"/>
          <w:szCs w:val="26"/>
        </w:rPr>
        <w:t>6)</w:t>
      </w:r>
      <w:r w:rsidRPr="00734FF8">
        <w:rPr>
          <w:sz w:val="26"/>
          <w:szCs w:val="26"/>
        </w:rPr>
        <w:tab/>
        <w:t xml:space="preserve"> объем закупаемых товаров, работ, услуг;</w:t>
      </w:r>
    </w:p>
    <w:p w14:paraId="5F2F41AD" w14:textId="77777777" w:rsidR="008C0D0E" w:rsidRPr="00734FF8" w:rsidRDefault="008C0D0E" w:rsidP="00F93ADF">
      <w:pPr>
        <w:widowControl/>
        <w:tabs>
          <w:tab w:val="left" w:pos="993"/>
        </w:tabs>
        <w:ind w:firstLine="709"/>
        <w:jc w:val="both"/>
        <w:rPr>
          <w:sz w:val="26"/>
          <w:szCs w:val="26"/>
        </w:rPr>
      </w:pPr>
      <w:r w:rsidRPr="00734FF8">
        <w:rPr>
          <w:sz w:val="26"/>
          <w:szCs w:val="26"/>
        </w:rPr>
        <w:t>7)</w:t>
      </w:r>
      <w:r w:rsidRPr="00734FF8">
        <w:rPr>
          <w:sz w:val="26"/>
          <w:szCs w:val="26"/>
        </w:rPr>
        <w:tab/>
        <w:t xml:space="preserve"> цена закупаемых товаров, работ, услуг;</w:t>
      </w:r>
    </w:p>
    <w:p w14:paraId="32F77DB0" w14:textId="77777777" w:rsidR="008C0D0E" w:rsidRPr="00734FF8" w:rsidRDefault="008C0D0E" w:rsidP="00F93ADF">
      <w:pPr>
        <w:widowControl/>
        <w:tabs>
          <w:tab w:val="left" w:pos="993"/>
        </w:tabs>
        <w:ind w:firstLine="709"/>
        <w:jc w:val="both"/>
        <w:rPr>
          <w:sz w:val="26"/>
          <w:szCs w:val="26"/>
        </w:rPr>
      </w:pPr>
      <w:r w:rsidRPr="00734FF8">
        <w:rPr>
          <w:sz w:val="26"/>
          <w:szCs w:val="26"/>
        </w:rPr>
        <w:t>8</w:t>
      </w:r>
      <w:r w:rsidR="00CF5AC1" w:rsidRPr="00734FF8">
        <w:rPr>
          <w:sz w:val="26"/>
          <w:szCs w:val="26"/>
        </w:rPr>
        <w:t>)</w:t>
      </w:r>
      <w:r w:rsidR="00CF5AC1" w:rsidRPr="00734FF8">
        <w:rPr>
          <w:sz w:val="26"/>
          <w:szCs w:val="26"/>
        </w:rPr>
        <w:tab/>
        <w:t>сроки исполнения договора.</w:t>
      </w:r>
    </w:p>
    <w:p w14:paraId="5B9D9BBB" w14:textId="77777777" w:rsidR="0083542F" w:rsidRPr="00734FF8" w:rsidRDefault="0083542F" w:rsidP="0083542F">
      <w:pPr>
        <w:widowControl/>
        <w:ind w:firstLine="709"/>
        <w:jc w:val="both"/>
        <w:rPr>
          <w:sz w:val="26"/>
          <w:szCs w:val="26"/>
        </w:rPr>
      </w:pPr>
      <w:r w:rsidRPr="00734FF8">
        <w:rPr>
          <w:sz w:val="26"/>
          <w:szCs w:val="26"/>
        </w:rPr>
        <w:t xml:space="preserve">9.8.14. </w:t>
      </w:r>
      <w:r w:rsidR="008C0D0E" w:rsidRPr="00734FF8">
        <w:rPr>
          <w:sz w:val="26"/>
          <w:szCs w:val="26"/>
        </w:rPr>
        <w:t xml:space="preserve">Протокол подписывается всеми присутствующими </w:t>
      </w:r>
      <w:r w:rsidR="00315E1D" w:rsidRPr="00734FF8">
        <w:rPr>
          <w:sz w:val="26"/>
          <w:szCs w:val="26"/>
        </w:rPr>
        <w:t xml:space="preserve">на заседании членами </w:t>
      </w:r>
      <w:r w:rsidR="008C0D0E" w:rsidRPr="00734FF8">
        <w:rPr>
          <w:sz w:val="26"/>
          <w:szCs w:val="26"/>
        </w:rPr>
        <w:t>комиссии</w:t>
      </w:r>
      <w:r w:rsidR="00CF5AC1" w:rsidRPr="00734FF8">
        <w:rPr>
          <w:sz w:val="26"/>
          <w:szCs w:val="26"/>
        </w:rPr>
        <w:t xml:space="preserve"> </w:t>
      </w:r>
      <w:r w:rsidR="00315E1D" w:rsidRPr="00734FF8">
        <w:rPr>
          <w:sz w:val="26"/>
          <w:szCs w:val="26"/>
        </w:rPr>
        <w:t xml:space="preserve">по осуществлению закупок </w:t>
      </w:r>
      <w:r w:rsidR="008C0D0E" w:rsidRPr="00734FF8">
        <w:rPr>
          <w:sz w:val="26"/>
          <w:szCs w:val="26"/>
        </w:rPr>
        <w:t>в день подведения итогов аукциона в электронной форме.</w:t>
      </w:r>
    </w:p>
    <w:p w14:paraId="486C4A1F" w14:textId="77777777" w:rsidR="008C0D0E" w:rsidRPr="00734FF8" w:rsidRDefault="0083542F" w:rsidP="0083542F">
      <w:pPr>
        <w:widowControl/>
        <w:ind w:firstLine="709"/>
        <w:jc w:val="both"/>
        <w:rPr>
          <w:sz w:val="26"/>
          <w:szCs w:val="26"/>
        </w:rPr>
      </w:pPr>
      <w:r w:rsidRPr="00734FF8">
        <w:rPr>
          <w:sz w:val="26"/>
          <w:szCs w:val="26"/>
        </w:rPr>
        <w:t xml:space="preserve">9.8.15. </w:t>
      </w:r>
      <w:r w:rsidR="008C0D0E" w:rsidRPr="00734FF8">
        <w:rPr>
          <w:sz w:val="26"/>
          <w:szCs w:val="26"/>
        </w:rPr>
        <w:t>Указанный протокол размещается заказчиком не позднее чем через три дня со дня подписания в единой информационной системе.</w:t>
      </w:r>
    </w:p>
    <w:p w14:paraId="7D646465" w14:textId="77777777" w:rsidR="0083542F" w:rsidRPr="00734FF8" w:rsidRDefault="0083542F" w:rsidP="0083542F">
      <w:pPr>
        <w:pStyle w:val="aff"/>
        <w:ind w:left="0" w:firstLine="709"/>
        <w:jc w:val="both"/>
        <w:rPr>
          <w:sz w:val="26"/>
          <w:szCs w:val="26"/>
        </w:rPr>
      </w:pPr>
      <w:r w:rsidRPr="00734FF8">
        <w:rPr>
          <w:sz w:val="26"/>
          <w:szCs w:val="26"/>
        </w:rPr>
        <w:t xml:space="preserve">9.8.16. </w:t>
      </w:r>
      <w:r w:rsidR="007E77DE" w:rsidRPr="00734FF8">
        <w:rPr>
          <w:sz w:val="26"/>
          <w:szCs w:val="26"/>
        </w:rPr>
        <w:t>В случае</w:t>
      </w:r>
      <w:r w:rsidR="00C33902" w:rsidRPr="00734FF8">
        <w:rPr>
          <w:sz w:val="26"/>
          <w:szCs w:val="26"/>
        </w:rPr>
        <w:t xml:space="preserve"> если </w:t>
      </w:r>
      <w:r w:rsidR="009D0DD9" w:rsidRPr="00734FF8">
        <w:rPr>
          <w:sz w:val="26"/>
          <w:szCs w:val="26"/>
        </w:rPr>
        <w:t>при проведении аукциона</w:t>
      </w:r>
      <w:r w:rsidR="00CF5AC1" w:rsidRPr="00734FF8">
        <w:rPr>
          <w:sz w:val="26"/>
          <w:szCs w:val="26"/>
        </w:rPr>
        <w:t xml:space="preserve"> </w:t>
      </w:r>
      <w:r w:rsidR="0025657E" w:rsidRPr="00734FF8">
        <w:rPr>
          <w:sz w:val="26"/>
          <w:szCs w:val="26"/>
        </w:rPr>
        <w:t>в электронной форме начальная (максимальная) цена договора, общая цена единиц товара, работа, услуги ни разу не была снижена, аукцион в электронной форме признается несостоявшимся. Информация о признании аукциона в электронной форме несостоявшимся вносится в протокол подведения итогов аукциона в электронной форме. Заказчик вправе осуществить закупку у единственного поставщика (исполнителя, подрядчика) или заключить договор с участником закупки, подавшим первую по дате и времени регистрации аукционную заявку</w:t>
      </w:r>
      <w:r w:rsidR="0093738F" w:rsidRPr="00734FF8">
        <w:rPr>
          <w:sz w:val="26"/>
          <w:szCs w:val="26"/>
        </w:rPr>
        <w:t xml:space="preserve"> и допущенным</w:t>
      </w:r>
      <w:r w:rsidR="0025657E" w:rsidRPr="00734FF8">
        <w:rPr>
          <w:sz w:val="26"/>
          <w:szCs w:val="26"/>
        </w:rPr>
        <w:t xml:space="preserve"> комиссией по осуществлению закупок до участия в электронном аукционе. </w:t>
      </w:r>
      <w:bookmarkStart w:id="216" w:name="_Ref372620408"/>
      <w:r w:rsidR="0025657E" w:rsidRPr="00734FF8">
        <w:rPr>
          <w:sz w:val="26"/>
          <w:szCs w:val="26"/>
        </w:rPr>
        <w:t xml:space="preserve">Такой участник не вправе отказаться от заключения договора с заказчиком. </w:t>
      </w:r>
      <w:bookmarkEnd w:id="216"/>
    </w:p>
    <w:p w14:paraId="0F6C6E6E" w14:textId="77777777" w:rsidR="0083542F" w:rsidRPr="00734FF8" w:rsidRDefault="0083542F" w:rsidP="0083542F">
      <w:pPr>
        <w:pStyle w:val="aff"/>
        <w:ind w:left="0" w:firstLine="709"/>
        <w:jc w:val="both"/>
        <w:rPr>
          <w:sz w:val="26"/>
          <w:szCs w:val="26"/>
        </w:rPr>
      </w:pPr>
      <w:r w:rsidRPr="00734FF8">
        <w:rPr>
          <w:sz w:val="26"/>
          <w:szCs w:val="26"/>
        </w:rPr>
        <w:t xml:space="preserve">9.8.17. </w:t>
      </w:r>
      <w:r w:rsidR="0093738F" w:rsidRPr="00734FF8">
        <w:rPr>
          <w:sz w:val="26"/>
          <w:szCs w:val="26"/>
        </w:rPr>
        <w:t xml:space="preserve">В случае, если заказчик принимает решение заключить договор с участником закупки, подавшим первую по дате и времени регистрации аукционную заявку и допущенным комиссией по осуществлению закупок до участия в электронном аукционе, </w:t>
      </w:r>
      <w:r w:rsidR="00C33902" w:rsidRPr="00734FF8">
        <w:rPr>
          <w:sz w:val="26"/>
          <w:szCs w:val="26"/>
        </w:rPr>
        <w:t>договор заключается на условиях, предусмотренных аукционной документацией, по начальной (максимальной) цене договора, указанной в извещении о проведении аукциона</w:t>
      </w:r>
      <w:r w:rsidR="0093738F" w:rsidRPr="00734FF8">
        <w:rPr>
          <w:sz w:val="26"/>
          <w:szCs w:val="26"/>
        </w:rPr>
        <w:t xml:space="preserve"> в электронной форме</w:t>
      </w:r>
      <w:r w:rsidR="00C33902" w:rsidRPr="00734FF8">
        <w:rPr>
          <w:sz w:val="26"/>
          <w:szCs w:val="26"/>
        </w:rPr>
        <w:t>, или по согласованной с таким участником закупки и не превышающей начальной (максимальной) цены до</w:t>
      </w:r>
      <w:r w:rsidR="0093738F" w:rsidRPr="00734FF8">
        <w:rPr>
          <w:sz w:val="26"/>
          <w:szCs w:val="26"/>
        </w:rPr>
        <w:t>говора цене договора</w:t>
      </w:r>
      <w:r w:rsidR="00C33902" w:rsidRPr="00734FF8">
        <w:rPr>
          <w:sz w:val="26"/>
          <w:szCs w:val="26"/>
        </w:rPr>
        <w:t>.</w:t>
      </w:r>
      <w:bookmarkStart w:id="217" w:name="_Toc319941062"/>
      <w:bookmarkStart w:id="218" w:name="_Toc320092860"/>
    </w:p>
    <w:p w14:paraId="4DD52FA0" w14:textId="77777777" w:rsidR="007E6209" w:rsidRPr="00734FF8" w:rsidRDefault="0083542F" w:rsidP="0083542F">
      <w:pPr>
        <w:pStyle w:val="aff"/>
        <w:ind w:left="0" w:firstLine="709"/>
        <w:jc w:val="both"/>
        <w:rPr>
          <w:sz w:val="26"/>
          <w:szCs w:val="26"/>
        </w:rPr>
      </w:pPr>
      <w:r w:rsidRPr="00734FF8">
        <w:rPr>
          <w:sz w:val="26"/>
          <w:szCs w:val="26"/>
        </w:rPr>
        <w:t xml:space="preserve">9.8.18. </w:t>
      </w:r>
      <w:r w:rsidR="007E6209" w:rsidRPr="00734FF8">
        <w:rPr>
          <w:sz w:val="26"/>
          <w:szCs w:val="26"/>
        </w:rPr>
        <w:t xml:space="preserve">В случае уклонения победителя аукциона в электронной форме от заключения договора, </w:t>
      </w:r>
      <w:r w:rsidR="002C3525" w:rsidRPr="00734FF8">
        <w:rPr>
          <w:sz w:val="26"/>
          <w:szCs w:val="26"/>
        </w:rPr>
        <w:t>заказчик вправе принять решение о заключении договора с участником закупки, который предложил такую же, как и победитель закупки, цену договора или предложение которого содержит лучшую цену договора, следующую после цены, предложенной победителем закупки. Такой у</w:t>
      </w:r>
      <w:r w:rsidR="007E6209" w:rsidRPr="00734FF8">
        <w:rPr>
          <w:sz w:val="26"/>
          <w:szCs w:val="26"/>
        </w:rPr>
        <w:t xml:space="preserve">частник </w:t>
      </w:r>
      <w:r w:rsidR="002C3525" w:rsidRPr="00734FF8">
        <w:rPr>
          <w:sz w:val="26"/>
          <w:szCs w:val="26"/>
        </w:rPr>
        <w:t xml:space="preserve"> закупки </w:t>
      </w:r>
      <w:r w:rsidR="007E6209" w:rsidRPr="00734FF8">
        <w:rPr>
          <w:sz w:val="26"/>
          <w:szCs w:val="26"/>
        </w:rPr>
        <w:t>не вправе отказаться от заключения договора.</w:t>
      </w:r>
      <w:r w:rsidR="002C3525" w:rsidRPr="00734FF8">
        <w:rPr>
          <w:sz w:val="26"/>
          <w:szCs w:val="26"/>
        </w:rPr>
        <w:t xml:space="preserve"> В случае уклонения такого участника закупки от заключения договора, </w:t>
      </w:r>
      <w:r w:rsidR="007E6209" w:rsidRPr="00734FF8">
        <w:rPr>
          <w:sz w:val="26"/>
          <w:szCs w:val="26"/>
        </w:rPr>
        <w:t>заказчик вправе осуществить закупку у единственного поставщика (исполнителя, подрядчика).</w:t>
      </w:r>
    </w:p>
    <w:p w14:paraId="0690F9C6" w14:textId="77777777" w:rsidR="0083542F" w:rsidRPr="00734FF8" w:rsidRDefault="0083542F" w:rsidP="0083542F">
      <w:pPr>
        <w:widowControl/>
        <w:ind w:left="354"/>
        <w:jc w:val="both"/>
        <w:rPr>
          <w:sz w:val="26"/>
          <w:szCs w:val="26"/>
        </w:rPr>
      </w:pPr>
    </w:p>
    <w:p w14:paraId="02CAE2F2" w14:textId="77777777" w:rsidR="00C33902" w:rsidRPr="00734FF8" w:rsidRDefault="00C33902" w:rsidP="00EC28A6">
      <w:pPr>
        <w:widowControl/>
        <w:numPr>
          <w:ilvl w:val="1"/>
          <w:numId w:val="28"/>
        </w:numPr>
        <w:ind w:left="0" w:firstLine="709"/>
        <w:jc w:val="both"/>
        <w:rPr>
          <w:b/>
          <w:sz w:val="26"/>
          <w:szCs w:val="26"/>
        </w:rPr>
      </w:pPr>
      <w:bookmarkStart w:id="219" w:name="sub_52465"/>
      <w:r w:rsidRPr="00734FF8">
        <w:rPr>
          <w:b/>
          <w:sz w:val="26"/>
          <w:szCs w:val="26"/>
        </w:rPr>
        <w:t>Последствия признания аукциона несостоявшимся</w:t>
      </w:r>
      <w:bookmarkEnd w:id="217"/>
      <w:bookmarkEnd w:id="218"/>
      <w:bookmarkEnd w:id="219"/>
    </w:p>
    <w:p w14:paraId="3C71125D" w14:textId="77777777" w:rsidR="0073033D" w:rsidRPr="00734FF8" w:rsidRDefault="00962E00" w:rsidP="00EC28A6">
      <w:pPr>
        <w:pStyle w:val="aff"/>
        <w:numPr>
          <w:ilvl w:val="2"/>
          <w:numId w:val="28"/>
        </w:numPr>
        <w:ind w:left="0" w:firstLine="709"/>
        <w:contextualSpacing/>
        <w:jc w:val="both"/>
        <w:rPr>
          <w:sz w:val="26"/>
          <w:szCs w:val="26"/>
        </w:rPr>
      </w:pPr>
      <w:r w:rsidRPr="00734FF8">
        <w:rPr>
          <w:sz w:val="26"/>
          <w:szCs w:val="26"/>
        </w:rPr>
        <w:t>В случае</w:t>
      </w:r>
      <w:r w:rsidR="00C33902" w:rsidRPr="00734FF8">
        <w:rPr>
          <w:sz w:val="26"/>
          <w:szCs w:val="26"/>
        </w:rPr>
        <w:t xml:space="preserve"> если аукцион признан несостоявшимся и(или) договор не заключён с участником закупки, подавшим единственную аукционную заявку, или признанным ед</w:t>
      </w:r>
      <w:r w:rsidR="00315E1D" w:rsidRPr="00734FF8">
        <w:rPr>
          <w:sz w:val="26"/>
          <w:szCs w:val="26"/>
        </w:rPr>
        <w:t xml:space="preserve">инственным участником аукциона </w:t>
      </w:r>
      <w:r w:rsidR="00C33902" w:rsidRPr="00734FF8">
        <w:rPr>
          <w:sz w:val="26"/>
          <w:szCs w:val="26"/>
        </w:rPr>
        <w:t>заказчик вправе провести повторный аукцион или применить другой способ закупки.</w:t>
      </w:r>
    </w:p>
    <w:p w14:paraId="58DA5952" w14:textId="7FBA8C3F" w:rsidR="0073033D" w:rsidRPr="00734FF8" w:rsidRDefault="0073033D" w:rsidP="00EC28A6">
      <w:pPr>
        <w:pStyle w:val="aff"/>
        <w:numPr>
          <w:ilvl w:val="2"/>
          <w:numId w:val="28"/>
        </w:numPr>
        <w:ind w:left="0" w:firstLine="709"/>
        <w:contextualSpacing/>
        <w:jc w:val="both"/>
        <w:rPr>
          <w:sz w:val="26"/>
          <w:szCs w:val="26"/>
        </w:rPr>
      </w:pPr>
      <w:r w:rsidRPr="00734FF8">
        <w:rPr>
          <w:sz w:val="26"/>
          <w:szCs w:val="26"/>
        </w:rPr>
        <w:lastRenderedPageBreak/>
        <w:tab/>
        <w:t>В случае подачи единственной аукционной заявки, комиссия оформляет протокол рассмотрения единственной аукционной заявки. Протокол подписываются присутствующими на заседании членами комиссии в день проведения заседания, и не позднее чем через три дня со дня подписания размещается заказчиком в единой информационной системе</w:t>
      </w:r>
      <w:r w:rsidR="006B0C6A" w:rsidRPr="00734FF8">
        <w:rPr>
          <w:sz w:val="26"/>
          <w:szCs w:val="26"/>
        </w:rPr>
        <w:t>.</w:t>
      </w:r>
      <w:r w:rsidRPr="00734FF8">
        <w:rPr>
          <w:sz w:val="26"/>
          <w:szCs w:val="26"/>
        </w:rPr>
        <w:t xml:space="preserve"> В протоколе рассмотрения единственной аукционной заявки указываются следующие сведения:</w:t>
      </w:r>
    </w:p>
    <w:p w14:paraId="4BA17FF8" w14:textId="77777777" w:rsidR="0073033D" w:rsidRPr="00734FF8" w:rsidRDefault="0073033D" w:rsidP="0073033D">
      <w:pPr>
        <w:widowControl/>
        <w:ind w:firstLine="709"/>
        <w:contextualSpacing/>
        <w:jc w:val="both"/>
        <w:rPr>
          <w:sz w:val="26"/>
          <w:szCs w:val="26"/>
        </w:rPr>
      </w:pPr>
      <w:r w:rsidRPr="00734FF8">
        <w:rPr>
          <w:sz w:val="26"/>
          <w:szCs w:val="26"/>
        </w:rPr>
        <w:t>1)</w:t>
      </w:r>
      <w:r w:rsidRPr="00734FF8">
        <w:rPr>
          <w:sz w:val="26"/>
          <w:szCs w:val="26"/>
        </w:rPr>
        <w:tab/>
        <w:t xml:space="preserve"> дата подписания протокола;</w:t>
      </w:r>
    </w:p>
    <w:p w14:paraId="0DB73D7D" w14:textId="77777777" w:rsidR="0073033D" w:rsidRPr="00734FF8" w:rsidRDefault="0073033D" w:rsidP="0073033D">
      <w:pPr>
        <w:widowControl/>
        <w:ind w:firstLine="709"/>
        <w:contextualSpacing/>
        <w:jc w:val="both"/>
        <w:rPr>
          <w:sz w:val="26"/>
          <w:szCs w:val="26"/>
        </w:rPr>
      </w:pPr>
      <w:r w:rsidRPr="00734FF8">
        <w:rPr>
          <w:sz w:val="26"/>
          <w:szCs w:val="26"/>
        </w:rPr>
        <w:t>2)</w:t>
      </w:r>
      <w:r w:rsidRPr="00734FF8">
        <w:rPr>
          <w:sz w:val="26"/>
          <w:szCs w:val="26"/>
        </w:rPr>
        <w:tab/>
        <w:t xml:space="preserve"> количество поданных заявок на участие в закупке, а также дата и время регистрации такой заявки;</w:t>
      </w:r>
    </w:p>
    <w:p w14:paraId="49BEA992" w14:textId="77777777" w:rsidR="0073033D" w:rsidRPr="00734FF8" w:rsidRDefault="0073033D" w:rsidP="0073033D">
      <w:pPr>
        <w:widowControl/>
        <w:ind w:firstLine="709"/>
        <w:contextualSpacing/>
        <w:jc w:val="both"/>
        <w:rPr>
          <w:sz w:val="26"/>
          <w:szCs w:val="26"/>
        </w:rPr>
      </w:pPr>
      <w:r w:rsidRPr="00734FF8">
        <w:rPr>
          <w:sz w:val="26"/>
          <w:szCs w:val="26"/>
        </w:rPr>
        <w:t>3)</w:t>
      </w:r>
      <w:r w:rsidRPr="00734FF8">
        <w:rPr>
          <w:sz w:val="26"/>
          <w:szCs w:val="26"/>
        </w:rPr>
        <w:tab/>
        <w:t>наименование (для юридического лица) или фамилия, имя, отчество (при наличии) (для физического лица) участника закупки, с которым планируется заключить договор;</w:t>
      </w:r>
    </w:p>
    <w:p w14:paraId="327C129E" w14:textId="77777777" w:rsidR="0073033D" w:rsidRPr="00734FF8" w:rsidRDefault="0073033D" w:rsidP="0073033D">
      <w:pPr>
        <w:widowControl/>
        <w:ind w:firstLine="709"/>
        <w:contextualSpacing/>
        <w:jc w:val="both"/>
        <w:rPr>
          <w:sz w:val="26"/>
          <w:szCs w:val="26"/>
        </w:rPr>
      </w:pPr>
      <w:r w:rsidRPr="00734FF8">
        <w:rPr>
          <w:sz w:val="26"/>
          <w:szCs w:val="26"/>
        </w:rPr>
        <w:t>4)</w:t>
      </w:r>
      <w:r w:rsidRPr="00734FF8">
        <w:rPr>
          <w:sz w:val="26"/>
          <w:szCs w:val="26"/>
        </w:rPr>
        <w:tab/>
        <w:t xml:space="preserve"> результаты рассмотрения единственной аукционной  заявки  с указанием в том числе:</w:t>
      </w:r>
    </w:p>
    <w:p w14:paraId="5CE3034D" w14:textId="77777777" w:rsidR="0073033D" w:rsidRPr="00734FF8" w:rsidRDefault="0073033D" w:rsidP="0073033D">
      <w:pPr>
        <w:widowControl/>
        <w:ind w:firstLine="709"/>
        <w:contextualSpacing/>
        <w:jc w:val="both"/>
        <w:rPr>
          <w:sz w:val="26"/>
          <w:szCs w:val="26"/>
        </w:rPr>
      </w:pPr>
      <w:r w:rsidRPr="00734FF8">
        <w:rPr>
          <w:sz w:val="26"/>
          <w:szCs w:val="26"/>
        </w:rPr>
        <w:t>a.</w:t>
      </w:r>
      <w:r w:rsidRPr="00734FF8">
        <w:rPr>
          <w:sz w:val="26"/>
          <w:szCs w:val="26"/>
        </w:rPr>
        <w:tab/>
        <w:t>оснований отклонения такой заявки с указанием положений документации о закупке, которым не соответствуют такая заявка;</w:t>
      </w:r>
    </w:p>
    <w:p w14:paraId="0C027AE4" w14:textId="77777777" w:rsidR="0073033D" w:rsidRPr="00734FF8" w:rsidRDefault="0073033D" w:rsidP="0073033D">
      <w:pPr>
        <w:widowControl/>
        <w:ind w:firstLine="709"/>
        <w:contextualSpacing/>
        <w:jc w:val="both"/>
        <w:rPr>
          <w:sz w:val="26"/>
          <w:szCs w:val="26"/>
        </w:rPr>
      </w:pPr>
      <w:r w:rsidRPr="00734FF8">
        <w:rPr>
          <w:sz w:val="26"/>
          <w:szCs w:val="26"/>
        </w:rPr>
        <w:t>5)</w:t>
      </w:r>
      <w:r w:rsidRPr="00734FF8">
        <w:rPr>
          <w:sz w:val="26"/>
          <w:szCs w:val="26"/>
        </w:rPr>
        <w:tab/>
        <w:t>причины, по которым закупка признана несостоявшейся;</w:t>
      </w:r>
    </w:p>
    <w:p w14:paraId="56312F1B" w14:textId="77777777" w:rsidR="0073033D" w:rsidRPr="00734FF8" w:rsidRDefault="0073033D" w:rsidP="0073033D">
      <w:pPr>
        <w:widowControl/>
        <w:ind w:firstLine="709"/>
        <w:contextualSpacing/>
        <w:jc w:val="both"/>
        <w:rPr>
          <w:sz w:val="26"/>
          <w:szCs w:val="26"/>
        </w:rPr>
      </w:pPr>
      <w:r w:rsidRPr="00734FF8">
        <w:rPr>
          <w:sz w:val="26"/>
          <w:szCs w:val="26"/>
        </w:rPr>
        <w:t>6)</w:t>
      </w:r>
      <w:r w:rsidRPr="00734FF8">
        <w:rPr>
          <w:sz w:val="26"/>
          <w:szCs w:val="26"/>
        </w:rPr>
        <w:tab/>
        <w:t>объем закупаемых товаров, работ, услуг;</w:t>
      </w:r>
    </w:p>
    <w:p w14:paraId="37E8F414" w14:textId="77777777" w:rsidR="0073033D" w:rsidRPr="00734FF8" w:rsidRDefault="0073033D" w:rsidP="0073033D">
      <w:pPr>
        <w:widowControl/>
        <w:ind w:firstLine="709"/>
        <w:contextualSpacing/>
        <w:jc w:val="both"/>
        <w:rPr>
          <w:sz w:val="26"/>
          <w:szCs w:val="26"/>
        </w:rPr>
      </w:pPr>
      <w:r w:rsidRPr="00734FF8">
        <w:rPr>
          <w:sz w:val="26"/>
          <w:szCs w:val="26"/>
        </w:rPr>
        <w:t>7)</w:t>
      </w:r>
      <w:r w:rsidRPr="00734FF8">
        <w:rPr>
          <w:sz w:val="26"/>
          <w:szCs w:val="26"/>
        </w:rPr>
        <w:tab/>
        <w:t xml:space="preserve"> цена закупаемых товаров, работ, услуг;</w:t>
      </w:r>
    </w:p>
    <w:p w14:paraId="7EE871DD" w14:textId="77777777" w:rsidR="0073033D" w:rsidRPr="00734FF8" w:rsidRDefault="00CF5AC1" w:rsidP="0073033D">
      <w:pPr>
        <w:widowControl/>
        <w:ind w:firstLine="709"/>
        <w:contextualSpacing/>
        <w:jc w:val="both"/>
        <w:rPr>
          <w:sz w:val="26"/>
          <w:szCs w:val="26"/>
        </w:rPr>
      </w:pPr>
      <w:r w:rsidRPr="00734FF8">
        <w:rPr>
          <w:sz w:val="26"/>
          <w:szCs w:val="26"/>
        </w:rPr>
        <w:t>8)</w:t>
      </w:r>
      <w:r w:rsidRPr="00734FF8">
        <w:rPr>
          <w:sz w:val="26"/>
          <w:szCs w:val="26"/>
        </w:rPr>
        <w:tab/>
        <w:t xml:space="preserve"> сроки исполнения договора.</w:t>
      </w:r>
    </w:p>
    <w:p w14:paraId="366519E1" w14:textId="77777777" w:rsidR="0073033D" w:rsidRPr="00734FF8" w:rsidRDefault="0073033D" w:rsidP="0073033D">
      <w:pPr>
        <w:widowControl/>
        <w:ind w:firstLine="708"/>
        <w:contextualSpacing/>
        <w:jc w:val="both"/>
        <w:rPr>
          <w:sz w:val="26"/>
          <w:szCs w:val="26"/>
        </w:rPr>
      </w:pPr>
    </w:p>
    <w:p w14:paraId="5F9EAA79" w14:textId="77777777" w:rsidR="00C33902" w:rsidRPr="00734FF8" w:rsidRDefault="00C33902" w:rsidP="00EC28A6">
      <w:pPr>
        <w:widowControl/>
        <w:numPr>
          <w:ilvl w:val="1"/>
          <w:numId w:val="28"/>
        </w:numPr>
        <w:ind w:left="0" w:firstLine="709"/>
        <w:jc w:val="both"/>
        <w:rPr>
          <w:b/>
          <w:sz w:val="26"/>
          <w:szCs w:val="26"/>
        </w:rPr>
      </w:pPr>
      <w:bookmarkStart w:id="220" w:name="_Toc319941063"/>
      <w:bookmarkStart w:id="221" w:name="_Toc320092861"/>
      <w:bookmarkStart w:id="222" w:name="_Toc372018461"/>
      <w:bookmarkStart w:id="223" w:name="_Toc378097878"/>
      <w:bookmarkStart w:id="224" w:name="_Toc420425962"/>
      <w:bookmarkStart w:id="225" w:name="sub_52466"/>
      <w:r w:rsidRPr="00734FF8">
        <w:rPr>
          <w:b/>
          <w:sz w:val="26"/>
          <w:szCs w:val="26"/>
        </w:rPr>
        <w:t>Особенности проведения аукциона</w:t>
      </w:r>
      <w:r w:rsidR="00794F51" w:rsidRPr="00734FF8">
        <w:rPr>
          <w:b/>
          <w:sz w:val="26"/>
          <w:szCs w:val="26"/>
        </w:rPr>
        <w:t xml:space="preserve"> в электронной форме</w:t>
      </w:r>
      <w:r w:rsidRPr="00734FF8">
        <w:rPr>
          <w:b/>
          <w:sz w:val="26"/>
          <w:szCs w:val="26"/>
        </w:rPr>
        <w:t xml:space="preserve"> на право заключить договор</w:t>
      </w:r>
      <w:bookmarkEnd w:id="220"/>
      <w:bookmarkEnd w:id="221"/>
      <w:bookmarkEnd w:id="222"/>
      <w:bookmarkEnd w:id="223"/>
      <w:bookmarkEnd w:id="224"/>
    </w:p>
    <w:bookmarkEnd w:id="225"/>
    <w:p w14:paraId="64FEC6B6"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Участие в аукционе</w:t>
      </w:r>
      <w:r w:rsidR="00CF5AC1" w:rsidRPr="00734FF8">
        <w:rPr>
          <w:sz w:val="26"/>
          <w:szCs w:val="26"/>
        </w:rPr>
        <w:t xml:space="preserve"> </w:t>
      </w:r>
      <w:r w:rsidR="00794F51" w:rsidRPr="00734FF8">
        <w:rPr>
          <w:sz w:val="26"/>
          <w:szCs w:val="26"/>
        </w:rPr>
        <w:t>в электронной форме</w:t>
      </w:r>
      <w:r w:rsidRPr="00734FF8">
        <w:rPr>
          <w:sz w:val="26"/>
          <w:szCs w:val="26"/>
        </w:rPr>
        <w:t xml:space="preserve"> на право заключить договор связано с</w:t>
      </w:r>
      <w:r w:rsidR="00B71588" w:rsidRPr="00734FF8">
        <w:rPr>
          <w:sz w:val="26"/>
          <w:szCs w:val="26"/>
        </w:rPr>
        <w:t> </w:t>
      </w:r>
      <w:r w:rsidRPr="00734FF8">
        <w:rPr>
          <w:sz w:val="26"/>
          <w:szCs w:val="26"/>
        </w:rPr>
        <w:t>дополнительными обязательствами, ук</w:t>
      </w:r>
      <w:r w:rsidR="00794F51" w:rsidRPr="00734FF8">
        <w:rPr>
          <w:sz w:val="26"/>
          <w:szCs w:val="26"/>
        </w:rPr>
        <w:t>азанными в подпункт</w:t>
      </w:r>
      <w:r w:rsidR="00CF5AC1" w:rsidRPr="00734FF8">
        <w:rPr>
          <w:sz w:val="26"/>
          <w:szCs w:val="26"/>
        </w:rPr>
        <w:t xml:space="preserve"> </w:t>
      </w:r>
      <w:r w:rsidR="00E76FFA" w:rsidRPr="00734FF8">
        <w:rPr>
          <w:sz w:val="26"/>
          <w:szCs w:val="26"/>
        </w:rPr>
        <w:fldChar w:fldCharType="begin"/>
      </w:r>
      <w:r w:rsidR="00E76FFA" w:rsidRPr="00734FF8">
        <w:rPr>
          <w:sz w:val="26"/>
          <w:szCs w:val="26"/>
        </w:rPr>
        <w:instrText xml:space="preserve"> REF _Ref372620462 \r \h  \* MERGEFORMAT </w:instrText>
      </w:r>
      <w:r w:rsidR="00E76FFA" w:rsidRPr="00734FF8">
        <w:rPr>
          <w:sz w:val="26"/>
          <w:szCs w:val="26"/>
        </w:rPr>
      </w:r>
      <w:r w:rsidR="00E76FFA" w:rsidRPr="00734FF8">
        <w:rPr>
          <w:sz w:val="26"/>
          <w:szCs w:val="26"/>
        </w:rPr>
        <w:fldChar w:fldCharType="separate"/>
      </w:r>
      <w:r w:rsidR="00FE21C9" w:rsidRPr="00734FF8">
        <w:rPr>
          <w:sz w:val="26"/>
          <w:szCs w:val="26"/>
        </w:rPr>
        <w:t>в)</w:t>
      </w:r>
      <w:r w:rsidR="00E76FFA" w:rsidRPr="00734FF8">
        <w:rPr>
          <w:sz w:val="26"/>
          <w:szCs w:val="26"/>
        </w:rPr>
        <w:fldChar w:fldCharType="end"/>
      </w:r>
      <w:r w:rsidR="00794F51" w:rsidRPr="00734FF8">
        <w:rPr>
          <w:sz w:val="26"/>
          <w:szCs w:val="26"/>
        </w:rPr>
        <w:t xml:space="preserve"> пункта 9.6.2. Положения.</w:t>
      </w:r>
    </w:p>
    <w:p w14:paraId="1D1A1D65"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Аукционной документацией может быть предусмотрено, что в случае, если при проведении аукциона</w:t>
      </w:r>
      <w:r w:rsidR="00794F51" w:rsidRPr="00734FF8">
        <w:rPr>
          <w:sz w:val="26"/>
          <w:szCs w:val="26"/>
        </w:rPr>
        <w:t xml:space="preserve"> в электронной форме</w:t>
      </w:r>
      <w:r w:rsidRPr="00734FF8">
        <w:rPr>
          <w:sz w:val="26"/>
          <w:szCs w:val="26"/>
        </w:rPr>
        <w:t xml:space="preserve"> цена договора снижена до нуля, аукцион проводится на право заключить договор. В этом случае победителем аукциона признается лицо, предложившее наиболее высокую цену договора.</w:t>
      </w:r>
    </w:p>
    <w:p w14:paraId="0DE6670A"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Договор в этом случае заключается после перечисления победителем или уча</w:t>
      </w:r>
      <w:r w:rsidR="00794F51" w:rsidRPr="00734FF8">
        <w:rPr>
          <w:sz w:val="26"/>
          <w:szCs w:val="26"/>
        </w:rPr>
        <w:t>стником закупки, сделавшим следующее</w:t>
      </w:r>
      <w:r w:rsidRPr="00734FF8">
        <w:rPr>
          <w:sz w:val="26"/>
          <w:szCs w:val="26"/>
        </w:rPr>
        <w:t xml:space="preserve"> предложение по цене договора в случае уклонения победителя, на счёт заказчика суммы за реализацию этого права.</w:t>
      </w:r>
    </w:p>
    <w:p w14:paraId="30D34334" w14:textId="77777777" w:rsidR="006B0C6A" w:rsidRPr="00734FF8" w:rsidRDefault="006B0C6A" w:rsidP="006B0C6A">
      <w:pPr>
        <w:widowControl/>
        <w:ind w:left="709"/>
        <w:jc w:val="both"/>
        <w:rPr>
          <w:sz w:val="26"/>
          <w:szCs w:val="26"/>
        </w:rPr>
      </w:pPr>
    </w:p>
    <w:p w14:paraId="5B0B98B6" w14:textId="77777777" w:rsidR="00794F51" w:rsidRPr="00734FF8" w:rsidRDefault="00794F51" w:rsidP="00794F51">
      <w:pPr>
        <w:widowControl/>
        <w:ind w:left="709"/>
        <w:jc w:val="both"/>
        <w:rPr>
          <w:sz w:val="26"/>
          <w:szCs w:val="26"/>
        </w:rPr>
      </w:pPr>
    </w:p>
    <w:p w14:paraId="66EE7327" w14:textId="77777777" w:rsidR="00C33902" w:rsidRPr="00734FF8" w:rsidRDefault="00C33902" w:rsidP="00EC28A6">
      <w:pPr>
        <w:widowControl/>
        <w:numPr>
          <w:ilvl w:val="1"/>
          <w:numId w:val="28"/>
        </w:numPr>
        <w:ind w:left="0" w:firstLine="709"/>
        <w:jc w:val="both"/>
        <w:rPr>
          <w:b/>
          <w:sz w:val="26"/>
          <w:szCs w:val="26"/>
        </w:rPr>
      </w:pPr>
      <w:bookmarkStart w:id="226" w:name="_Toc372018463"/>
      <w:bookmarkStart w:id="227" w:name="_Toc378097880"/>
      <w:bookmarkStart w:id="228" w:name="_Toc420425964"/>
      <w:bookmarkStart w:id="229" w:name="sub_52467"/>
      <w:r w:rsidRPr="00734FF8">
        <w:rPr>
          <w:b/>
          <w:sz w:val="26"/>
          <w:szCs w:val="26"/>
        </w:rPr>
        <w:t>Особенности проведения закрытого аукциона</w:t>
      </w:r>
      <w:bookmarkEnd w:id="226"/>
      <w:bookmarkEnd w:id="227"/>
      <w:bookmarkEnd w:id="228"/>
      <w:bookmarkEnd w:id="229"/>
    </w:p>
    <w:p w14:paraId="64C494BB" w14:textId="77777777" w:rsidR="00A04128" w:rsidRPr="00734FF8" w:rsidRDefault="00A04128" w:rsidP="00EC28A6">
      <w:pPr>
        <w:widowControl/>
        <w:numPr>
          <w:ilvl w:val="2"/>
          <w:numId w:val="28"/>
        </w:numPr>
        <w:ind w:left="0" w:firstLine="709"/>
        <w:jc w:val="both"/>
        <w:rPr>
          <w:sz w:val="26"/>
          <w:szCs w:val="26"/>
        </w:rPr>
      </w:pPr>
      <w:bookmarkStart w:id="230" w:name="_Toc372018464"/>
      <w:bookmarkStart w:id="231" w:name="_Toc378097881"/>
      <w:bookmarkStart w:id="232" w:name="_Toc420425965"/>
      <w:bookmarkStart w:id="233" w:name="_Toc474140956"/>
      <w:r w:rsidRPr="00734FF8">
        <w:rPr>
          <w:sz w:val="26"/>
          <w:szCs w:val="26"/>
        </w:rPr>
        <w:t>Закрытый аукцион проводится в порядке проведения аукциона в электронной форме, с учётом положений настоящего пункта и раздела 7 Положения.</w:t>
      </w:r>
    </w:p>
    <w:p w14:paraId="648AA38C" w14:textId="77777777" w:rsidR="00A04128" w:rsidRPr="00734FF8" w:rsidRDefault="00A04128" w:rsidP="00EC28A6">
      <w:pPr>
        <w:widowControl/>
        <w:numPr>
          <w:ilvl w:val="2"/>
          <w:numId w:val="28"/>
        </w:numPr>
        <w:ind w:left="0" w:firstLine="709"/>
        <w:jc w:val="both"/>
        <w:rPr>
          <w:sz w:val="26"/>
          <w:szCs w:val="26"/>
        </w:rPr>
      </w:pPr>
      <w:r w:rsidRPr="00734FF8">
        <w:rPr>
          <w:sz w:val="26"/>
          <w:szCs w:val="26"/>
        </w:rPr>
        <w:t>Приглашение принять участие в закрытом аукционе должно, как минимум, содержать следующую информацию:</w:t>
      </w:r>
    </w:p>
    <w:p w14:paraId="35B114FE" w14:textId="77777777" w:rsidR="00A04128" w:rsidRPr="00734FF8" w:rsidRDefault="00A04128" w:rsidP="00EC28A6">
      <w:pPr>
        <w:widowControl/>
        <w:numPr>
          <w:ilvl w:val="2"/>
          <w:numId w:val="32"/>
        </w:numPr>
        <w:ind w:left="0" w:firstLine="709"/>
        <w:jc w:val="both"/>
        <w:rPr>
          <w:sz w:val="26"/>
          <w:szCs w:val="26"/>
        </w:rPr>
      </w:pPr>
      <w:r w:rsidRPr="00734FF8">
        <w:rPr>
          <w:sz w:val="26"/>
          <w:szCs w:val="26"/>
        </w:rPr>
        <w:t>способ осуществления закупки;</w:t>
      </w:r>
    </w:p>
    <w:p w14:paraId="657F13A9" w14:textId="77777777" w:rsidR="00A04128" w:rsidRPr="00734FF8" w:rsidRDefault="00A04128" w:rsidP="00EC28A6">
      <w:pPr>
        <w:widowControl/>
        <w:numPr>
          <w:ilvl w:val="2"/>
          <w:numId w:val="32"/>
        </w:numPr>
        <w:ind w:left="0" w:firstLine="709"/>
        <w:jc w:val="both"/>
        <w:rPr>
          <w:sz w:val="26"/>
          <w:szCs w:val="26"/>
        </w:rPr>
      </w:pPr>
      <w:r w:rsidRPr="00734FF8">
        <w:rPr>
          <w:sz w:val="26"/>
          <w:szCs w:val="26"/>
        </w:rPr>
        <w:t>наименование, место нахождения, почтовый адрес, адрес электронной почты, номер контактного телефона заказчика;</w:t>
      </w:r>
    </w:p>
    <w:p w14:paraId="57222DDC" w14:textId="77777777" w:rsidR="00A04128" w:rsidRPr="00734FF8" w:rsidRDefault="00A04128" w:rsidP="00EC28A6">
      <w:pPr>
        <w:widowControl/>
        <w:numPr>
          <w:ilvl w:val="2"/>
          <w:numId w:val="32"/>
        </w:numPr>
        <w:ind w:left="0" w:firstLine="709"/>
        <w:jc w:val="both"/>
        <w:rPr>
          <w:sz w:val="26"/>
          <w:szCs w:val="26"/>
        </w:rPr>
      </w:pPr>
      <w:r w:rsidRPr="00734FF8">
        <w:rPr>
          <w:sz w:val="26"/>
          <w:szCs w:val="26"/>
        </w:rPr>
        <w:t xml:space="preserve">предмет договора с указанием количества поставляемого товара, объема выполняемой работы, оказываемой услуги, а также краткое описание предмета закупки </w:t>
      </w:r>
      <w:r w:rsidRPr="00734FF8">
        <w:rPr>
          <w:sz w:val="26"/>
          <w:szCs w:val="26"/>
        </w:rPr>
        <w:lastRenderedPageBreak/>
        <w:t>в соответствии с частью 6.1 статьи 3 Федерального закона № 223-ФЗ (при необходимости);</w:t>
      </w:r>
    </w:p>
    <w:p w14:paraId="5546273D" w14:textId="77777777" w:rsidR="00A04128" w:rsidRPr="00734FF8" w:rsidRDefault="00A04128" w:rsidP="00EC28A6">
      <w:pPr>
        <w:widowControl/>
        <w:numPr>
          <w:ilvl w:val="2"/>
          <w:numId w:val="32"/>
        </w:numPr>
        <w:ind w:left="0" w:firstLine="709"/>
        <w:jc w:val="both"/>
        <w:rPr>
          <w:sz w:val="26"/>
          <w:szCs w:val="26"/>
        </w:rPr>
      </w:pPr>
      <w:r w:rsidRPr="00734FF8">
        <w:rPr>
          <w:sz w:val="26"/>
          <w:szCs w:val="26"/>
        </w:rPr>
        <w:t>место поставки товара, выполнения работы, оказания услуги;</w:t>
      </w:r>
    </w:p>
    <w:p w14:paraId="7F5C3296" w14:textId="77777777" w:rsidR="00A04128" w:rsidRPr="00734FF8" w:rsidRDefault="00A04128" w:rsidP="00EC28A6">
      <w:pPr>
        <w:widowControl/>
        <w:numPr>
          <w:ilvl w:val="2"/>
          <w:numId w:val="32"/>
        </w:numPr>
        <w:ind w:left="0" w:firstLine="709"/>
        <w:jc w:val="both"/>
        <w:rPr>
          <w:sz w:val="26"/>
          <w:szCs w:val="26"/>
        </w:rPr>
      </w:pPr>
      <w:r w:rsidRPr="00734FF8">
        <w:rPr>
          <w:sz w:val="26"/>
          <w:szCs w:val="26"/>
        </w:rPr>
        <w:t>сведения о начальной (максимальной) цене договора (цена лота), либо цена единицы товара, работы, услуги и максимальное значение цены договора;</w:t>
      </w:r>
    </w:p>
    <w:p w14:paraId="0F0DA61F" w14:textId="77777777" w:rsidR="00A04128" w:rsidRPr="00734FF8" w:rsidRDefault="00A04128" w:rsidP="00EC28A6">
      <w:pPr>
        <w:widowControl/>
        <w:numPr>
          <w:ilvl w:val="2"/>
          <w:numId w:val="32"/>
        </w:numPr>
        <w:ind w:left="0" w:firstLine="709"/>
        <w:jc w:val="both"/>
        <w:rPr>
          <w:sz w:val="26"/>
          <w:szCs w:val="26"/>
        </w:rPr>
      </w:pPr>
      <w:r w:rsidRPr="00734FF8">
        <w:rPr>
          <w:sz w:val="26"/>
          <w:szCs w:val="26"/>
        </w:rPr>
        <w:t>срок, место и порядок предоставления документации о закупке, размер, порядок и сроки внесения платы, взимаемой заказчиком за предоставление данной документации, если такая плата установлена заказчиком;</w:t>
      </w:r>
    </w:p>
    <w:p w14:paraId="19AAB008" w14:textId="77777777" w:rsidR="00A04128" w:rsidRPr="00734FF8" w:rsidRDefault="00A04128" w:rsidP="00EC28A6">
      <w:pPr>
        <w:widowControl/>
        <w:numPr>
          <w:ilvl w:val="2"/>
          <w:numId w:val="32"/>
        </w:numPr>
        <w:ind w:left="0" w:firstLine="709"/>
        <w:jc w:val="both"/>
        <w:rPr>
          <w:sz w:val="26"/>
          <w:szCs w:val="26"/>
        </w:rPr>
      </w:pPr>
      <w:r w:rsidRPr="00734FF8">
        <w:rPr>
          <w:sz w:val="26"/>
          <w:szCs w:val="26"/>
        </w:rPr>
        <w:t>порядок, дата начала, дата и время окончания срока подачи заявок на участие в закупке (этапах конкурентной закупки) и порядок подведения итогов конкурентной закупки (этапов конкурентной закупки);</w:t>
      </w:r>
    </w:p>
    <w:p w14:paraId="442FE24C" w14:textId="26A81644" w:rsidR="00A04128" w:rsidRPr="00734FF8" w:rsidRDefault="00A04128" w:rsidP="00EC28A6">
      <w:pPr>
        <w:widowControl/>
        <w:numPr>
          <w:ilvl w:val="2"/>
          <w:numId w:val="32"/>
        </w:numPr>
        <w:ind w:left="0" w:firstLine="709"/>
        <w:jc w:val="both"/>
        <w:rPr>
          <w:sz w:val="26"/>
          <w:szCs w:val="26"/>
        </w:rPr>
      </w:pPr>
      <w:r w:rsidRPr="00734FF8">
        <w:rPr>
          <w:sz w:val="26"/>
          <w:szCs w:val="26"/>
        </w:rPr>
        <w:t xml:space="preserve">размер обеспечения заявок (при необходимости), иные требования к такому обеспечению, в том числе условия </w:t>
      </w:r>
      <w:r w:rsidR="00277D01" w:rsidRPr="00734FF8">
        <w:rPr>
          <w:sz w:val="26"/>
          <w:szCs w:val="26"/>
        </w:rPr>
        <w:t xml:space="preserve">независимой </w:t>
      </w:r>
      <w:r w:rsidRPr="00734FF8">
        <w:rPr>
          <w:sz w:val="26"/>
          <w:szCs w:val="26"/>
        </w:rPr>
        <w:t>гарантии (если такой способ обеспечения заявок на участие в закупках предусмотрен Положением в соответствии с Федеральным законом № 223-ФЗ).</w:t>
      </w:r>
    </w:p>
    <w:p w14:paraId="7C094AB5" w14:textId="77777777" w:rsidR="00A04128" w:rsidRPr="00734FF8" w:rsidRDefault="00A04128" w:rsidP="00EC28A6">
      <w:pPr>
        <w:widowControl/>
        <w:numPr>
          <w:ilvl w:val="2"/>
          <w:numId w:val="32"/>
        </w:numPr>
        <w:ind w:left="0" w:firstLine="709"/>
        <w:jc w:val="both"/>
        <w:rPr>
          <w:sz w:val="26"/>
          <w:szCs w:val="26"/>
        </w:rPr>
      </w:pPr>
      <w:r w:rsidRPr="00734FF8">
        <w:rPr>
          <w:sz w:val="26"/>
          <w:szCs w:val="26"/>
        </w:rPr>
        <w:t>размер обеспечения исполнения договора (при необходимости), иные требования к такому обеспечению, срок его предоставления до заключения договора.</w:t>
      </w:r>
    </w:p>
    <w:p w14:paraId="0B83FE70" w14:textId="77777777" w:rsidR="00A04128" w:rsidRPr="00734FF8" w:rsidRDefault="00A04128" w:rsidP="00EC28A6">
      <w:pPr>
        <w:widowControl/>
        <w:numPr>
          <w:ilvl w:val="2"/>
          <w:numId w:val="32"/>
        </w:numPr>
        <w:ind w:left="0" w:firstLine="709"/>
        <w:jc w:val="both"/>
        <w:rPr>
          <w:sz w:val="26"/>
          <w:szCs w:val="26"/>
        </w:rPr>
      </w:pPr>
      <w:r w:rsidRPr="00734FF8">
        <w:rPr>
          <w:sz w:val="26"/>
          <w:szCs w:val="26"/>
        </w:rPr>
        <w:t>сроки проведения каждого этапа в случае, если конкурентная закупка включает этапы.</w:t>
      </w:r>
    </w:p>
    <w:p w14:paraId="61C4CBC1" w14:textId="77777777" w:rsidR="00A04128" w:rsidRPr="00734FF8" w:rsidRDefault="00A04128" w:rsidP="00EC28A6">
      <w:pPr>
        <w:widowControl/>
        <w:numPr>
          <w:ilvl w:val="2"/>
          <w:numId w:val="28"/>
        </w:numPr>
        <w:ind w:left="0" w:firstLine="709"/>
        <w:jc w:val="both"/>
        <w:rPr>
          <w:sz w:val="26"/>
          <w:szCs w:val="26"/>
        </w:rPr>
      </w:pPr>
      <w:r w:rsidRPr="00734FF8">
        <w:rPr>
          <w:sz w:val="26"/>
          <w:szCs w:val="26"/>
        </w:rPr>
        <w:t>При проведении закрытого аукциона не допускается предоставлять документацию о закупке, изменения, внесённые в неё, направлять запросы о разъяснении положений документации о закупке, предоставлять такие разъяснения в форме электронных документов. Разъяснения положений документации о закупке должны быть доведены в письменной форме заказчиком до сведения всех лиц, которым предоставлена документация о закупке, с указанием предмета запроса, но без указания участника, от которого поступил запрос.</w:t>
      </w:r>
    </w:p>
    <w:p w14:paraId="55C98660" w14:textId="77777777" w:rsidR="00A04128" w:rsidRPr="00734FF8" w:rsidRDefault="00A04128" w:rsidP="00EC28A6">
      <w:pPr>
        <w:widowControl/>
        <w:numPr>
          <w:ilvl w:val="2"/>
          <w:numId w:val="28"/>
        </w:numPr>
        <w:ind w:left="0" w:firstLine="709"/>
        <w:jc w:val="both"/>
        <w:rPr>
          <w:sz w:val="26"/>
          <w:szCs w:val="26"/>
        </w:rPr>
      </w:pPr>
      <w:r w:rsidRPr="00734FF8">
        <w:rPr>
          <w:sz w:val="26"/>
          <w:szCs w:val="26"/>
        </w:rPr>
        <w:t>Протоколы, формируемые по результатам заседания комиссии, не подлежат опубликованию в средствах массовой информации и размещению в сети Интернет. Заказчик не позднее трёх рабочих дней со дня подписания соответствующего протокола, направляет копии соответствующего протокола участникам, подавшим конкурсные заявки.</w:t>
      </w:r>
    </w:p>
    <w:p w14:paraId="2F34F3DB" w14:textId="77777777" w:rsidR="00F601BA" w:rsidRPr="00734FF8" w:rsidRDefault="00F601BA" w:rsidP="00EC28A6">
      <w:pPr>
        <w:widowControl/>
        <w:numPr>
          <w:ilvl w:val="2"/>
          <w:numId w:val="28"/>
        </w:numPr>
        <w:ind w:left="0" w:firstLine="709"/>
        <w:jc w:val="both"/>
        <w:rPr>
          <w:sz w:val="26"/>
          <w:szCs w:val="26"/>
        </w:rPr>
      </w:pPr>
      <w:r w:rsidRPr="00734FF8">
        <w:rPr>
          <w:sz w:val="26"/>
          <w:szCs w:val="26"/>
        </w:rPr>
        <w:t>Для участия в аукционе участник закупки должен подать в запечатанном конверте аукционную заявку по форме и в порядке, установленным аукционной документацией. Участник закупки вправе подать только одну аукционную заявку в отношении каждого предмета аукциона.</w:t>
      </w:r>
    </w:p>
    <w:p w14:paraId="1D7BF061" w14:textId="77777777" w:rsidR="00F601BA" w:rsidRPr="00734FF8" w:rsidRDefault="00F601BA" w:rsidP="00EC28A6">
      <w:pPr>
        <w:widowControl/>
        <w:numPr>
          <w:ilvl w:val="2"/>
          <w:numId w:val="28"/>
        </w:numPr>
        <w:ind w:left="0" w:firstLine="709"/>
        <w:jc w:val="both"/>
        <w:rPr>
          <w:sz w:val="26"/>
          <w:szCs w:val="26"/>
        </w:rPr>
      </w:pPr>
      <w:r w:rsidRPr="00734FF8">
        <w:rPr>
          <w:sz w:val="26"/>
          <w:szCs w:val="26"/>
        </w:rPr>
        <w:t>Все аукционные заявки, полученные до окончания срока подачи аукционных заявок, регистрируются заказчиком. По требованию участника закупки заказчик выдаёт расписку о получении конверта с аукционной заявкой с указанием даты и времени его получения. О получении ненадлежащим образом запечатанной заявки делается соответствующая пометка в расписке.</w:t>
      </w:r>
    </w:p>
    <w:p w14:paraId="36C16838" w14:textId="77777777" w:rsidR="00F601BA" w:rsidRPr="00734FF8" w:rsidRDefault="00F601BA" w:rsidP="00EC28A6">
      <w:pPr>
        <w:widowControl/>
        <w:numPr>
          <w:ilvl w:val="2"/>
          <w:numId w:val="28"/>
        </w:numPr>
        <w:ind w:left="0" w:firstLine="709"/>
        <w:jc w:val="both"/>
        <w:rPr>
          <w:sz w:val="26"/>
          <w:szCs w:val="26"/>
        </w:rPr>
      </w:pPr>
      <w:r w:rsidRPr="00734FF8">
        <w:rPr>
          <w:sz w:val="26"/>
          <w:szCs w:val="26"/>
        </w:rPr>
        <w:t>Заказчик обеспечивает конфиденциальность сведений, содержащихся в поданных аукционных заявках, до подведения итогов закрытого аукциона</w:t>
      </w:r>
    </w:p>
    <w:p w14:paraId="34C801EA" w14:textId="77777777" w:rsidR="00F601BA" w:rsidRPr="00734FF8" w:rsidRDefault="00F601BA" w:rsidP="00EC28A6">
      <w:pPr>
        <w:widowControl/>
        <w:numPr>
          <w:ilvl w:val="2"/>
          <w:numId w:val="28"/>
        </w:numPr>
        <w:ind w:left="0" w:firstLine="709"/>
        <w:jc w:val="both"/>
        <w:rPr>
          <w:sz w:val="26"/>
          <w:szCs w:val="26"/>
        </w:rPr>
      </w:pPr>
      <w:r w:rsidRPr="00734FF8">
        <w:rPr>
          <w:sz w:val="26"/>
          <w:szCs w:val="26"/>
        </w:rPr>
        <w:t xml:space="preserve"> Закрытый аукцион проводится аукционистом, который выбирается из числа членов комиссии по осуществлению закупок путём открытого голосования членов комиссии по осуществлению закупок большинством голосов, или является приглашённым лицом. </w:t>
      </w:r>
    </w:p>
    <w:p w14:paraId="77FE321D" w14:textId="77777777" w:rsidR="00F601BA" w:rsidRPr="00734FF8" w:rsidRDefault="00F601BA" w:rsidP="00EC28A6">
      <w:pPr>
        <w:widowControl/>
        <w:numPr>
          <w:ilvl w:val="2"/>
          <w:numId w:val="28"/>
        </w:numPr>
        <w:ind w:left="0" w:firstLine="709"/>
        <w:jc w:val="both"/>
        <w:rPr>
          <w:sz w:val="26"/>
          <w:szCs w:val="26"/>
        </w:rPr>
      </w:pPr>
      <w:r w:rsidRPr="00734FF8">
        <w:rPr>
          <w:sz w:val="26"/>
          <w:szCs w:val="26"/>
        </w:rPr>
        <w:lastRenderedPageBreak/>
        <w:t>В случае если после троекратного объявления последнего предложения о цене договора ни один из участников закрытого аукциона не заявил о своём намерении предложить более низкую цену договора, аукционист обязан снизить шаг аукциона на 0,5 процента начальной (максимальной) цены договора (цены лота), но не ниже 0,5 процента начальной (максимальной) цены договора (цены лота).</w:t>
      </w:r>
    </w:p>
    <w:p w14:paraId="6DD58702" w14:textId="77777777" w:rsidR="00F601BA" w:rsidRPr="00734FF8" w:rsidRDefault="00F601BA" w:rsidP="00EC28A6">
      <w:pPr>
        <w:widowControl/>
        <w:numPr>
          <w:ilvl w:val="2"/>
          <w:numId w:val="28"/>
        </w:numPr>
        <w:ind w:left="0" w:firstLine="709"/>
        <w:jc w:val="both"/>
        <w:rPr>
          <w:sz w:val="26"/>
          <w:szCs w:val="26"/>
        </w:rPr>
      </w:pPr>
      <w:r w:rsidRPr="00734FF8">
        <w:rPr>
          <w:sz w:val="26"/>
          <w:szCs w:val="26"/>
        </w:rPr>
        <w:t>Закрытый аукцион проводится в следующем порядке:</w:t>
      </w:r>
    </w:p>
    <w:p w14:paraId="33A936F6" w14:textId="77777777" w:rsidR="00F601BA" w:rsidRPr="00734FF8" w:rsidRDefault="00F601BA" w:rsidP="00EC28A6">
      <w:pPr>
        <w:widowControl/>
        <w:numPr>
          <w:ilvl w:val="2"/>
          <w:numId w:val="28"/>
        </w:numPr>
        <w:ind w:left="0" w:firstLine="709"/>
        <w:jc w:val="both"/>
        <w:rPr>
          <w:sz w:val="26"/>
          <w:szCs w:val="26"/>
        </w:rPr>
      </w:pPr>
      <w:r w:rsidRPr="00734FF8">
        <w:rPr>
          <w:sz w:val="26"/>
          <w:szCs w:val="26"/>
        </w:rPr>
        <w:t>Комиссия по осуществлению закупок непосредственно перед началом проведения закрытого аукциона регистрирует участников аукциона, явившихся на аукцион, или их представителей. В случае проведения закрытого аукциона по нескольким лотам комиссия по осуществлению закупок перед началом каждого лота регистрирует участников закрытого аукциона, подавших заявки в отношении такого лота и явившихся на аукцион, или их представителей. При регистрации участникам закрытого аукциона или их представителям выдаются пронумерованные карточки (далее – карточки);</w:t>
      </w:r>
    </w:p>
    <w:p w14:paraId="7DAE501C" w14:textId="77777777" w:rsidR="00F601BA" w:rsidRPr="00734FF8" w:rsidRDefault="00F601BA" w:rsidP="00EC28A6">
      <w:pPr>
        <w:widowControl/>
        <w:numPr>
          <w:ilvl w:val="2"/>
          <w:numId w:val="28"/>
        </w:numPr>
        <w:ind w:left="0" w:firstLine="709"/>
        <w:jc w:val="both"/>
        <w:rPr>
          <w:sz w:val="26"/>
          <w:szCs w:val="26"/>
        </w:rPr>
      </w:pPr>
      <w:r w:rsidRPr="00734FF8">
        <w:rPr>
          <w:sz w:val="26"/>
          <w:szCs w:val="26"/>
        </w:rPr>
        <w:t>Закрытый  аукцион начинается с объявления аукционистом начала проведения закрытого аукциона (лота), номера лота (в случае проведения закрытого аукциона по нескольким лотам), предмета договора, начальной (максимальной) цены договора (лота);</w:t>
      </w:r>
    </w:p>
    <w:p w14:paraId="23442CB9" w14:textId="77777777" w:rsidR="00F601BA" w:rsidRPr="00734FF8" w:rsidRDefault="00F601BA" w:rsidP="00EC28A6">
      <w:pPr>
        <w:widowControl/>
        <w:numPr>
          <w:ilvl w:val="2"/>
          <w:numId w:val="28"/>
        </w:numPr>
        <w:ind w:left="0" w:firstLine="709"/>
        <w:jc w:val="both"/>
        <w:rPr>
          <w:sz w:val="26"/>
          <w:szCs w:val="26"/>
        </w:rPr>
      </w:pPr>
      <w:r w:rsidRPr="00734FF8">
        <w:rPr>
          <w:sz w:val="26"/>
          <w:szCs w:val="26"/>
        </w:rPr>
        <w:t>Аукционист предлагает участникам аукциона заявлять свои предложения о цене договора;</w:t>
      </w:r>
    </w:p>
    <w:p w14:paraId="09747413" w14:textId="77777777" w:rsidR="00F601BA" w:rsidRPr="00734FF8" w:rsidRDefault="00F601BA" w:rsidP="00EC28A6">
      <w:pPr>
        <w:widowControl/>
        <w:numPr>
          <w:ilvl w:val="2"/>
          <w:numId w:val="28"/>
        </w:numPr>
        <w:ind w:left="0" w:firstLine="709"/>
        <w:jc w:val="both"/>
        <w:rPr>
          <w:sz w:val="26"/>
          <w:szCs w:val="26"/>
        </w:rPr>
      </w:pPr>
      <w:r w:rsidRPr="00734FF8">
        <w:rPr>
          <w:sz w:val="26"/>
          <w:szCs w:val="26"/>
        </w:rPr>
        <w:t>Участник аукциона после объявления аукционистом начальной (максимальной) цены договора (цены лота) и цены договора, сниженной в соответствии с «шаг</w:t>
      </w:r>
      <w:r w:rsidR="000627AF" w:rsidRPr="00734FF8">
        <w:rPr>
          <w:sz w:val="26"/>
          <w:szCs w:val="26"/>
        </w:rPr>
        <w:t>ом аукциона», поднимает карточку</w:t>
      </w:r>
      <w:r w:rsidRPr="00734FF8">
        <w:rPr>
          <w:sz w:val="26"/>
          <w:szCs w:val="26"/>
        </w:rPr>
        <w:t xml:space="preserve"> в случае, если он согласен заключить договор по объявленной цене;</w:t>
      </w:r>
    </w:p>
    <w:p w14:paraId="5395BF96" w14:textId="77777777" w:rsidR="00F601BA" w:rsidRPr="00734FF8" w:rsidRDefault="00F601BA" w:rsidP="00EC28A6">
      <w:pPr>
        <w:widowControl/>
        <w:numPr>
          <w:ilvl w:val="2"/>
          <w:numId w:val="28"/>
        </w:numPr>
        <w:ind w:left="0" w:firstLine="709"/>
        <w:jc w:val="both"/>
        <w:rPr>
          <w:sz w:val="26"/>
          <w:szCs w:val="26"/>
        </w:rPr>
      </w:pPr>
      <w:r w:rsidRPr="00734FF8">
        <w:rPr>
          <w:sz w:val="26"/>
          <w:szCs w:val="26"/>
        </w:rPr>
        <w:t>Аукционист объявляет номер карточки участника аукциона, который первым поднял карточку после объявления аукционистом начальной (максимальной) цены договора (цены лота) и цены договора, сниженной в соответствии с «шагом аукциона», а также новую цену договора, сниженную в соответствии с «шагом аукциона», и шаг аукциона, в соответствии с которым снижается цена;</w:t>
      </w:r>
    </w:p>
    <w:p w14:paraId="32E3D0A8" w14:textId="77777777" w:rsidR="00F601BA" w:rsidRPr="00734FF8" w:rsidRDefault="00F601BA" w:rsidP="00EC28A6">
      <w:pPr>
        <w:widowControl/>
        <w:numPr>
          <w:ilvl w:val="2"/>
          <w:numId w:val="28"/>
        </w:numPr>
        <w:ind w:left="0" w:firstLine="709"/>
        <w:jc w:val="both"/>
        <w:rPr>
          <w:sz w:val="26"/>
          <w:szCs w:val="26"/>
        </w:rPr>
      </w:pPr>
      <w:r w:rsidRPr="00734FF8">
        <w:rPr>
          <w:sz w:val="26"/>
          <w:szCs w:val="26"/>
        </w:rPr>
        <w:t>Аукцион считается оконченным, если после троекратного объявления аукционистом цены договора ни один участник аукциона не поднял карточку. В этом случае аукционист объявляет об окончании проведения аукциона (лота), последнее и предпоследнее предложения о цене договора, номер карточки и наименование победителя аукциона и участника аукциона, сделавшего предпоследнее предложение о цене договора.</w:t>
      </w:r>
    </w:p>
    <w:p w14:paraId="68C89DD6" w14:textId="77777777" w:rsidR="00F601BA" w:rsidRPr="00734FF8" w:rsidRDefault="00F601BA" w:rsidP="00EC28A6">
      <w:pPr>
        <w:widowControl/>
        <w:numPr>
          <w:ilvl w:val="2"/>
          <w:numId w:val="28"/>
        </w:numPr>
        <w:ind w:left="0" w:firstLine="709"/>
        <w:jc w:val="both"/>
        <w:rPr>
          <w:sz w:val="26"/>
          <w:szCs w:val="26"/>
        </w:rPr>
      </w:pPr>
      <w:r w:rsidRPr="00734FF8">
        <w:rPr>
          <w:sz w:val="26"/>
          <w:szCs w:val="26"/>
        </w:rPr>
        <w:t>Во время процедуры закрытого аукциона комиссия по осуществлению закупок самостоятельно или по просьбе участника аукциона может принять решение о приостановке проведения торгов по аукциону (лоту) и объявлении короткого перерыва.</w:t>
      </w:r>
    </w:p>
    <w:p w14:paraId="735C0EA7" w14:textId="77777777" w:rsidR="00F601BA" w:rsidRPr="00734FF8" w:rsidRDefault="00F601BA" w:rsidP="00EC28A6">
      <w:pPr>
        <w:widowControl/>
        <w:numPr>
          <w:ilvl w:val="2"/>
          <w:numId w:val="28"/>
        </w:numPr>
        <w:ind w:left="0" w:firstLine="709"/>
        <w:jc w:val="both"/>
        <w:rPr>
          <w:sz w:val="26"/>
          <w:szCs w:val="26"/>
        </w:rPr>
      </w:pPr>
      <w:r w:rsidRPr="00734FF8">
        <w:rPr>
          <w:sz w:val="26"/>
          <w:szCs w:val="26"/>
        </w:rPr>
        <w:t>Продолжительность короткого перерыва в проведении торгов по лоту – не менее 10 минут, но не более 20 минут.</w:t>
      </w:r>
    </w:p>
    <w:p w14:paraId="2DAB1CCC" w14:textId="77777777" w:rsidR="00F601BA" w:rsidRPr="00734FF8" w:rsidRDefault="00F601BA" w:rsidP="00EC28A6">
      <w:pPr>
        <w:widowControl/>
        <w:numPr>
          <w:ilvl w:val="2"/>
          <w:numId w:val="28"/>
        </w:numPr>
        <w:ind w:left="0" w:firstLine="709"/>
        <w:jc w:val="both"/>
        <w:rPr>
          <w:sz w:val="26"/>
          <w:szCs w:val="26"/>
        </w:rPr>
      </w:pPr>
      <w:r w:rsidRPr="00734FF8">
        <w:rPr>
          <w:sz w:val="26"/>
          <w:szCs w:val="26"/>
        </w:rPr>
        <w:t xml:space="preserve">Перерыв в проведении торгов по каждому лоту может быть объявлен комиссией </w:t>
      </w:r>
      <w:r w:rsidR="00884E20" w:rsidRPr="00734FF8">
        <w:rPr>
          <w:sz w:val="26"/>
          <w:szCs w:val="26"/>
        </w:rPr>
        <w:t xml:space="preserve">по осуществлению закупок </w:t>
      </w:r>
      <w:r w:rsidRPr="00734FF8">
        <w:rPr>
          <w:sz w:val="26"/>
          <w:szCs w:val="26"/>
        </w:rPr>
        <w:t>не более двух раз.</w:t>
      </w:r>
    </w:p>
    <w:p w14:paraId="187C88F7" w14:textId="77777777" w:rsidR="00F601BA" w:rsidRPr="00734FF8" w:rsidRDefault="00F601BA" w:rsidP="00EC28A6">
      <w:pPr>
        <w:widowControl/>
        <w:numPr>
          <w:ilvl w:val="2"/>
          <w:numId w:val="28"/>
        </w:numPr>
        <w:ind w:left="0" w:firstLine="709"/>
        <w:jc w:val="both"/>
        <w:rPr>
          <w:sz w:val="26"/>
          <w:szCs w:val="26"/>
        </w:rPr>
      </w:pPr>
      <w:r w:rsidRPr="00734FF8">
        <w:rPr>
          <w:sz w:val="26"/>
          <w:szCs w:val="26"/>
        </w:rPr>
        <w:t>Во время всей процедуры торгов (включая перерыв) участникам аукциона запрещается вступать в переговоры между собой, комиссией</w:t>
      </w:r>
      <w:r w:rsidR="00884E20" w:rsidRPr="00734FF8">
        <w:rPr>
          <w:sz w:val="26"/>
          <w:szCs w:val="26"/>
        </w:rPr>
        <w:t xml:space="preserve"> по </w:t>
      </w:r>
      <w:r w:rsidR="00884E20" w:rsidRPr="00734FF8">
        <w:rPr>
          <w:sz w:val="26"/>
          <w:szCs w:val="26"/>
        </w:rPr>
        <w:lastRenderedPageBreak/>
        <w:t>осуществлению закупок</w:t>
      </w:r>
      <w:r w:rsidRPr="00734FF8">
        <w:rPr>
          <w:sz w:val="26"/>
          <w:szCs w:val="26"/>
        </w:rPr>
        <w:t>, аукционистом и допускается покидать место проведения аукциона только по одному.</w:t>
      </w:r>
    </w:p>
    <w:p w14:paraId="7C9F30D0" w14:textId="77777777" w:rsidR="00C77569" w:rsidRPr="00734FF8" w:rsidRDefault="00C77569" w:rsidP="00EC28A6">
      <w:pPr>
        <w:widowControl/>
        <w:numPr>
          <w:ilvl w:val="2"/>
          <w:numId w:val="28"/>
        </w:numPr>
        <w:ind w:left="0" w:firstLine="709"/>
        <w:jc w:val="both"/>
        <w:rPr>
          <w:sz w:val="26"/>
          <w:szCs w:val="26"/>
        </w:rPr>
      </w:pPr>
      <w:r w:rsidRPr="00734FF8">
        <w:rPr>
          <w:sz w:val="26"/>
          <w:szCs w:val="26"/>
        </w:rPr>
        <w:t>В случае если на участие в закрытом аукционе зарегистрировался единственный участник, аукцион признается несостоявшимся, заказчик вправе заключить договор с таким участником закрытого аукциона. В протокол подведения итогов закрытого аукциона вносится соответствующая информация. Такой участник не вправе отказаться от заключения договора.</w:t>
      </w:r>
      <w:r w:rsidR="004B3CE4" w:rsidRPr="00734FF8">
        <w:rPr>
          <w:sz w:val="26"/>
          <w:szCs w:val="26"/>
        </w:rPr>
        <w:t xml:space="preserve"> </w:t>
      </w:r>
      <w:r w:rsidRPr="00734FF8">
        <w:rPr>
          <w:sz w:val="26"/>
          <w:szCs w:val="26"/>
        </w:rPr>
        <w:t>В этом случае договор заключается на условиях, предусмотренных аукционной документацией, по начальной (максимальной) цене договора (цене лота), указанной в извещении о проведении открытого аукциона, или по согласованной с таким участником закупки и не превышающей начальной (максимальной) цены договора (цены лота) цене договора.</w:t>
      </w:r>
    </w:p>
    <w:p w14:paraId="0220878A" w14:textId="77777777" w:rsidR="00C77569" w:rsidRPr="00734FF8" w:rsidRDefault="00C77569" w:rsidP="00C77569">
      <w:pPr>
        <w:widowControl/>
        <w:ind w:left="568"/>
        <w:jc w:val="both"/>
        <w:rPr>
          <w:sz w:val="26"/>
          <w:szCs w:val="26"/>
        </w:rPr>
      </w:pPr>
    </w:p>
    <w:p w14:paraId="34FC62DE" w14:textId="77777777" w:rsidR="00C33902" w:rsidRPr="00734FF8" w:rsidRDefault="004667DA" w:rsidP="00EC28A6">
      <w:pPr>
        <w:pStyle w:val="10"/>
        <w:widowControl/>
        <w:numPr>
          <w:ilvl w:val="0"/>
          <w:numId w:val="28"/>
        </w:numPr>
        <w:spacing w:before="200" w:after="200"/>
        <w:rPr>
          <w:rFonts w:ascii="Times New Roman" w:hAnsi="Times New Roman"/>
          <w:color w:val="auto"/>
          <w:sz w:val="26"/>
          <w:szCs w:val="26"/>
        </w:rPr>
      </w:pPr>
      <w:bookmarkStart w:id="234" w:name="_ПОРЯДОК_ПРОВЕДЕНИЯ_ЗАПРОСА"/>
      <w:bookmarkEnd w:id="234"/>
      <w:r w:rsidRPr="00734FF8">
        <w:rPr>
          <w:rFonts w:ascii="Times New Roman" w:hAnsi="Times New Roman"/>
          <w:color w:val="auto"/>
          <w:sz w:val="26"/>
          <w:szCs w:val="26"/>
        </w:rPr>
        <w:t>ПОРЯДОК ПРОВЕДЕНИЯ ЗАПРОСА ПРЕДЛОЖЕНИЙ</w:t>
      </w:r>
      <w:bookmarkEnd w:id="230"/>
      <w:bookmarkEnd w:id="231"/>
      <w:bookmarkEnd w:id="232"/>
      <w:bookmarkEnd w:id="233"/>
    </w:p>
    <w:p w14:paraId="5169BF28" w14:textId="77777777" w:rsidR="00C33902" w:rsidRPr="00734FF8" w:rsidRDefault="00C33902" w:rsidP="00EC28A6">
      <w:pPr>
        <w:widowControl/>
        <w:numPr>
          <w:ilvl w:val="1"/>
          <w:numId w:val="28"/>
        </w:numPr>
        <w:ind w:left="0" w:firstLine="709"/>
        <w:jc w:val="both"/>
        <w:rPr>
          <w:b/>
          <w:sz w:val="26"/>
          <w:szCs w:val="26"/>
        </w:rPr>
      </w:pPr>
      <w:bookmarkStart w:id="235" w:name="_Toc319941067"/>
      <w:bookmarkStart w:id="236" w:name="_Toc320092865"/>
      <w:bookmarkStart w:id="237" w:name="sub_52468"/>
      <w:r w:rsidRPr="00734FF8">
        <w:rPr>
          <w:b/>
          <w:sz w:val="26"/>
          <w:szCs w:val="26"/>
        </w:rPr>
        <w:t>Общий порядок проведения запроса предложений</w:t>
      </w:r>
      <w:bookmarkEnd w:id="235"/>
      <w:bookmarkEnd w:id="236"/>
      <w:r w:rsidR="0080403A" w:rsidRPr="00734FF8">
        <w:rPr>
          <w:b/>
          <w:sz w:val="26"/>
          <w:szCs w:val="26"/>
        </w:rPr>
        <w:t xml:space="preserve"> в электронной форме</w:t>
      </w:r>
    </w:p>
    <w:bookmarkEnd w:id="237"/>
    <w:p w14:paraId="60D75093" w14:textId="77777777" w:rsidR="00123816" w:rsidRPr="00734FF8" w:rsidRDefault="00123816" w:rsidP="00EC28A6">
      <w:pPr>
        <w:widowControl/>
        <w:numPr>
          <w:ilvl w:val="2"/>
          <w:numId w:val="28"/>
        </w:numPr>
        <w:ind w:left="0" w:firstLine="709"/>
        <w:jc w:val="both"/>
        <w:rPr>
          <w:sz w:val="26"/>
          <w:szCs w:val="26"/>
        </w:rPr>
      </w:pPr>
      <w:r w:rsidRPr="00734FF8">
        <w:rPr>
          <w:sz w:val="26"/>
          <w:szCs w:val="26"/>
        </w:rPr>
        <w:t>Порядок проведения запроса предложений в электронной форме определяется настоящим разделом Положения, а также регламентом оператора электронной площадки, на которой проводится такой запрос предложений.</w:t>
      </w:r>
    </w:p>
    <w:p w14:paraId="3F3AF896"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В целях закупки товаров, работ, услуг путём проведения </w:t>
      </w:r>
      <w:r w:rsidR="00B45E68" w:rsidRPr="00734FF8">
        <w:rPr>
          <w:sz w:val="26"/>
          <w:szCs w:val="26"/>
        </w:rPr>
        <w:br/>
      </w:r>
      <w:r w:rsidRPr="00734FF8">
        <w:rPr>
          <w:sz w:val="26"/>
          <w:szCs w:val="26"/>
        </w:rPr>
        <w:t>запроса предложений</w:t>
      </w:r>
      <w:r w:rsidR="0080403A" w:rsidRPr="00734FF8">
        <w:rPr>
          <w:sz w:val="26"/>
          <w:szCs w:val="26"/>
        </w:rPr>
        <w:t xml:space="preserve"> в электронной форме</w:t>
      </w:r>
      <w:r w:rsidRPr="00734FF8">
        <w:rPr>
          <w:sz w:val="26"/>
          <w:szCs w:val="26"/>
        </w:rPr>
        <w:t xml:space="preserve"> необходимо:</w:t>
      </w:r>
    </w:p>
    <w:p w14:paraId="545F5C85" w14:textId="77777777" w:rsidR="00C33902" w:rsidRPr="00734FF8" w:rsidRDefault="00841577" w:rsidP="00EC28A6">
      <w:pPr>
        <w:widowControl/>
        <w:numPr>
          <w:ilvl w:val="3"/>
          <w:numId w:val="28"/>
        </w:numPr>
        <w:ind w:left="0" w:firstLine="709"/>
        <w:jc w:val="both"/>
        <w:rPr>
          <w:sz w:val="26"/>
          <w:szCs w:val="26"/>
        </w:rPr>
      </w:pPr>
      <w:r w:rsidRPr="00734FF8">
        <w:rPr>
          <w:sz w:val="26"/>
          <w:szCs w:val="26"/>
        </w:rPr>
        <w:t>Р</w:t>
      </w:r>
      <w:r w:rsidR="00C33902" w:rsidRPr="00734FF8">
        <w:rPr>
          <w:sz w:val="26"/>
          <w:szCs w:val="26"/>
        </w:rPr>
        <w:t xml:space="preserve">азработать и разместить </w:t>
      </w:r>
      <w:r w:rsidR="00933C9B" w:rsidRPr="00734FF8">
        <w:rPr>
          <w:sz w:val="26"/>
          <w:szCs w:val="26"/>
        </w:rPr>
        <w:t>в единой информационной системе</w:t>
      </w:r>
      <w:r w:rsidR="00C33902" w:rsidRPr="00734FF8">
        <w:rPr>
          <w:sz w:val="26"/>
          <w:szCs w:val="26"/>
        </w:rPr>
        <w:t xml:space="preserve"> извещение о</w:t>
      </w:r>
      <w:r w:rsidR="00650555" w:rsidRPr="00734FF8">
        <w:rPr>
          <w:sz w:val="26"/>
          <w:szCs w:val="26"/>
          <w:lang w:val="en-US"/>
        </w:rPr>
        <w:t> </w:t>
      </w:r>
      <w:r w:rsidR="00C33902" w:rsidRPr="00734FF8">
        <w:rPr>
          <w:sz w:val="26"/>
          <w:szCs w:val="26"/>
        </w:rPr>
        <w:t>проведении запроса предложений</w:t>
      </w:r>
      <w:r w:rsidR="0080403A" w:rsidRPr="00734FF8">
        <w:rPr>
          <w:sz w:val="26"/>
          <w:szCs w:val="26"/>
        </w:rPr>
        <w:t xml:space="preserve"> в электронной форме</w:t>
      </w:r>
      <w:r w:rsidR="00C33902" w:rsidRPr="00734FF8">
        <w:rPr>
          <w:sz w:val="26"/>
          <w:szCs w:val="26"/>
        </w:rPr>
        <w:t xml:space="preserve">, документацию о проведении </w:t>
      </w:r>
      <w:r w:rsidR="0080403A" w:rsidRPr="00734FF8">
        <w:rPr>
          <w:sz w:val="26"/>
          <w:szCs w:val="26"/>
        </w:rPr>
        <w:t>запроса предложений в электронной форме</w:t>
      </w:r>
      <w:r w:rsidRPr="00734FF8">
        <w:rPr>
          <w:sz w:val="26"/>
          <w:szCs w:val="26"/>
        </w:rPr>
        <w:t>, проекта договора.</w:t>
      </w:r>
    </w:p>
    <w:p w14:paraId="696D45D6" w14:textId="77777777" w:rsidR="00C33902" w:rsidRPr="00734FF8" w:rsidRDefault="00841577" w:rsidP="00EC28A6">
      <w:pPr>
        <w:widowControl/>
        <w:numPr>
          <w:ilvl w:val="3"/>
          <w:numId w:val="28"/>
        </w:numPr>
        <w:ind w:left="0" w:firstLine="709"/>
        <w:jc w:val="both"/>
        <w:rPr>
          <w:sz w:val="26"/>
          <w:szCs w:val="26"/>
        </w:rPr>
      </w:pPr>
      <w:r w:rsidRPr="00734FF8">
        <w:rPr>
          <w:sz w:val="26"/>
          <w:szCs w:val="26"/>
        </w:rPr>
        <w:t>В</w:t>
      </w:r>
      <w:r w:rsidR="00C33902" w:rsidRPr="00734FF8">
        <w:rPr>
          <w:sz w:val="26"/>
          <w:szCs w:val="26"/>
        </w:rPr>
        <w:t xml:space="preserve"> случае получения от </w:t>
      </w:r>
      <w:r w:rsidR="0079773D" w:rsidRPr="00734FF8">
        <w:rPr>
          <w:sz w:val="26"/>
          <w:szCs w:val="26"/>
        </w:rPr>
        <w:t xml:space="preserve">участника закупки </w:t>
      </w:r>
      <w:r w:rsidR="00C33902" w:rsidRPr="00734FF8">
        <w:rPr>
          <w:sz w:val="26"/>
          <w:szCs w:val="26"/>
        </w:rPr>
        <w:t xml:space="preserve">запроса на разъяснение положений документации о проведении </w:t>
      </w:r>
      <w:r w:rsidR="0080403A" w:rsidRPr="00734FF8">
        <w:rPr>
          <w:sz w:val="26"/>
          <w:szCs w:val="26"/>
        </w:rPr>
        <w:t>запроса предложений в электронной форме</w:t>
      </w:r>
      <w:r w:rsidR="00C33902" w:rsidRPr="00734FF8">
        <w:rPr>
          <w:sz w:val="26"/>
          <w:szCs w:val="26"/>
        </w:rPr>
        <w:t>, предос</w:t>
      </w:r>
      <w:r w:rsidRPr="00734FF8">
        <w:rPr>
          <w:sz w:val="26"/>
          <w:szCs w:val="26"/>
        </w:rPr>
        <w:t>тавлять необходимые разъяснения.</w:t>
      </w:r>
    </w:p>
    <w:p w14:paraId="201D15AF" w14:textId="77777777" w:rsidR="00C33902" w:rsidRPr="00734FF8" w:rsidRDefault="00841577" w:rsidP="00EC28A6">
      <w:pPr>
        <w:widowControl/>
        <w:numPr>
          <w:ilvl w:val="3"/>
          <w:numId w:val="28"/>
        </w:numPr>
        <w:ind w:left="0" w:firstLine="709"/>
        <w:jc w:val="both"/>
        <w:rPr>
          <w:sz w:val="26"/>
          <w:szCs w:val="26"/>
        </w:rPr>
      </w:pPr>
      <w:r w:rsidRPr="00734FF8">
        <w:rPr>
          <w:sz w:val="26"/>
          <w:szCs w:val="26"/>
        </w:rPr>
        <w:t>П</w:t>
      </w:r>
      <w:r w:rsidR="00C33902" w:rsidRPr="00734FF8">
        <w:rPr>
          <w:sz w:val="26"/>
          <w:szCs w:val="26"/>
        </w:rPr>
        <w:t xml:space="preserve">ри необходимости вносить изменения в извещение о проведении </w:t>
      </w:r>
      <w:r w:rsidR="0080403A" w:rsidRPr="00734FF8">
        <w:rPr>
          <w:sz w:val="26"/>
          <w:szCs w:val="26"/>
        </w:rPr>
        <w:t>запроса предложений в электронной форме</w:t>
      </w:r>
      <w:r w:rsidR="00C33902" w:rsidRPr="00734FF8">
        <w:rPr>
          <w:sz w:val="26"/>
          <w:szCs w:val="26"/>
        </w:rPr>
        <w:t xml:space="preserve">, в документацию о проведении </w:t>
      </w:r>
      <w:r w:rsidR="0080403A" w:rsidRPr="00734FF8">
        <w:rPr>
          <w:sz w:val="26"/>
          <w:szCs w:val="26"/>
        </w:rPr>
        <w:t>запроса предложений в электронной форме</w:t>
      </w:r>
      <w:r w:rsidRPr="00734FF8">
        <w:rPr>
          <w:sz w:val="26"/>
          <w:szCs w:val="26"/>
        </w:rPr>
        <w:t>.</w:t>
      </w:r>
    </w:p>
    <w:p w14:paraId="16D5A67B" w14:textId="77777777" w:rsidR="00C33902" w:rsidRPr="00734FF8" w:rsidRDefault="00841577" w:rsidP="00EC28A6">
      <w:pPr>
        <w:widowControl/>
        <w:numPr>
          <w:ilvl w:val="3"/>
          <w:numId w:val="28"/>
        </w:numPr>
        <w:ind w:left="0" w:firstLine="709"/>
        <w:jc w:val="both"/>
        <w:rPr>
          <w:sz w:val="26"/>
          <w:szCs w:val="26"/>
        </w:rPr>
      </w:pPr>
      <w:r w:rsidRPr="00734FF8">
        <w:rPr>
          <w:sz w:val="26"/>
          <w:szCs w:val="26"/>
        </w:rPr>
        <w:t>Р</w:t>
      </w:r>
      <w:r w:rsidR="00C33902" w:rsidRPr="00734FF8">
        <w:rPr>
          <w:sz w:val="26"/>
          <w:szCs w:val="26"/>
        </w:rPr>
        <w:t>ассмотреть, оценить и сопоставить заявки на участие в запросе предложений</w:t>
      </w:r>
      <w:r w:rsidR="00123816" w:rsidRPr="00734FF8">
        <w:rPr>
          <w:sz w:val="26"/>
          <w:szCs w:val="26"/>
        </w:rPr>
        <w:t xml:space="preserve"> в электронной форме</w:t>
      </w:r>
      <w:r w:rsidRPr="00734FF8">
        <w:rPr>
          <w:sz w:val="26"/>
          <w:szCs w:val="26"/>
        </w:rPr>
        <w:t>.</w:t>
      </w:r>
    </w:p>
    <w:p w14:paraId="1D60703D" w14:textId="77777777" w:rsidR="00C33902" w:rsidRPr="00734FF8" w:rsidRDefault="0080403A" w:rsidP="00EC28A6">
      <w:pPr>
        <w:widowControl/>
        <w:numPr>
          <w:ilvl w:val="3"/>
          <w:numId w:val="28"/>
        </w:numPr>
        <w:ind w:left="0" w:firstLine="709"/>
        <w:jc w:val="both"/>
        <w:rPr>
          <w:sz w:val="26"/>
          <w:szCs w:val="26"/>
        </w:rPr>
      </w:pPr>
      <w:r w:rsidRPr="00734FF8">
        <w:rPr>
          <w:sz w:val="26"/>
          <w:szCs w:val="26"/>
        </w:rPr>
        <w:t>Р</w:t>
      </w:r>
      <w:r w:rsidR="00EF162B" w:rsidRPr="00734FF8">
        <w:rPr>
          <w:sz w:val="26"/>
          <w:szCs w:val="26"/>
        </w:rPr>
        <w:t>азместить в</w:t>
      </w:r>
      <w:r w:rsidR="00933C9B" w:rsidRPr="00734FF8">
        <w:rPr>
          <w:sz w:val="26"/>
          <w:szCs w:val="26"/>
        </w:rPr>
        <w:t xml:space="preserve"> единой информационной системе</w:t>
      </w:r>
      <w:r w:rsidR="00C33902" w:rsidRPr="00734FF8">
        <w:rPr>
          <w:sz w:val="26"/>
          <w:szCs w:val="26"/>
        </w:rPr>
        <w:t xml:space="preserve"> протокол, составленный по </w:t>
      </w:r>
      <w:r w:rsidR="00DD217B" w:rsidRPr="00734FF8">
        <w:rPr>
          <w:sz w:val="26"/>
          <w:szCs w:val="26"/>
        </w:rPr>
        <w:t xml:space="preserve">итогам </w:t>
      </w:r>
      <w:r w:rsidR="00C33902" w:rsidRPr="00734FF8">
        <w:rPr>
          <w:sz w:val="26"/>
          <w:szCs w:val="26"/>
        </w:rPr>
        <w:t>проведени</w:t>
      </w:r>
      <w:r w:rsidR="00841577" w:rsidRPr="00734FF8">
        <w:rPr>
          <w:sz w:val="26"/>
          <w:szCs w:val="26"/>
        </w:rPr>
        <w:t xml:space="preserve">я </w:t>
      </w:r>
      <w:r w:rsidRPr="00734FF8">
        <w:rPr>
          <w:sz w:val="26"/>
          <w:szCs w:val="26"/>
        </w:rPr>
        <w:t>запроса предложений в электронной форме</w:t>
      </w:r>
      <w:r w:rsidR="00841577" w:rsidRPr="00734FF8">
        <w:rPr>
          <w:sz w:val="26"/>
          <w:szCs w:val="26"/>
        </w:rPr>
        <w:t>.</w:t>
      </w:r>
    </w:p>
    <w:p w14:paraId="17BE8671" w14:textId="77777777" w:rsidR="00DD217B" w:rsidRPr="00734FF8" w:rsidRDefault="00DD217B" w:rsidP="00EC28A6">
      <w:pPr>
        <w:widowControl/>
        <w:numPr>
          <w:ilvl w:val="3"/>
          <w:numId w:val="28"/>
        </w:numPr>
        <w:ind w:left="0" w:firstLine="709"/>
        <w:jc w:val="both"/>
        <w:rPr>
          <w:sz w:val="26"/>
          <w:szCs w:val="26"/>
        </w:rPr>
      </w:pPr>
      <w:r w:rsidRPr="00734FF8">
        <w:rPr>
          <w:sz w:val="26"/>
          <w:szCs w:val="26"/>
        </w:rPr>
        <w:t>Заключить договор по результатам закупки.</w:t>
      </w:r>
    </w:p>
    <w:p w14:paraId="03384BF6" w14:textId="77777777" w:rsidR="00397A35" w:rsidRPr="00734FF8" w:rsidRDefault="00397A35" w:rsidP="00397A35">
      <w:pPr>
        <w:widowControl/>
        <w:ind w:left="709"/>
        <w:jc w:val="both"/>
        <w:rPr>
          <w:sz w:val="26"/>
          <w:szCs w:val="26"/>
        </w:rPr>
      </w:pPr>
    </w:p>
    <w:p w14:paraId="21C6C49B" w14:textId="77777777" w:rsidR="00C33902" w:rsidRPr="00734FF8" w:rsidRDefault="00C33902" w:rsidP="00EC28A6">
      <w:pPr>
        <w:widowControl/>
        <w:numPr>
          <w:ilvl w:val="1"/>
          <w:numId w:val="28"/>
        </w:numPr>
        <w:ind w:left="0" w:firstLine="709"/>
        <w:jc w:val="both"/>
        <w:rPr>
          <w:b/>
          <w:sz w:val="26"/>
          <w:szCs w:val="26"/>
        </w:rPr>
      </w:pPr>
      <w:bookmarkStart w:id="238" w:name="_Toc319941068"/>
      <w:bookmarkStart w:id="239" w:name="_Toc320092866"/>
      <w:bookmarkStart w:id="240" w:name="sub_52469"/>
      <w:r w:rsidRPr="00734FF8">
        <w:rPr>
          <w:b/>
          <w:sz w:val="26"/>
          <w:szCs w:val="26"/>
        </w:rPr>
        <w:t>Извещение о проведении запроса предложений</w:t>
      </w:r>
      <w:bookmarkEnd w:id="238"/>
      <w:bookmarkEnd w:id="239"/>
      <w:r w:rsidR="00DD217B" w:rsidRPr="00734FF8">
        <w:rPr>
          <w:b/>
          <w:sz w:val="26"/>
          <w:szCs w:val="26"/>
        </w:rPr>
        <w:t xml:space="preserve"> в электронной форме</w:t>
      </w:r>
      <w:bookmarkEnd w:id="240"/>
    </w:p>
    <w:p w14:paraId="6171368A"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При проведении </w:t>
      </w:r>
      <w:r w:rsidR="0080403A" w:rsidRPr="00734FF8">
        <w:rPr>
          <w:sz w:val="26"/>
          <w:szCs w:val="26"/>
        </w:rPr>
        <w:t>запроса предложений в электронной форме</w:t>
      </w:r>
      <w:r w:rsidRPr="00734FF8">
        <w:rPr>
          <w:sz w:val="26"/>
          <w:szCs w:val="26"/>
        </w:rPr>
        <w:t xml:space="preserve"> заказчик за</w:t>
      </w:r>
      <w:r w:rsidR="000E730A" w:rsidRPr="00734FF8">
        <w:rPr>
          <w:sz w:val="26"/>
          <w:szCs w:val="26"/>
        </w:rPr>
        <w:t> </w:t>
      </w:r>
      <w:r w:rsidR="00DD217B" w:rsidRPr="00734FF8">
        <w:rPr>
          <w:sz w:val="26"/>
          <w:szCs w:val="26"/>
        </w:rPr>
        <w:t>семь</w:t>
      </w:r>
      <w:r w:rsidRPr="00734FF8">
        <w:rPr>
          <w:sz w:val="26"/>
          <w:szCs w:val="26"/>
        </w:rPr>
        <w:t xml:space="preserve"> рабочих дней до дня </w:t>
      </w:r>
      <w:r w:rsidR="00DD217B" w:rsidRPr="00734FF8">
        <w:rPr>
          <w:sz w:val="26"/>
          <w:szCs w:val="26"/>
        </w:rPr>
        <w:t>проведения такого</w:t>
      </w:r>
      <w:r w:rsidR="00005EC6" w:rsidRPr="00734FF8">
        <w:rPr>
          <w:sz w:val="26"/>
          <w:szCs w:val="26"/>
        </w:rPr>
        <w:t xml:space="preserve"> запроса</w:t>
      </w:r>
      <w:r w:rsidR="004B3CE4" w:rsidRPr="00734FF8">
        <w:rPr>
          <w:sz w:val="26"/>
          <w:szCs w:val="26"/>
        </w:rPr>
        <w:t xml:space="preserve"> </w:t>
      </w:r>
      <w:r w:rsidRPr="00734FF8">
        <w:rPr>
          <w:sz w:val="26"/>
          <w:szCs w:val="26"/>
        </w:rPr>
        <w:t xml:space="preserve">размещает извещение о проведении </w:t>
      </w:r>
      <w:r w:rsidR="0080403A" w:rsidRPr="00734FF8">
        <w:rPr>
          <w:sz w:val="26"/>
          <w:szCs w:val="26"/>
        </w:rPr>
        <w:t>запроса предложений в электронной форме</w:t>
      </w:r>
      <w:r w:rsidRPr="00734FF8">
        <w:rPr>
          <w:sz w:val="26"/>
          <w:szCs w:val="26"/>
        </w:rPr>
        <w:t xml:space="preserve"> (далее также – запрос предложений) и документацию о проведении запроса предложений, проект договора </w:t>
      </w:r>
      <w:r w:rsidR="008A5752" w:rsidRPr="00734FF8">
        <w:rPr>
          <w:sz w:val="26"/>
          <w:szCs w:val="26"/>
        </w:rPr>
        <w:t>в</w:t>
      </w:r>
      <w:r w:rsidR="004B3CE4" w:rsidRPr="00734FF8">
        <w:rPr>
          <w:sz w:val="26"/>
          <w:szCs w:val="26"/>
        </w:rPr>
        <w:t xml:space="preserve"> </w:t>
      </w:r>
      <w:r w:rsidR="008A5752" w:rsidRPr="00734FF8">
        <w:rPr>
          <w:sz w:val="26"/>
          <w:szCs w:val="26"/>
        </w:rPr>
        <w:t>единой информационной системе</w:t>
      </w:r>
      <w:r w:rsidRPr="00734FF8">
        <w:rPr>
          <w:sz w:val="26"/>
          <w:szCs w:val="26"/>
        </w:rPr>
        <w:t>.</w:t>
      </w:r>
      <w:r w:rsidR="00005EC6" w:rsidRPr="00734FF8">
        <w:rPr>
          <w:sz w:val="26"/>
          <w:szCs w:val="26"/>
        </w:rPr>
        <w:t xml:space="preserve"> Днем проведения запроса предложений является день окончания подачи заявок участниками закупки.</w:t>
      </w:r>
    </w:p>
    <w:p w14:paraId="4F4640DF" w14:textId="77777777" w:rsidR="00397A35" w:rsidRPr="00734FF8" w:rsidRDefault="00C33902" w:rsidP="00EC28A6">
      <w:pPr>
        <w:widowControl/>
        <w:numPr>
          <w:ilvl w:val="2"/>
          <w:numId w:val="28"/>
        </w:numPr>
        <w:ind w:left="0" w:firstLine="709"/>
        <w:jc w:val="both"/>
        <w:rPr>
          <w:sz w:val="26"/>
          <w:szCs w:val="26"/>
        </w:rPr>
      </w:pPr>
      <w:bookmarkStart w:id="241" w:name="_Ref372620814"/>
      <w:r w:rsidRPr="00734FF8">
        <w:rPr>
          <w:sz w:val="26"/>
          <w:szCs w:val="26"/>
        </w:rPr>
        <w:t xml:space="preserve">В извещении о проведении запроса предложений должны быть указаны сведения в соответствии с </w:t>
      </w:r>
      <w:bookmarkEnd w:id="241"/>
      <w:r w:rsidR="00005EC6" w:rsidRPr="00734FF8">
        <w:rPr>
          <w:sz w:val="26"/>
          <w:szCs w:val="26"/>
        </w:rPr>
        <w:t>пунктом 5.3. Положения.</w:t>
      </w:r>
    </w:p>
    <w:p w14:paraId="553384B3" w14:textId="77777777" w:rsidR="00397A35" w:rsidRPr="00734FF8" w:rsidRDefault="00C33902" w:rsidP="00EC28A6">
      <w:pPr>
        <w:widowControl/>
        <w:numPr>
          <w:ilvl w:val="2"/>
          <w:numId w:val="28"/>
        </w:numPr>
        <w:ind w:left="0" w:firstLine="709"/>
        <w:jc w:val="both"/>
        <w:rPr>
          <w:sz w:val="26"/>
          <w:szCs w:val="26"/>
        </w:rPr>
      </w:pPr>
      <w:r w:rsidRPr="00734FF8">
        <w:rPr>
          <w:sz w:val="26"/>
          <w:szCs w:val="26"/>
        </w:rPr>
        <w:t xml:space="preserve">В любое время до </w:t>
      </w:r>
      <w:r w:rsidR="00E534BE" w:rsidRPr="00734FF8">
        <w:rPr>
          <w:sz w:val="26"/>
          <w:szCs w:val="26"/>
        </w:rPr>
        <w:t>окончания (</w:t>
      </w:r>
      <w:r w:rsidRPr="00734FF8">
        <w:rPr>
          <w:sz w:val="26"/>
          <w:szCs w:val="26"/>
        </w:rPr>
        <w:t>истечения</w:t>
      </w:r>
      <w:r w:rsidR="00E534BE" w:rsidRPr="00734FF8">
        <w:rPr>
          <w:sz w:val="26"/>
          <w:szCs w:val="26"/>
        </w:rPr>
        <w:t>)</w:t>
      </w:r>
      <w:r w:rsidRPr="00734FF8">
        <w:rPr>
          <w:sz w:val="26"/>
          <w:szCs w:val="26"/>
        </w:rPr>
        <w:t xml:space="preserve"> срока представления заявок на участие в запросе предложений заказчик вправе по собственной инициативе </w:t>
      </w:r>
      <w:r w:rsidRPr="00734FF8">
        <w:rPr>
          <w:sz w:val="26"/>
          <w:szCs w:val="26"/>
        </w:rPr>
        <w:lastRenderedPageBreak/>
        <w:t xml:space="preserve">либо в ответ на запрос какого-либо </w:t>
      </w:r>
      <w:r w:rsidR="0079773D" w:rsidRPr="00734FF8">
        <w:rPr>
          <w:sz w:val="26"/>
          <w:szCs w:val="26"/>
        </w:rPr>
        <w:t>участника закупки</w:t>
      </w:r>
      <w:r w:rsidR="00EF162B" w:rsidRPr="00734FF8">
        <w:rPr>
          <w:sz w:val="26"/>
          <w:szCs w:val="26"/>
        </w:rPr>
        <w:t xml:space="preserve"> внести</w:t>
      </w:r>
      <w:r w:rsidRPr="00734FF8">
        <w:rPr>
          <w:sz w:val="26"/>
          <w:szCs w:val="26"/>
        </w:rPr>
        <w:t xml:space="preserve"> изменения в извещение о проведении запроса предложений.</w:t>
      </w:r>
      <w:r w:rsidR="004B3CE4" w:rsidRPr="00734FF8">
        <w:rPr>
          <w:sz w:val="26"/>
          <w:szCs w:val="26"/>
        </w:rPr>
        <w:t xml:space="preserve"> </w:t>
      </w:r>
      <w:r w:rsidRPr="00734FF8">
        <w:rPr>
          <w:sz w:val="26"/>
          <w:szCs w:val="26"/>
        </w:rPr>
        <w:t xml:space="preserve">В течение трёх дней со дня принятия решения о необходимости </w:t>
      </w:r>
      <w:r w:rsidR="0030738F" w:rsidRPr="00734FF8">
        <w:rPr>
          <w:sz w:val="26"/>
          <w:szCs w:val="26"/>
        </w:rPr>
        <w:br/>
      </w:r>
      <w:r w:rsidRPr="00734FF8">
        <w:rPr>
          <w:sz w:val="26"/>
          <w:szCs w:val="26"/>
        </w:rPr>
        <w:t xml:space="preserve">изменения извещения о проведении запроса предложений такие изменения размещаются </w:t>
      </w:r>
      <w:r w:rsidR="00EF162B" w:rsidRPr="00734FF8">
        <w:rPr>
          <w:sz w:val="26"/>
          <w:szCs w:val="26"/>
        </w:rPr>
        <w:t>заказчиком в</w:t>
      </w:r>
      <w:r w:rsidR="00933C9B" w:rsidRPr="00734FF8">
        <w:rPr>
          <w:sz w:val="26"/>
          <w:szCs w:val="26"/>
        </w:rPr>
        <w:t xml:space="preserve"> единой информационной </w:t>
      </w:r>
      <w:r w:rsidR="00EF162B" w:rsidRPr="00734FF8">
        <w:rPr>
          <w:sz w:val="26"/>
          <w:szCs w:val="26"/>
        </w:rPr>
        <w:t>системе.</w:t>
      </w:r>
      <w:bookmarkStart w:id="242" w:name="_Toc319941069"/>
      <w:bookmarkStart w:id="243" w:name="_Toc320092867"/>
    </w:p>
    <w:p w14:paraId="3476B120" w14:textId="77777777" w:rsidR="00005EC6" w:rsidRPr="00734FF8" w:rsidRDefault="00005EC6" w:rsidP="00EC28A6">
      <w:pPr>
        <w:widowControl/>
        <w:numPr>
          <w:ilvl w:val="2"/>
          <w:numId w:val="28"/>
        </w:numPr>
        <w:ind w:left="0" w:firstLine="709"/>
        <w:jc w:val="both"/>
        <w:rPr>
          <w:sz w:val="26"/>
          <w:szCs w:val="26"/>
        </w:rPr>
      </w:pPr>
      <w:r w:rsidRPr="00734FF8">
        <w:rPr>
          <w:sz w:val="26"/>
          <w:szCs w:val="26"/>
        </w:rPr>
        <w:t>В случае внесения изменений в извещение о проведении запроса предложений,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оставалось не менее четырех рабочих дней.</w:t>
      </w:r>
    </w:p>
    <w:p w14:paraId="4875FA42" w14:textId="77777777" w:rsidR="00397A35" w:rsidRPr="00734FF8" w:rsidRDefault="00397A35" w:rsidP="00397A35">
      <w:pPr>
        <w:widowControl/>
        <w:ind w:left="709"/>
        <w:jc w:val="both"/>
        <w:rPr>
          <w:sz w:val="26"/>
          <w:szCs w:val="26"/>
        </w:rPr>
      </w:pPr>
    </w:p>
    <w:p w14:paraId="710E8373" w14:textId="77777777" w:rsidR="00C33902" w:rsidRPr="00734FF8" w:rsidRDefault="00EF162B" w:rsidP="00EC28A6">
      <w:pPr>
        <w:widowControl/>
        <w:numPr>
          <w:ilvl w:val="1"/>
          <w:numId w:val="28"/>
        </w:numPr>
        <w:ind w:left="0" w:firstLine="709"/>
        <w:jc w:val="both"/>
        <w:rPr>
          <w:b/>
          <w:sz w:val="26"/>
          <w:szCs w:val="26"/>
        </w:rPr>
      </w:pPr>
      <w:bookmarkStart w:id="244" w:name="sub_52470"/>
      <w:r w:rsidRPr="00734FF8">
        <w:rPr>
          <w:b/>
          <w:sz w:val="26"/>
          <w:szCs w:val="26"/>
        </w:rPr>
        <w:t>Документация о</w:t>
      </w:r>
      <w:r w:rsidR="00C33902" w:rsidRPr="00734FF8">
        <w:rPr>
          <w:b/>
          <w:sz w:val="26"/>
          <w:szCs w:val="26"/>
        </w:rPr>
        <w:t xml:space="preserve"> проведении запроса предложений</w:t>
      </w:r>
      <w:bookmarkEnd w:id="242"/>
      <w:bookmarkEnd w:id="243"/>
    </w:p>
    <w:bookmarkEnd w:id="244"/>
    <w:p w14:paraId="54D5CBEF" w14:textId="77777777" w:rsidR="009D017A" w:rsidRPr="00734FF8" w:rsidRDefault="009D017A" w:rsidP="00EC28A6">
      <w:pPr>
        <w:widowControl/>
        <w:numPr>
          <w:ilvl w:val="2"/>
          <w:numId w:val="28"/>
        </w:numPr>
        <w:ind w:left="0" w:firstLine="709"/>
        <w:jc w:val="both"/>
        <w:rPr>
          <w:sz w:val="26"/>
          <w:szCs w:val="26"/>
        </w:rPr>
      </w:pPr>
      <w:r w:rsidRPr="00734FF8">
        <w:rPr>
          <w:sz w:val="26"/>
          <w:szCs w:val="26"/>
        </w:rPr>
        <w:t>Заказчик одновременно с размещением извещения о проведении запроса предложений размещает в единой информационной системе документацию о проведении запроса предложений и проект договора.</w:t>
      </w:r>
    </w:p>
    <w:p w14:paraId="28FD8517"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Сведения, содержащиеся в документации о проведении запроса предложений, должны соответствовать сведениям, указанным в извещении о проведении запроса предложений. </w:t>
      </w:r>
    </w:p>
    <w:p w14:paraId="20E78119" w14:textId="77777777" w:rsidR="00C33902" w:rsidRPr="00734FF8" w:rsidRDefault="00C33902" w:rsidP="00EC28A6">
      <w:pPr>
        <w:widowControl/>
        <w:numPr>
          <w:ilvl w:val="2"/>
          <w:numId w:val="28"/>
        </w:numPr>
        <w:ind w:left="0" w:firstLine="709"/>
        <w:jc w:val="both"/>
        <w:rPr>
          <w:sz w:val="26"/>
          <w:szCs w:val="26"/>
        </w:rPr>
      </w:pPr>
      <w:bookmarkStart w:id="245" w:name="_Ref372618533"/>
      <w:r w:rsidRPr="00734FF8">
        <w:rPr>
          <w:sz w:val="26"/>
          <w:szCs w:val="26"/>
        </w:rPr>
        <w:t xml:space="preserve">В документации о проведении запроса предложений должны быть указаны сведения в соответствии с п. </w:t>
      </w:r>
      <w:r w:rsidR="00CF4D6B" w:rsidRPr="00734FF8">
        <w:rPr>
          <w:sz w:val="26"/>
          <w:szCs w:val="26"/>
        </w:rPr>
        <w:t>5.4</w:t>
      </w:r>
      <w:r w:rsidR="002B76DA" w:rsidRPr="00734FF8">
        <w:rPr>
          <w:sz w:val="26"/>
          <w:szCs w:val="26"/>
        </w:rPr>
        <w:fldChar w:fldCharType="begin"/>
      </w:r>
      <w:r w:rsidRPr="00734FF8">
        <w:rPr>
          <w:sz w:val="26"/>
          <w:szCs w:val="26"/>
        </w:rPr>
        <w:instrText xml:space="preserve"> REF _Ref372618209 \r \h </w:instrText>
      </w:r>
      <w:r w:rsidR="00554A0E" w:rsidRPr="00734FF8">
        <w:rPr>
          <w:sz w:val="26"/>
          <w:szCs w:val="26"/>
        </w:rPr>
        <w:instrText xml:space="preserve"> \* MERGEFORMAT </w:instrText>
      </w:r>
      <w:r w:rsidR="002B76DA" w:rsidRPr="00734FF8">
        <w:rPr>
          <w:sz w:val="26"/>
          <w:szCs w:val="26"/>
        </w:rPr>
      </w:r>
      <w:r w:rsidR="002B76DA" w:rsidRPr="00734FF8">
        <w:rPr>
          <w:sz w:val="26"/>
          <w:szCs w:val="26"/>
        </w:rPr>
        <w:fldChar w:fldCharType="separate"/>
      </w:r>
      <w:r w:rsidR="00FE21C9" w:rsidRPr="00734FF8">
        <w:rPr>
          <w:sz w:val="26"/>
          <w:szCs w:val="26"/>
        </w:rPr>
        <w:t>0</w:t>
      </w:r>
      <w:r w:rsidR="002B76DA" w:rsidRPr="00734FF8">
        <w:rPr>
          <w:sz w:val="26"/>
          <w:szCs w:val="26"/>
        </w:rPr>
        <w:fldChar w:fldCharType="end"/>
      </w:r>
      <w:r w:rsidRPr="00734FF8">
        <w:rPr>
          <w:sz w:val="26"/>
          <w:szCs w:val="26"/>
        </w:rPr>
        <w:t>, а также:</w:t>
      </w:r>
      <w:bookmarkEnd w:id="245"/>
    </w:p>
    <w:p w14:paraId="6C506955" w14:textId="77777777" w:rsidR="00C33902" w:rsidRPr="00734FF8" w:rsidRDefault="007C1518" w:rsidP="00EC28A6">
      <w:pPr>
        <w:widowControl/>
        <w:numPr>
          <w:ilvl w:val="3"/>
          <w:numId w:val="37"/>
        </w:numPr>
        <w:ind w:left="0" w:firstLine="709"/>
        <w:jc w:val="both"/>
        <w:rPr>
          <w:sz w:val="26"/>
          <w:szCs w:val="26"/>
        </w:rPr>
      </w:pPr>
      <w:r w:rsidRPr="00734FF8">
        <w:rPr>
          <w:sz w:val="26"/>
          <w:szCs w:val="26"/>
        </w:rPr>
        <w:t>Т</w:t>
      </w:r>
      <w:r w:rsidR="00C33902" w:rsidRPr="00734FF8">
        <w:rPr>
          <w:sz w:val="26"/>
          <w:szCs w:val="26"/>
        </w:rPr>
        <w:t>ребования к сроку и (или) объёму предоставления гарантий качества товара, работ, услуг, к обслуживанию товара, к расходам на эксплуатацию товара (при необходимости)</w:t>
      </w:r>
      <w:r w:rsidRPr="00734FF8">
        <w:rPr>
          <w:sz w:val="26"/>
          <w:szCs w:val="26"/>
        </w:rPr>
        <w:t>.</w:t>
      </w:r>
    </w:p>
    <w:p w14:paraId="63E5C622" w14:textId="77777777" w:rsidR="00C33902" w:rsidRPr="00734FF8" w:rsidRDefault="007C1518" w:rsidP="00EC28A6">
      <w:pPr>
        <w:widowControl/>
        <w:numPr>
          <w:ilvl w:val="3"/>
          <w:numId w:val="37"/>
        </w:numPr>
        <w:ind w:left="0" w:firstLine="709"/>
        <w:jc w:val="both"/>
        <w:rPr>
          <w:sz w:val="26"/>
          <w:szCs w:val="26"/>
        </w:rPr>
      </w:pPr>
      <w:r w:rsidRPr="00734FF8">
        <w:rPr>
          <w:sz w:val="26"/>
          <w:szCs w:val="26"/>
        </w:rPr>
        <w:t>С</w:t>
      </w:r>
      <w:r w:rsidR="00C33902" w:rsidRPr="00734FF8">
        <w:rPr>
          <w:sz w:val="26"/>
          <w:szCs w:val="26"/>
        </w:rPr>
        <w:t>ведения о валюте, используемой для формирования цены договора и расчётов с поставщикам</w:t>
      </w:r>
      <w:r w:rsidRPr="00734FF8">
        <w:rPr>
          <w:sz w:val="26"/>
          <w:szCs w:val="26"/>
        </w:rPr>
        <w:t>и (исполнителями, подрядчиками).</w:t>
      </w:r>
    </w:p>
    <w:p w14:paraId="00EEE1B1" w14:textId="77777777" w:rsidR="00C33902" w:rsidRPr="00734FF8" w:rsidRDefault="007C1518" w:rsidP="00EC28A6">
      <w:pPr>
        <w:widowControl/>
        <w:numPr>
          <w:ilvl w:val="3"/>
          <w:numId w:val="37"/>
        </w:numPr>
        <w:ind w:left="0" w:firstLine="709"/>
        <w:jc w:val="both"/>
        <w:rPr>
          <w:sz w:val="26"/>
          <w:szCs w:val="26"/>
        </w:rPr>
      </w:pPr>
      <w:r w:rsidRPr="00734FF8">
        <w:rPr>
          <w:sz w:val="26"/>
          <w:szCs w:val="26"/>
        </w:rPr>
        <w:t>П</w:t>
      </w:r>
      <w:r w:rsidR="00C33902" w:rsidRPr="00734FF8">
        <w:rPr>
          <w:sz w:val="26"/>
          <w:szCs w:val="26"/>
        </w:rPr>
        <w:t xml:space="preserve">орядок применения официального курса иностранной валюты к рублю Российской Федерации, установленного </w:t>
      </w:r>
      <w:r w:rsidR="007B230E" w:rsidRPr="00734FF8">
        <w:rPr>
          <w:rFonts w:ascii="TimesNewRomanPSMT" w:eastAsia="Calibri" w:hAnsi="TimesNewRomanPSMT" w:cs="TimesNewRomanPSMT"/>
          <w:sz w:val="26"/>
          <w:szCs w:val="26"/>
        </w:rPr>
        <w:t>Банком России</w:t>
      </w:r>
      <w:r w:rsidR="00C33902" w:rsidRPr="00734FF8">
        <w:rPr>
          <w:sz w:val="26"/>
          <w:szCs w:val="26"/>
        </w:rPr>
        <w:t xml:space="preserve"> и используемого при </w:t>
      </w:r>
      <w:r w:rsidR="00EF162B" w:rsidRPr="00734FF8">
        <w:rPr>
          <w:sz w:val="26"/>
          <w:szCs w:val="26"/>
        </w:rPr>
        <w:t>оплате заключённого</w:t>
      </w:r>
      <w:r w:rsidR="00C33902" w:rsidRPr="00734FF8">
        <w:rPr>
          <w:sz w:val="26"/>
          <w:szCs w:val="26"/>
        </w:rPr>
        <w:t xml:space="preserve"> договора, в случае, если для формирования цены договора </w:t>
      </w:r>
      <w:r w:rsidRPr="00734FF8">
        <w:rPr>
          <w:sz w:val="26"/>
          <w:szCs w:val="26"/>
        </w:rPr>
        <w:t>используется иностранная валюта.</w:t>
      </w:r>
    </w:p>
    <w:p w14:paraId="675506E2" w14:textId="77777777" w:rsidR="00C33902" w:rsidRPr="00734FF8" w:rsidRDefault="007C1518" w:rsidP="00EC28A6">
      <w:pPr>
        <w:widowControl/>
        <w:numPr>
          <w:ilvl w:val="3"/>
          <w:numId w:val="37"/>
        </w:numPr>
        <w:ind w:left="0" w:firstLine="709"/>
        <w:jc w:val="both"/>
        <w:rPr>
          <w:sz w:val="26"/>
          <w:szCs w:val="26"/>
        </w:rPr>
      </w:pPr>
      <w:r w:rsidRPr="00734FF8">
        <w:rPr>
          <w:sz w:val="26"/>
          <w:szCs w:val="26"/>
        </w:rPr>
        <w:t>С</w:t>
      </w:r>
      <w:r w:rsidR="00C33902" w:rsidRPr="00734FF8">
        <w:rPr>
          <w:sz w:val="26"/>
          <w:szCs w:val="26"/>
        </w:rPr>
        <w:t>ведения о возможности заказчика увеличить количество поставляемого товара при заключен</w:t>
      </w:r>
      <w:r w:rsidRPr="00734FF8">
        <w:rPr>
          <w:sz w:val="26"/>
          <w:szCs w:val="26"/>
        </w:rPr>
        <w:t>ии договора (при необходимости).</w:t>
      </w:r>
    </w:p>
    <w:p w14:paraId="43F60629" w14:textId="77777777" w:rsidR="00C33902" w:rsidRPr="00734FF8" w:rsidRDefault="007C1518" w:rsidP="00EC28A6">
      <w:pPr>
        <w:widowControl/>
        <w:numPr>
          <w:ilvl w:val="3"/>
          <w:numId w:val="37"/>
        </w:numPr>
        <w:ind w:left="0" w:firstLine="709"/>
        <w:jc w:val="both"/>
        <w:rPr>
          <w:sz w:val="26"/>
          <w:szCs w:val="26"/>
        </w:rPr>
      </w:pPr>
      <w:r w:rsidRPr="00734FF8">
        <w:rPr>
          <w:sz w:val="26"/>
          <w:szCs w:val="26"/>
        </w:rPr>
        <w:t>С</w:t>
      </w:r>
      <w:r w:rsidR="00C33902" w:rsidRPr="00734FF8">
        <w:rPr>
          <w:sz w:val="26"/>
          <w:szCs w:val="26"/>
        </w:rPr>
        <w:t>ведения о возможности заказчика изменить предусмотренные договором количество товаров, объем работ, услуг и процент такого изменения (при необходимости)</w:t>
      </w:r>
      <w:r w:rsidRPr="00734FF8">
        <w:rPr>
          <w:sz w:val="26"/>
          <w:szCs w:val="26"/>
        </w:rPr>
        <w:t>.</w:t>
      </w:r>
    </w:p>
    <w:p w14:paraId="50573413" w14:textId="77777777" w:rsidR="00C87CCF" w:rsidRPr="00734FF8" w:rsidRDefault="00C87CCF" w:rsidP="00EC28A6">
      <w:pPr>
        <w:widowControl/>
        <w:numPr>
          <w:ilvl w:val="3"/>
          <w:numId w:val="37"/>
        </w:numPr>
        <w:ind w:left="0" w:firstLine="709"/>
        <w:jc w:val="both"/>
        <w:rPr>
          <w:sz w:val="26"/>
          <w:szCs w:val="26"/>
        </w:rPr>
      </w:pPr>
      <w:r w:rsidRPr="00734FF8">
        <w:rPr>
          <w:sz w:val="26"/>
          <w:szCs w:val="26"/>
        </w:rPr>
        <w:t>Даты и время начала и окончания приёма заявок на участие в запросе предложений.</w:t>
      </w:r>
    </w:p>
    <w:p w14:paraId="3C75AD4C" w14:textId="77777777" w:rsidR="00C33902" w:rsidRPr="00734FF8" w:rsidRDefault="007C1518" w:rsidP="00EC28A6">
      <w:pPr>
        <w:widowControl/>
        <w:numPr>
          <w:ilvl w:val="3"/>
          <w:numId w:val="37"/>
        </w:numPr>
        <w:ind w:left="0" w:firstLine="709"/>
        <w:jc w:val="both"/>
        <w:rPr>
          <w:sz w:val="26"/>
          <w:szCs w:val="26"/>
        </w:rPr>
      </w:pPr>
      <w:r w:rsidRPr="00734FF8">
        <w:rPr>
          <w:sz w:val="26"/>
          <w:szCs w:val="26"/>
        </w:rPr>
        <w:t>П</w:t>
      </w:r>
      <w:r w:rsidR="00C33902" w:rsidRPr="00734FF8">
        <w:rPr>
          <w:sz w:val="26"/>
          <w:szCs w:val="26"/>
        </w:rPr>
        <w:t xml:space="preserve">орядок и срок отзыва заявок на участие в запросе предложений, </w:t>
      </w:r>
      <w:r w:rsidR="0030738F" w:rsidRPr="00734FF8">
        <w:rPr>
          <w:sz w:val="26"/>
          <w:szCs w:val="26"/>
        </w:rPr>
        <w:br/>
      </w:r>
      <w:r w:rsidR="00C33902" w:rsidRPr="00734FF8">
        <w:rPr>
          <w:sz w:val="26"/>
          <w:szCs w:val="26"/>
        </w:rPr>
        <w:t>порядок вн</w:t>
      </w:r>
      <w:r w:rsidRPr="00734FF8">
        <w:rPr>
          <w:sz w:val="26"/>
          <w:szCs w:val="26"/>
        </w:rPr>
        <w:t>есения изменений в такие заявки.</w:t>
      </w:r>
    </w:p>
    <w:p w14:paraId="098601C6" w14:textId="77777777" w:rsidR="00C87CCF" w:rsidRPr="00734FF8" w:rsidRDefault="00C87CCF" w:rsidP="00EC28A6">
      <w:pPr>
        <w:widowControl/>
        <w:numPr>
          <w:ilvl w:val="3"/>
          <w:numId w:val="37"/>
        </w:numPr>
        <w:ind w:left="0" w:firstLine="709"/>
        <w:jc w:val="both"/>
        <w:rPr>
          <w:sz w:val="26"/>
          <w:szCs w:val="26"/>
        </w:rPr>
      </w:pPr>
      <w:r w:rsidRPr="00734FF8">
        <w:rPr>
          <w:sz w:val="26"/>
          <w:szCs w:val="26"/>
        </w:rPr>
        <w:t>Срок действия заявки (при необходимости).</w:t>
      </w:r>
    </w:p>
    <w:p w14:paraId="74FEAF24" w14:textId="77777777" w:rsidR="00C87CCF" w:rsidRPr="00734FF8" w:rsidRDefault="00C87CCF" w:rsidP="00EC28A6">
      <w:pPr>
        <w:widowControl/>
        <w:numPr>
          <w:ilvl w:val="3"/>
          <w:numId w:val="37"/>
        </w:numPr>
        <w:ind w:left="0" w:firstLine="709"/>
        <w:jc w:val="both"/>
        <w:rPr>
          <w:sz w:val="26"/>
          <w:szCs w:val="26"/>
        </w:rPr>
      </w:pPr>
      <w:r w:rsidRPr="00734FF8">
        <w:rPr>
          <w:sz w:val="26"/>
          <w:szCs w:val="26"/>
        </w:rPr>
        <w:t>Срок действия обеспечения заявки (при необходимости).</w:t>
      </w:r>
    </w:p>
    <w:p w14:paraId="6991EA57" w14:textId="77777777" w:rsidR="00C87CCF" w:rsidRPr="00734FF8" w:rsidRDefault="00C87CCF" w:rsidP="00EC28A6">
      <w:pPr>
        <w:widowControl/>
        <w:numPr>
          <w:ilvl w:val="3"/>
          <w:numId w:val="37"/>
        </w:numPr>
        <w:ind w:left="0" w:firstLine="709"/>
        <w:jc w:val="both"/>
        <w:rPr>
          <w:sz w:val="26"/>
          <w:szCs w:val="26"/>
        </w:rPr>
      </w:pPr>
      <w:r w:rsidRPr="00734FF8">
        <w:rPr>
          <w:sz w:val="26"/>
          <w:szCs w:val="26"/>
        </w:rPr>
        <w:t>Срок подписания договора победителем, иными участниками закупки (при необходимости).</w:t>
      </w:r>
    </w:p>
    <w:p w14:paraId="1DD80BF6" w14:textId="77777777" w:rsidR="00C87CCF" w:rsidRPr="00734FF8" w:rsidRDefault="00C87CCF" w:rsidP="00EC28A6">
      <w:pPr>
        <w:pStyle w:val="aff"/>
        <w:numPr>
          <w:ilvl w:val="3"/>
          <w:numId w:val="37"/>
        </w:numPr>
        <w:ind w:left="0" w:firstLine="709"/>
        <w:rPr>
          <w:sz w:val="26"/>
          <w:szCs w:val="26"/>
        </w:rPr>
      </w:pPr>
      <w:r w:rsidRPr="00734FF8">
        <w:rPr>
          <w:sz w:val="26"/>
          <w:szCs w:val="26"/>
        </w:rPr>
        <w:t>Реквизиты счета для внесения обеспечения заявок, обеспечения исполнения договора (при необходимости).</w:t>
      </w:r>
    </w:p>
    <w:p w14:paraId="044F959E" w14:textId="77777777" w:rsidR="00C33902" w:rsidRPr="00734FF8" w:rsidRDefault="007C1518" w:rsidP="00EC28A6">
      <w:pPr>
        <w:widowControl/>
        <w:numPr>
          <w:ilvl w:val="3"/>
          <w:numId w:val="37"/>
        </w:numPr>
        <w:ind w:left="0" w:firstLine="709"/>
        <w:jc w:val="both"/>
        <w:rPr>
          <w:sz w:val="26"/>
          <w:szCs w:val="26"/>
        </w:rPr>
      </w:pPr>
      <w:r w:rsidRPr="00734FF8">
        <w:rPr>
          <w:sz w:val="26"/>
          <w:szCs w:val="26"/>
        </w:rPr>
        <w:t>П</w:t>
      </w:r>
      <w:r w:rsidR="00C33902" w:rsidRPr="00734FF8">
        <w:rPr>
          <w:sz w:val="26"/>
          <w:szCs w:val="26"/>
        </w:rPr>
        <w:t>оследствия признания зап</w:t>
      </w:r>
      <w:r w:rsidRPr="00734FF8">
        <w:rPr>
          <w:sz w:val="26"/>
          <w:szCs w:val="26"/>
        </w:rPr>
        <w:t>роса предложений несостоявшимся.</w:t>
      </w:r>
    </w:p>
    <w:p w14:paraId="7C2B792E" w14:textId="77777777" w:rsidR="00C33902" w:rsidRPr="00734FF8" w:rsidRDefault="00A131C0" w:rsidP="00EC28A6">
      <w:pPr>
        <w:widowControl/>
        <w:numPr>
          <w:ilvl w:val="3"/>
          <w:numId w:val="37"/>
        </w:numPr>
        <w:ind w:left="0" w:firstLine="709"/>
        <w:jc w:val="both"/>
        <w:rPr>
          <w:sz w:val="26"/>
          <w:szCs w:val="26"/>
        </w:rPr>
      </w:pPr>
      <w:r w:rsidRPr="00734FF8">
        <w:rPr>
          <w:sz w:val="26"/>
          <w:szCs w:val="26"/>
        </w:rPr>
        <w:t>И</w:t>
      </w:r>
      <w:r w:rsidR="00C33902" w:rsidRPr="00734FF8">
        <w:rPr>
          <w:sz w:val="26"/>
          <w:szCs w:val="26"/>
        </w:rPr>
        <w:t>ные сведения и требования в зависимости от предмета закупки.</w:t>
      </w:r>
    </w:p>
    <w:p w14:paraId="2AD4CF0D" w14:textId="1513EC14" w:rsidR="00C33902" w:rsidRPr="00734FF8" w:rsidRDefault="00C33902" w:rsidP="00EC28A6">
      <w:pPr>
        <w:widowControl/>
        <w:numPr>
          <w:ilvl w:val="2"/>
          <w:numId w:val="28"/>
        </w:numPr>
        <w:ind w:left="0" w:firstLine="709"/>
        <w:jc w:val="both"/>
        <w:rPr>
          <w:sz w:val="26"/>
          <w:szCs w:val="26"/>
        </w:rPr>
      </w:pPr>
      <w:r w:rsidRPr="00734FF8">
        <w:rPr>
          <w:sz w:val="26"/>
          <w:szCs w:val="26"/>
        </w:rPr>
        <w:lastRenderedPageBreak/>
        <w:t>Заказчик не предоставляет документацию о проведении запроса предл</w:t>
      </w:r>
      <w:r w:rsidR="0079773D" w:rsidRPr="00734FF8">
        <w:rPr>
          <w:sz w:val="26"/>
          <w:szCs w:val="26"/>
        </w:rPr>
        <w:t>ожений по отдельному запросу участника закупки</w:t>
      </w:r>
      <w:r w:rsidRPr="00734FF8">
        <w:rPr>
          <w:sz w:val="26"/>
          <w:szCs w:val="26"/>
        </w:rPr>
        <w:t>. Документация о проведении запроса предложений находится в свободном доступе</w:t>
      </w:r>
      <w:r w:rsidR="00933C9B" w:rsidRPr="00734FF8">
        <w:rPr>
          <w:sz w:val="26"/>
          <w:szCs w:val="26"/>
        </w:rPr>
        <w:t xml:space="preserve"> в единой информационной системе</w:t>
      </w:r>
      <w:r w:rsidRPr="00734FF8">
        <w:rPr>
          <w:sz w:val="26"/>
          <w:szCs w:val="26"/>
        </w:rPr>
        <w:t xml:space="preserve"> </w:t>
      </w:r>
      <w:r w:rsidR="009C5673" w:rsidRPr="00734FF8">
        <w:rPr>
          <w:sz w:val="26"/>
          <w:szCs w:val="26"/>
        </w:rPr>
        <w:t>и доступна</w:t>
      </w:r>
      <w:r w:rsidR="009C5673">
        <w:rPr>
          <w:sz w:val="26"/>
          <w:szCs w:val="26"/>
        </w:rPr>
        <w:t xml:space="preserve"> </w:t>
      </w:r>
      <w:r w:rsidRPr="00734FF8">
        <w:rPr>
          <w:sz w:val="26"/>
          <w:szCs w:val="26"/>
        </w:rPr>
        <w:t>в любое время с момента размещения.</w:t>
      </w:r>
    </w:p>
    <w:p w14:paraId="4117EA95" w14:textId="77777777" w:rsidR="00397A35" w:rsidRPr="00734FF8" w:rsidRDefault="00C33902" w:rsidP="00EC28A6">
      <w:pPr>
        <w:widowControl/>
        <w:numPr>
          <w:ilvl w:val="2"/>
          <w:numId w:val="28"/>
        </w:numPr>
        <w:ind w:left="0" w:firstLine="709"/>
        <w:jc w:val="both"/>
        <w:rPr>
          <w:sz w:val="26"/>
          <w:szCs w:val="26"/>
        </w:rPr>
      </w:pPr>
      <w:r w:rsidRPr="00734FF8">
        <w:rPr>
          <w:sz w:val="26"/>
          <w:szCs w:val="26"/>
        </w:rPr>
        <w:t xml:space="preserve">В любое время до </w:t>
      </w:r>
      <w:r w:rsidR="00E534BE" w:rsidRPr="00734FF8">
        <w:rPr>
          <w:sz w:val="26"/>
          <w:szCs w:val="26"/>
        </w:rPr>
        <w:t>окончания (</w:t>
      </w:r>
      <w:r w:rsidRPr="00734FF8">
        <w:rPr>
          <w:sz w:val="26"/>
          <w:szCs w:val="26"/>
        </w:rPr>
        <w:t>истечения</w:t>
      </w:r>
      <w:r w:rsidR="00E534BE" w:rsidRPr="00734FF8">
        <w:rPr>
          <w:sz w:val="26"/>
          <w:szCs w:val="26"/>
        </w:rPr>
        <w:t>)</w:t>
      </w:r>
      <w:r w:rsidRPr="00734FF8">
        <w:rPr>
          <w:sz w:val="26"/>
          <w:szCs w:val="26"/>
        </w:rPr>
        <w:t xml:space="preserve"> срока представления заявок на участие в запросе предложений заказчик вправе по собственной инициативе либо в ответ на запрос какого-либо </w:t>
      </w:r>
      <w:r w:rsidR="0079773D" w:rsidRPr="00734FF8">
        <w:rPr>
          <w:sz w:val="26"/>
          <w:szCs w:val="26"/>
        </w:rPr>
        <w:t xml:space="preserve">участника закупки </w:t>
      </w:r>
      <w:r w:rsidR="00EF162B" w:rsidRPr="00734FF8">
        <w:rPr>
          <w:sz w:val="26"/>
          <w:szCs w:val="26"/>
        </w:rPr>
        <w:t>внести</w:t>
      </w:r>
      <w:r w:rsidRPr="00734FF8">
        <w:rPr>
          <w:sz w:val="26"/>
          <w:szCs w:val="26"/>
        </w:rPr>
        <w:t xml:space="preserve"> изменения в документацию о проведении запроса предложений.</w:t>
      </w:r>
    </w:p>
    <w:p w14:paraId="4D8F2D32"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В течение трёх дней со дня принятия решения о необходимости </w:t>
      </w:r>
      <w:r w:rsidR="0030738F" w:rsidRPr="00734FF8">
        <w:rPr>
          <w:sz w:val="26"/>
          <w:szCs w:val="26"/>
        </w:rPr>
        <w:br/>
      </w:r>
      <w:r w:rsidRPr="00734FF8">
        <w:rPr>
          <w:sz w:val="26"/>
          <w:szCs w:val="26"/>
        </w:rPr>
        <w:t xml:space="preserve">изменения документации о проведении запроса предложений такие изменения размещаются заказчиком </w:t>
      </w:r>
      <w:r w:rsidR="00933C9B" w:rsidRPr="00734FF8">
        <w:rPr>
          <w:sz w:val="26"/>
          <w:szCs w:val="26"/>
        </w:rPr>
        <w:t>в единой информационной системе</w:t>
      </w:r>
      <w:r w:rsidRPr="00734FF8">
        <w:rPr>
          <w:sz w:val="26"/>
          <w:szCs w:val="26"/>
        </w:rPr>
        <w:t>.</w:t>
      </w:r>
    </w:p>
    <w:p w14:paraId="08C5B38E" w14:textId="77777777" w:rsidR="00397A35" w:rsidRPr="00734FF8" w:rsidRDefault="0015332F" w:rsidP="00EC28A6">
      <w:pPr>
        <w:pStyle w:val="aff"/>
        <w:numPr>
          <w:ilvl w:val="2"/>
          <w:numId w:val="28"/>
        </w:numPr>
        <w:ind w:left="0" w:firstLine="709"/>
        <w:jc w:val="both"/>
        <w:rPr>
          <w:sz w:val="26"/>
          <w:szCs w:val="26"/>
        </w:rPr>
      </w:pPr>
      <w:r w:rsidRPr="00734FF8">
        <w:rPr>
          <w:sz w:val="26"/>
          <w:szCs w:val="26"/>
        </w:rPr>
        <w:t>В случае внесения изменений в документацию о проведении запроса предложений,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оставалось не менее четырех рабочих дней.</w:t>
      </w:r>
      <w:bookmarkStart w:id="246" w:name="_Toc319941070"/>
      <w:bookmarkStart w:id="247" w:name="_Toc320092868"/>
    </w:p>
    <w:p w14:paraId="238600A4" w14:textId="77777777" w:rsidR="0015332F" w:rsidRPr="00734FF8" w:rsidRDefault="0015332F" w:rsidP="00EC28A6">
      <w:pPr>
        <w:pStyle w:val="aff"/>
        <w:numPr>
          <w:ilvl w:val="2"/>
          <w:numId w:val="28"/>
        </w:numPr>
        <w:ind w:left="0" w:firstLine="709"/>
        <w:rPr>
          <w:sz w:val="26"/>
          <w:szCs w:val="26"/>
        </w:rPr>
      </w:pPr>
      <w:r w:rsidRPr="00734FF8">
        <w:rPr>
          <w:sz w:val="26"/>
          <w:szCs w:val="26"/>
        </w:rPr>
        <w:t>Порядок направления запроса на разъяснение положений документации о проведении запроса предложений установлен в п.5.5. Положения.</w:t>
      </w:r>
    </w:p>
    <w:p w14:paraId="66D353F1" w14:textId="77777777" w:rsidR="00397A35" w:rsidRPr="00734FF8" w:rsidRDefault="00397A35" w:rsidP="00397A35">
      <w:pPr>
        <w:ind w:left="709"/>
        <w:rPr>
          <w:sz w:val="26"/>
          <w:szCs w:val="26"/>
        </w:rPr>
      </w:pPr>
    </w:p>
    <w:p w14:paraId="54481F83" w14:textId="77777777" w:rsidR="00C33902" w:rsidRPr="00734FF8" w:rsidRDefault="00C33902" w:rsidP="00EC28A6">
      <w:pPr>
        <w:widowControl/>
        <w:numPr>
          <w:ilvl w:val="1"/>
          <w:numId w:val="28"/>
        </w:numPr>
        <w:ind w:left="0" w:firstLine="709"/>
        <w:jc w:val="both"/>
        <w:rPr>
          <w:b/>
          <w:sz w:val="26"/>
          <w:szCs w:val="26"/>
        </w:rPr>
      </w:pPr>
      <w:bookmarkStart w:id="248" w:name="sub_52471"/>
      <w:r w:rsidRPr="00734FF8">
        <w:rPr>
          <w:b/>
          <w:sz w:val="26"/>
          <w:szCs w:val="26"/>
        </w:rPr>
        <w:t>О</w:t>
      </w:r>
      <w:r w:rsidR="0006312E" w:rsidRPr="00734FF8">
        <w:rPr>
          <w:b/>
          <w:sz w:val="26"/>
          <w:szCs w:val="26"/>
        </w:rPr>
        <w:t>тмена</w:t>
      </w:r>
      <w:r w:rsidRPr="00734FF8">
        <w:rPr>
          <w:b/>
          <w:sz w:val="26"/>
          <w:szCs w:val="26"/>
        </w:rPr>
        <w:t xml:space="preserve"> проведения запроса предложений</w:t>
      </w:r>
      <w:bookmarkEnd w:id="246"/>
      <w:bookmarkEnd w:id="247"/>
      <w:r w:rsidR="0015332F" w:rsidRPr="00734FF8">
        <w:rPr>
          <w:b/>
          <w:sz w:val="26"/>
          <w:szCs w:val="26"/>
        </w:rPr>
        <w:t xml:space="preserve"> в электронной форме</w:t>
      </w:r>
    </w:p>
    <w:bookmarkEnd w:id="248"/>
    <w:p w14:paraId="6DEDD20F" w14:textId="77777777" w:rsidR="0015332F" w:rsidRPr="00734FF8" w:rsidRDefault="0015332F" w:rsidP="00EC28A6">
      <w:pPr>
        <w:widowControl/>
        <w:numPr>
          <w:ilvl w:val="2"/>
          <w:numId w:val="28"/>
        </w:numPr>
        <w:ind w:left="0" w:firstLine="709"/>
        <w:jc w:val="both"/>
        <w:rPr>
          <w:sz w:val="26"/>
          <w:szCs w:val="26"/>
        </w:rPr>
      </w:pPr>
      <w:r w:rsidRPr="00734FF8">
        <w:rPr>
          <w:sz w:val="26"/>
          <w:szCs w:val="26"/>
        </w:rPr>
        <w:t>По</w:t>
      </w:r>
      <w:r w:rsidR="0040248D" w:rsidRPr="00734FF8">
        <w:rPr>
          <w:sz w:val="26"/>
          <w:szCs w:val="26"/>
        </w:rPr>
        <w:t>рядок отмены проведения запроса предложений</w:t>
      </w:r>
      <w:r w:rsidRPr="00734FF8">
        <w:rPr>
          <w:sz w:val="26"/>
          <w:szCs w:val="26"/>
        </w:rPr>
        <w:t xml:space="preserve"> в электронной форме установлен в п.5.6. Положения.</w:t>
      </w:r>
    </w:p>
    <w:p w14:paraId="57A071C0"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Заказчик не несёт обязательств или ответственности в</w:t>
      </w:r>
      <w:r w:rsidR="00DD25F9" w:rsidRPr="00734FF8">
        <w:rPr>
          <w:sz w:val="26"/>
          <w:szCs w:val="26"/>
        </w:rPr>
        <w:t> </w:t>
      </w:r>
      <w:r w:rsidR="00DB54BF" w:rsidRPr="00734FF8">
        <w:rPr>
          <w:sz w:val="26"/>
          <w:szCs w:val="26"/>
        </w:rPr>
        <w:t xml:space="preserve">случае </w:t>
      </w:r>
      <w:proofErr w:type="spellStart"/>
      <w:r w:rsidR="00DB54BF" w:rsidRPr="00734FF8">
        <w:rPr>
          <w:sz w:val="26"/>
          <w:szCs w:val="26"/>
        </w:rPr>
        <w:t>не</w:t>
      </w:r>
      <w:r w:rsidR="0079773D" w:rsidRPr="00734FF8">
        <w:rPr>
          <w:sz w:val="26"/>
          <w:szCs w:val="26"/>
        </w:rPr>
        <w:t>ознакомления</w:t>
      </w:r>
      <w:proofErr w:type="spellEnd"/>
      <w:r w:rsidR="0079773D" w:rsidRPr="00734FF8">
        <w:rPr>
          <w:sz w:val="26"/>
          <w:szCs w:val="26"/>
        </w:rPr>
        <w:t xml:space="preserve"> у</w:t>
      </w:r>
      <w:r w:rsidRPr="00734FF8">
        <w:rPr>
          <w:sz w:val="26"/>
          <w:szCs w:val="26"/>
        </w:rPr>
        <w:t>частниками закупок с извещением об</w:t>
      </w:r>
      <w:r w:rsidR="00DD25F9" w:rsidRPr="00734FF8">
        <w:rPr>
          <w:sz w:val="26"/>
          <w:szCs w:val="26"/>
        </w:rPr>
        <w:t> </w:t>
      </w:r>
      <w:r w:rsidR="0006312E" w:rsidRPr="00734FF8">
        <w:rPr>
          <w:sz w:val="26"/>
          <w:szCs w:val="26"/>
        </w:rPr>
        <w:t>отмене</w:t>
      </w:r>
      <w:r w:rsidRPr="00734FF8">
        <w:rPr>
          <w:sz w:val="26"/>
          <w:szCs w:val="26"/>
        </w:rPr>
        <w:t xml:space="preserve"> проведения запроса предложений.</w:t>
      </w:r>
    </w:p>
    <w:p w14:paraId="4138A698" w14:textId="77777777" w:rsidR="00397A35" w:rsidRPr="00734FF8" w:rsidRDefault="00397A35" w:rsidP="00397A35">
      <w:pPr>
        <w:widowControl/>
        <w:ind w:left="709"/>
        <w:jc w:val="both"/>
        <w:rPr>
          <w:sz w:val="26"/>
          <w:szCs w:val="26"/>
        </w:rPr>
      </w:pPr>
    </w:p>
    <w:p w14:paraId="355BF8E0" w14:textId="77777777" w:rsidR="00C33902" w:rsidRPr="00734FF8" w:rsidRDefault="00C33902" w:rsidP="00EC28A6">
      <w:pPr>
        <w:widowControl/>
        <w:numPr>
          <w:ilvl w:val="1"/>
          <w:numId w:val="28"/>
        </w:numPr>
        <w:ind w:left="0" w:firstLine="709"/>
        <w:jc w:val="both"/>
        <w:rPr>
          <w:b/>
          <w:sz w:val="26"/>
          <w:szCs w:val="26"/>
        </w:rPr>
      </w:pPr>
      <w:bookmarkStart w:id="249" w:name="_Ref372618665"/>
      <w:bookmarkStart w:id="250" w:name="_Toc319941071"/>
      <w:bookmarkStart w:id="251" w:name="_Toc320092869"/>
      <w:bookmarkStart w:id="252" w:name="sub_52472"/>
      <w:r w:rsidRPr="00734FF8">
        <w:rPr>
          <w:b/>
          <w:sz w:val="26"/>
          <w:szCs w:val="26"/>
        </w:rPr>
        <w:t xml:space="preserve">Требования к </w:t>
      </w:r>
      <w:r w:rsidR="0015332F" w:rsidRPr="00734FF8">
        <w:rPr>
          <w:b/>
          <w:sz w:val="26"/>
          <w:szCs w:val="26"/>
        </w:rPr>
        <w:t xml:space="preserve">составу и содержанию </w:t>
      </w:r>
      <w:r w:rsidRPr="00734FF8">
        <w:rPr>
          <w:b/>
          <w:sz w:val="26"/>
          <w:szCs w:val="26"/>
        </w:rPr>
        <w:t>заявк</w:t>
      </w:r>
      <w:r w:rsidR="0015332F" w:rsidRPr="00734FF8">
        <w:rPr>
          <w:b/>
          <w:sz w:val="26"/>
          <w:szCs w:val="26"/>
        </w:rPr>
        <w:t>и</w:t>
      </w:r>
      <w:r w:rsidRPr="00734FF8">
        <w:rPr>
          <w:b/>
          <w:sz w:val="26"/>
          <w:szCs w:val="26"/>
        </w:rPr>
        <w:t xml:space="preserve"> на участие в запросе предложений</w:t>
      </w:r>
      <w:bookmarkEnd w:id="249"/>
      <w:bookmarkEnd w:id="250"/>
      <w:bookmarkEnd w:id="251"/>
      <w:r w:rsidR="0015332F" w:rsidRPr="00734FF8">
        <w:rPr>
          <w:b/>
          <w:sz w:val="26"/>
          <w:szCs w:val="26"/>
        </w:rPr>
        <w:t xml:space="preserve"> в электронной форме</w:t>
      </w:r>
    </w:p>
    <w:bookmarkEnd w:id="252"/>
    <w:p w14:paraId="2467732E"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Для участия в запросе предложений </w:t>
      </w:r>
      <w:r w:rsidR="0015332F" w:rsidRPr="00734FF8">
        <w:rPr>
          <w:sz w:val="26"/>
          <w:szCs w:val="26"/>
        </w:rPr>
        <w:t xml:space="preserve">в электронной форме </w:t>
      </w:r>
      <w:r w:rsidR="0079773D" w:rsidRPr="00734FF8">
        <w:rPr>
          <w:sz w:val="26"/>
          <w:szCs w:val="26"/>
        </w:rPr>
        <w:t xml:space="preserve">участник закупки </w:t>
      </w:r>
      <w:r w:rsidRPr="00734FF8">
        <w:rPr>
          <w:sz w:val="26"/>
          <w:szCs w:val="26"/>
        </w:rPr>
        <w:t>должен подготовить заявку на участие в запросе предложений, оформленную в полном соответствии с требованиями документации о проведении запроса предложений.</w:t>
      </w:r>
    </w:p>
    <w:p w14:paraId="2FBA8254" w14:textId="77777777" w:rsidR="0015332F" w:rsidRPr="00734FF8" w:rsidRDefault="00C33902" w:rsidP="00EC28A6">
      <w:pPr>
        <w:widowControl/>
        <w:numPr>
          <w:ilvl w:val="2"/>
          <w:numId w:val="28"/>
        </w:numPr>
        <w:ind w:left="0" w:firstLine="709"/>
        <w:jc w:val="both"/>
        <w:rPr>
          <w:sz w:val="26"/>
          <w:szCs w:val="26"/>
        </w:rPr>
      </w:pPr>
      <w:r w:rsidRPr="00734FF8">
        <w:rPr>
          <w:sz w:val="26"/>
          <w:szCs w:val="26"/>
        </w:rPr>
        <w:t>Заявка на участие в запросе предложений</w:t>
      </w:r>
      <w:r w:rsidR="0015332F" w:rsidRPr="00734FF8">
        <w:rPr>
          <w:sz w:val="26"/>
          <w:szCs w:val="26"/>
        </w:rPr>
        <w:t xml:space="preserve"> в электронной форме в обязательном порядке должна содержать:</w:t>
      </w:r>
    </w:p>
    <w:p w14:paraId="2126A975" w14:textId="77777777" w:rsidR="004B3CE4" w:rsidRPr="00734FF8" w:rsidRDefault="004B3CE4" w:rsidP="004B3CE4">
      <w:pPr>
        <w:pStyle w:val="aff"/>
        <w:ind w:left="540"/>
        <w:jc w:val="both"/>
        <w:rPr>
          <w:sz w:val="26"/>
          <w:szCs w:val="26"/>
          <w:u w:val="single"/>
        </w:rPr>
      </w:pPr>
      <w:r w:rsidRPr="00734FF8">
        <w:rPr>
          <w:sz w:val="26"/>
          <w:szCs w:val="26"/>
          <w:u w:val="single"/>
        </w:rPr>
        <w:t>10.5.2.1. Перечень документов для юридических лиц:</w:t>
      </w:r>
    </w:p>
    <w:p w14:paraId="633FB848" w14:textId="77777777" w:rsidR="00EB1FA0" w:rsidRPr="00734FF8" w:rsidRDefault="00EB1FA0" w:rsidP="00EB1FA0">
      <w:pPr>
        <w:pStyle w:val="Default"/>
        <w:ind w:firstLine="709"/>
        <w:jc w:val="both"/>
        <w:rPr>
          <w:sz w:val="26"/>
          <w:szCs w:val="26"/>
        </w:rPr>
      </w:pPr>
      <w:r w:rsidRPr="00734FF8">
        <w:rPr>
          <w:sz w:val="26"/>
          <w:szCs w:val="26"/>
        </w:rPr>
        <w:t>1. Полученная не ранее чем за 3 месяца до дня размещения в ЕИС извещения о проведении процедуры закупки выписка из Единого государственного реестра юридических лиц или нотариально заверенная копия такой выписки.</w:t>
      </w:r>
    </w:p>
    <w:p w14:paraId="1E8D86A3" w14:textId="77777777" w:rsidR="00EB1FA0" w:rsidRPr="00734FF8" w:rsidRDefault="00EB1FA0" w:rsidP="00EB1FA0">
      <w:pPr>
        <w:pStyle w:val="Default"/>
        <w:ind w:firstLine="709"/>
        <w:jc w:val="both"/>
        <w:rPr>
          <w:sz w:val="26"/>
          <w:szCs w:val="26"/>
        </w:rPr>
      </w:pPr>
      <w:r w:rsidRPr="00734FF8">
        <w:rPr>
          <w:sz w:val="26"/>
          <w:szCs w:val="26"/>
        </w:rPr>
        <w:t>Также участник может предоставить в составе заявки выписку из единого государственного реестра юридических лиц, подписанную усиленной квалифицированной электронной подписью ФНС России – далее электронная выписка из ЕГРЮЛ, полученную не ранее чем за один месяц до дня размещения на официальном сайте извещения о проведении закупки:</w:t>
      </w:r>
    </w:p>
    <w:p w14:paraId="3672E4F2" w14:textId="398CD5AB" w:rsidR="00EB1FA0" w:rsidRPr="00734FF8" w:rsidRDefault="00EB1FA0" w:rsidP="00EB1FA0">
      <w:pPr>
        <w:pStyle w:val="Default"/>
        <w:ind w:firstLine="567"/>
        <w:jc w:val="both"/>
        <w:rPr>
          <w:sz w:val="26"/>
          <w:szCs w:val="26"/>
        </w:rPr>
      </w:pPr>
      <w:r w:rsidRPr="00734FF8">
        <w:rPr>
          <w:sz w:val="26"/>
          <w:szCs w:val="26"/>
        </w:rPr>
        <w:t xml:space="preserve">- в соответствии с положениями </w:t>
      </w:r>
      <w:r w:rsidR="007E37E4" w:rsidRPr="00734FF8">
        <w:rPr>
          <w:sz w:val="26"/>
          <w:szCs w:val="26"/>
        </w:rPr>
        <w:t>части</w:t>
      </w:r>
      <w:r w:rsidRPr="00734FF8">
        <w:rPr>
          <w:sz w:val="26"/>
          <w:szCs w:val="26"/>
        </w:rPr>
        <w:t xml:space="preserve"> 1 статьи 6 Федерального закона от 06.04.2011 № 63-ФЗ «Об электронной подписи»:</w:t>
      </w:r>
    </w:p>
    <w:p w14:paraId="70C5E78F" w14:textId="77777777" w:rsidR="00EB1FA0" w:rsidRPr="00734FF8" w:rsidRDefault="00EB1FA0" w:rsidP="00EB1FA0">
      <w:pPr>
        <w:pStyle w:val="Default"/>
        <w:ind w:firstLine="567"/>
        <w:jc w:val="both"/>
        <w:rPr>
          <w:sz w:val="26"/>
          <w:szCs w:val="26"/>
        </w:rPr>
      </w:pPr>
      <w:r w:rsidRPr="00734FF8">
        <w:rPr>
          <w:sz w:val="26"/>
          <w:szCs w:val="26"/>
        </w:rPr>
        <w:t xml:space="preserve">- информация в электронной форме, подписанная квалифицированной электронной подписью, признается электронным документом, равнозначным </w:t>
      </w:r>
      <w:r w:rsidRPr="00734FF8">
        <w:rPr>
          <w:sz w:val="26"/>
          <w:szCs w:val="26"/>
        </w:rPr>
        <w:lastRenderedPageBreak/>
        <w:t>документу на бумажном носителе, подписанному собственноручной подписью, и может применяться в любых правоотношениях в соответствии с законодательством Российской Федерации.</w:t>
      </w:r>
    </w:p>
    <w:p w14:paraId="73515C5F" w14:textId="77777777" w:rsidR="00EB1FA0" w:rsidRPr="00734FF8" w:rsidRDefault="00EB1FA0" w:rsidP="00EB1FA0">
      <w:pPr>
        <w:pStyle w:val="Default"/>
        <w:ind w:firstLine="567"/>
        <w:jc w:val="both"/>
        <w:rPr>
          <w:sz w:val="26"/>
          <w:szCs w:val="26"/>
        </w:rPr>
      </w:pPr>
      <w:r w:rsidRPr="00734FF8">
        <w:rPr>
          <w:sz w:val="26"/>
          <w:szCs w:val="26"/>
        </w:rPr>
        <w:t>2. Документ, подтверждающий полномочия лица на осуществление действий от имени участника.</w:t>
      </w:r>
    </w:p>
    <w:p w14:paraId="1351996F" w14:textId="77777777" w:rsidR="00EB1FA0" w:rsidRPr="00734FF8" w:rsidRDefault="00EB1FA0" w:rsidP="00EB1FA0">
      <w:pPr>
        <w:pStyle w:val="Default"/>
        <w:ind w:firstLine="567"/>
        <w:jc w:val="both"/>
        <w:rPr>
          <w:sz w:val="26"/>
          <w:szCs w:val="26"/>
        </w:rPr>
      </w:pPr>
      <w:r w:rsidRPr="00734FF8">
        <w:rPr>
          <w:sz w:val="26"/>
          <w:szCs w:val="26"/>
        </w:rPr>
        <w:t xml:space="preserve">3. Решение об одобрении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на участие в процедуре закупки, обеспечения исполнения договора являются крупной сделкой. </w:t>
      </w:r>
    </w:p>
    <w:p w14:paraId="3C77E09C" w14:textId="77777777" w:rsidR="00EB1FA0" w:rsidRPr="00734FF8" w:rsidRDefault="00EB1FA0" w:rsidP="00EB1FA0">
      <w:pPr>
        <w:pStyle w:val="Default"/>
        <w:ind w:firstLine="567"/>
        <w:jc w:val="both"/>
        <w:rPr>
          <w:sz w:val="26"/>
          <w:szCs w:val="26"/>
        </w:rPr>
      </w:pPr>
      <w:r w:rsidRPr="00734FF8">
        <w:rPr>
          <w:sz w:val="26"/>
          <w:szCs w:val="26"/>
        </w:rPr>
        <w:t>В случае если для данного участника поставка товаров, выполнение работ, оказание услуг, являющиеся предметом договора, или внесение денежных средств в качестве обеспечения заявки на участие в процедуре закупки, обеспечения исполнения договора не являются крупной сделкой, участник процедуры закупки в составе заявки предоставляет справку или письмо о том, что данная сделка не является для него крупной.</w:t>
      </w:r>
    </w:p>
    <w:p w14:paraId="5DF09DBB" w14:textId="77777777" w:rsidR="00EB1FA0" w:rsidRPr="00734FF8" w:rsidRDefault="00EB1FA0" w:rsidP="00EB1FA0">
      <w:pPr>
        <w:pStyle w:val="Default"/>
        <w:ind w:firstLine="567"/>
        <w:jc w:val="both"/>
        <w:rPr>
          <w:sz w:val="26"/>
          <w:szCs w:val="26"/>
        </w:rPr>
      </w:pPr>
      <w:r w:rsidRPr="00734FF8">
        <w:rPr>
          <w:sz w:val="26"/>
          <w:szCs w:val="26"/>
        </w:rPr>
        <w:t>В случае если получение указанного решения до истечения срока подачи заявок на участие для участника процедуры закупки невозможно в силу необходимости соблюдения установленного порядка созыва заседания органа, к компетенции которого относится вопрос об одобрении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72DFFFB3" w14:textId="77777777" w:rsidR="00EB1FA0" w:rsidRPr="00734FF8" w:rsidRDefault="00EB1FA0" w:rsidP="00EB1FA0">
      <w:pPr>
        <w:pStyle w:val="aff"/>
        <w:ind w:left="0" w:firstLine="567"/>
        <w:jc w:val="both"/>
        <w:rPr>
          <w:sz w:val="26"/>
          <w:szCs w:val="26"/>
        </w:rPr>
      </w:pPr>
      <w:r w:rsidRPr="00734FF8">
        <w:rPr>
          <w:rFonts w:eastAsia="Calibri"/>
          <w:color w:val="000000"/>
          <w:sz w:val="26"/>
          <w:szCs w:val="26"/>
          <w:lang w:eastAsia="en-US"/>
        </w:rPr>
        <w:t>4.</w:t>
      </w:r>
      <w:r w:rsidRPr="00734FF8">
        <w:rPr>
          <w:sz w:val="26"/>
          <w:szCs w:val="26"/>
        </w:rPr>
        <w:t xml:space="preserve"> Копии учредительных документов участника закупки, заверенные в соответствии с требованиями документации о закупках:</w:t>
      </w:r>
    </w:p>
    <w:p w14:paraId="16615E08" w14:textId="77777777" w:rsidR="00EB1FA0" w:rsidRPr="00734FF8" w:rsidRDefault="00EB1FA0" w:rsidP="00EB1FA0">
      <w:pPr>
        <w:pStyle w:val="aff"/>
        <w:ind w:left="0" w:firstLine="567"/>
        <w:jc w:val="both"/>
        <w:rPr>
          <w:sz w:val="26"/>
          <w:szCs w:val="26"/>
        </w:rPr>
      </w:pPr>
      <w:r w:rsidRPr="00734FF8">
        <w:rPr>
          <w:sz w:val="26"/>
          <w:szCs w:val="26"/>
        </w:rPr>
        <w:t>- копия устава, иных учредительных документов, в редакции, действующей на дату подачи заявки</w:t>
      </w:r>
      <w:r w:rsidR="00602AE1" w:rsidRPr="00734FF8">
        <w:rPr>
          <w:sz w:val="26"/>
          <w:szCs w:val="26"/>
        </w:rPr>
        <w:t>. В случае, если общество с ограниченной ответственностью действует на основании типового устава, копия устава не предоставляется</w:t>
      </w:r>
      <w:r w:rsidRPr="00734FF8">
        <w:rPr>
          <w:sz w:val="26"/>
          <w:szCs w:val="26"/>
        </w:rPr>
        <w:t>;</w:t>
      </w:r>
    </w:p>
    <w:p w14:paraId="306110E1" w14:textId="77777777" w:rsidR="00EB1FA0" w:rsidRPr="00734FF8" w:rsidRDefault="00EB1FA0" w:rsidP="00EB1FA0">
      <w:pPr>
        <w:pStyle w:val="aff"/>
        <w:ind w:left="0" w:firstLine="567"/>
        <w:jc w:val="both"/>
        <w:rPr>
          <w:sz w:val="26"/>
          <w:szCs w:val="26"/>
        </w:rPr>
      </w:pPr>
      <w:r w:rsidRPr="00734FF8">
        <w:rPr>
          <w:sz w:val="26"/>
          <w:szCs w:val="26"/>
        </w:rPr>
        <w:t>- копия свидетельства о государственной регистрации юридического лица, или листа записи, который подтверждает факт внесения записи о государственной регистрации в ЕГРЮЛ;</w:t>
      </w:r>
    </w:p>
    <w:p w14:paraId="16D15584" w14:textId="77777777" w:rsidR="00EB1FA0" w:rsidRPr="00734FF8" w:rsidRDefault="00EB1FA0" w:rsidP="00EB1FA0">
      <w:pPr>
        <w:pStyle w:val="aff"/>
        <w:ind w:left="0" w:firstLine="567"/>
        <w:jc w:val="both"/>
        <w:rPr>
          <w:sz w:val="26"/>
          <w:szCs w:val="26"/>
        </w:rPr>
      </w:pPr>
      <w:r w:rsidRPr="00734FF8">
        <w:rPr>
          <w:sz w:val="26"/>
          <w:szCs w:val="26"/>
        </w:rPr>
        <w:t>- копии свидетельств о государственной регистрации изменений, вносимых  в ЕГРЮЛ, или листов записи, который подтверждает факт внесения записей о государственной регистрации изменений в ЕГРЮЛ;</w:t>
      </w:r>
    </w:p>
    <w:p w14:paraId="77CA7141" w14:textId="77777777" w:rsidR="00EB1FA0" w:rsidRPr="00734FF8" w:rsidRDefault="00EB1FA0" w:rsidP="00EB1FA0">
      <w:pPr>
        <w:pStyle w:val="aff"/>
        <w:ind w:left="0" w:firstLine="567"/>
        <w:jc w:val="both"/>
        <w:rPr>
          <w:sz w:val="26"/>
          <w:szCs w:val="26"/>
        </w:rPr>
      </w:pPr>
      <w:r w:rsidRPr="00734FF8">
        <w:rPr>
          <w:sz w:val="26"/>
          <w:szCs w:val="26"/>
        </w:rPr>
        <w:t>- копия свидетельства о постановке на налоговый учет;</w:t>
      </w:r>
    </w:p>
    <w:p w14:paraId="2C67D5AF" w14:textId="77777777" w:rsidR="00EB1FA0" w:rsidRPr="00734FF8" w:rsidRDefault="00EB1FA0" w:rsidP="00EB1FA0">
      <w:pPr>
        <w:pStyle w:val="aff"/>
        <w:ind w:left="0" w:firstLine="567"/>
        <w:jc w:val="both"/>
        <w:rPr>
          <w:sz w:val="26"/>
          <w:szCs w:val="26"/>
        </w:rPr>
      </w:pPr>
      <w:r w:rsidRPr="00734FF8">
        <w:rPr>
          <w:sz w:val="26"/>
          <w:szCs w:val="26"/>
        </w:rPr>
        <w:t>- копия решения (протокола) о создании юридического лица.</w:t>
      </w:r>
    </w:p>
    <w:p w14:paraId="267D52D9" w14:textId="77777777" w:rsidR="00EB1FA0" w:rsidRPr="00734FF8" w:rsidRDefault="00EB1FA0" w:rsidP="00EB1FA0">
      <w:pPr>
        <w:pStyle w:val="aff"/>
        <w:ind w:left="0" w:firstLine="567"/>
        <w:jc w:val="both"/>
        <w:rPr>
          <w:sz w:val="26"/>
          <w:szCs w:val="26"/>
        </w:rPr>
      </w:pPr>
      <w:r w:rsidRPr="00734FF8">
        <w:rPr>
          <w:sz w:val="26"/>
          <w:szCs w:val="26"/>
        </w:rPr>
        <w:t>В случае, если участником закупки является иностранное юридическое лицо, должен быть представлен надлежащим образом заверенный перевод на русский язык учредительных документов и документов о государственной регистрации юридического лица в соответствии с законодательством соответствующего государства.</w:t>
      </w:r>
    </w:p>
    <w:p w14:paraId="30E0121E" w14:textId="77777777" w:rsidR="00EB1FA0" w:rsidRPr="00734FF8" w:rsidRDefault="00EB1FA0" w:rsidP="00EB1FA0">
      <w:pPr>
        <w:pStyle w:val="aff"/>
        <w:ind w:left="0" w:firstLine="567"/>
        <w:jc w:val="both"/>
        <w:rPr>
          <w:rFonts w:eastAsia="Calibri"/>
          <w:color w:val="000000"/>
          <w:sz w:val="26"/>
          <w:szCs w:val="26"/>
          <w:lang w:eastAsia="en-US"/>
        </w:rPr>
      </w:pPr>
      <w:r w:rsidRPr="00734FF8">
        <w:rPr>
          <w:rFonts w:eastAsia="Calibri"/>
          <w:color w:val="000000"/>
          <w:sz w:val="26"/>
          <w:szCs w:val="26"/>
          <w:lang w:eastAsia="en-US"/>
        </w:rPr>
        <w:t>5. Предложение участника закупки о функциональных характеристиках (потребительских свойствах) и качественных характеристиках товара, качестве работ (услуг) и иные предложения об условиях исполнения договора, в том числе предложение о цене договора.</w:t>
      </w:r>
    </w:p>
    <w:p w14:paraId="1F23E716" w14:textId="77777777" w:rsidR="004B3CE4" w:rsidRPr="00734FF8" w:rsidRDefault="004B3CE4" w:rsidP="004B3CE4">
      <w:pPr>
        <w:pStyle w:val="aff"/>
        <w:ind w:left="540"/>
        <w:jc w:val="both"/>
        <w:rPr>
          <w:sz w:val="26"/>
          <w:szCs w:val="26"/>
        </w:rPr>
      </w:pPr>
    </w:p>
    <w:p w14:paraId="3F64F6D5" w14:textId="77777777" w:rsidR="004B3CE4" w:rsidRPr="00734FF8" w:rsidRDefault="004B3CE4" w:rsidP="00011669">
      <w:pPr>
        <w:pStyle w:val="aff"/>
        <w:ind w:left="0" w:firstLine="567"/>
        <w:jc w:val="both"/>
        <w:rPr>
          <w:sz w:val="26"/>
          <w:szCs w:val="26"/>
          <w:u w:val="single"/>
        </w:rPr>
      </w:pPr>
      <w:r w:rsidRPr="00734FF8">
        <w:rPr>
          <w:sz w:val="26"/>
          <w:szCs w:val="26"/>
          <w:u w:val="single"/>
        </w:rPr>
        <w:t>10.5.2.2. Перечень документов для индивидуальных предпринимателей:</w:t>
      </w:r>
    </w:p>
    <w:p w14:paraId="1F5E19EE" w14:textId="77777777" w:rsidR="004B3CE4" w:rsidRPr="00734FF8" w:rsidRDefault="004B3CE4" w:rsidP="00011669">
      <w:pPr>
        <w:pStyle w:val="Default"/>
        <w:ind w:firstLine="567"/>
        <w:jc w:val="both"/>
        <w:rPr>
          <w:sz w:val="26"/>
          <w:szCs w:val="26"/>
        </w:rPr>
      </w:pPr>
      <w:r w:rsidRPr="00734FF8">
        <w:rPr>
          <w:sz w:val="26"/>
          <w:szCs w:val="26"/>
        </w:rPr>
        <w:t xml:space="preserve">1. Полученная не ранее чем за </w:t>
      </w:r>
      <w:r w:rsidR="00EB1FA0" w:rsidRPr="00734FF8">
        <w:rPr>
          <w:sz w:val="26"/>
          <w:szCs w:val="26"/>
        </w:rPr>
        <w:t>3</w:t>
      </w:r>
      <w:r w:rsidRPr="00734FF8">
        <w:rPr>
          <w:sz w:val="26"/>
          <w:szCs w:val="26"/>
        </w:rPr>
        <w:t xml:space="preserve"> месяц</w:t>
      </w:r>
      <w:r w:rsidR="00EB1FA0" w:rsidRPr="00734FF8">
        <w:rPr>
          <w:sz w:val="26"/>
          <w:szCs w:val="26"/>
        </w:rPr>
        <w:t>а</w:t>
      </w:r>
      <w:r w:rsidRPr="00734FF8">
        <w:rPr>
          <w:sz w:val="26"/>
          <w:szCs w:val="26"/>
        </w:rPr>
        <w:t xml:space="preserve"> до дня размещения в ЕИС извещения о проведении процедуры закупки выписка из Единого государственного реестра индивидуальных предпринимателей или нотариально заверенная копия такой выписки.</w:t>
      </w:r>
    </w:p>
    <w:p w14:paraId="78157D0D" w14:textId="77777777" w:rsidR="004B3CE4" w:rsidRPr="00734FF8" w:rsidRDefault="004B3CE4" w:rsidP="00011669">
      <w:pPr>
        <w:pStyle w:val="Default"/>
        <w:ind w:firstLine="567"/>
        <w:jc w:val="both"/>
        <w:rPr>
          <w:sz w:val="26"/>
          <w:szCs w:val="26"/>
        </w:rPr>
      </w:pPr>
      <w:r w:rsidRPr="00734FF8">
        <w:rPr>
          <w:sz w:val="26"/>
          <w:szCs w:val="26"/>
        </w:rPr>
        <w:t>Также участник может предоставить в составе заявки выписку из единого государственного реестра индивидуальных предпринимателей, подписанную усиленной квалифицированной электронной подписью ФНС России – далее электронная выписка из ЕГРЮЛ, полученную не ранее чем за один месяц до дня размещения на официальном сайте извещения о проведении запроса предложений:</w:t>
      </w:r>
    </w:p>
    <w:p w14:paraId="6B6B4166" w14:textId="4337D28E" w:rsidR="004B3CE4" w:rsidRPr="00734FF8" w:rsidRDefault="004B3CE4" w:rsidP="00011669">
      <w:pPr>
        <w:pStyle w:val="Default"/>
        <w:ind w:firstLine="567"/>
        <w:jc w:val="both"/>
        <w:rPr>
          <w:sz w:val="26"/>
          <w:szCs w:val="26"/>
        </w:rPr>
      </w:pPr>
      <w:r w:rsidRPr="00734FF8">
        <w:rPr>
          <w:sz w:val="26"/>
          <w:szCs w:val="26"/>
        </w:rPr>
        <w:t xml:space="preserve">- в соответствии с положениями </w:t>
      </w:r>
      <w:r w:rsidR="007E37E4" w:rsidRPr="00734FF8">
        <w:rPr>
          <w:sz w:val="26"/>
          <w:szCs w:val="26"/>
        </w:rPr>
        <w:t>части</w:t>
      </w:r>
      <w:r w:rsidRPr="00734FF8">
        <w:rPr>
          <w:sz w:val="26"/>
          <w:szCs w:val="26"/>
        </w:rPr>
        <w:t xml:space="preserve"> 1 статьи 6 Федерального закона от 06.04.2011 № 63-ФЗ «Об электронной подписи»:</w:t>
      </w:r>
    </w:p>
    <w:p w14:paraId="0CB8D2A1" w14:textId="77777777" w:rsidR="004B3CE4" w:rsidRPr="00734FF8" w:rsidRDefault="004B3CE4" w:rsidP="00011669">
      <w:pPr>
        <w:pStyle w:val="Default"/>
        <w:ind w:firstLine="567"/>
        <w:jc w:val="both"/>
        <w:rPr>
          <w:sz w:val="26"/>
          <w:szCs w:val="26"/>
        </w:rPr>
      </w:pPr>
      <w:r w:rsidRPr="00734FF8">
        <w:rPr>
          <w:sz w:val="26"/>
          <w:szCs w:val="26"/>
        </w:rPr>
        <w:t>- информация в электронной форме, подписанная квалифицированной электронной подписью, признается электронным документом, равнозначным документу на бумажном носителе, подписанному собственноручной подписью, и может применяться в любых правоотношениях в соответствии с законодательством Российской Федерации.</w:t>
      </w:r>
    </w:p>
    <w:p w14:paraId="2975259C" w14:textId="77777777" w:rsidR="004B3CE4" w:rsidRPr="00734FF8" w:rsidRDefault="004B3CE4" w:rsidP="00011669">
      <w:pPr>
        <w:pStyle w:val="aff"/>
        <w:ind w:left="0" w:firstLine="567"/>
        <w:jc w:val="both"/>
        <w:rPr>
          <w:sz w:val="26"/>
          <w:szCs w:val="26"/>
        </w:rPr>
      </w:pPr>
      <w:r w:rsidRPr="00734FF8">
        <w:rPr>
          <w:sz w:val="26"/>
          <w:szCs w:val="26"/>
        </w:rPr>
        <w:t>2. копия свидетельства о регистрации физического лица в качестве индивидуального предпринимателя или лист записи, который подтверждает факт внесения записи в ЕГРИП;</w:t>
      </w:r>
    </w:p>
    <w:p w14:paraId="0E309137" w14:textId="77777777" w:rsidR="004B3CE4" w:rsidRPr="00734FF8" w:rsidRDefault="004B3CE4" w:rsidP="00011669">
      <w:pPr>
        <w:pStyle w:val="aff"/>
        <w:ind w:left="0" w:firstLine="567"/>
        <w:jc w:val="both"/>
        <w:rPr>
          <w:sz w:val="26"/>
          <w:szCs w:val="26"/>
        </w:rPr>
      </w:pPr>
      <w:r w:rsidRPr="00734FF8">
        <w:rPr>
          <w:sz w:val="26"/>
          <w:szCs w:val="26"/>
        </w:rPr>
        <w:t>3.   копия ИНН;</w:t>
      </w:r>
    </w:p>
    <w:p w14:paraId="783F9FA7" w14:textId="77777777" w:rsidR="004B3CE4" w:rsidRPr="00734FF8" w:rsidRDefault="004B3CE4" w:rsidP="00011669">
      <w:pPr>
        <w:pStyle w:val="aff"/>
        <w:ind w:left="0" w:firstLine="567"/>
        <w:jc w:val="both"/>
        <w:rPr>
          <w:sz w:val="26"/>
          <w:szCs w:val="26"/>
        </w:rPr>
      </w:pPr>
      <w:r w:rsidRPr="00734FF8">
        <w:rPr>
          <w:sz w:val="26"/>
          <w:szCs w:val="26"/>
        </w:rPr>
        <w:t>4. копия паспорта физического лица, зарегистрированного в качестве индивидуального предпринимателя (с 1 страницы по 20 страницу).</w:t>
      </w:r>
    </w:p>
    <w:p w14:paraId="3BDCBE1B" w14:textId="77777777" w:rsidR="004B3CE4" w:rsidRPr="00734FF8" w:rsidRDefault="004B3CE4" w:rsidP="00011669">
      <w:pPr>
        <w:pStyle w:val="aff"/>
        <w:ind w:left="0" w:firstLine="567"/>
        <w:jc w:val="both"/>
        <w:rPr>
          <w:sz w:val="26"/>
          <w:szCs w:val="26"/>
        </w:rPr>
      </w:pPr>
      <w:r w:rsidRPr="00734FF8">
        <w:rPr>
          <w:sz w:val="26"/>
          <w:szCs w:val="26"/>
        </w:rPr>
        <w:t>В случае, если участником закупки является иностранное физическое лицо, зарегистрированное в качестве индивидуального предпринимателя, должен быть представлен надлежащим образом заверенный перевод на русский язык документов, предоставляемых на иностранном языке.</w:t>
      </w:r>
    </w:p>
    <w:p w14:paraId="1E75F624" w14:textId="77777777" w:rsidR="004B3CE4" w:rsidRPr="00734FF8" w:rsidRDefault="004B3CE4" w:rsidP="00011669">
      <w:pPr>
        <w:pStyle w:val="aff"/>
        <w:ind w:left="0" w:firstLine="567"/>
        <w:jc w:val="both"/>
        <w:rPr>
          <w:rFonts w:eastAsia="Calibri"/>
          <w:color w:val="000000"/>
          <w:sz w:val="26"/>
          <w:szCs w:val="26"/>
          <w:lang w:eastAsia="en-US"/>
        </w:rPr>
      </w:pPr>
      <w:r w:rsidRPr="00734FF8">
        <w:rPr>
          <w:rFonts w:eastAsia="Calibri"/>
          <w:color w:val="000000"/>
          <w:sz w:val="26"/>
          <w:szCs w:val="26"/>
          <w:lang w:eastAsia="en-US"/>
        </w:rPr>
        <w:t>5. Предложение участника закупки о функциональных характеристиках (потребительских свойствах) и качественных характеристиках товара, качестве работ (услуг) и иные предложения об условиях исполнения договора, в том числе предложение о цене договора.</w:t>
      </w:r>
    </w:p>
    <w:p w14:paraId="2E707EDF" w14:textId="77777777" w:rsidR="004B3CE4" w:rsidRPr="00734FF8" w:rsidRDefault="004B3CE4" w:rsidP="00011669">
      <w:pPr>
        <w:pStyle w:val="aff"/>
        <w:ind w:left="0" w:firstLine="567"/>
        <w:jc w:val="both"/>
        <w:rPr>
          <w:rFonts w:eastAsia="Calibri"/>
          <w:color w:val="000000"/>
          <w:sz w:val="26"/>
          <w:szCs w:val="26"/>
          <w:lang w:eastAsia="en-US"/>
        </w:rPr>
      </w:pPr>
      <w:r w:rsidRPr="00734FF8">
        <w:rPr>
          <w:rFonts w:eastAsia="Calibri"/>
          <w:color w:val="000000"/>
          <w:sz w:val="26"/>
          <w:szCs w:val="26"/>
          <w:lang w:eastAsia="en-US"/>
        </w:rPr>
        <w:t>6. Опись документов.</w:t>
      </w:r>
    </w:p>
    <w:p w14:paraId="2CC008E7" w14:textId="77777777" w:rsidR="004B3CE4" w:rsidRPr="00734FF8" w:rsidRDefault="004B3CE4" w:rsidP="004B3CE4">
      <w:pPr>
        <w:pStyle w:val="aff"/>
        <w:ind w:left="540"/>
        <w:jc w:val="both"/>
        <w:rPr>
          <w:sz w:val="26"/>
          <w:szCs w:val="26"/>
        </w:rPr>
      </w:pPr>
    </w:p>
    <w:p w14:paraId="5E22623A" w14:textId="28C26655" w:rsidR="004B3CE4" w:rsidRPr="00734FF8" w:rsidRDefault="000B3268" w:rsidP="00011669">
      <w:pPr>
        <w:pStyle w:val="aff"/>
        <w:ind w:left="0" w:firstLine="567"/>
        <w:jc w:val="both"/>
        <w:rPr>
          <w:sz w:val="26"/>
          <w:szCs w:val="26"/>
          <w:u w:val="single"/>
        </w:rPr>
      </w:pPr>
      <w:r>
        <w:rPr>
          <w:sz w:val="26"/>
          <w:szCs w:val="26"/>
          <w:u w:val="single"/>
        </w:rPr>
        <w:t>10</w:t>
      </w:r>
      <w:r w:rsidR="004B3CE4" w:rsidRPr="00734FF8">
        <w:rPr>
          <w:sz w:val="26"/>
          <w:szCs w:val="26"/>
          <w:u w:val="single"/>
        </w:rPr>
        <w:t>.5.2.3. Перечень документов для физических лиц:</w:t>
      </w:r>
    </w:p>
    <w:p w14:paraId="681F42E1" w14:textId="77777777" w:rsidR="004B3CE4" w:rsidRPr="00734FF8" w:rsidRDefault="004B3CE4" w:rsidP="00011669">
      <w:pPr>
        <w:pStyle w:val="aff"/>
        <w:ind w:left="0" w:firstLine="567"/>
        <w:jc w:val="both"/>
        <w:rPr>
          <w:sz w:val="26"/>
          <w:szCs w:val="26"/>
        </w:rPr>
      </w:pPr>
      <w:r w:rsidRPr="00734FF8">
        <w:rPr>
          <w:sz w:val="26"/>
          <w:szCs w:val="26"/>
        </w:rPr>
        <w:t>-  копия паспорта физического лица (с 1 страницы по 20 страницу).</w:t>
      </w:r>
    </w:p>
    <w:p w14:paraId="12559C97" w14:textId="77777777" w:rsidR="004B3CE4" w:rsidRPr="00734FF8" w:rsidRDefault="004B3CE4" w:rsidP="00011669">
      <w:pPr>
        <w:pStyle w:val="aff"/>
        <w:ind w:left="0" w:firstLine="567"/>
        <w:jc w:val="both"/>
        <w:rPr>
          <w:sz w:val="26"/>
          <w:szCs w:val="26"/>
        </w:rPr>
      </w:pPr>
      <w:r w:rsidRPr="00734FF8">
        <w:rPr>
          <w:sz w:val="26"/>
          <w:szCs w:val="26"/>
        </w:rPr>
        <w:t>- копия ИНН;</w:t>
      </w:r>
    </w:p>
    <w:p w14:paraId="79650114" w14:textId="77777777" w:rsidR="004B3CE4" w:rsidRPr="00734FF8" w:rsidRDefault="004B3CE4" w:rsidP="00011669">
      <w:pPr>
        <w:pStyle w:val="aff"/>
        <w:ind w:left="0" w:firstLine="567"/>
        <w:jc w:val="both"/>
        <w:rPr>
          <w:sz w:val="26"/>
          <w:szCs w:val="26"/>
        </w:rPr>
      </w:pPr>
      <w:r w:rsidRPr="00734FF8">
        <w:rPr>
          <w:sz w:val="26"/>
          <w:szCs w:val="26"/>
        </w:rPr>
        <w:t>- копия СНИЛС.</w:t>
      </w:r>
    </w:p>
    <w:p w14:paraId="32E74D42" w14:textId="77777777" w:rsidR="004B3CE4" w:rsidRPr="00734FF8" w:rsidRDefault="004B3CE4" w:rsidP="00011669">
      <w:pPr>
        <w:pStyle w:val="aff"/>
        <w:ind w:left="0" w:firstLine="567"/>
        <w:jc w:val="both"/>
        <w:rPr>
          <w:sz w:val="26"/>
          <w:szCs w:val="26"/>
        </w:rPr>
      </w:pPr>
      <w:r w:rsidRPr="00734FF8">
        <w:rPr>
          <w:sz w:val="26"/>
          <w:szCs w:val="26"/>
        </w:rPr>
        <w:t>В случае, если участником закупки является иностранное физическое лицо, зарегистрированное в качестве индивидуального предпринимателя, должен быть представлен надлежащим образом заверенный перевод на русский язык документов, предоставляемых на иностранном языке.</w:t>
      </w:r>
    </w:p>
    <w:p w14:paraId="6E8BB384" w14:textId="77777777" w:rsidR="004B3CE4" w:rsidRPr="00734FF8" w:rsidRDefault="004B3CE4" w:rsidP="00011669">
      <w:pPr>
        <w:pStyle w:val="aff"/>
        <w:ind w:left="0" w:firstLine="567"/>
        <w:jc w:val="both"/>
        <w:rPr>
          <w:rFonts w:eastAsia="Calibri"/>
          <w:color w:val="000000"/>
          <w:sz w:val="26"/>
          <w:szCs w:val="26"/>
          <w:lang w:eastAsia="en-US"/>
        </w:rPr>
      </w:pPr>
      <w:r w:rsidRPr="00734FF8">
        <w:rPr>
          <w:rFonts w:eastAsia="Calibri"/>
          <w:color w:val="000000"/>
          <w:sz w:val="26"/>
          <w:szCs w:val="26"/>
          <w:lang w:eastAsia="en-US"/>
        </w:rPr>
        <w:t>5. Предложение участника закупки о функциональных характеристиках (потребительских свойствах) и качественных характеристиках товара, качестве работ (услуг) и иные предложения об условиях исполнения договора, в том числе предложение о цене договора.</w:t>
      </w:r>
    </w:p>
    <w:p w14:paraId="0072C74B" w14:textId="77777777" w:rsidR="004B3CE4" w:rsidRPr="00734FF8" w:rsidRDefault="004B3CE4" w:rsidP="004B3CE4">
      <w:pPr>
        <w:pStyle w:val="aff"/>
        <w:ind w:left="540"/>
        <w:jc w:val="both"/>
        <w:rPr>
          <w:sz w:val="26"/>
          <w:szCs w:val="26"/>
        </w:rPr>
      </w:pPr>
    </w:p>
    <w:p w14:paraId="4E5430EE" w14:textId="77777777" w:rsidR="004B3CE4" w:rsidRPr="00734FF8" w:rsidRDefault="004B3CE4" w:rsidP="00011669">
      <w:pPr>
        <w:pStyle w:val="aff"/>
        <w:ind w:left="0" w:firstLine="567"/>
        <w:jc w:val="both"/>
        <w:rPr>
          <w:sz w:val="26"/>
          <w:szCs w:val="26"/>
          <w:u w:val="single"/>
        </w:rPr>
      </w:pPr>
      <w:r w:rsidRPr="00734FF8">
        <w:rPr>
          <w:sz w:val="26"/>
          <w:szCs w:val="26"/>
          <w:u w:val="single"/>
        </w:rPr>
        <w:lastRenderedPageBreak/>
        <w:t>10.5.2.4. Перечень документов для группы (нескольких лиц) лиц, выступающих на стороне одного участника закупки:</w:t>
      </w:r>
    </w:p>
    <w:p w14:paraId="0EE60C82" w14:textId="77777777" w:rsidR="004B3CE4" w:rsidRPr="00734FF8" w:rsidRDefault="004B3CE4" w:rsidP="00011669">
      <w:pPr>
        <w:pStyle w:val="aff"/>
        <w:ind w:left="0" w:firstLine="567"/>
        <w:jc w:val="both"/>
        <w:rPr>
          <w:sz w:val="26"/>
          <w:szCs w:val="26"/>
        </w:rPr>
      </w:pPr>
      <w:r w:rsidRPr="00734FF8">
        <w:rPr>
          <w:sz w:val="26"/>
          <w:szCs w:val="26"/>
        </w:rPr>
        <w:t>1. Коллективный участник закупки обязан предоставить документы, в соответствии с перечнями документов, установленными пунктами 8.5.2.1. - 8.5.2.3 Положения о закупках, в зависимости от принадлежности участников коллективной закупки к установленным категориям.</w:t>
      </w:r>
    </w:p>
    <w:p w14:paraId="38C09D3B" w14:textId="0A7AF345" w:rsidR="004B3CE4" w:rsidRPr="001608C6" w:rsidRDefault="004B3CE4" w:rsidP="001608C6">
      <w:pPr>
        <w:pStyle w:val="aff"/>
        <w:ind w:left="0" w:firstLine="567"/>
        <w:jc w:val="both"/>
        <w:rPr>
          <w:sz w:val="26"/>
          <w:szCs w:val="26"/>
        </w:rPr>
      </w:pPr>
      <w:r w:rsidRPr="00734FF8">
        <w:rPr>
          <w:sz w:val="26"/>
          <w:szCs w:val="26"/>
        </w:rPr>
        <w:t>2. Соглашение (или иной документ), подтверждающий объединение лиц выступающих на стороне одного участника закупки в группу, соответствующий требованиям действующего законодательства (оригинал или нотариально заверенная копия), и право конкретного участника закупки участвовать в закупке от имени группы лиц, в том числе подавать заявку, вносить обеспечение заявки, договора, подписывать протоколы, договор.</w:t>
      </w:r>
    </w:p>
    <w:p w14:paraId="505CA3DE" w14:textId="77777777" w:rsidR="0015332F" w:rsidRPr="00734FF8" w:rsidRDefault="0015332F" w:rsidP="00EC28A6">
      <w:pPr>
        <w:widowControl/>
        <w:numPr>
          <w:ilvl w:val="2"/>
          <w:numId w:val="28"/>
        </w:numPr>
        <w:ind w:left="0" w:firstLine="709"/>
        <w:contextualSpacing/>
        <w:jc w:val="both"/>
        <w:rPr>
          <w:sz w:val="26"/>
          <w:szCs w:val="26"/>
        </w:rPr>
      </w:pPr>
      <w:r w:rsidRPr="00734FF8">
        <w:rPr>
          <w:sz w:val="26"/>
          <w:szCs w:val="26"/>
        </w:rPr>
        <w:t xml:space="preserve">Иные требования к заявке устанавливаются в документации </w:t>
      </w:r>
      <w:r w:rsidR="00397A35" w:rsidRPr="00734FF8">
        <w:rPr>
          <w:sz w:val="26"/>
          <w:szCs w:val="26"/>
        </w:rPr>
        <w:t xml:space="preserve">о проведении запроса предложений </w:t>
      </w:r>
      <w:r w:rsidRPr="00734FF8">
        <w:rPr>
          <w:sz w:val="26"/>
          <w:szCs w:val="26"/>
        </w:rPr>
        <w:t>в зависимости от предмета закупки.</w:t>
      </w:r>
    </w:p>
    <w:p w14:paraId="0D0767C6" w14:textId="77777777" w:rsidR="00397A35" w:rsidRDefault="00397A35" w:rsidP="00397A35">
      <w:pPr>
        <w:widowControl/>
        <w:ind w:left="709"/>
        <w:contextualSpacing/>
        <w:jc w:val="both"/>
        <w:rPr>
          <w:sz w:val="26"/>
          <w:szCs w:val="26"/>
        </w:rPr>
      </w:pPr>
    </w:p>
    <w:p w14:paraId="2AEC132B" w14:textId="77777777" w:rsidR="001608C6" w:rsidRDefault="001608C6" w:rsidP="00397A35">
      <w:pPr>
        <w:widowControl/>
        <w:ind w:left="709"/>
        <w:contextualSpacing/>
        <w:jc w:val="both"/>
        <w:rPr>
          <w:sz w:val="26"/>
          <w:szCs w:val="26"/>
        </w:rPr>
      </w:pPr>
    </w:p>
    <w:p w14:paraId="25B006E6" w14:textId="77777777" w:rsidR="001608C6" w:rsidRPr="00734FF8" w:rsidRDefault="001608C6" w:rsidP="00397A35">
      <w:pPr>
        <w:widowControl/>
        <w:ind w:left="709"/>
        <w:contextualSpacing/>
        <w:jc w:val="both"/>
        <w:rPr>
          <w:sz w:val="26"/>
          <w:szCs w:val="26"/>
        </w:rPr>
      </w:pPr>
    </w:p>
    <w:p w14:paraId="7024CE86" w14:textId="3DA83203" w:rsidR="00C33902" w:rsidRPr="00734FF8" w:rsidRDefault="00C33902" w:rsidP="00EC28A6">
      <w:pPr>
        <w:widowControl/>
        <w:numPr>
          <w:ilvl w:val="1"/>
          <w:numId w:val="28"/>
        </w:numPr>
        <w:ind w:left="0" w:firstLine="709"/>
        <w:jc w:val="both"/>
        <w:rPr>
          <w:b/>
          <w:sz w:val="26"/>
          <w:szCs w:val="26"/>
        </w:rPr>
      </w:pPr>
      <w:bookmarkStart w:id="253" w:name="_Toc319941073"/>
      <w:bookmarkStart w:id="254" w:name="_Toc320092871"/>
      <w:bookmarkStart w:id="255" w:name="sub_52473"/>
      <w:r w:rsidRPr="00734FF8">
        <w:rPr>
          <w:b/>
          <w:sz w:val="26"/>
          <w:szCs w:val="26"/>
        </w:rPr>
        <w:t xml:space="preserve">Порядок </w:t>
      </w:r>
      <w:r w:rsidR="0015332F" w:rsidRPr="00734FF8">
        <w:rPr>
          <w:b/>
          <w:sz w:val="26"/>
          <w:szCs w:val="26"/>
        </w:rPr>
        <w:t xml:space="preserve">подачи </w:t>
      </w:r>
      <w:r w:rsidRPr="00734FF8">
        <w:rPr>
          <w:b/>
          <w:sz w:val="26"/>
          <w:szCs w:val="26"/>
        </w:rPr>
        <w:t>заявок на участие в запросе предложений</w:t>
      </w:r>
      <w:bookmarkEnd w:id="253"/>
      <w:bookmarkEnd w:id="254"/>
      <w:r w:rsidR="0015332F" w:rsidRPr="00734FF8">
        <w:rPr>
          <w:b/>
          <w:sz w:val="26"/>
          <w:szCs w:val="26"/>
        </w:rPr>
        <w:t xml:space="preserve"> в электронной форме</w:t>
      </w:r>
      <w:r w:rsidR="001608C6">
        <w:rPr>
          <w:b/>
          <w:sz w:val="26"/>
          <w:szCs w:val="26"/>
        </w:rPr>
        <w:t>.</w:t>
      </w:r>
    </w:p>
    <w:bookmarkEnd w:id="255"/>
    <w:p w14:paraId="4F13E257" w14:textId="77777777" w:rsidR="0015332F" w:rsidRPr="00734FF8" w:rsidRDefault="0015332F" w:rsidP="00EC28A6">
      <w:pPr>
        <w:pStyle w:val="aff"/>
        <w:numPr>
          <w:ilvl w:val="2"/>
          <w:numId w:val="28"/>
        </w:numPr>
        <w:ind w:left="0" w:firstLine="709"/>
        <w:jc w:val="both"/>
        <w:rPr>
          <w:sz w:val="26"/>
          <w:szCs w:val="26"/>
        </w:rPr>
      </w:pPr>
      <w:r w:rsidRPr="00734FF8">
        <w:rPr>
          <w:sz w:val="26"/>
          <w:szCs w:val="26"/>
        </w:rPr>
        <w:t>Порядок подачи  заявки на участие в запросе предложений в электронной форме определяется регламентом оператора электронной площадки, на которой проводится запрос предложений в электронной форме.</w:t>
      </w:r>
    </w:p>
    <w:p w14:paraId="48DF0097" w14:textId="77777777" w:rsidR="00447563" w:rsidRPr="00734FF8" w:rsidRDefault="00447563" w:rsidP="00EC28A6">
      <w:pPr>
        <w:widowControl/>
        <w:numPr>
          <w:ilvl w:val="2"/>
          <w:numId w:val="28"/>
        </w:numPr>
        <w:ind w:left="0" w:firstLine="709"/>
        <w:jc w:val="both"/>
        <w:rPr>
          <w:sz w:val="26"/>
          <w:szCs w:val="26"/>
        </w:rPr>
      </w:pPr>
      <w:r w:rsidRPr="00734FF8">
        <w:rPr>
          <w:sz w:val="26"/>
          <w:szCs w:val="26"/>
        </w:rPr>
        <w:t xml:space="preserve">Обязательства участника закупки, связанные с подачей  </w:t>
      </w:r>
      <w:r w:rsidRPr="00734FF8">
        <w:rPr>
          <w:sz w:val="26"/>
          <w:szCs w:val="26"/>
        </w:rPr>
        <w:br/>
        <w:t>заявки на участие в запросе предложений в электронной форме, включают:</w:t>
      </w:r>
    </w:p>
    <w:p w14:paraId="2E268AA8" w14:textId="77777777" w:rsidR="00447563" w:rsidRPr="00734FF8" w:rsidRDefault="00447563" w:rsidP="00EC28A6">
      <w:pPr>
        <w:pStyle w:val="aff"/>
        <w:numPr>
          <w:ilvl w:val="0"/>
          <w:numId w:val="36"/>
        </w:numPr>
        <w:ind w:left="0" w:firstLine="709"/>
        <w:jc w:val="both"/>
        <w:rPr>
          <w:sz w:val="26"/>
          <w:szCs w:val="26"/>
        </w:rPr>
      </w:pPr>
      <w:r w:rsidRPr="00734FF8">
        <w:rPr>
          <w:sz w:val="26"/>
          <w:szCs w:val="26"/>
        </w:rPr>
        <w:t>обязательство заключить договор на условиях, указанных в проекте договора, являющегося неотъемлемой частью документации о проведении запроса предложений и извещения о</w:t>
      </w:r>
      <w:r w:rsidRPr="00734FF8">
        <w:rPr>
          <w:sz w:val="26"/>
          <w:szCs w:val="26"/>
          <w:lang w:val="en-US"/>
        </w:rPr>
        <w:t> </w:t>
      </w:r>
      <w:r w:rsidRPr="00734FF8">
        <w:rPr>
          <w:sz w:val="26"/>
          <w:szCs w:val="26"/>
        </w:rPr>
        <w:t xml:space="preserve">проведении запроса предложений, и заявки участника закупки, а также обязательство предоставить заказчику обеспечение исполнения договора в случае, если такая обязанность установлена условиями документации о проведении запроса предложений; </w:t>
      </w:r>
    </w:p>
    <w:p w14:paraId="17A214CB" w14:textId="77777777" w:rsidR="00447563" w:rsidRPr="00734FF8" w:rsidRDefault="00447563" w:rsidP="001D685B">
      <w:pPr>
        <w:pStyle w:val="aff"/>
        <w:ind w:left="0" w:firstLine="709"/>
        <w:jc w:val="both"/>
        <w:rPr>
          <w:sz w:val="26"/>
          <w:szCs w:val="26"/>
        </w:rPr>
      </w:pPr>
      <w:r w:rsidRPr="00734FF8">
        <w:rPr>
          <w:sz w:val="26"/>
          <w:szCs w:val="26"/>
        </w:rPr>
        <w:t xml:space="preserve">б) обязательство не изменять и (или) не отзывать заявку на участие в запросе предложений после </w:t>
      </w:r>
      <w:r w:rsidR="00E534BE" w:rsidRPr="00734FF8">
        <w:rPr>
          <w:sz w:val="26"/>
          <w:szCs w:val="26"/>
        </w:rPr>
        <w:t xml:space="preserve">окончания (истечения) </w:t>
      </w:r>
      <w:r w:rsidRPr="00734FF8">
        <w:rPr>
          <w:sz w:val="26"/>
          <w:szCs w:val="26"/>
        </w:rPr>
        <w:t>срока окончания подачи заявок;</w:t>
      </w:r>
    </w:p>
    <w:p w14:paraId="40046758" w14:textId="77777777" w:rsidR="00447563" w:rsidRPr="00734FF8" w:rsidRDefault="00447563" w:rsidP="001D685B">
      <w:pPr>
        <w:widowControl/>
        <w:ind w:firstLine="709"/>
        <w:jc w:val="both"/>
        <w:rPr>
          <w:sz w:val="26"/>
          <w:szCs w:val="26"/>
        </w:rPr>
      </w:pPr>
      <w:r w:rsidRPr="00734FF8">
        <w:rPr>
          <w:sz w:val="26"/>
          <w:szCs w:val="26"/>
        </w:rPr>
        <w:t>в) обязательство не предоставлять в составе заявки заведомо недостоверные сведения, информацию, документы;</w:t>
      </w:r>
    </w:p>
    <w:p w14:paraId="03FD6C45" w14:textId="77777777" w:rsidR="00447563" w:rsidRPr="00734FF8" w:rsidRDefault="00447563" w:rsidP="001D685B">
      <w:pPr>
        <w:widowControl/>
        <w:ind w:firstLine="709"/>
        <w:jc w:val="both"/>
        <w:rPr>
          <w:sz w:val="26"/>
          <w:szCs w:val="26"/>
        </w:rPr>
      </w:pPr>
      <w:r w:rsidRPr="00734FF8">
        <w:rPr>
          <w:sz w:val="26"/>
          <w:szCs w:val="26"/>
        </w:rPr>
        <w:t xml:space="preserve">г) согласие на обработку персональных данных для случаев </w:t>
      </w:r>
      <w:r w:rsidR="00397A35" w:rsidRPr="00734FF8">
        <w:rPr>
          <w:sz w:val="26"/>
          <w:szCs w:val="26"/>
        </w:rPr>
        <w:t xml:space="preserve">10.5.4. и 10.5.5, </w:t>
      </w:r>
      <w:r w:rsidRPr="00734FF8">
        <w:rPr>
          <w:sz w:val="26"/>
          <w:szCs w:val="26"/>
        </w:rPr>
        <w:t>если иное не предусмотрено действующим законодательством Российской Федерации.</w:t>
      </w:r>
    </w:p>
    <w:p w14:paraId="2C2F499E" w14:textId="77777777" w:rsidR="00447563" w:rsidRPr="00734FF8" w:rsidRDefault="00447563" w:rsidP="00EC28A6">
      <w:pPr>
        <w:widowControl/>
        <w:numPr>
          <w:ilvl w:val="2"/>
          <w:numId w:val="28"/>
        </w:numPr>
        <w:ind w:left="0" w:firstLine="709"/>
        <w:jc w:val="both"/>
        <w:rPr>
          <w:sz w:val="26"/>
          <w:szCs w:val="26"/>
        </w:rPr>
      </w:pPr>
      <w:r w:rsidRPr="00734FF8">
        <w:rPr>
          <w:sz w:val="26"/>
          <w:szCs w:val="26"/>
        </w:rPr>
        <w:t>Заказчик удерживает сумму обеспечения заявки в случаях невыполнения участником закупки обязательств, предусмотренных в подпунктах а)  - в</w:t>
      </w:r>
      <w:r w:rsidR="00397A35" w:rsidRPr="00734FF8">
        <w:rPr>
          <w:sz w:val="26"/>
          <w:szCs w:val="26"/>
        </w:rPr>
        <w:t>) пункта 10.6.2.</w:t>
      </w:r>
    </w:p>
    <w:p w14:paraId="2D27EEDE" w14:textId="77777777" w:rsidR="00447563" w:rsidRPr="00734FF8" w:rsidRDefault="00447563" w:rsidP="00EC28A6">
      <w:pPr>
        <w:widowControl/>
        <w:numPr>
          <w:ilvl w:val="2"/>
          <w:numId w:val="28"/>
        </w:numPr>
        <w:ind w:left="0" w:firstLine="709"/>
        <w:jc w:val="both"/>
        <w:rPr>
          <w:sz w:val="26"/>
          <w:szCs w:val="26"/>
        </w:rPr>
      </w:pPr>
      <w:r w:rsidRPr="00734FF8">
        <w:rPr>
          <w:sz w:val="26"/>
          <w:szCs w:val="26"/>
        </w:rPr>
        <w:t>В случае, если по окончании срока подачи заявок не будет подано ни одной заявки, запрос предложений в электронной форме признается несостоявшимся, заказчик вправе осуществить закупку у единственного поставщика (исполнителя, подрядчика). Информация о признании запроса предложений несостоявшимся вносится в протокол подведения итогов запроса предложений в электронной форме.</w:t>
      </w:r>
    </w:p>
    <w:p w14:paraId="70038486" w14:textId="77777777" w:rsidR="00753F09" w:rsidRPr="00734FF8" w:rsidRDefault="00753F09" w:rsidP="00753F09">
      <w:pPr>
        <w:widowControl/>
        <w:ind w:left="709"/>
        <w:jc w:val="both"/>
        <w:rPr>
          <w:sz w:val="26"/>
          <w:szCs w:val="26"/>
        </w:rPr>
      </w:pPr>
    </w:p>
    <w:p w14:paraId="52000CA1" w14:textId="77777777" w:rsidR="00C33902" w:rsidRPr="00734FF8" w:rsidRDefault="00925255" w:rsidP="00EC28A6">
      <w:pPr>
        <w:widowControl/>
        <w:numPr>
          <w:ilvl w:val="1"/>
          <w:numId w:val="28"/>
        </w:numPr>
        <w:ind w:left="0" w:firstLine="709"/>
        <w:jc w:val="both"/>
        <w:rPr>
          <w:b/>
          <w:sz w:val="26"/>
          <w:szCs w:val="26"/>
        </w:rPr>
      </w:pPr>
      <w:bookmarkStart w:id="256" w:name="_Toc319941074"/>
      <w:bookmarkStart w:id="257" w:name="_Toc320092872"/>
      <w:bookmarkStart w:id="258" w:name="_Ref372618709"/>
      <w:bookmarkStart w:id="259" w:name="sub_52474"/>
      <w:r w:rsidRPr="00734FF8">
        <w:rPr>
          <w:b/>
          <w:sz w:val="26"/>
          <w:szCs w:val="26"/>
        </w:rPr>
        <w:lastRenderedPageBreak/>
        <w:t>Рассмотрение, о</w:t>
      </w:r>
      <w:r w:rsidR="00C33902" w:rsidRPr="00734FF8">
        <w:rPr>
          <w:b/>
          <w:sz w:val="26"/>
          <w:szCs w:val="26"/>
        </w:rPr>
        <w:t>ценка и сопоставление заявок на участие в запросе предложений</w:t>
      </w:r>
      <w:bookmarkEnd w:id="256"/>
      <w:bookmarkEnd w:id="257"/>
      <w:bookmarkEnd w:id="258"/>
    </w:p>
    <w:bookmarkEnd w:id="259"/>
    <w:p w14:paraId="66F15161" w14:textId="77777777" w:rsidR="00925255" w:rsidRPr="00734FF8" w:rsidRDefault="00925255" w:rsidP="00EC28A6">
      <w:pPr>
        <w:widowControl/>
        <w:numPr>
          <w:ilvl w:val="2"/>
          <w:numId w:val="28"/>
        </w:numPr>
        <w:ind w:left="0" w:firstLine="709"/>
        <w:jc w:val="both"/>
        <w:rPr>
          <w:sz w:val="26"/>
          <w:szCs w:val="26"/>
        </w:rPr>
      </w:pPr>
      <w:r w:rsidRPr="00734FF8">
        <w:rPr>
          <w:sz w:val="26"/>
          <w:szCs w:val="26"/>
        </w:rPr>
        <w:t>Рассмотрение, о</w:t>
      </w:r>
      <w:r w:rsidR="00C33902" w:rsidRPr="00734FF8">
        <w:rPr>
          <w:sz w:val="26"/>
          <w:szCs w:val="26"/>
        </w:rPr>
        <w:t>ценка и сопоставление заявок на участие в запр</w:t>
      </w:r>
      <w:r w:rsidRPr="00734FF8">
        <w:rPr>
          <w:sz w:val="26"/>
          <w:szCs w:val="26"/>
        </w:rPr>
        <w:t>осе предложений осуществляется последовательно.</w:t>
      </w:r>
    </w:p>
    <w:p w14:paraId="52CBEEB9" w14:textId="77777777" w:rsidR="00925255" w:rsidRPr="00734FF8" w:rsidRDefault="00925255" w:rsidP="00EC28A6">
      <w:pPr>
        <w:widowControl/>
        <w:numPr>
          <w:ilvl w:val="2"/>
          <w:numId w:val="28"/>
        </w:numPr>
        <w:ind w:left="0" w:firstLine="709"/>
        <w:jc w:val="both"/>
        <w:rPr>
          <w:sz w:val="26"/>
          <w:szCs w:val="26"/>
        </w:rPr>
      </w:pPr>
      <w:r w:rsidRPr="00734FF8">
        <w:rPr>
          <w:sz w:val="26"/>
          <w:szCs w:val="26"/>
        </w:rPr>
        <w:t xml:space="preserve">Комиссия по осуществлению закупок рассматривает заявки, поданные на участие в запросе предложений в электронной форме на предмет их соответствия требованиям документации о проведении запроса предложений. </w:t>
      </w:r>
    </w:p>
    <w:p w14:paraId="74920C0A" w14:textId="77777777" w:rsidR="00925255" w:rsidRPr="00734FF8" w:rsidRDefault="00925255" w:rsidP="00EC28A6">
      <w:pPr>
        <w:widowControl/>
        <w:numPr>
          <w:ilvl w:val="2"/>
          <w:numId w:val="28"/>
        </w:numPr>
        <w:ind w:left="0" w:firstLine="709"/>
        <w:jc w:val="both"/>
        <w:rPr>
          <w:sz w:val="26"/>
          <w:szCs w:val="26"/>
        </w:rPr>
      </w:pPr>
      <w:r w:rsidRPr="00734FF8">
        <w:rPr>
          <w:sz w:val="26"/>
          <w:szCs w:val="26"/>
        </w:rPr>
        <w:t xml:space="preserve">Заявка участника закупки отклоняется </w:t>
      </w:r>
      <w:r w:rsidR="00957BCC" w:rsidRPr="00734FF8">
        <w:rPr>
          <w:sz w:val="26"/>
          <w:szCs w:val="26"/>
        </w:rPr>
        <w:t>комиссией по осуществлению закупок</w:t>
      </w:r>
      <w:r w:rsidRPr="00734FF8">
        <w:rPr>
          <w:sz w:val="26"/>
          <w:szCs w:val="26"/>
        </w:rPr>
        <w:t xml:space="preserve"> при рассмотрении в следующих случаях:</w:t>
      </w:r>
    </w:p>
    <w:p w14:paraId="21E4DDDC" w14:textId="77777777" w:rsidR="00C33902" w:rsidRPr="00734FF8" w:rsidRDefault="00A131C0" w:rsidP="00EC28A6">
      <w:pPr>
        <w:widowControl/>
        <w:numPr>
          <w:ilvl w:val="3"/>
          <w:numId w:val="28"/>
        </w:numPr>
        <w:ind w:left="0" w:firstLine="709"/>
        <w:jc w:val="both"/>
        <w:rPr>
          <w:sz w:val="26"/>
          <w:szCs w:val="26"/>
        </w:rPr>
      </w:pPr>
      <w:r w:rsidRPr="00734FF8">
        <w:rPr>
          <w:sz w:val="26"/>
          <w:szCs w:val="26"/>
        </w:rPr>
        <w:t>Н</w:t>
      </w:r>
      <w:r w:rsidR="00C33902" w:rsidRPr="00734FF8">
        <w:rPr>
          <w:sz w:val="26"/>
          <w:szCs w:val="26"/>
        </w:rPr>
        <w:t>есоответствия участника закупки требованиям к участникам закупки, установленным документацией о</w:t>
      </w:r>
      <w:r w:rsidRPr="00734FF8">
        <w:rPr>
          <w:sz w:val="26"/>
          <w:szCs w:val="26"/>
        </w:rPr>
        <w:t xml:space="preserve"> проведении запроса предложений.</w:t>
      </w:r>
    </w:p>
    <w:p w14:paraId="64200F12" w14:textId="77777777" w:rsidR="00C33902" w:rsidRPr="00734FF8" w:rsidRDefault="00A131C0" w:rsidP="00EC28A6">
      <w:pPr>
        <w:widowControl/>
        <w:numPr>
          <w:ilvl w:val="3"/>
          <w:numId w:val="28"/>
        </w:numPr>
        <w:ind w:left="0" w:firstLine="709"/>
        <w:jc w:val="both"/>
        <w:rPr>
          <w:sz w:val="26"/>
          <w:szCs w:val="26"/>
        </w:rPr>
      </w:pPr>
      <w:r w:rsidRPr="00734FF8">
        <w:rPr>
          <w:sz w:val="26"/>
          <w:szCs w:val="26"/>
        </w:rPr>
        <w:t>Н</w:t>
      </w:r>
      <w:r w:rsidR="00C33902" w:rsidRPr="00734FF8">
        <w:rPr>
          <w:sz w:val="26"/>
          <w:szCs w:val="26"/>
        </w:rPr>
        <w:t>есоответствия заявки на участие в запросе предложений требованиям к заявкам, установленным документацией о</w:t>
      </w:r>
      <w:r w:rsidR="00925255" w:rsidRPr="00734FF8">
        <w:rPr>
          <w:sz w:val="26"/>
          <w:szCs w:val="26"/>
        </w:rPr>
        <w:t xml:space="preserve"> проведении запроса предложений</w:t>
      </w:r>
      <w:r w:rsidRPr="00734FF8">
        <w:rPr>
          <w:sz w:val="26"/>
          <w:szCs w:val="26"/>
        </w:rPr>
        <w:t>.</w:t>
      </w:r>
    </w:p>
    <w:p w14:paraId="3CEF10B0" w14:textId="77777777" w:rsidR="00C33902" w:rsidRPr="00734FF8" w:rsidRDefault="00A131C0" w:rsidP="00EC28A6">
      <w:pPr>
        <w:widowControl/>
        <w:numPr>
          <w:ilvl w:val="3"/>
          <w:numId w:val="28"/>
        </w:numPr>
        <w:ind w:left="0" w:firstLine="709"/>
        <w:jc w:val="both"/>
        <w:rPr>
          <w:sz w:val="26"/>
          <w:szCs w:val="26"/>
        </w:rPr>
      </w:pPr>
      <w:r w:rsidRPr="00734FF8">
        <w:rPr>
          <w:sz w:val="26"/>
          <w:szCs w:val="26"/>
        </w:rPr>
        <w:t>Н</w:t>
      </w:r>
      <w:r w:rsidR="00C33902" w:rsidRPr="00734FF8">
        <w:rPr>
          <w:sz w:val="26"/>
          <w:szCs w:val="26"/>
        </w:rPr>
        <w:t>есоответствия предлагаемых товаров, работ, услуг требованиям документации о</w:t>
      </w:r>
      <w:r w:rsidRPr="00734FF8">
        <w:rPr>
          <w:sz w:val="26"/>
          <w:szCs w:val="26"/>
        </w:rPr>
        <w:t xml:space="preserve"> проведении запроса предложений.</w:t>
      </w:r>
    </w:p>
    <w:p w14:paraId="3A600009" w14:textId="77777777" w:rsidR="00C33902" w:rsidRPr="00734FF8" w:rsidRDefault="00A131C0" w:rsidP="00EC28A6">
      <w:pPr>
        <w:widowControl/>
        <w:numPr>
          <w:ilvl w:val="3"/>
          <w:numId w:val="28"/>
        </w:numPr>
        <w:ind w:left="0" w:firstLine="709"/>
        <w:jc w:val="both"/>
        <w:rPr>
          <w:sz w:val="26"/>
          <w:szCs w:val="26"/>
        </w:rPr>
      </w:pPr>
      <w:r w:rsidRPr="00734FF8">
        <w:rPr>
          <w:sz w:val="26"/>
          <w:szCs w:val="26"/>
        </w:rPr>
        <w:t>Н</w:t>
      </w:r>
      <w:r w:rsidR="00C33902" w:rsidRPr="00734FF8">
        <w:rPr>
          <w:sz w:val="26"/>
          <w:szCs w:val="26"/>
        </w:rPr>
        <w:t>епредставления (при необходимости)</w:t>
      </w:r>
      <w:r w:rsidR="00EB4C0F" w:rsidRPr="00734FF8">
        <w:rPr>
          <w:sz w:val="26"/>
          <w:szCs w:val="26"/>
        </w:rPr>
        <w:t xml:space="preserve"> обеспечения заявки</w:t>
      </w:r>
      <w:r w:rsidR="00C33902" w:rsidRPr="00734FF8">
        <w:rPr>
          <w:sz w:val="26"/>
          <w:szCs w:val="26"/>
        </w:rPr>
        <w:t xml:space="preserve"> в случае установления т</w:t>
      </w:r>
      <w:r w:rsidRPr="00734FF8">
        <w:rPr>
          <w:sz w:val="26"/>
          <w:szCs w:val="26"/>
        </w:rPr>
        <w:t>ребования об обеспечении заявки.</w:t>
      </w:r>
    </w:p>
    <w:p w14:paraId="0FEE39C8" w14:textId="77777777" w:rsidR="00C33902" w:rsidRPr="00734FF8" w:rsidRDefault="00A131C0" w:rsidP="00EC28A6">
      <w:pPr>
        <w:widowControl/>
        <w:numPr>
          <w:ilvl w:val="3"/>
          <w:numId w:val="28"/>
        </w:numPr>
        <w:ind w:left="0" w:firstLine="709"/>
        <w:jc w:val="both"/>
        <w:rPr>
          <w:sz w:val="26"/>
          <w:szCs w:val="26"/>
        </w:rPr>
      </w:pPr>
      <w:r w:rsidRPr="00734FF8">
        <w:rPr>
          <w:sz w:val="26"/>
          <w:szCs w:val="26"/>
        </w:rPr>
        <w:t>П</w:t>
      </w:r>
      <w:r w:rsidR="00C33902" w:rsidRPr="00734FF8">
        <w:rPr>
          <w:sz w:val="26"/>
          <w:szCs w:val="26"/>
        </w:rPr>
        <w:t xml:space="preserve">редоставления в составе заявки заведомо </w:t>
      </w:r>
      <w:r w:rsidR="00925255" w:rsidRPr="00734FF8">
        <w:rPr>
          <w:sz w:val="26"/>
          <w:szCs w:val="26"/>
        </w:rPr>
        <w:t>недостоверных</w:t>
      </w:r>
      <w:r w:rsidR="00C33902" w:rsidRPr="00734FF8">
        <w:rPr>
          <w:sz w:val="26"/>
          <w:szCs w:val="26"/>
        </w:rPr>
        <w:t xml:space="preserve"> сведений, намеренного искажения информации или документов, входящих в состав заявки.</w:t>
      </w:r>
    </w:p>
    <w:p w14:paraId="412B5F55" w14:textId="77777777" w:rsidR="00C33902" w:rsidRPr="00734FF8" w:rsidRDefault="00C33902" w:rsidP="00EC28A6">
      <w:pPr>
        <w:widowControl/>
        <w:numPr>
          <w:ilvl w:val="2"/>
          <w:numId w:val="28"/>
        </w:numPr>
        <w:ind w:left="0" w:firstLine="709"/>
        <w:jc w:val="both"/>
        <w:rPr>
          <w:sz w:val="26"/>
          <w:szCs w:val="26"/>
        </w:rPr>
      </w:pPr>
      <w:r w:rsidRPr="00734FF8">
        <w:rPr>
          <w:sz w:val="26"/>
          <w:szCs w:val="26"/>
        </w:rPr>
        <w:t xml:space="preserve">Отклонение заявки на участие в запросе предложений по иным </w:t>
      </w:r>
      <w:r w:rsidR="0030738F" w:rsidRPr="00734FF8">
        <w:rPr>
          <w:sz w:val="26"/>
          <w:szCs w:val="26"/>
        </w:rPr>
        <w:br/>
      </w:r>
      <w:r w:rsidRPr="00734FF8">
        <w:rPr>
          <w:sz w:val="26"/>
          <w:szCs w:val="26"/>
        </w:rPr>
        <w:t>осн</w:t>
      </w:r>
      <w:r w:rsidR="00C330C7" w:rsidRPr="00734FF8">
        <w:rPr>
          <w:sz w:val="26"/>
          <w:szCs w:val="26"/>
        </w:rPr>
        <w:t>ованиям, не указанным в пунктах</w:t>
      </w:r>
      <w:r w:rsidR="00753F09" w:rsidRPr="00734FF8">
        <w:rPr>
          <w:sz w:val="26"/>
          <w:szCs w:val="26"/>
        </w:rPr>
        <w:t xml:space="preserve"> 10.7.3. </w:t>
      </w:r>
      <w:r w:rsidR="00C330C7" w:rsidRPr="00734FF8">
        <w:rPr>
          <w:sz w:val="26"/>
          <w:szCs w:val="26"/>
        </w:rPr>
        <w:t xml:space="preserve">и 10.7.5 </w:t>
      </w:r>
      <w:r w:rsidRPr="00734FF8">
        <w:rPr>
          <w:sz w:val="26"/>
          <w:szCs w:val="26"/>
        </w:rPr>
        <w:t xml:space="preserve"> не допускается.</w:t>
      </w:r>
    </w:p>
    <w:p w14:paraId="37F52A21" w14:textId="77777777" w:rsidR="00C33902" w:rsidRPr="00734FF8" w:rsidRDefault="00C33902" w:rsidP="00EC28A6">
      <w:pPr>
        <w:widowControl/>
        <w:numPr>
          <w:ilvl w:val="2"/>
          <w:numId w:val="28"/>
        </w:numPr>
        <w:ind w:left="0" w:firstLine="709"/>
        <w:jc w:val="both"/>
        <w:rPr>
          <w:sz w:val="26"/>
          <w:szCs w:val="26"/>
        </w:rPr>
      </w:pPr>
      <w:bookmarkStart w:id="260" w:name="_Ref372620768"/>
      <w:r w:rsidRPr="00734FF8">
        <w:rPr>
          <w:sz w:val="26"/>
          <w:szCs w:val="26"/>
        </w:rPr>
        <w:t>В случае установления недостоверности свед</w:t>
      </w:r>
      <w:r w:rsidR="00925255" w:rsidRPr="00734FF8">
        <w:rPr>
          <w:sz w:val="26"/>
          <w:szCs w:val="26"/>
        </w:rPr>
        <w:t xml:space="preserve">ений, содержащихся в заявке, несоответствия участника закупки требованиям документации о проведении запроса предложений </w:t>
      </w:r>
      <w:r w:rsidRPr="00734FF8">
        <w:rPr>
          <w:sz w:val="26"/>
          <w:szCs w:val="26"/>
        </w:rPr>
        <w:t>такой участник закупки отстраняется от участия в проведении запроса предложений на любом этапе его проведения.</w:t>
      </w:r>
      <w:bookmarkEnd w:id="260"/>
    </w:p>
    <w:p w14:paraId="535DFD31" w14:textId="77777777" w:rsidR="00A01E48" w:rsidRPr="00734FF8" w:rsidRDefault="00A01E48" w:rsidP="00EC28A6">
      <w:pPr>
        <w:widowControl/>
        <w:numPr>
          <w:ilvl w:val="2"/>
          <w:numId w:val="28"/>
        </w:numPr>
        <w:ind w:left="0" w:firstLine="709"/>
        <w:jc w:val="both"/>
        <w:rPr>
          <w:sz w:val="26"/>
          <w:szCs w:val="26"/>
        </w:rPr>
      </w:pPr>
      <w:r w:rsidRPr="00734FF8">
        <w:rPr>
          <w:sz w:val="26"/>
          <w:szCs w:val="26"/>
        </w:rPr>
        <w:t>В случае если при рассмотрении заявок на участие в запросе предложений заявка только одного участника признана соответствующей требованиям документации о проведении запроса предложений, такой участник считается единственным участником запроса предложений. Заказчик вправе заключить договор с участником закупки, подавшим такую заявку на условиях документации о проведении запроса предложений, проекта договора и заявки, поданной участником. Такой участник не вправе отказаться от заключения договора с заказчиком.  Запрос предложений в электронной форме в этом случае признается несостоявшимся. В указанном случае в протокол подведения итогов запроса предложений не вносятся сведения о результатах оценки.</w:t>
      </w:r>
    </w:p>
    <w:p w14:paraId="57C72C66" w14:textId="77777777" w:rsidR="00A01E48" w:rsidRPr="00734FF8" w:rsidRDefault="00A01E48" w:rsidP="00EC28A6">
      <w:pPr>
        <w:widowControl/>
        <w:numPr>
          <w:ilvl w:val="2"/>
          <w:numId w:val="28"/>
        </w:numPr>
        <w:ind w:left="0" w:firstLine="709"/>
        <w:jc w:val="both"/>
        <w:rPr>
          <w:sz w:val="26"/>
          <w:szCs w:val="26"/>
        </w:rPr>
      </w:pPr>
      <w:r w:rsidRPr="00734FF8">
        <w:rPr>
          <w:sz w:val="26"/>
          <w:szCs w:val="26"/>
        </w:rPr>
        <w:t xml:space="preserve">В случае если при проведении рассмотрении заявок были признаны </w:t>
      </w:r>
      <w:r w:rsidR="00753F09" w:rsidRPr="00734FF8">
        <w:rPr>
          <w:sz w:val="26"/>
          <w:szCs w:val="26"/>
        </w:rPr>
        <w:t>несоответствующими требованиям</w:t>
      </w:r>
      <w:r w:rsidRPr="00734FF8">
        <w:rPr>
          <w:sz w:val="26"/>
          <w:szCs w:val="26"/>
        </w:rPr>
        <w:t xml:space="preserve"> документации о проведении запроса предложений все заявки, отказано в дальнейшем участии в закупке всем участникам, подавшим заявки, запрос предложений в электронной форме признается несостоявшимся, заказчик вправе осуществить закупку у единственного поставщика (исполнителя, подрядчика).</w:t>
      </w:r>
    </w:p>
    <w:p w14:paraId="0EFF189A" w14:textId="77777777" w:rsidR="0008065C" w:rsidRPr="00734FF8" w:rsidRDefault="0008065C" w:rsidP="00EC28A6">
      <w:pPr>
        <w:widowControl/>
        <w:numPr>
          <w:ilvl w:val="2"/>
          <w:numId w:val="28"/>
        </w:numPr>
        <w:ind w:left="0" w:firstLine="709"/>
        <w:jc w:val="both"/>
        <w:rPr>
          <w:sz w:val="26"/>
          <w:szCs w:val="26"/>
        </w:rPr>
      </w:pPr>
      <w:r w:rsidRPr="00734FF8">
        <w:rPr>
          <w:sz w:val="26"/>
          <w:szCs w:val="26"/>
        </w:rPr>
        <w:t>Оценка и сопоставление заявок осуществляется комиссией по осуществлению закупок строго в соответствии с порядком оценки и сопоставления заявок, указанного в документации о проведении запроса предложений.</w:t>
      </w:r>
    </w:p>
    <w:p w14:paraId="6B5F93B9" w14:textId="77777777" w:rsidR="004F55C1" w:rsidRPr="00734FF8" w:rsidRDefault="004F55C1" w:rsidP="00EC28A6">
      <w:pPr>
        <w:widowControl/>
        <w:numPr>
          <w:ilvl w:val="2"/>
          <w:numId w:val="28"/>
        </w:numPr>
        <w:ind w:left="0" w:firstLine="709"/>
        <w:jc w:val="both"/>
        <w:rPr>
          <w:sz w:val="26"/>
          <w:szCs w:val="26"/>
        </w:rPr>
      </w:pPr>
      <w:r w:rsidRPr="00734FF8">
        <w:rPr>
          <w:sz w:val="26"/>
          <w:szCs w:val="26"/>
        </w:rPr>
        <w:lastRenderedPageBreak/>
        <w:t xml:space="preserve">Общий срок рассмотрения, оценки и сопоставления заявок не может превышать </w:t>
      </w:r>
      <w:r w:rsidR="004B3CE4" w:rsidRPr="00734FF8">
        <w:rPr>
          <w:sz w:val="26"/>
          <w:szCs w:val="26"/>
        </w:rPr>
        <w:t xml:space="preserve">пять </w:t>
      </w:r>
      <w:r w:rsidRPr="00734FF8">
        <w:rPr>
          <w:sz w:val="26"/>
          <w:szCs w:val="26"/>
        </w:rPr>
        <w:t>рабочих дней со дня окончания срока подачи заявок.</w:t>
      </w:r>
    </w:p>
    <w:p w14:paraId="4CB320DC" w14:textId="77777777" w:rsidR="00753F09" w:rsidRPr="00734FF8" w:rsidRDefault="00753F09" w:rsidP="00753F09">
      <w:pPr>
        <w:widowControl/>
        <w:ind w:left="709"/>
        <w:jc w:val="both"/>
        <w:rPr>
          <w:sz w:val="26"/>
          <w:szCs w:val="26"/>
        </w:rPr>
      </w:pPr>
    </w:p>
    <w:p w14:paraId="0F006D1E" w14:textId="77777777" w:rsidR="00C33902" w:rsidRPr="00734FF8" w:rsidRDefault="00C33902" w:rsidP="00EC28A6">
      <w:pPr>
        <w:widowControl/>
        <w:numPr>
          <w:ilvl w:val="1"/>
          <w:numId w:val="28"/>
        </w:numPr>
        <w:ind w:left="0" w:firstLine="709"/>
        <w:jc w:val="both"/>
        <w:rPr>
          <w:b/>
          <w:sz w:val="26"/>
          <w:szCs w:val="26"/>
        </w:rPr>
      </w:pPr>
      <w:bookmarkStart w:id="261" w:name="_Toc319941075"/>
      <w:bookmarkStart w:id="262" w:name="_Toc320092873"/>
      <w:bookmarkStart w:id="263" w:name="sub_52475"/>
      <w:r w:rsidRPr="00734FF8">
        <w:rPr>
          <w:b/>
          <w:sz w:val="26"/>
          <w:szCs w:val="26"/>
        </w:rPr>
        <w:t>Определение победителя запроса предложений</w:t>
      </w:r>
      <w:bookmarkEnd w:id="261"/>
      <w:bookmarkEnd w:id="262"/>
    </w:p>
    <w:bookmarkEnd w:id="263"/>
    <w:p w14:paraId="1E66DF88" w14:textId="77777777" w:rsidR="00C33902" w:rsidRPr="00734FF8" w:rsidRDefault="00C33902" w:rsidP="00EC28A6">
      <w:pPr>
        <w:pStyle w:val="aff"/>
        <w:numPr>
          <w:ilvl w:val="2"/>
          <w:numId w:val="28"/>
        </w:numPr>
        <w:spacing w:after="20"/>
        <w:ind w:left="0" w:firstLine="709"/>
        <w:jc w:val="both"/>
        <w:rPr>
          <w:sz w:val="26"/>
          <w:szCs w:val="26"/>
        </w:rPr>
      </w:pPr>
      <w:r w:rsidRPr="00734FF8">
        <w:rPr>
          <w:sz w:val="26"/>
          <w:szCs w:val="26"/>
        </w:rPr>
        <w:t>На основании результатов оценки заявок каждой заявке  присваиваются порядковые номера относительно других по мере уменьшения степени выгодности содержащихся в них усло</w:t>
      </w:r>
      <w:r w:rsidR="003E07A3" w:rsidRPr="00734FF8">
        <w:rPr>
          <w:sz w:val="26"/>
          <w:szCs w:val="26"/>
        </w:rPr>
        <w:t>вий исполнения договора. Заявке</w:t>
      </w:r>
      <w:r w:rsidRPr="00734FF8">
        <w:rPr>
          <w:sz w:val="26"/>
          <w:szCs w:val="26"/>
        </w:rPr>
        <w:t xml:space="preserve">, в которой содержится лучшее сочетание условий исполнения договора, присваивается первый номер. </w:t>
      </w:r>
      <w:r w:rsidR="0008065C" w:rsidRPr="00734FF8">
        <w:rPr>
          <w:sz w:val="26"/>
          <w:szCs w:val="26"/>
        </w:rPr>
        <w:t>Победителем запроса предложений признается участник конкурентной закупки, заявка на участие в закупке которого в соответствии с критериями, определенными в документации о закупке, наиболее полно соответствует требованиям документации о закупке и содержит лучшие условия поставки товаров, выполнения работ, оказания услуг.</w:t>
      </w:r>
      <w:r w:rsidR="004B3CE4" w:rsidRPr="00734FF8">
        <w:rPr>
          <w:sz w:val="26"/>
          <w:szCs w:val="26"/>
        </w:rPr>
        <w:t xml:space="preserve"> </w:t>
      </w:r>
      <w:r w:rsidRPr="00734FF8">
        <w:rPr>
          <w:sz w:val="26"/>
          <w:szCs w:val="26"/>
        </w:rPr>
        <w:t xml:space="preserve">Решение по определению победителя </w:t>
      </w:r>
      <w:r w:rsidR="00957BCC" w:rsidRPr="00734FF8">
        <w:rPr>
          <w:sz w:val="26"/>
          <w:szCs w:val="26"/>
        </w:rPr>
        <w:t>комиссия по осуществлению закупок</w:t>
      </w:r>
      <w:r w:rsidRPr="00734FF8">
        <w:rPr>
          <w:sz w:val="26"/>
          <w:szCs w:val="26"/>
        </w:rPr>
        <w:t xml:space="preserve"> принимает на основании ранжирования заявок.</w:t>
      </w:r>
    </w:p>
    <w:p w14:paraId="6B9A30C1" w14:textId="77777777" w:rsidR="0008065C" w:rsidRPr="00734FF8" w:rsidRDefault="0008065C" w:rsidP="00EC28A6">
      <w:pPr>
        <w:widowControl/>
        <w:numPr>
          <w:ilvl w:val="2"/>
          <w:numId w:val="28"/>
        </w:numPr>
        <w:spacing w:after="20"/>
        <w:ind w:left="0" w:firstLine="709"/>
        <w:jc w:val="both"/>
        <w:rPr>
          <w:sz w:val="26"/>
          <w:szCs w:val="26"/>
        </w:rPr>
      </w:pPr>
      <w:r w:rsidRPr="00734FF8">
        <w:rPr>
          <w:sz w:val="26"/>
          <w:szCs w:val="26"/>
        </w:rPr>
        <w:t>В случае, если в нескольких заявках на участие в запросе предложений в электронной форме содержатся одинаковые условия исполнения договора, меньший порядковый номер присваивается заявке на участие в закупке, которая поступила ранее других заявок, содержащих такие же условия.</w:t>
      </w:r>
    </w:p>
    <w:p w14:paraId="154D5FD7" w14:textId="77777777" w:rsidR="0008065C" w:rsidRPr="00734FF8" w:rsidRDefault="0008065C" w:rsidP="00EC28A6">
      <w:pPr>
        <w:widowControl/>
        <w:numPr>
          <w:ilvl w:val="2"/>
          <w:numId w:val="28"/>
        </w:numPr>
        <w:ind w:left="0" w:firstLine="709"/>
        <w:jc w:val="both"/>
        <w:rPr>
          <w:sz w:val="26"/>
          <w:szCs w:val="26"/>
        </w:rPr>
      </w:pPr>
      <w:r w:rsidRPr="00734FF8">
        <w:rPr>
          <w:sz w:val="26"/>
          <w:szCs w:val="26"/>
        </w:rPr>
        <w:t xml:space="preserve">По результатам заседания  комиссии по осуществлению закупок, на котором осуществляется определение победителя запроса предложений в электронной форме, оформляется протокол </w:t>
      </w:r>
      <w:r w:rsidR="00663103" w:rsidRPr="00734FF8">
        <w:rPr>
          <w:sz w:val="26"/>
          <w:szCs w:val="26"/>
        </w:rPr>
        <w:t>подведения</w:t>
      </w:r>
      <w:r w:rsidRPr="00734FF8">
        <w:rPr>
          <w:sz w:val="26"/>
          <w:szCs w:val="26"/>
        </w:rPr>
        <w:t xml:space="preserve"> итогов запроса предложений. В нем указываются следующие сведения:</w:t>
      </w:r>
    </w:p>
    <w:p w14:paraId="54627B2B" w14:textId="77777777" w:rsidR="0008065C" w:rsidRPr="00734FF8" w:rsidRDefault="0008065C" w:rsidP="00EC28A6">
      <w:pPr>
        <w:widowControl/>
        <w:numPr>
          <w:ilvl w:val="3"/>
          <w:numId w:val="30"/>
        </w:numPr>
        <w:autoSpaceDE/>
        <w:autoSpaceDN/>
        <w:adjustRightInd/>
        <w:ind w:left="0" w:firstLine="709"/>
        <w:jc w:val="both"/>
        <w:rPr>
          <w:sz w:val="26"/>
          <w:szCs w:val="26"/>
        </w:rPr>
      </w:pPr>
      <w:r w:rsidRPr="00734FF8">
        <w:rPr>
          <w:sz w:val="26"/>
          <w:szCs w:val="26"/>
        </w:rPr>
        <w:t xml:space="preserve"> дата подписания протокола;</w:t>
      </w:r>
    </w:p>
    <w:p w14:paraId="611C0613" w14:textId="77777777" w:rsidR="0008065C" w:rsidRPr="00734FF8" w:rsidRDefault="0008065C" w:rsidP="00EC28A6">
      <w:pPr>
        <w:widowControl/>
        <w:numPr>
          <w:ilvl w:val="3"/>
          <w:numId w:val="30"/>
        </w:numPr>
        <w:autoSpaceDE/>
        <w:autoSpaceDN/>
        <w:adjustRightInd/>
        <w:ind w:left="0" w:firstLine="709"/>
        <w:jc w:val="both"/>
        <w:rPr>
          <w:sz w:val="26"/>
          <w:szCs w:val="26"/>
        </w:rPr>
      </w:pPr>
      <w:r w:rsidRPr="00734FF8">
        <w:rPr>
          <w:sz w:val="26"/>
          <w:szCs w:val="26"/>
        </w:rPr>
        <w:t>количество поданных заявок на участие в закупке, а также дата и время регистрации каждой такой заявки;</w:t>
      </w:r>
    </w:p>
    <w:p w14:paraId="0B21DE7F" w14:textId="77777777" w:rsidR="0008065C" w:rsidRPr="00734FF8" w:rsidRDefault="0008065C" w:rsidP="00EC28A6">
      <w:pPr>
        <w:widowControl/>
        <w:numPr>
          <w:ilvl w:val="3"/>
          <w:numId w:val="30"/>
        </w:numPr>
        <w:autoSpaceDE/>
        <w:autoSpaceDN/>
        <w:adjustRightInd/>
        <w:ind w:left="0" w:firstLine="709"/>
        <w:jc w:val="both"/>
        <w:rPr>
          <w:sz w:val="26"/>
          <w:szCs w:val="26"/>
        </w:rPr>
      </w:pPr>
      <w:r w:rsidRPr="00734FF8">
        <w:rPr>
          <w:sz w:val="26"/>
          <w:szCs w:val="26"/>
        </w:rPr>
        <w:t>наименование (для юридического лица) или фамилия, имя, отчество (при наличии) (для физического лица) участника закупки, с которым планируется заключить договор (в случае, если по итогам закупки определен ее победитель), в том числе единственного участника закупки, с которым планируется заключить договор;</w:t>
      </w:r>
    </w:p>
    <w:p w14:paraId="2D616E94" w14:textId="77777777" w:rsidR="0008065C" w:rsidRPr="00734FF8" w:rsidRDefault="0008065C" w:rsidP="00EC28A6">
      <w:pPr>
        <w:widowControl/>
        <w:numPr>
          <w:ilvl w:val="3"/>
          <w:numId w:val="30"/>
        </w:numPr>
        <w:autoSpaceDE/>
        <w:autoSpaceDN/>
        <w:adjustRightInd/>
        <w:ind w:left="0" w:firstLine="709"/>
        <w:jc w:val="both"/>
        <w:rPr>
          <w:sz w:val="26"/>
          <w:szCs w:val="26"/>
        </w:rPr>
      </w:pPr>
      <w:r w:rsidRPr="00734FF8">
        <w:rPr>
          <w:sz w:val="26"/>
          <w:szCs w:val="26"/>
        </w:rPr>
        <w:t xml:space="preserve"> порядковые номера заявок на участие в закупке участников закупки в порядке уменьшения степени выгодности содержащихся в них условий исполнения договора, включая информацию о ценовых предложениях и (или) дополнительных ценовых предложениях участников закупки;</w:t>
      </w:r>
    </w:p>
    <w:p w14:paraId="0DDBDF56" w14:textId="77777777" w:rsidR="0008065C" w:rsidRPr="00734FF8" w:rsidRDefault="0008065C" w:rsidP="00EC28A6">
      <w:pPr>
        <w:widowControl/>
        <w:numPr>
          <w:ilvl w:val="3"/>
          <w:numId w:val="30"/>
        </w:numPr>
        <w:autoSpaceDE/>
        <w:autoSpaceDN/>
        <w:adjustRightInd/>
        <w:ind w:left="0" w:firstLine="709"/>
        <w:jc w:val="both"/>
        <w:rPr>
          <w:sz w:val="26"/>
          <w:szCs w:val="26"/>
        </w:rPr>
      </w:pPr>
      <w:r w:rsidRPr="00734FF8">
        <w:rPr>
          <w:sz w:val="26"/>
          <w:szCs w:val="26"/>
        </w:rPr>
        <w:t>результаты рассмотрения заявок на участие в закупке, с указанием в том числе:</w:t>
      </w:r>
    </w:p>
    <w:p w14:paraId="4713A93A" w14:textId="77777777" w:rsidR="0008065C" w:rsidRPr="00734FF8" w:rsidRDefault="0008065C" w:rsidP="00EC28A6">
      <w:pPr>
        <w:widowControl/>
        <w:numPr>
          <w:ilvl w:val="4"/>
          <w:numId w:val="30"/>
        </w:numPr>
        <w:autoSpaceDE/>
        <w:autoSpaceDN/>
        <w:adjustRightInd/>
        <w:ind w:left="0" w:firstLine="709"/>
        <w:jc w:val="both"/>
        <w:rPr>
          <w:sz w:val="26"/>
          <w:szCs w:val="26"/>
        </w:rPr>
      </w:pPr>
      <w:r w:rsidRPr="00734FF8">
        <w:rPr>
          <w:sz w:val="26"/>
          <w:szCs w:val="26"/>
        </w:rPr>
        <w:t>количества заявок на участие в закупке,  которые отклонены;</w:t>
      </w:r>
    </w:p>
    <w:p w14:paraId="584FFEBE" w14:textId="77777777" w:rsidR="0008065C" w:rsidRPr="00734FF8" w:rsidRDefault="0008065C" w:rsidP="00EC28A6">
      <w:pPr>
        <w:widowControl/>
        <w:numPr>
          <w:ilvl w:val="4"/>
          <w:numId w:val="30"/>
        </w:numPr>
        <w:autoSpaceDE/>
        <w:autoSpaceDN/>
        <w:adjustRightInd/>
        <w:ind w:left="0" w:firstLine="709"/>
        <w:jc w:val="both"/>
        <w:rPr>
          <w:sz w:val="26"/>
          <w:szCs w:val="26"/>
        </w:rPr>
      </w:pPr>
      <w:r w:rsidRPr="00734FF8">
        <w:rPr>
          <w:sz w:val="26"/>
          <w:szCs w:val="26"/>
        </w:rPr>
        <w:t>оснований отклонения каждой заявки на участие в закупке с указанием положений документации о закупке, которым не соответствуют такая заявка;</w:t>
      </w:r>
    </w:p>
    <w:p w14:paraId="0FECB5B7" w14:textId="77777777" w:rsidR="0008065C" w:rsidRPr="00734FF8" w:rsidRDefault="0008065C" w:rsidP="00EC28A6">
      <w:pPr>
        <w:widowControl/>
        <w:numPr>
          <w:ilvl w:val="3"/>
          <w:numId w:val="30"/>
        </w:numPr>
        <w:autoSpaceDE/>
        <w:autoSpaceDN/>
        <w:adjustRightInd/>
        <w:ind w:left="0" w:firstLine="709"/>
        <w:jc w:val="both"/>
        <w:rPr>
          <w:sz w:val="26"/>
          <w:szCs w:val="26"/>
        </w:rPr>
      </w:pPr>
      <w:r w:rsidRPr="00734FF8">
        <w:rPr>
          <w:sz w:val="26"/>
          <w:szCs w:val="26"/>
        </w:rPr>
        <w:t xml:space="preserve"> результаты оценки заявок на участие в закупке с указанием решения комиссии по осуществлению закупок о присвоении каждой такой заявке значения по каждому из предусмотренных критериев оценки таких заявок;</w:t>
      </w:r>
    </w:p>
    <w:p w14:paraId="0703D62C" w14:textId="77777777" w:rsidR="0008065C" w:rsidRPr="00734FF8" w:rsidRDefault="0008065C" w:rsidP="00EC28A6">
      <w:pPr>
        <w:widowControl/>
        <w:numPr>
          <w:ilvl w:val="3"/>
          <w:numId w:val="30"/>
        </w:numPr>
        <w:autoSpaceDE/>
        <w:autoSpaceDN/>
        <w:adjustRightInd/>
        <w:ind w:left="0" w:firstLine="709"/>
        <w:jc w:val="both"/>
        <w:rPr>
          <w:sz w:val="26"/>
          <w:szCs w:val="26"/>
        </w:rPr>
      </w:pPr>
      <w:r w:rsidRPr="00734FF8">
        <w:rPr>
          <w:sz w:val="26"/>
          <w:szCs w:val="26"/>
        </w:rPr>
        <w:t>причины, по которым закупка признана несостоявшейся, в случае признания ее таковой;</w:t>
      </w:r>
    </w:p>
    <w:p w14:paraId="393BFB4D" w14:textId="77777777" w:rsidR="0008065C" w:rsidRPr="00734FF8" w:rsidRDefault="0008065C" w:rsidP="00EC28A6">
      <w:pPr>
        <w:widowControl/>
        <w:numPr>
          <w:ilvl w:val="3"/>
          <w:numId w:val="30"/>
        </w:numPr>
        <w:autoSpaceDE/>
        <w:autoSpaceDN/>
        <w:adjustRightInd/>
        <w:ind w:left="0" w:firstLine="709"/>
        <w:jc w:val="both"/>
        <w:rPr>
          <w:sz w:val="26"/>
          <w:szCs w:val="26"/>
        </w:rPr>
      </w:pPr>
      <w:r w:rsidRPr="00734FF8">
        <w:rPr>
          <w:sz w:val="26"/>
          <w:szCs w:val="26"/>
        </w:rPr>
        <w:t xml:space="preserve"> объем закупаемых товаров, работ, услуг;</w:t>
      </w:r>
    </w:p>
    <w:p w14:paraId="4D247DFB" w14:textId="77777777" w:rsidR="0008065C" w:rsidRPr="00734FF8" w:rsidRDefault="0008065C" w:rsidP="00EC28A6">
      <w:pPr>
        <w:widowControl/>
        <w:numPr>
          <w:ilvl w:val="3"/>
          <w:numId w:val="30"/>
        </w:numPr>
        <w:autoSpaceDE/>
        <w:autoSpaceDN/>
        <w:adjustRightInd/>
        <w:ind w:left="0" w:firstLine="709"/>
        <w:jc w:val="both"/>
        <w:rPr>
          <w:sz w:val="26"/>
          <w:szCs w:val="26"/>
        </w:rPr>
      </w:pPr>
      <w:r w:rsidRPr="00734FF8">
        <w:rPr>
          <w:sz w:val="26"/>
          <w:szCs w:val="26"/>
        </w:rPr>
        <w:t xml:space="preserve"> цена закупаемых товаров, работ, услуг;</w:t>
      </w:r>
    </w:p>
    <w:p w14:paraId="0C01EB31" w14:textId="77777777" w:rsidR="0008065C" w:rsidRPr="00734FF8" w:rsidRDefault="004B3CE4" w:rsidP="00EC28A6">
      <w:pPr>
        <w:widowControl/>
        <w:numPr>
          <w:ilvl w:val="3"/>
          <w:numId w:val="30"/>
        </w:numPr>
        <w:autoSpaceDE/>
        <w:autoSpaceDN/>
        <w:adjustRightInd/>
        <w:ind w:left="0" w:firstLine="709"/>
        <w:jc w:val="both"/>
        <w:rPr>
          <w:sz w:val="26"/>
          <w:szCs w:val="26"/>
        </w:rPr>
      </w:pPr>
      <w:r w:rsidRPr="00734FF8">
        <w:rPr>
          <w:sz w:val="26"/>
          <w:szCs w:val="26"/>
        </w:rPr>
        <w:t>сроки исполнения договора.</w:t>
      </w:r>
    </w:p>
    <w:p w14:paraId="40A86495" w14:textId="77777777" w:rsidR="0008065C" w:rsidRPr="00734FF8" w:rsidRDefault="0008065C" w:rsidP="00EC28A6">
      <w:pPr>
        <w:widowControl/>
        <w:numPr>
          <w:ilvl w:val="2"/>
          <w:numId w:val="28"/>
        </w:numPr>
        <w:ind w:left="0" w:firstLine="709"/>
        <w:jc w:val="both"/>
        <w:rPr>
          <w:sz w:val="26"/>
          <w:szCs w:val="26"/>
        </w:rPr>
      </w:pPr>
      <w:r w:rsidRPr="00734FF8">
        <w:rPr>
          <w:sz w:val="26"/>
          <w:szCs w:val="26"/>
        </w:rPr>
        <w:lastRenderedPageBreak/>
        <w:t xml:space="preserve">Протокол подписывается всеми присутствующими на заседании членами комиссии </w:t>
      </w:r>
      <w:r w:rsidR="00663103" w:rsidRPr="00734FF8">
        <w:rPr>
          <w:sz w:val="26"/>
          <w:szCs w:val="26"/>
        </w:rPr>
        <w:t xml:space="preserve">по осуществлению закупок </w:t>
      </w:r>
      <w:r w:rsidRPr="00734FF8">
        <w:rPr>
          <w:sz w:val="26"/>
          <w:szCs w:val="26"/>
        </w:rPr>
        <w:t xml:space="preserve">не позднее трёх рабочих дней со дня подведения итогов </w:t>
      </w:r>
      <w:r w:rsidR="00663103" w:rsidRPr="00734FF8">
        <w:rPr>
          <w:sz w:val="26"/>
          <w:szCs w:val="26"/>
        </w:rPr>
        <w:t>запроса предложений в электронной форме</w:t>
      </w:r>
      <w:r w:rsidRPr="00734FF8">
        <w:rPr>
          <w:sz w:val="26"/>
          <w:szCs w:val="26"/>
        </w:rPr>
        <w:t>.</w:t>
      </w:r>
    </w:p>
    <w:p w14:paraId="1727814C" w14:textId="77777777" w:rsidR="0008065C" w:rsidRPr="00734FF8" w:rsidRDefault="0008065C" w:rsidP="00EC28A6">
      <w:pPr>
        <w:widowControl/>
        <w:numPr>
          <w:ilvl w:val="2"/>
          <w:numId w:val="28"/>
        </w:numPr>
        <w:ind w:left="0" w:firstLine="709"/>
        <w:jc w:val="both"/>
        <w:rPr>
          <w:sz w:val="26"/>
          <w:szCs w:val="26"/>
        </w:rPr>
      </w:pPr>
      <w:r w:rsidRPr="00734FF8">
        <w:rPr>
          <w:sz w:val="26"/>
          <w:szCs w:val="26"/>
        </w:rPr>
        <w:t>Указанный протокол размещается заказчиком не позднее чем через три дня со дня подписания в единой информационной системе.</w:t>
      </w:r>
    </w:p>
    <w:p w14:paraId="6197F9EE" w14:textId="77777777" w:rsidR="0008065C" w:rsidRPr="00734FF8" w:rsidRDefault="0008065C" w:rsidP="001D685B">
      <w:pPr>
        <w:widowControl/>
        <w:spacing w:after="20"/>
        <w:ind w:firstLine="709"/>
        <w:jc w:val="both"/>
        <w:rPr>
          <w:sz w:val="26"/>
          <w:szCs w:val="26"/>
        </w:rPr>
      </w:pPr>
    </w:p>
    <w:p w14:paraId="1E5BF794" w14:textId="77777777" w:rsidR="00C33902" w:rsidRPr="00734FF8" w:rsidRDefault="00C33902" w:rsidP="00EC28A6">
      <w:pPr>
        <w:widowControl/>
        <w:numPr>
          <w:ilvl w:val="1"/>
          <w:numId w:val="28"/>
        </w:numPr>
        <w:ind w:left="0" w:firstLine="709"/>
        <w:jc w:val="both"/>
        <w:rPr>
          <w:b/>
          <w:sz w:val="26"/>
          <w:szCs w:val="26"/>
        </w:rPr>
      </w:pPr>
      <w:bookmarkStart w:id="264" w:name="_Toc319941076"/>
      <w:bookmarkStart w:id="265" w:name="_Toc320092874"/>
      <w:bookmarkStart w:id="266" w:name="sub_52476"/>
      <w:r w:rsidRPr="00734FF8">
        <w:rPr>
          <w:b/>
          <w:sz w:val="26"/>
          <w:szCs w:val="26"/>
        </w:rPr>
        <w:t>Последствия признания запроса предложений несостоявшимся</w:t>
      </w:r>
      <w:bookmarkEnd w:id="264"/>
      <w:bookmarkEnd w:id="265"/>
    </w:p>
    <w:bookmarkEnd w:id="266"/>
    <w:p w14:paraId="4935B39E" w14:textId="77777777" w:rsidR="00AB5B69" w:rsidRPr="00734FF8" w:rsidRDefault="00C33902" w:rsidP="00EC28A6">
      <w:pPr>
        <w:pStyle w:val="aff"/>
        <w:numPr>
          <w:ilvl w:val="2"/>
          <w:numId w:val="28"/>
        </w:numPr>
        <w:ind w:left="0" w:firstLine="709"/>
        <w:jc w:val="both"/>
        <w:rPr>
          <w:sz w:val="26"/>
          <w:szCs w:val="26"/>
        </w:rPr>
      </w:pPr>
      <w:r w:rsidRPr="00734FF8">
        <w:rPr>
          <w:sz w:val="26"/>
          <w:szCs w:val="26"/>
        </w:rPr>
        <w:t>В случае, если запрос предложений</w:t>
      </w:r>
      <w:r w:rsidR="00663103" w:rsidRPr="00734FF8">
        <w:rPr>
          <w:sz w:val="26"/>
          <w:szCs w:val="26"/>
        </w:rPr>
        <w:t xml:space="preserve"> в электронной форме</w:t>
      </w:r>
      <w:r w:rsidRPr="00734FF8">
        <w:rPr>
          <w:sz w:val="26"/>
          <w:szCs w:val="26"/>
        </w:rPr>
        <w:t xml:space="preserve"> признан несостоявшимся и (или) договор не заключён с участником закупки, подавшим единственную заявку на участие в запросе предложений, или признанным единственным участником запроса предложений, заказчик вправе провести повторный запрос предложений</w:t>
      </w:r>
      <w:r w:rsidR="004B3CE4" w:rsidRPr="00734FF8">
        <w:rPr>
          <w:sz w:val="26"/>
          <w:szCs w:val="26"/>
        </w:rPr>
        <w:t xml:space="preserve"> </w:t>
      </w:r>
      <w:r w:rsidRPr="00734FF8">
        <w:rPr>
          <w:sz w:val="26"/>
          <w:szCs w:val="26"/>
        </w:rPr>
        <w:t>или</w:t>
      </w:r>
      <w:r w:rsidR="004B3CE4" w:rsidRPr="00734FF8">
        <w:rPr>
          <w:sz w:val="26"/>
          <w:szCs w:val="26"/>
        </w:rPr>
        <w:t xml:space="preserve"> </w:t>
      </w:r>
      <w:r w:rsidRPr="00734FF8">
        <w:rPr>
          <w:sz w:val="26"/>
          <w:szCs w:val="26"/>
        </w:rPr>
        <w:t>применить другой способ закупки.</w:t>
      </w:r>
    </w:p>
    <w:p w14:paraId="2C389FD9" w14:textId="2D901481" w:rsidR="00663103" w:rsidRPr="00734FF8" w:rsidRDefault="00663103" w:rsidP="00EC28A6">
      <w:pPr>
        <w:pStyle w:val="aff"/>
        <w:numPr>
          <w:ilvl w:val="2"/>
          <w:numId w:val="28"/>
        </w:numPr>
        <w:ind w:left="0" w:firstLine="709"/>
        <w:jc w:val="both"/>
        <w:rPr>
          <w:sz w:val="26"/>
          <w:szCs w:val="26"/>
        </w:rPr>
      </w:pPr>
      <w:r w:rsidRPr="00734FF8">
        <w:rPr>
          <w:sz w:val="26"/>
          <w:szCs w:val="26"/>
        </w:rPr>
        <w:t>В случае подачи единственной заявки на участие в запросе предложений в электронной форме, комиссия оформляет протокол рассмотрения единственной заявки на участие в запросе предложений в электронной форме. Протокол подписывается присутствующими на заседании членами комиссии в день проведения заседания, и не позднее чем через три дня со дня подписания размещается заказчиком в единой информационной системе</w:t>
      </w:r>
      <w:r w:rsidR="003B0548">
        <w:rPr>
          <w:sz w:val="26"/>
          <w:szCs w:val="26"/>
        </w:rPr>
        <w:t>.</w:t>
      </w:r>
      <w:r w:rsidRPr="00734FF8">
        <w:rPr>
          <w:sz w:val="26"/>
          <w:szCs w:val="26"/>
        </w:rPr>
        <w:t xml:space="preserve"> В протоколе рассмотрения единственной заявки на участие в запросе предложений в электронной форме указываются следующие сведения:</w:t>
      </w:r>
    </w:p>
    <w:p w14:paraId="13590D72" w14:textId="77777777" w:rsidR="00663103" w:rsidRPr="00734FF8" w:rsidRDefault="00663103" w:rsidP="001E6CF5">
      <w:pPr>
        <w:widowControl/>
        <w:tabs>
          <w:tab w:val="left" w:pos="993"/>
        </w:tabs>
        <w:ind w:firstLine="709"/>
        <w:jc w:val="both"/>
        <w:rPr>
          <w:sz w:val="26"/>
          <w:szCs w:val="26"/>
        </w:rPr>
      </w:pPr>
      <w:r w:rsidRPr="00734FF8">
        <w:rPr>
          <w:sz w:val="26"/>
          <w:szCs w:val="26"/>
        </w:rPr>
        <w:t>1)</w:t>
      </w:r>
      <w:r w:rsidRPr="00734FF8">
        <w:rPr>
          <w:sz w:val="26"/>
          <w:szCs w:val="26"/>
        </w:rPr>
        <w:tab/>
        <w:t xml:space="preserve"> дата подписания протокола;</w:t>
      </w:r>
    </w:p>
    <w:p w14:paraId="5A657813" w14:textId="77777777" w:rsidR="00663103" w:rsidRPr="00734FF8" w:rsidRDefault="00663103" w:rsidP="001E6CF5">
      <w:pPr>
        <w:widowControl/>
        <w:tabs>
          <w:tab w:val="left" w:pos="993"/>
        </w:tabs>
        <w:ind w:firstLine="709"/>
        <w:jc w:val="both"/>
        <w:rPr>
          <w:sz w:val="26"/>
          <w:szCs w:val="26"/>
        </w:rPr>
      </w:pPr>
      <w:r w:rsidRPr="00734FF8">
        <w:rPr>
          <w:sz w:val="26"/>
          <w:szCs w:val="26"/>
        </w:rPr>
        <w:t>2)</w:t>
      </w:r>
      <w:r w:rsidRPr="00734FF8">
        <w:rPr>
          <w:sz w:val="26"/>
          <w:szCs w:val="26"/>
        </w:rPr>
        <w:tab/>
        <w:t xml:space="preserve"> количество поданных заявок на участие в закупке, а также дата и время регистрации такой заявки;</w:t>
      </w:r>
    </w:p>
    <w:p w14:paraId="01BC4A72" w14:textId="77777777" w:rsidR="00663103" w:rsidRPr="00734FF8" w:rsidRDefault="00663103" w:rsidP="001E6CF5">
      <w:pPr>
        <w:widowControl/>
        <w:tabs>
          <w:tab w:val="left" w:pos="993"/>
        </w:tabs>
        <w:ind w:firstLine="709"/>
        <w:jc w:val="both"/>
        <w:rPr>
          <w:sz w:val="26"/>
          <w:szCs w:val="26"/>
        </w:rPr>
      </w:pPr>
      <w:r w:rsidRPr="00734FF8">
        <w:rPr>
          <w:sz w:val="26"/>
          <w:szCs w:val="26"/>
        </w:rPr>
        <w:t>3)</w:t>
      </w:r>
      <w:r w:rsidRPr="00734FF8">
        <w:rPr>
          <w:sz w:val="26"/>
          <w:szCs w:val="26"/>
        </w:rPr>
        <w:tab/>
        <w:t>наименование (для юридического лица) или фамилия, имя, отчество (при наличии) (для физического лица) участника закупки, с которым планируется заключить договор;</w:t>
      </w:r>
    </w:p>
    <w:p w14:paraId="2F80AD37" w14:textId="77777777" w:rsidR="00663103" w:rsidRPr="00734FF8" w:rsidRDefault="00663103" w:rsidP="001E6CF5">
      <w:pPr>
        <w:widowControl/>
        <w:tabs>
          <w:tab w:val="left" w:pos="993"/>
        </w:tabs>
        <w:ind w:firstLine="709"/>
        <w:jc w:val="both"/>
        <w:rPr>
          <w:sz w:val="26"/>
          <w:szCs w:val="26"/>
        </w:rPr>
      </w:pPr>
      <w:r w:rsidRPr="00734FF8">
        <w:rPr>
          <w:sz w:val="26"/>
          <w:szCs w:val="26"/>
        </w:rPr>
        <w:t>4)</w:t>
      </w:r>
      <w:r w:rsidRPr="00734FF8">
        <w:rPr>
          <w:sz w:val="26"/>
          <w:szCs w:val="26"/>
        </w:rPr>
        <w:tab/>
        <w:t xml:space="preserve"> результаты расс</w:t>
      </w:r>
      <w:r w:rsidR="00AB5B69" w:rsidRPr="00734FF8">
        <w:rPr>
          <w:sz w:val="26"/>
          <w:szCs w:val="26"/>
        </w:rPr>
        <w:t xml:space="preserve">мотрения единственной </w:t>
      </w:r>
      <w:r w:rsidRPr="00734FF8">
        <w:rPr>
          <w:sz w:val="26"/>
          <w:szCs w:val="26"/>
        </w:rPr>
        <w:t xml:space="preserve"> заявки</w:t>
      </w:r>
      <w:r w:rsidR="00AB5B69" w:rsidRPr="00734FF8">
        <w:rPr>
          <w:sz w:val="26"/>
          <w:szCs w:val="26"/>
        </w:rPr>
        <w:t xml:space="preserve"> на участие в запросе предложений</w:t>
      </w:r>
      <w:r w:rsidRPr="00734FF8">
        <w:rPr>
          <w:sz w:val="26"/>
          <w:szCs w:val="26"/>
        </w:rPr>
        <w:t xml:space="preserve">  с указанием в том числе:</w:t>
      </w:r>
    </w:p>
    <w:p w14:paraId="7681DA7D" w14:textId="77777777" w:rsidR="00663103" w:rsidRPr="00734FF8" w:rsidRDefault="00663103" w:rsidP="001E6CF5">
      <w:pPr>
        <w:widowControl/>
        <w:tabs>
          <w:tab w:val="left" w:pos="993"/>
        </w:tabs>
        <w:ind w:firstLine="709"/>
        <w:jc w:val="both"/>
        <w:rPr>
          <w:sz w:val="26"/>
          <w:szCs w:val="26"/>
        </w:rPr>
      </w:pPr>
      <w:r w:rsidRPr="00734FF8">
        <w:rPr>
          <w:sz w:val="26"/>
          <w:szCs w:val="26"/>
        </w:rPr>
        <w:t>a.</w:t>
      </w:r>
      <w:r w:rsidRPr="00734FF8">
        <w:rPr>
          <w:sz w:val="26"/>
          <w:szCs w:val="26"/>
        </w:rPr>
        <w:tab/>
        <w:t>оснований отклонения такой заявки с указанием положений документации о закупке, которым не соответствуют такая заявка;</w:t>
      </w:r>
    </w:p>
    <w:p w14:paraId="6EA7F780" w14:textId="77777777" w:rsidR="00663103" w:rsidRPr="00734FF8" w:rsidRDefault="00663103" w:rsidP="001E6CF5">
      <w:pPr>
        <w:widowControl/>
        <w:tabs>
          <w:tab w:val="left" w:pos="993"/>
        </w:tabs>
        <w:ind w:firstLine="709"/>
        <w:jc w:val="both"/>
        <w:rPr>
          <w:sz w:val="26"/>
          <w:szCs w:val="26"/>
        </w:rPr>
      </w:pPr>
      <w:r w:rsidRPr="00734FF8">
        <w:rPr>
          <w:sz w:val="26"/>
          <w:szCs w:val="26"/>
        </w:rPr>
        <w:t>5)</w:t>
      </w:r>
      <w:r w:rsidRPr="00734FF8">
        <w:rPr>
          <w:sz w:val="26"/>
          <w:szCs w:val="26"/>
        </w:rPr>
        <w:tab/>
        <w:t>причины, по которым закупка признана несостоявшейся;</w:t>
      </w:r>
    </w:p>
    <w:p w14:paraId="3CCEE0B6" w14:textId="77777777" w:rsidR="00663103" w:rsidRPr="00734FF8" w:rsidRDefault="00663103" w:rsidP="001E6CF5">
      <w:pPr>
        <w:widowControl/>
        <w:tabs>
          <w:tab w:val="left" w:pos="993"/>
        </w:tabs>
        <w:ind w:firstLine="709"/>
        <w:jc w:val="both"/>
        <w:rPr>
          <w:sz w:val="26"/>
          <w:szCs w:val="26"/>
        </w:rPr>
      </w:pPr>
      <w:r w:rsidRPr="00734FF8">
        <w:rPr>
          <w:sz w:val="26"/>
          <w:szCs w:val="26"/>
        </w:rPr>
        <w:t>6)</w:t>
      </w:r>
      <w:r w:rsidRPr="00734FF8">
        <w:rPr>
          <w:sz w:val="26"/>
          <w:szCs w:val="26"/>
        </w:rPr>
        <w:tab/>
        <w:t>объем закупаемых товаров, работ, услуг;</w:t>
      </w:r>
    </w:p>
    <w:p w14:paraId="678F7FA8" w14:textId="77777777" w:rsidR="00663103" w:rsidRPr="00734FF8" w:rsidRDefault="00663103" w:rsidP="001E6CF5">
      <w:pPr>
        <w:widowControl/>
        <w:tabs>
          <w:tab w:val="left" w:pos="993"/>
        </w:tabs>
        <w:ind w:firstLine="709"/>
        <w:jc w:val="both"/>
        <w:rPr>
          <w:sz w:val="26"/>
          <w:szCs w:val="26"/>
        </w:rPr>
      </w:pPr>
      <w:r w:rsidRPr="00734FF8">
        <w:rPr>
          <w:sz w:val="26"/>
          <w:szCs w:val="26"/>
        </w:rPr>
        <w:t>7)</w:t>
      </w:r>
      <w:r w:rsidRPr="00734FF8">
        <w:rPr>
          <w:sz w:val="26"/>
          <w:szCs w:val="26"/>
        </w:rPr>
        <w:tab/>
        <w:t xml:space="preserve"> цена закупаемых товаров, работ, услуг;</w:t>
      </w:r>
    </w:p>
    <w:p w14:paraId="07212C32" w14:textId="77777777" w:rsidR="00663103" w:rsidRPr="00734FF8" w:rsidRDefault="004B3CE4" w:rsidP="001E6CF5">
      <w:pPr>
        <w:widowControl/>
        <w:tabs>
          <w:tab w:val="left" w:pos="993"/>
        </w:tabs>
        <w:ind w:firstLine="709"/>
        <w:jc w:val="both"/>
        <w:rPr>
          <w:sz w:val="26"/>
          <w:szCs w:val="26"/>
        </w:rPr>
      </w:pPr>
      <w:r w:rsidRPr="00734FF8">
        <w:rPr>
          <w:sz w:val="26"/>
          <w:szCs w:val="26"/>
        </w:rPr>
        <w:t>8)</w:t>
      </w:r>
      <w:r w:rsidRPr="00734FF8">
        <w:rPr>
          <w:sz w:val="26"/>
          <w:szCs w:val="26"/>
        </w:rPr>
        <w:tab/>
        <w:t xml:space="preserve"> сроки исполнения договора.</w:t>
      </w:r>
    </w:p>
    <w:p w14:paraId="1EA93DAD" w14:textId="77777777" w:rsidR="00753F09" w:rsidRPr="00734FF8" w:rsidRDefault="00753F09" w:rsidP="001D685B">
      <w:pPr>
        <w:widowControl/>
        <w:ind w:firstLine="709"/>
        <w:jc w:val="both"/>
        <w:rPr>
          <w:sz w:val="26"/>
          <w:szCs w:val="26"/>
        </w:rPr>
      </w:pPr>
    </w:p>
    <w:p w14:paraId="5DAFE293" w14:textId="77777777" w:rsidR="00C33902" w:rsidRPr="00734FF8" w:rsidRDefault="00C33902" w:rsidP="00EC28A6">
      <w:pPr>
        <w:widowControl/>
        <w:numPr>
          <w:ilvl w:val="1"/>
          <w:numId w:val="28"/>
        </w:numPr>
        <w:ind w:left="0" w:firstLine="709"/>
        <w:jc w:val="both"/>
        <w:rPr>
          <w:b/>
          <w:sz w:val="26"/>
          <w:szCs w:val="26"/>
        </w:rPr>
      </w:pPr>
      <w:bookmarkStart w:id="267" w:name="_Toc372018466"/>
      <w:bookmarkStart w:id="268" w:name="_Toc378097883"/>
      <w:bookmarkStart w:id="269" w:name="_Toc420425967"/>
      <w:bookmarkStart w:id="270" w:name="sub_52477"/>
      <w:r w:rsidRPr="00734FF8">
        <w:rPr>
          <w:b/>
          <w:sz w:val="26"/>
          <w:szCs w:val="26"/>
        </w:rPr>
        <w:t>Особенности проведения закрытого запроса предложений</w:t>
      </w:r>
      <w:bookmarkEnd w:id="267"/>
      <w:bookmarkEnd w:id="268"/>
      <w:bookmarkEnd w:id="269"/>
    </w:p>
    <w:bookmarkEnd w:id="270"/>
    <w:p w14:paraId="3F93FB3E" w14:textId="77777777" w:rsidR="00C33902" w:rsidRPr="00734FF8" w:rsidRDefault="00C33902" w:rsidP="001E6CF5">
      <w:pPr>
        <w:widowControl/>
        <w:numPr>
          <w:ilvl w:val="2"/>
          <w:numId w:val="28"/>
        </w:numPr>
        <w:tabs>
          <w:tab w:val="left" w:pos="1701"/>
        </w:tabs>
        <w:ind w:left="0" w:firstLine="709"/>
        <w:jc w:val="both"/>
        <w:rPr>
          <w:sz w:val="26"/>
          <w:szCs w:val="26"/>
        </w:rPr>
      </w:pPr>
      <w:r w:rsidRPr="00734FF8">
        <w:rPr>
          <w:sz w:val="26"/>
          <w:szCs w:val="26"/>
        </w:rPr>
        <w:t xml:space="preserve">Закрытый запрос предложений проводится в порядке проведения </w:t>
      </w:r>
      <w:r w:rsidR="0080403A" w:rsidRPr="00734FF8">
        <w:rPr>
          <w:sz w:val="26"/>
          <w:szCs w:val="26"/>
        </w:rPr>
        <w:t>запроса предложений в электронной форме</w:t>
      </w:r>
      <w:r w:rsidRPr="00734FF8">
        <w:rPr>
          <w:sz w:val="26"/>
          <w:szCs w:val="26"/>
        </w:rPr>
        <w:t>, с учётом положений настоящего пункта</w:t>
      </w:r>
      <w:r w:rsidR="001D685B" w:rsidRPr="00734FF8">
        <w:rPr>
          <w:sz w:val="26"/>
          <w:szCs w:val="26"/>
        </w:rPr>
        <w:t xml:space="preserve"> и раздела 7 Положения</w:t>
      </w:r>
      <w:r w:rsidRPr="00734FF8">
        <w:rPr>
          <w:sz w:val="26"/>
          <w:szCs w:val="26"/>
        </w:rPr>
        <w:t>.</w:t>
      </w:r>
    </w:p>
    <w:p w14:paraId="2B1A4B32" w14:textId="77777777" w:rsidR="001D685B" w:rsidRPr="00734FF8" w:rsidRDefault="001D685B" w:rsidP="001E6CF5">
      <w:pPr>
        <w:widowControl/>
        <w:numPr>
          <w:ilvl w:val="2"/>
          <w:numId w:val="28"/>
        </w:numPr>
        <w:tabs>
          <w:tab w:val="left" w:pos="1701"/>
        </w:tabs>
        <w:ind w:left="0" w:firstLine="709"/>
        <w:jc w:val="both"/>
        <w:rPr>
          <w:sz w:val="26"/>
          <w:szCs w:val="26"/>
        </w:rPr>
      </w:pPr>
      <w:bookmarkStart w:id="271" w:name="_Toc372018467"/>
      <w:bookmarkStart w:id="272" w:name="_Toc378097884"/>
      <w:bookmarkStart w:id="273" w:name="_Toc420425968"/>
      <w:bookmarkStart w:id="274" w:name="_Toc474140957"/>
      <w:r w:rsidRPr="00734FF8">
        <w:rPr>
          <w:sz w:val="26"/>
          <w:szCs w:val="26"/>
        </w:rPr>
        <w:t>Приглашение принять участие в закрытом запросе предложений должно, как минимум, содержать следующую информацию:</w:t>
      </w:r>
    </w:p>
    <w:p w14:paraId="2AC3968E" w14:textId="77777777" w:rsidR="001D685B" w:rsidRPr="00734FF8" w:rsidRDefault="001D685B" w:rsidP="001E6CF5">
      <w:pPr>
        <w:widowControl/>
        <w:numPr>
          <w:ilvl w:val="2"/>
          <w:numId w:val="38"/>
        </w:numPr>
        <w:tabs>
          <w:tab w:val="left" w:pos="1134"/>
        </w:tabs>
        <w:ind w:left="0" w:firstLine="709"/>
        <w:jc w:val="both"/>
        <w:rPr>
          <w:sz w:val="26"/>
          <w:szCs w:val="26"/>
        </w:rPr>
      </w:pPr>
      <w:r w:rsidRPr="00734FF8">
        <w:rPr>
          <w:sz w:val="26"/>
          <w:szCs w:val="26"/>
        </w:rPr>
        <w:t>способ осуществления закупки;</w:t>
      </w:r>
    </w:p>
    <w:p w14:paraId="2C7393D0" w14:textId="77777777" w:rsidR="001D685B" w:rsidRPr="00734FF8" w:rsidRDefault="001D685B" w:rsidP="001E6CF5">
      <w:pPr>
        <w:widowControl/>
        <w:numPr>
          <w:ilvl w:val="2"/>
          <w:numId w:val="38"/>
        </w:numPr>
        <w:tabs>
          <w:tab w:val="left" w:pos="1134"/>
        </w:tabs>
        <w:ind w:left="0" w:firstLine="709"/>
        <w:jc w:val="both"/>
        <w:rPr>
          <w:sz w:val="26"/>
          <w:szCs w:val="26"/>
        </w:rPr>
      </w:pPr>
      <w:r w:rsidRPr="00734FF8">
        <w:rPr>
          <w:sz w:val="26"/>
          <w:szCs w:val="26"/>
        </w:rPr>
        <w:t>наименование, место нахождения, почтовый адрес, адрес электронной почты, номер контактного телефона заказчика;</w:t>
      </w:r>
    </w:p>
    <w:p w14:paraId="68FA5E50" w14:textId="77777777" w:rsidR="001D685B" w:rsidRPr="00734FF8" w:rsidRDefault="001D685B" w:rsidP="001E6CF5">
      <w:pPr>
        <w:widowControl/>
        <w:numPr>
          <w:ilvl w:val="2"/>
          <w:numId w:val="38"/>
        </w:numPr>
        <w:tabs>
          <w:tab w:val="left" w:pos="1134"/>
        </w:tabs>
        <w:ind w:left="0" w:firstLine="709"/>
        <w:jc w:val="both"/>
        <w:rPr>
          <w:sz w:val="26"/>
          <w:szCs w:val="26"/>
        </w:rPr>
      </w:pPr>
      <w:r w:rsidRPr="00734FF8">
        <w:rPr>
          <w:sz w:val="26"/>
          <w:szCs w:val="26"/>
        </w:rPr>
        <w:t xml:space="preserve">предмет договора с указанием количества поставляемого товара, объема выполняемой работы, оказываемой услуги, а также краткое описание предмета закупки </w:t>
      </w:r>
      <w:r w:rsidRPr="00734FF8">
        <w:rPr>
          <w:sz w:val="26"/>
          <w:szCs w:val="26"/>
        </w:rPr>
        <w:lastRenderedPageBreak/>
        <w:t>в соответствии с частью 6.1 статьи 3 Федерального закона № 223-ФЗ (при необходимости);</w:t>
      </w:r>
    </w:p>
    <w:p w14:paraId="68011567" w14:textId="77777777" w:rsidR="001D685B" w:rsidRPr="00734FF8" w:rsidRDefault="001D685B" w:rsidP="001E6CF5">
      <w:pPr>
        <w:widowControl/>
        <w:numPr>
          <w:ilvl w:val="2"/>
          <w:numId w:val="38"/>
        </w:numPr>
        <w:tabs>
          <w:tab w:val="left" w:pos="1134"/>
        </w:tabs>
        <w:ind w:left="0" w:firstLine="709"/>
        <w:jc w:val="both"/>
        <w:rPr>
          <w:sz w:val="26"/>
          <w:szCs w:val="26"/>
        </w:rPr>
      </w:pPr>
      <w:r w:rsidRPr="00734FF8">
        <w:rPr>
          <w:sz w:val="26"/>
          <w:szCs w:val="26"/>
        </w:rPr>
        <w:t>место поставки товара, выполнения работы, оказания услуги;</w:t>
      </w:r>
    </w:p>
    <w:p w14:paraId="0C9EF14E" w14:textId="77777777" w:rsidR="001D685B" w:rsidRPr="00734FF8" w:rsidRDefault="001D685B" w:rsidP="001E6CF5">
      <w:pPr>
        <w:widowControl/>
        <w:numPr>
          <w:ilvl w:val="2"/>
          <w:numId w:val="38"/>
        </w:numPr>
        <w:tabs>
          <w:tab w:val="left" w:pos="1134"/>
        </w:tabs>
        <w:ind w:left="0" w:firstLine="709"/>
        <w:jc w:val="both"/>
        <w:rPr>
          <w:sz w:val="26"/>
          <w:szCs w:val="26"/>
        </w:rPr>
      </w:pPr>
      <w:r w:rsidRPr="00734FF8">
        <w:rPr>
          <w:sz w:val="26"/>
          <w:szCs w:val="26"/>
        </w:rPr>
        <w:t>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14:paraId="489BEB7E" w14:textId="77777777" w:rsidR="001D685B" w:rsidRPr="00734FF8" w:rsidRDefault="001D685B" w:rsidP="001E6CF5">
      <w:pPr>
        <w:widowControl/>
        <w:numPr>
          <w:ilvl w:val="2"/>
          <w:numId w:val="38"/>
        </w:numPr>
        <w:tabs>
          <w:tab w:val="left" w:pos="1134"/>
        </w:tabs>
        <w:ind w:left="0" w:firstLine="709"/>
        <w:jc w:val="both"/>
        <w:rPr>
          <w:sz w:val="26"/>
          <w:szCs w:val="26"/>
        </w:rPr>
      </w:pPr>
      <w:r w:rsidRPr="00734FF8">
        <w:rPr>
          <w:sz w:val="26"/>
          <w:szCs w:val="26"/>
        </w:rPr>
        <w:t>срок, место и порядок предоставления документации о закупке, размер, порядок и сроки внесения платы, взимаемой заказчиком за предоставление данной документации, если такая плата установлена заказчиком;</w:t>
      </w:r>
    </w:p>
    <w:p w14:paraId="20A6166B" w14:textId="77777777" w:rsidR="001D685B" w:rsidRPr="00734FF8" w:rsidRDefault="001D685B" w:rsidP="001E6CF5">
      <w:pPr>
        <w:widowControl/>
        <w:numPr>
          <w:ilvl w:val="2"/>
          <w:numId w:val="38"/>
        </w:numPr>
        <w:tabs>
          <w:tab w:val="left" w:pos="1134"/>
        </w:tabs>
        <w:ind w:left="0" w:firstLine="709"/>
        <w:jc w:val="both"/>
        <w:rPr>
          <w:sz w:val="26"/>
          <w:szCs w:val="26"/>
        </w:rPr>
      </w:pPr>
      <w:r w:rsidRPr="00734FF8">
        <w:rPr>
          <w:sz w:val="26"/>
          <w:szCs w:val="26"/>
        </w:rPr>
        <w:t>порядок, дата начала, дата и время окончания срока подачи заявок на участие в закупке (этапах конкурентной закупки) и порядок подведения итогов конкурентной закупки (этапов конкурентной закупки);</w:t>
      </w:r>
    </w:p>
    <w:p w14:paraId="1EB6D1F4" w14:textId="4F9569ED" w:rsidR="001D685B" w:rsidRPr="00734FF8" w:rsidRDefault="001D685B" w:rsidP="001E6CF5">
      <w:pPr>
        <w:widowControl/>
        <w:numPr>
          <w:ilvl w:val="2"/>
          <w:numId w:val="38"/>
        </w:numPr>
        <w:tabs>
          <w:tab w:val="left" w:pos="1134"/>
        </w:tabs>
        <w:ind w:left="0" w:firstLine="709"/>
        <w:jc w:val="both"/>
        <w:rPr>
          <w:sz w:val="26"/>
          <w:szCs w:val="26"/>
        </w:rPr>
      </w:pPr>
      <w:r w:rsidRPr="00734FF8">
        <w:rPr>
          <w:sz w:val="26"/>
          <w:szCs w:val="26"/>
        </w:rPr>
        <w:t xml:space="preserve">размер обеспечения заявок (при необходимости), иные требования к такому обеспечению, в том числе условия </w:t>
      </w:r>
      <w:r w:rsidR="00277D01" w:rsidRPr="00734FF8">
        <w:rPr>
          <w:sz w:val="26"/>
          <w:szCs w:val="26"/>
        </w:rPr>
        <w:t xml:space="preserve">независимой </w:t>
      </w:r>
      <w:r w:rsidRPr="00734FF8">
        <w:rPr>
          <w:sz w:val="26"/>
          <w:szCs w:val="26"/>
        </w:rPr>
        <w:t>гарантии (если такой способ обеспечения заявок на участие в закупках предусмотрен Положением в соответствии с Федеральным законом № 223-ФЗ).</w:t>
      </w:r>
    </w:p>
    <w:p w14:paraId="66A13144" w14:textId="77777777" w:rsidR="001D685B" w:rsidRPr="00734FF8" w:rsidRDefault="001D685B" w:rsidP="001E6CF5">
      <w:pPr>
        <w:widowControl/>
        <w:numPr>
          <w:ilvl w:val="2"/>
          <w:numId w:val="38"/>
        </w:numPr>
        <w:tabs>
          <w:tab w:val="left" w:pos="1134"/>
        </w:tabs>
        <w:ind w:left="0" w:firstLine="709"/>
        <w:jc w:val="both"/>
        <w:rPr>
          <w:sz w:val="26"/>
          <w:szCs w:val="26"/>
        </w:rPr>
      </w:pPr>
      <w:r w:rsidRPr="00734FF8">
        <w:rPr>
          <w:sz w:val="26"/>
          <w:szCs w:val="26"/>
        </w:rPr>
        <w:t>размер обеспечения исполнения договора (при необходимости), иные требования к такому обеспечению, срок его предоставления до заключения договора.</w:t>
      </w:r>
    </w:p>
    <w:p w14:paraId="50EBDD50" w14:textId="77777777" w:rsidR="001D685B" w:rsidRPr="00734FF8" w:rsidRDefault="001D685B" w:rsidP="001E6CF5">
      <w:pPr>
        <w:widowControl/>
        <w:numPr>
          <w:ilvl w:val="2"/>
          <w:numId w:val="38"/>
        </w:numPr>
        <w:tabs>
          <w:tab w:val="left" w:pos="1134"/>
        </w:tabs>
        <w:ind w:left="0" w:firstLine="709"/>
        <w:jc w:val="both"/>
        <w:rPr>
          <w:sz w:val="26"/>
          <w:szCs w:val="26"/>
        </w:rPr>
      </w:pPr>
      <w:r w:rsidRPr="00734FF8">
        <w:rPr>
          <w:sz w:val="26"/>
          <w:szCs w:val="26"/>
        </w:rPr>
        <w:t>сроки проведения каждого этапа в случае, если конкурентная закупка включает этапы.</w:t>
      </w:r>
    </w:p>
    <w:p w14:paraId="03961737" w14:textId="77777777" w:rsidR="001D685B" w:rsidRPr="00734FF8" w:rsidRDefault="001D685B" w:rsidP="001E6CF5">
      <w:pPr>
        <w:widowControl/>
        <w:numPr>
          <w:ilvl w:val="2"/>
          <w:numId w:val="28"/>
        </w:numPr>
        <w:tabs>
          <w:tab w:val="left" w:pos="1701"/>
        </w:tabs>
        <w:ind w:left="0" w:firstLine="709"/>
        <w:jc w:val="both"/>
        <w:rPr>
          <w:sz w:val="26"/>
          <w:szCs w:val="26"/>
        </w:rPr>
      </w:pPr>
      <w:r w:rsidRPr="00734FF8">
        <w:rPr>
          <w:sz w:val="26"/>
          <w:szCs w:val="26"/>
        </w:rPr>
        <w:t>При проведении закрытого запроса предложений не допускается предоставлять документацию о закупке, изменения, внесённые в неё, направлять запросы о разъяснении положений документации о закупке, предоставлять такие разъяснения в форме электронных документов. Разъяснения положений документации о закупке должны быть доведены в письменной форме заказчиком до сведения всех лиц, которым предоставлена документация о закупке, с указанием предмета запроса, но без указания участника, от которого поступил запрос.</w:t>
      </w:r>
    </w:p>
    <w:p w14:paraId="30054198" w14:textId="77777777" w:rsidR="001D685B" w:rsidRPr="00734FF8" w:rsidRDefault="001D685B" w:rsidP="001E6CF5">
      <w:pPr>
        <w:widowControl/>
        <w:numPr>
          <w:ilvl w:val="2"/>
          <w:numId w:val="28"/>
        </w:numPr>
        <w:tabs>
          <w:tab w:val="left" w:pos="1701"/>
        </w:tabs>
        <w:ind w:left="0" w:firstLine="709"/>
        <w:jc w:val="both"/>
        <w:rPr>
          <w:sz w:val="26"/>
          <w:szCs w:val="26"/>
        </w:rPr>
      </w:pPr>
      <w:r w:rsidRPr="00734FF8">
        <w:rPr>
          <w:sz w:val="26"/>
          <w:szCs w:val="26"/>
        </w:rPr>
        <w:t>Протоколы, формируемые по результатам заседания комиссии, не подлежат опубликованию в средствах массовой информации и размещению в сети Интернет. Заказчик не позднее трёх рабочих дней со дня подписания соответствующего протокола, направляет копии соответствующего протокола участникам, подавшим конкурсные заявки.</w:t>
      </w:r>
    </w:p>
    <w:p w14:paraId="54B228ED" w14:textId="77777777" w:rsidR="001D685B" w:rsidRPr="00734FF8" w:rsidRDefault="001D685B" w:rsidP="001E6CF5">
      <w:pPr>
        <w:widowControl/>
        <w:numPr>
          <w:ilvl w:val="2"/>
          <w:numId w:val="28"/>
        </w:numPr>
        <w:tabs>
          <w:tab w:val="left" w:pos="1701"/>
        </w:tabs>
        <w:ind w:left="0" w:firstLine="709"/>
        <w:jc w:val="both"/>
        <w:rPr>
          <w:sz w:val="26"/>
          <w:szCs w:val="26"/>
        </w:rPr>
      </w:pPr>
      <w:r w:rsidRPr="00734FF8">
        <w:rPr>
          <w:sz w:val="26"/>
          <w:szCs w:val="26"/>
        </w:rPr>
        <w:t>Для участия в закрытом запросе предложений участник закупки должен подать в запечатанном конверте заявку по форме и в порядке, установленным документацией о проведении закрытого запроса предложений. Участник закупки вправе подать только одну заявку в отношении каждого предмета закупки.</w:t>
      </w:r>
    </w:p>
    <w:p w14:paraId="51D8FB97" w14:textId="77777777" w:rsidR="001D685B" w:rsidRPr="00734FF8" w:rsidRDefault="001D685B" w:rsidP="001E6CF5">
      <w:pPr>
        <w:widowControl/>
        <w:numPr>
          <w:ilvl w:val="2"/>
          <w:numId w:val="28"/>
        </w:numPr>
        <w:tabs>
          <w:tab w:val="left" w:pos="1701"/>
        </w:tabs>
        <w:ind w:left="0" w:firstLine="709"/>
        <w:jc w:val="both"/>
        <w:rPr>
          <w:sz w:val="26"/>
          <w:szCs w:val="26"/>
        </w:rPr>
      </w:pPr>
      <w:r w:rsidRPr="00734FF8">
        <w:rPr>
          <w:sz w:val="26"/>
          <w:szCs w:val="26"/>
        </w:rPr>
        <w:t>Все заявки, полученные до окончания срока подачи заявок, регистрируются заказчиком. По требованию участника закупки заказчик выдаёт расписку о получении конверта с  заявкой с указанием даты и времени его получения. О получении ненадлежащим образом запечатанной заявки делается соответствующая пометка в расписке.</w:t>
      </w:r>
    </w:p>
    <w:p w14:paraId="0C38B47D" w14:textId="77777777" w:rsidR="001D685B" w:rsidRPr="00734FF8" w:rsidRDefault="001D685B" w:rsidP="001E6CF5">
      <w:pPr>
        <w:widowControl/>
        <w:numPr>
          <w:ilvl w:val="2"/>
          <w:numId w:val="28"/>
        </w:numPr>
        <w:tabs>
          <w:tab w:val="left" w:pos="1701"/>
        </w:tabs>
        <w:ind w:left="0" w:firstLine="709"/>
        <w:jc w:val="both"/>
        <w:rPr>
          <w:sz w:val="26"/>
          <w:szCs w:val="26"/>
        </w:rPr>
      </w:pPr>
      <w:r w:rsidRPr="00734FF8">
        <w:rPr>
          <w:sz w:val="26"/>
          <w:szCs w:val="26"/>
        </w:rPr>
        <w:t>Заказчик обеспечивает конфиденциальность сведений, содержащихся в поданных заявках, до подведения итогов закрытого запроса предложений.</w:t>
      </w:r>
    </w:p>
    <w:p w14:paraId="7670D0B6" w14:textId="77777777" w:rsidR="001D685B" w:rsidRPr="00734FF8" w:rsidRDefault="001D685B" w:rsidP="001D685B">
      <w:pPr>
        <w:widowControl/>
        <w:ind w:left="709"/>
        <w:jc w:val="both"/>
        <w:rPr>
          <w:sz w:val="26"/>
          <w:szCs w:val="26"/>
        </w:rPr>
      </w:pPr>
    </w:p>
    <w:p w14:paraId="6103C3E3" w14:textId="77777777" w:rsidR="00C33902" w:rsidRPr="00734FF8" w:rsidRDefault="006C38DF" w:rsidP="00EC28A6">
      <w:pPr>
        <w:pStyle w:val="10"/>
        <w:widowControl/>
        <w:numPr>
          <w:ilvl w:val="0"/>
          <w:numId w:val="28"/>
        </w:numPr>
        <w:spacing w:before="200" w:after="200"/>
        <w:rPr>
          <w:rFonts w:ascii="Times New Roman" w:hAnsi="Times New Roman"/>
          <w:color w:val="auto"/>
          <w:sz w:val="26"/>
          <w:szCs w:val="26"/>
        </w:rPr>
      </w:pPr>
      <w:bookmarkStart w:id="275" w:name="_ПОРЯДОК_ПРОВЕДЕНИЯ_ЗАПРОСА_1"/>
      <w:bookmarkEnd w:id="275"/>
      <w:r w:rsidRPr="00734FF8">
        <w:rPr>
          <w:rFonts w:ascii="Times New Roman" w:hAnsi="Times New Roman"/>
          <w:color w:val="auto"/>
          <w:sz w:val="26"/>
          <w:szCs w:val="26"/>
        </w:rPr>
        <w:lastRenderedPageBreak/>
        <w:t>ПОРЯДОК ПРОВЕДЕНИЯ ЗАПРОСА КОТИРОВОК</w:t>
      </w:r>
      <w:bookmarkEnd w:id="271"/>
      <w:bookmarkEnd w:id="272"/>
      <w:bookmarkEnd w:id="273"/>
      <w:bookmarkEnd w:id="274"/>
    </w:p>
    <w:p w14:paraId="687EB959" w14:textId="77777777" w:rsidR="00C33902" w:rsidRPr="00734FF8" w:rsidRDefault="00C33902" w:rsidP="00EC28A6">
      <w:pPr>
        <w:widowControl/>
        <w:numPr>
          <w:ilvl w:val="1"/>
          <w:numId w:val="28"/>
        </w:numPr>
        <w:ind w:left="0" w:firstLine="709"/>
        <w:jc w:val="both"/>
        <w:rPr>
          <w:b/>
          <w:sz w:val="26"/>
          <w:szCs w:val="26"/>
        </w:rPr>
      </w:pPr>
      <w:bookmarkStart w:id="276" w:name="_Toc319941080"/>
      <w:bookmarkStart w:id="277" w:name="_Toc320092878"/>
      <w:bookmarkStart w:id="278" w:name="sub_52478"/>
      <w:r w:rsidRPr="00734FF8">
        <w:rPr>
          <w:b/>
          <w:sz w:val="26"/>
          <w:szCs w:val="26"/>
        </w:rPr>
        <w:t>Об</w:t>
      </w:r>
      <w:r w:rsidR="0011112F" w:rsidRPr="00734FF8">
        <w:rPr>
          <w:b/>
          <w:sz w:val="26"/>
          <w:szCs w:val="26"/>
        </w:rPr>
        <w:t xml:space="preserve">щий порядок проведения </w:t>
      </w:r>
      <w:r w:rsidRPr="00734FF8">
        <w:rPr>
          <w:b/>
          <w:sz w:val="26"/>
          <w:szCs w:val="26"/>
        </w:rPr>
        <w:t>запроса котировок</w:t>
      </w:r>
      <w:bookmarkEnd w:id="276"/>
      <w:bookmarkEnd w:id="277"/>
      <w:r w:rsidR="0011112F" w:rsidRPr="00734FF8">
        <w:rPr>
          <w:b/>
          <w:sz w:val="26"/>
          <w:szCs w:val="26"/>
        </w:rPr>
        <w:t xml:space="preserve"> в электронной форме</w:t>
      </w:r>
      <w:bookmarkEnd w:id="278"/>
    </w:p>
    <w:p w14:paraId="60997C06" w14:textId="77777777" w:rsidR="00D92CC5" w:rsidRPr="00734FF8" w:rsidRDefault="00D92CC5" w:rsidP="001E6CF5">
      <w:pPr>
        <w:pStyle w:val="aff"/>
        <w:numPr>
          <w:ilvl w:val="2"/>
          <w:numId w:val="28"/>
        </w:numPr>
        <w:tabs>
          <w:tab w:val="left" w:pos="1560"/>
        </w:tabs>
        <w:ind w:left="0" w:firstLine="709"/>
        <w:rPr>
          <w:sz w:val="26"/>
          <w:szCs w:val="26"/>
        </w:rPr>
      </w:pPr>
      <w:r w:rsidRPr="00734FF8">
        <w:rPr>
          <w:sz w:val="26"/>
          <w:szCs w:val="26"/>
        </w:rPr>
        <w:t>Порядок проведения запроса котировок в электронной форме определяется настоящим разделом Положения, а также регламентом оператора электронной площадки, на которой проводится такой запрос предложений.</w:t>
      </w:r>
    </w:p>
    <w:p w14:paraId="7B37D335" w14:textId="77777777" w:rsidR="00C33902" w:rsidRPr="00734FF8" w:rsidRDefault="00C33902" w:rsidP="001E6CF5">
      <w:pPr>
        <w:widowControl/>
        <w:numPr>
          <w:ilvl w:val="2"/>
          <w:numId w:val="28"/>
        </w:numPr>
        <w:tabs>
          <w:tab w:val="left" w:pos="1560"/>
        </w:tabs>
        <w:ind w:left="0" w:firstLine="709"/>
        <w:jc w:val="both"/>
        <w:rPr>
          <w:sz w:val="26"/>
          <w:szCs w:val="26"/>
        </w:rPr>
      </w:pPr>
      <w:r w:rsidRPr="00734FF8">
        <w:rPr>
          <w:sz w:val="26"/>
          <w:szCs w:val="26"/>
        </w:rPr>
        <w:t xml:space="preserve">В целях закупки товаров, работ, услуг путём проведения запроса котировок </w:t>
      </w:r>
      <w:r w:rsidR="0011112F" w:rsidRPr="00734FF8">
        <w:rPr>
          <w:sz w:val="26"/>
          <w:szCs w:val="26"/>
        </w:rPr>
        <w:t xml:space="preserve">в электронной форме </w:t>
      </w:r>
      <w:r w:rsidRPr="00734FF8">
        <w:rPr>
          <w:sz w:val="26"/>
          <w:szCs w:val="26"/>
        </w:rPr>
        <w:t>необходимо:</w:t>
      </w:r>
    </w:p>
    <w:p w14:paraId="27AEA113" w14:textId="77777777" w:rsidR="00C33902" w:rsidRPr="00734FF8" w:rsidRDefault="00841577" w:rsidP="001E6CF5">
      <w:pPr>
        <w:widowControl/>
        <w:numPr>
          <w:ilvl w:val="2"/>
          <w:numId w:val="28"/>
        </w:numPr>
        <w:tabs>
          <w:tab w:val="left" w:pos="1560"/>
        </w:tabs>
        <w:ind w:left="0" w:firstLine="709"/>
        <w:jc w:val="both"/>
        <w:rPr>
          <w:sz w:val="26"/>
          <w:szCs w:val="26"/>
        </w:rPr>
      </w:pPr>
      <w:r w:rsidRPr="00734FF8">
        <w:rPr>
          <w:sz w:val="26"/>
          <w:szCs w:val="26"/>
        </w:rPr>
        <w:t>Р</w:t>
      </w:r>
      <w:r w:rsidR="00C33902" w:rsidRPr="00734FF8">
        <w:rPr>
          <w:sz w:val="26"/>
          <w:szCs w:val="26"/>
        </w:rPr>
        <w:t xml:space="preserve">азработать и </w:t>
      </w:r>
      <w:r w:rsidR="00567C7C" w:rsidRPr="00734FF8">
        <w:rPr>
          <w:sz w:val="26"/>
          <w:szCs w:val="26"/>
        </w:rPr>
        <w:t>разместить в</w:t>
      </w:r>
      <w:r w:rsidR="00933C9B" w:rsidRPr="00734FF8">
        <w:rPr>
          <w:sz w:val="26"/>
          <w:szCs w:val="26"/>
        </w:rPr>
        <w:t xml:space="preserve"> единой информационной системе</w:t>
      </w:r>
      <w:r w:rsidR="00C33902" w:rsidRPr="00734FF8">
        <w:rPr>
          <w:sz w:val="26"/>
          <w:szCs w:val="26"/>
        </w:rPr>
        <w:t xml:space="preserve"> извещение о</w:t>
      </w:r>
      <w:r w:rsidR="00567C7C" w:rsidRPr="00734FF8">
        <w:rPr>
          <w:sz w:val="26"/>
          <w:szCs w:val="26"/>
        </w:rPr>
        <w:t> </w:t>
      </w:r>
      <w:r w:rsidR="00C33902" w:rsidRPr="00734FF8">
        <w:rPr>
          <w:sz w:val="26"/>
          <w:szCs w:val="26"/>
        </w:rPr>
        <w:t xml:space="preserve">проведении </w:t>
      </w:r>
      <w:r w:rsidR="007A6804" w:rsidRPr="00734FF8">
        <w:rPr>
          <w:sz w:val="26"/>
          <w:szCs w:val="26"/>
        </w:rPr>
        <w:t>запроса котировок</w:t>
      </w:r>
      <w:r w:rsidR="0011112F" w:rsidRPr="00734FF8">
        <w:rPr>
          <w:sz w:val="26"/>
          <w:szCs w:val="26"/>
        </w:rPr>
        <w:t xml:space="preserve"> в электронной форме</w:t>
      </w:r>
      <w:r w:rsidR="007A6804" w:rsidRPr="00734FF8">
        <w:rPr>
          <w:sz w:val="26"/>
          <w:szCs w:val="26"/>
        </w:rPr>
        <w:t xml:space="preserve"> (далее –</w:t>
      </w:r>
      <w:r w:rsidR="00C33902" w:rsidRPr="00734FF8">
        <w:rPr>
          <w:sz w:val="26"/>
          <w:szCs w:val="26"/>
        </w:rPr>
        <w:t xml:space="preserve"> запроса котировок), </w:t>
      </w:r>
      <w:r w:rsidRPr="00734FF8">
        <w:rPr>
          <w:sz w:val="26"/>
          <w:szCs w:val="26"/>
        </w:rPr>
        <w:t>проект договора.</w:t>
      </w:r>
    </w:p>
    <w:p w14:paraId="71662373" w14:textId="77777777" w:rsidR="00C33902" w:rsidRPr="00734FF8" w:rsidRDefault="00841577" w:rsidP="001E6CF5">
      <w:pPr>
        <w:widowControl/>
        <w:numPr>
          <w:ilvl w:val="2"/>
          <w:numId w:val="28"/>
        </w:numPr>
        <w:tabs>
          <w:tab w:val="left" w:pos="1560"/>
        </w:tabs>
        <w:ind w:left="0" w:firstLine="709"/>
        <w:jc w:val="both"/>
        <w:rPr>
          <w:sz w:val="26"/>
          <w:szCs w:val="26"/>
        </w:rPr>
      </w:pPr>
      <w:r w:rsidRPr="00734FF8">
        <w:rPr>
          <w:sz w:val="26"/>
          <w:szCs w:val="26"/>
        </w:rPr>
        <w:t>П</w:t>
      </w:r>
      <w:r w:rsidR="00C33902" w:rsidRPr="00734FF8">
        <w:rPr>
          <w:sz w:val="26"/>
          <w:szCs w:val="26"/>
        </w:rPr>
        <w:t xml:space="preserve">ри необходимости вносить изменения в извещение о проведении </w:t>
      </w:r>
      <w:r w:rsidR="00687CA3" w:rsidRPr="00734FF8">
        <w:rPr>
          <w:sz w:val="26"/>
          <w:szCs w:val="26"/>
        </w:rPr>
        <w:br/>
      </w:r>
      <w:r w:rsidR="0011112F" w:rsidRPr="00734FF8">
        <w:rPr>
          <w:sz w:val="26"/>
          <w:szCs w:val="26"/>
        </w:rPr>
        <w:t>запроса котировок</w:t>
      </w:r>
      <w:r w:rsidRPr="00734FF8">
        <w:rPr>
          <w:sz w:val="26"/>
          <w:szCs w:val="26"/>
        </w:rPr>
        <w:t>.</w:t>
      </w:r>
    </w:p>
    <w:p w14:paraId="766AF2E7" w14:textId="77777777" w:rsidR="00C33902" w:rsidRPr="00734FF8" w:rsidRDefault="00841577" w:rsidP="001E6CF5">
      <w:pPr>
        <w:widowControl/>
        <w:numPr>
          <w:ilvl w:val="2"/>
          <w:numId w:val="28"/>
        </w:numPr>
        <w:tabs>
          <w:tab w:val="left" w:pos="1560"/>
        </w:tabs>
        <w:ind w:left="0" w:firstLine="709"/>
        <w:jc w:val="both"/>
        <w:rPr>
          <w:sz w:val="26"/>
          <w:szCs w:val="26"/>
        </w:rPr>
      </w:pPr>
      <w:r w:rsidRPr="00734FF8">
        <w:rPr>
          <w:sz w:val="26"/>
          <w:szCs w:val="26"/>
        </w:rPr>
        <w:t>Р</w:t>
      </w:r>
      <w:r w:rsidR="00C33902" w:rsidRPr="00734FF8">
        <w:rPr>
          <w:sz w:val="26"/>
          <w:szCs w:val="26"/>
        </w:rPr>
        <w:t>ассмотрет</w:t>
      </w:r>
      <w:r w:rsidRPr="00734FF8">
        <w:rPr>
          <w:sz w:val="26"/>
          <w:szCs w:val="26"/>
        </w:rPr>
        <w:t>ь и оценить котировочные заявки.</w:t>
      </w:r>
    </w:p>
    <w:p w14:paraId="7FF57922" w14:textId="77777777" w:rsidR="00C33902" w:rsidRPr="00734FF8" w:rsidRDefault="00567C7C" w:rsidP="001E6CF5">
      <w:pPr>
        <w:widowControl/>
        <w:numPr>
          <w:ilvl w:val="2"/>
          <w:numId w:val="28"/>
        </w:numPr>
        <w:tabs>
          <w:tab w:val="left" w:pos="1560"/>
        </w:tabs>
        <w:ind w:left="0" w:firstLine="709"/>
        <w:jc w:val="both"/>
        <w:rPr>
          <w:sz w:val="26"/>
          <w:szCs w:val="26"/>
        </w:rPr>
      </w:pPr>
      <w:r w:rsidRPr="00734FF8">
        <w:rPr>
          <w:sz w:val="26"/>
          <w:szCs w:val="26"/>
        </w:rPr>
        <w:t>Разместить в</w:t>
      </w:r>
      <w:r w:rsidR="00933C9B" w:rsidRPr="00734FF8">
        <w:rPr>
          <w:sz w:val="26"/>
          <w:szCs w:val="26"/>
        </w:rPr>
        <w:t xml:space="preserve"> единой информационной системе</w:t>
      </w:r>
      <w:r w:rsidR="004B3CE4" w:rsidRPr="00734FF8">
        <w:rPr>
          <w:sz w:val="26"/>
          <w:szCs w:val="26"/>
        </w:rPr>
        <w:t xml:space="preserve"> </w:t>
      </w:r>
      <w:r w:rsidR="00F17FB5" w:rsidRPr="00734FF8">
        <w:rPr>
          <w:sz w:val="26"/>
          <w:szCs w:val="26"/>
        </w:rPr>
        <w:t>протокол</w:t>
      </w:r>
      <w:r w:rsidR="0011112F" w:rsidRPr="00734FF8">
        <w:rPr>
          <w:sz w:val="26"/>
          <w:szCs w:val="26"/>
        </w:rPr>
        <w:t>, составленный</w:t>
      </w:r>
      <w:r w:rsidR="00C33902" w:rsidRPr="00734FF8">
        <w:rPr>
          <w:sz w:val="26"/>
          <w:szCs w:val="26"/>
        </w:rPr>
        <w:t xml:space="preserve"> по</w:t>
      </w:r>
      <w:r w:rsidR="0011112F" w:rsidRPr="00734FF8">
        <w:rPr>
          <w:sz w:val="26"/>
          <w:szCs w:val="26"/>
        </w:rPr>
        <w:t xml:space="preserve"> итогам проведения запроса котировок в электронной форме</w:t>
      </w:r>
      <w:r w:rsidR="00C33902" w:rsidRPr="00734FF8">
        <w:rPr>
          <w:sz w:val="26"/>
          <w:szCs w:val="26"/>
        </w:rPr>
        <w:t>.</w:t>
      </w:r>
    </w:p>
    <w:p w14:paraId="0734F8E1" w14:textId="77777777" w:rsidR="00C33902" w:rsidRPr="00734FF8" w:rsidRDefault="00841577" w:rsidP="001E6CF5">
      <w:pPr>
        <w:widowControl/>
        <w:numPr>
          <w:ilvl w:val="2"/>
          <w:numId w:val="28"/>
        </w:numPr>
        <w:tabs>
          <w:tab w:val="left" w:pos="1560"/>
        </w:tabs>
        <w:ind w:left="0" w:firstLine="709"/>
        <w:jc w:val="both"/>
        <w:rPr>
          <w:sz w:val="26"/>
          <w:szCs w:val="26"/>
        </w:rPr>
      </w:pPr>
      <w:r w:rsidRPr="00734FF8">
        <w:rPr>
          <w:sz w:val="26"/>
          <w:szCs w:val="26"/>
        </w:rPr>
        <w:t>З</w:t>
      </w:r>
      <w:r w:rsidR="00C33902" w:rsidRPr="00734FF8">
        <w:rPr>
          <w:sz w:val="26"/>
          <w:szCs w:val="26"/>
        </w:rPr>
        <w:t>аключить договор по результ</w:t>
      </w:r>
      <w:r w:rsidR="00D92CC5" w:rsidRPr="00734FF8">
        <w:rPr>
          <w:sz w:val="26"/>
          <w:szCs w:val="26"/>
        </w:rPr>
        <w:t>атам закупки</w:t>
      </w:r>
      <w:r w:rsidR="00C33902" w:rsidRPr="00734FF8">
        <w:rPr>
          <w:sz w:val="26"/>
          <w:szCs w:val="26"/>
        </w:rPr>
        <w:t>.</w:t>
      </w:r>
    </w:p>
    <w:p w14:paraId="163C7608" w14:textId="77777777" w:rsidR="00E5786B" w:rsidRPr="00734FF8" w:rsidRDefault="00E5786B" w:rsidP="00E5786B">
      <w:pPr>
        <w:widowControl/>
        <w:ind w:left="709"/>
        <w:jc w:val="both"/>
        <w:rPr>
          <w:sz w:val="26"/>
          <w:szCs w:val="26"/>
        </w:rPr>
      </w:pPr>
    </w:p>
    <w:p w14:paraId="2888BD6A" w14:textId="77777777" w:rsidR="00C33902" w:rsidRPr="00734FF8" w:rsidRDefault="00C33902" w:rsidP="00EC28A6">
      <w:pPr>
        <w:widowControl/>
        <w:numPr>
          <w:ilvl w:val="1"/>
          <w:numId w:val="28"/>
        </w:numPr>
        <w:ind w:left="0" w:firstLine="709"/>
        <w:jc w:val="both"/>
        <w:rPr>
          <w:b/>
          <w:sz w:val="26"/>
          <w:szCs w:val="26"/>
        </w:rPr>
      </w:pPr>
      <w:bookmarkStart w:id="279" w:name="_Toc319941081"/>
      <w:bookmarkStart w:id="280" w:name="_Toc320092879"/>
      <w:bookmarkStart w:id="281" w:name="sub_52479"/>
      <w:r w:rsidRPr="00734FF8">
        <w:rPr>
          <w:b/>
          <w:sz w:val="26"/>
          <w:szCs w:val="26"/>
        </w:rPr>
        <w:t>Извещение о проведении запроса котировок</w:t>
      </w:r>
      <w:bookmarkEnd w:id="279"/>
      <w:bookmarkEnd w:id="280"/>
    </w:p>
    <w:bookmarkEnd w:id="281"/>
    <w:p w14:paraId="20D7614E" w14:textId="77777777" w:rsidR="00C33902" w:rsidRPr="00734FF8" w:rsidRDefault="00C33902" w:rsidP="001E6CF5">
      <w:pPr>
        <w:widowControl/>
        <w:numPr>
          <w:ilvl w:val="2"/>
          <w:numId w:val="28"/>
        </w:numPr>
        <w:tabs>
          <w:tab w:val="left" w:pos="1701"/>
        </w:tabs>
        <w:ind w:left="0" w:firstLine="709"/>
        <w:jc w:val="both"/>
        <w:rPr>
          <w:sz w:val="26"/>
          <w:szCs w:val="26"/>
        </w:rPr>
      </w:pPr>
      <w:r w:rsidRPr="00734FF8">
        <w:rPr>
          <w:sz w:val="26"/>
          <w:szCs w:val="26"/>
        </w:rPr>
        <w:t xml:space="preserve">При проведении запроса котировок заказчик за пять </w:t>
      </w:r>
      <w:r w:rsidR="00687CA3" w:rsidRPr="00734FF8">
        <w:rPr>
          <w:sz w:val="26"/>
          <w:szCs w:val="26"/>
        </w:rPr>
        <w:br/>
      </w:r>
      <w:r w:rsidRPr="00734FF8">
        <w:rPr>
          <w:sz w:val="26"/>
          <w:szCs w:val="26"/>
        </w:rPr>
        <w:t>рабочих дней до</w:t>
      </w:r>
      <w:r w:rsidR="00D92CC5" w:rsidRPr="00734FF8">
        <w:rPr>
          <w:sz w:val="26"/>
          <w:szCs w:val="26"/>
        </w:rPr>
        <w:t xml:space="preserve"> дня окончания (истечения)</w:t>
      </w:r>
      <w:r w:rsidR="004B3CE4" w:rsidRPr="00734FF8">
        <w:rPr>
          <w:sz w:val="26"/>
          <w:szCs w:val="26"/>
        </w:rPr>
        <w:t xml:space="preserve"> </w:t>
      </w:r>
      <w:r w:rsidR="00D92CC5" w:rsidRPr="00734FF8">
        <w:rPr>
          <w:sz w:val="26"/>
          <w:szCs w:val="26"/>
        </w:rPr>
        <w:t xml:space="preserve">срока подачи заявок на участие в запросе котировок </w:t>
      </w:r>
      <w:r w:rsidRPr="00734FF8">
        <w:rPr>
          <w:sz w:val="26"/>
          <w:szCs w:val="26"/>
        </w:rPr>
        <w:t xml:space="preserve">размещает извещение о проведении запроса котировок </w:t>
      </w:r>
      <w:r w:rsidR="00D92CC5" w:rsidRPr="00734FF8">
        <w:rPr>
          <w:sz w:val="26"/>
          <w:szCs w:val="26"/>
        </w:rPr>
        <w:t xml:space="preserve">и </w:t>
      </w:r>
      <w:r w:rsidRPr="00734FF8">
        <w:rPr>
          <w:sz w:val="26"/>
          <w:szCs w:val="26"/>
        </w:rPr>
        <w:t xml:space="preserve">проект договора </w:t>
      </w:r>
      <w:r w:rsidR="00933C9B" w:rsidRPr="00734FF8">
        <w:rPr>
          <w:sz w:val="26"/>
          <w:szCs w:val="26"/>
        </w:rPr>
        <w:t xml:space="preserve">в </w:t>
      </w:r>
      <w:r w:rsidR="008A5752" w:rsidRPr="00734FF8">
        <w:rPr>
          <w:sz w:val="26"/>
          <w:szCs w:val="26"/>
        </w:rPr>
        <w:t>единой информационной системе</w:t>
      </w:r>
      <w:r w:rsidRPr="00734FF8">
        <w:rPr>
          <w:sz w:val="26"/>
          <w:szCs w:val="26"/>
        </w:rPr>
        <w:t>.</w:t>
      </w:r>
    </w:p>
    <w:p w14:paraId="01BC9FFE" w14:textId="77777777" w:rsidR="00C33902" w:rsidRPr="00734FF8" w:rsidRDefault="00C33902" w:rsidP="001E6CF5">
      <w:pPr>
        <w:widowControl/>
        <w:numPr>
          <w:ilvl w:val="2"/>
          <w:numId w:val="28"/>
        </w:numPr>
        <w:tabs>
          <w:tab w:val="left" w:pos="1701"/>
        </w:tabs>
        <w:ind w:left="0" w:firstLine="709"/>
        <w:jc w:val="both"/>
        <w:rPr>
          <w:sz w:val="26"/>
          <w:szCs w:val="26"/>
        </w:rPr>
      </w:pPr>
      <w:bookmarkStart w:id="282" w:name="_Ref372617320"/>
      <w:r w:rsidRPr="00734FF8">
        <w:rPr>
          <w:sz w:val="26"/>
          <w:szCs w:val="26"/>
        </w:rPr>
        <w:t>В извещении о проведении запроса котировок должны быть указаны сведения в соответствии с п.</w:t>
      </w:r>
      <w:bookmarkEnd w:id="282"/>
      <w:r w:rsidR="00D92CC5" w:rsidRPr="00734FF8">
        <w:rPr>
          <w:sz w:val="26"/>
          <w:szCs w:val="26"/>
        </w:rPr>
        <w:t xml:space="preserve"> 5.3. и 5.4. (за исключением подпункта 11) Положения, а также следующие сведения:</w:t>
      </w:r>
    </w:p>
    <w:p w14:paraId="3C527EA8" w14:textId="77777777" w:rsidR="00D92CC5" w:rsidRPr="00734FF8" w:rsidRDefault="00D92CC5" w:rsidP="001E6CF5">
      <w:pPr>
        <w:widowControl/>
        <w:numPr>
          <w:ilvl w:val="2"/>
          <w:numId w:val="28"/>
        </w:numPr>
        <w:tabs>
          <w:tab w:val="left" w:pos="1701"/>
        </w:tabs>
        <w:ind w:left="0" w:firstLine="709"/>
        <w:jc w:val="both"/>
        <w:rPr>
          <w:sz w:val="26"/>
          <w:szCs w:val="26"/>
        </w:rPr>
      </w:pPr>
      <w:r w:rsidRPr="00734FF8">
        <w:rPr>
          <w:sz w:val="26"/>
          <w:szCs w:val="26"/>
        </w:rPr>
        <w:t>Требования к сроку и (или) объёму предоставления гарантий качества товара, работ, услуг, к обслуживанию товара, к расходам на эксплуатацию товара (при необходимости).</w:t>
      </w:r>
    </w:p>
    <w:p w14:paraId="43D1D364" w14:textId="77777777" w:rsidR="00D92CC5" w:rsidRPr="00734FF8" w:rsidRDefault="00D92CC5" w:rsidP="001E6CF5">
      <w:pPr>
        <w:widowControl/>
        <w:numPr>
          <w:ilvl w:val="2"/>
          <w:numId w:val="28"/>
        </w:numPr>
        <w:tabs>
          <w:tab w:val="left" w:pos="1701"/>
        </w:tabs>
        <w:ind w:left="0" w:firstLine="709"/>
        <w:jc w:val="both"/>
        <w:rPr>
          <w:sz w:val="26"/>
          <w:szCs w:val="26"/>
        </w:rPr>
      </w:pPr>
      <w:r w:rsidRPr="00734FF8">
        <w:rPr>
          <w:sz w:val="26"/>
          <w:szCs w:val="26"/>
        </w:rPr>
        <w:t>Сведения о валюте, используемой для формирования цены договора и расчётов с поставщиками (исполнителями, подрядчиками).</w:t>
      </w:r>
    </w:p>
    <w:p w14:paraId="63A7846F" w14:textId="77777777" w:rsidR="00D92CC5" w:rsidRPr="00734FF8" w:rsidRDefault="00D92CC5" w:rsidP="001E6CF5">
      <w:pPr>
        <w:widowControl/>
        <w:numPr>
          <w:ilvl w:val="2"/>
          <w:numId w:val="28"/>
        </w:numPr>
        <w:tabs>
          <w:tab w:val="left" w:pos="1701"/>
        </w:tabs>
        <w:ind w:left="0" w:firstLine="709"/>
        <w:jc w:val="both"/>
        <w:rPr>
          <w:sz w:val="26"/>
          <w:szCs w:val="26"/>
        </w:rPr>
      </w:pPr>
      <w:r w:rsidRPr="00734FF8">
        <w:rPr>
          <w:sz w:val="26"/>
          <w:szCs w:val="26"/>
        </w:rPr>
        <w:t>Порядок применения официального курса иностранной валюты к рублю Российской Федерации, установленного Банком России и используемого при оплате заключённого договора, в случае, если для формирования цены договора используется иностранная валюта.</w:t>
      </w:r>
    </w:p>
    <w:p w14:paraId="2C907FC0" w14:textId="77777777" w:rsidR="00D92CC5" w:rsidRPr="00734FF8" w:rsidRDefault="00D92CC5" w:rsidP="001E6CF5">
      <w:pPr>
        <w:widowControl/>
        <w:numPr>
          <w:ilvl w:val="2"/>
          <w:numId w:val="28"/>
        </w:numPr>
        <w:tabs>
          <w:tab w:val="left" w:pos="1701"/>
        </w:tabs>
        <w:ind w:left="0" w:firstLine="709"/>
        <w:jc w:val="both"/>
        <w:rPr>
          <w:sz w:val="26"/>
          <w:szCs w:val="26"/>
        </w:rPr>
      </w:pPr>
      <w:r w:rsidRPr="00734FF8">
        <w:rPr>
          <w:sz w:val="26"/>
          <w:szCs w:val="26"/>
        </w:rPr>
        <w:t>Сведения о возможности заказчика увеличить количество поставляемого товара при заключении договора (при необходимости).</w:t>
      </w:r>
    </w:p>
    <w:p w14:paraId="3E81B208" w14:textId="77777777" w:rsidR="00D92CC5" w:rsidRPr="00734FF8" w:rsidRDefault="00D92CC5" w:rsidP="001E6CF5">
      <w:pPr>
        <w:widowControl/>
        <w:numPr>
          <w:ilvl w:val="2"/>
          <w:numId w:val="28"/>
        </w:numPr>
        <w:tabs>
          <w:tab w:val="left" w:pos="1701"/>
        </w:tabs>
        <w:ind w:left="0" w:firstLine="709"/>
        <w:jc w:val="both"/>
        <w:rPr>
          <w:sz w:val="26"/>
          <w:szCs w:val="26"/>
        </w:rPr>
      </w:pPr>
      <w:r w:rsidRPr="00734FF8">
        <w:rPr>
          <w:sz w:val="26"/>
          <w:szCs w:val="26"/>
        </w:rPr>
        <w:t>Сведения о возможности заказчика изменить предусмотренные договором количество товаров, объем работ, услуг и процент такого изменения (при необходимости).</w:t>
      </w:r>
    </w:p>
    <w:p w14:paraId="1097A91D" w14:textId="77777777" w:rsidR="00D92CC5" w:rsidRPr="00734FF8" w:rsidRDefault="00D92CC5" w:rsidP="001E6CF5">
      <w:pPr>
        <w:widowControl/>
        <w:numPr>
          <w:ilvl w:val="2"/>
          <w:numId w:val="28"/>
        </w:numPr>
        <w:tabs>
          <w:tab w:val="left" w:pos="1701"/>
        </w:tabs>
        <w:ind w:left="0" w:firstLine="709"/>
        <w:jc w:val="both"/>
        <w:rPr>
          <w:sz w:val="26"/>
          <w:szCs w:val="26"/>
        </w:rPr>
      </w:pPr>
      <w:r w:rsidRPr="00734FF8">
        <w:rPr>
          <w:sz w:val="26"/>
          <w:szCs w:val="26"/>
        </w:rPr>
        <w:t>Даты и время начала и окончания приёма заявок на участие в запросе котировок.</w:t>
      </w:r>
    </w:p>
    <w:p w14:paraId="253F6699" w14:textId="77777777" w:rsidR="00D92CC5" w:rsidRPr="00734FF8" w:rsidRDefault="00D92CC5" w:rsidP="001E6CF5">
      <w:pPr>
        <w:widowControl/>
        <w:numPr>
          <w:ilvl w:val="2"/>
          <w:numId w:val="28"/>
        </w:numPr>
        <w:tabs>
          <w:tab w:val="left" w:pos="1701"/>
        </w:tabs>
        <w:ind w:left="0" w:firstLine="709"/>
        <w:jc w:val="both"/>
        <w:rPr>
          <w:sz w:val="26"/>
          <w:szCs w:val="26"/>
        </w:rPr>
      </w:pPr>
      <w:r w:rsidRPr="00734FF8">
        <w:rPr>
          <w:sz w:val="26"/>
          <w:szCs w:val="26"/>
        </w:rPr>
        <w:t xml:space="preserve">Порядок и срок отзыва заявок на участие в запросе котировок. </w:t>
      </w:r>
    </w:p>
    <w:p w14:paraId="0C4FC3BE" w14:textId="77777777" w:rsidR="00D92CC5" w:rsidRPr="00734FF8" w:rsidRDefault="00D92CC5" w:rsidP="001E6CF5">
      <w:pPr>
        <w:widowControl/>
        <w:numPr>
          <w:ilvl w:val="2"/>
          <w:numId w:val="28"/>
        </w:numPr>
        <w:tabs>
          <w:tab w:val="left" w:pos="1701"/>
        </w:tabs>
        <w:ind w:left="0" w:firstLine="709"/>
        <w:jc w:val="both"/>
        <w:rPr>
          <w:sz w:val="26"/>
          <w:szCs w:val="26"/>
        </w:rPr>
      </w:pPr>
      <w:r w:rsidRPr="00734FF8">
        <w:rPr>
          <w:sz w:val="26"/>
          <w:szCs w:val="26"/>
        </w:rPr>
        <w:t>Порядок внесения изменений в такие заявки.</w:t>
      </w:r>
    </w:p>
    <w:p w14:paraId="6B15006D" w14:textId="77777777" w:rsidR="00D92CC5" w:rsidRPr="00734FF8" w:rsidRDefault="00D92CC5" w:rsidP="001E6CF5">
      <w:pPr>
        <w:widowControl/>
        <w:numPr>
          <w:ilvl w:val="2"/>
          <w:numId w:val="28"/>
        </w:numPr>
        <w:tabs>
          <w:tab w:val="left" w:pos="1701"/>
        </w:tabs>
        <w:ind w:left="0" w:firstLine="709"/>
        <w:jc w:val="both"/>
        <w:rPr>
          <w:sz w:val="26"/>
          <w:szCs w:val="26"/>
        </w:rPr>
      </w:pPr>
      <w:r w:rsidRPr="00734FF8">
        <w:rPr>
          <w:sz w:val="26"/>
          <w:szCs w:val="26"/>
        </w:rPr>
        <w:t>Срок действия заявки (при необходимости).</w:t>
      </w:r>
    </w:p>
    <w:p w14:paraId="1FBE3C7A" w14:textId="77777777" w:rsidR="00D92CC5" w:rsidRPr="00734FF8" w:rsidRDefault="00D92CC5" w:rsidP="001E6CF5">
      <w:pPr>
        <w:widowControl/>
        <w:numPr>
          <w:ilvl w:val="2"/>
          <w:numId w:val="28"/>
        </w:numPr>
        <w:tabs>
          <w:tab w:val="left" w:pos="1701"/>
        </w:tabs>
        <w:ind w:left="0" w:firstLine="709"/>
        <w:jc w:val="both"/>
        <w:rPr>
          <w:sz w:val="26"/>
          <w:szCs w:val="26"/>
        </w:rPr>
      </w:pPr>
      <w:r w:rsidRPr="00734FF8">
        <w:rPr>
          <w:sz w:val="26"/>
          <w:szCs w:val="26"/>
        </w:rPr>
        <w:t>Срок действия обеспечения заявки (при необходимости).</w:t>
      </w:r>
    </w:p>
    <w:p w14:paraId="6022D6EE" w14:textId="77777777" w:rsidR="00D92CC5" w:rsidRPr="00734FF8" w:rsidRDefault="00D92CC5" w:rsidP="001E6CF5">
      <w:pPr>
        <w:widowControl/>
        <w:numPr>
          <w:ilvl w:val="2"/>
          <w:numId w:val="28"/>
        </w:numPr>
        <w:tabs>
          <w:tab w:val="left" w:pos="1701"/>
        </w:tabs>
        <w:ind w:left="0" w:firstLine="709"/>
        <w:jc w:val="both"/>
        <w:rPr>
          <w:sz w:val="26"/>
          <w:szCs w:val="26"/>
        </w:rPr>
      </w:pPr>
      <w:r w:rsidRPr="00734FF8">
        <w:rPr>
          <w:sz w:val="26"/>
          <w:szCs w:val="26"/>
        </w:rPr>
        <w:lastRenderedPageBreak/>
        <w:t>Срок подписания договора победителем, иными участниками закупки (при необходимости).</w:t>
      </w:r>
    </w:p>
    <w:p w14:paraId="339C54A9" w14:textId="77777777" w:rsidR="00D92CC5" w:rsidRPr="00734FF8" w:rsidRDefault="00D92CC5" w:rsidP="001E6CF5">
      <w:pPr>
        <w:widowControl/>
        <w:numPr>
          <w:ilvl w:val="2"/>
          <w:numId w:val="28"/>
        </w:numPr>
        <w:tabs>
          <w:tab w:val="left" w:pos="1701"/>
        </w:tabs>
        <w:ind w:left="0" w:firstLine="709"/>
        <w:jc w:val="both"/>
        <w:rPr>
          <w:sz w:val="26"/>
          <w:szCs w:val="26"/>
        </w:rPr>
      </w:pPr>
      <w:r w:rsidRPr="00734FF8">
        <w:rPr>
          <w:sz w:val="26"/>
          <w:szCs w:val="26"/>
        </w:rPr>
        <w:t>Реквизиты счета для внесения обеспечения заявок, обеспечения исполнения договора (при необходимости).</w:t>
      </w:r>
    </w:p>
    <w:p w14:paraId="0F6895F7" w14:textId="77777777" w:rsidR="00D92CC5" w:rsidRPr="00734FF8" w:rsidRDefault="00D92CC5" w:rsidP="001E6CF5">
      <w:pPr>
        <w:widowControl/>
        <w:numPr>
          <w:ilvl w:val="2"/>
          <w:numId w:val="28"/>
        </w:numPr>
        <w:tabs>
          <w:tab w:val="left" w:pos="1701"/>
        </w:tabs>
        <w:ind w:left="0" w:firstLine="709"/>
        <w:jc w:val="both"/>
        <w:rPr>
          <w:sz w:val="26"/>
          <w:szCs w:val="26"/>
        </w:rPr>
      </w:pPr>
      <w:r w:rsidRPr="00734FF8">
        <w:rPr>
          <w:sz w:val="26"/>
          <w:szCs w:val="26"/>
        </w:rPr>
        <w:t>Последствия признания запроса котировок несостоявшимся.</w:t>
      </w:r>
    </w:p>
    <w:p w14:paraId="3A4DCB8B" w14:textId="77777777" w:rsidR="00D92CC5" w:rsidRPr="00734FF8" w:rsidRDefault="00D92CC5" w:rsidP="001E6CF5">
      <w:pPr>
        <w:widowControl/>
        <w:numPr>
          <w:ilvl w:val="2"/>
          <w:numId w:val="28"/>
        </w:numPr>
        <w:tabs>
          <w:tab w:val="left" w:pos="1701"/>
        </w:tabs>
        <w:ind w:left="0" w:firstLine="709"/>
        <w:jc w:val="both"/>
        <w:rPr>
          <w:sz w:val="26"/>
          <w:szCs w:val="26"/>
        </w:rPr>
      </w:pPr>
      <w:r w:rsidRPr="00734FF8">
        <w:rPr>
          <w:sz w:val="26"/>
          <w:szCs w:val="26"/>
        </w:rPr>
        <w:t>Иные сведения и требования в зависимости от предмета закупки.</w:t>
      </w:r>
    </w:p>
    <w:p w14:paraId="558670C8" w14:textId="77777777" w:rsidR="00E5786B" w:rsidRPr="00734FF8" w:rsidRDefault="00C33902" w:rsidP="001E6CF5">
      <w:pPr>
        <w:widowControl/>
        <w:numPr>
          <w:ilvl w:val="2"/>
          <w:numId w:val="28"/>
        </w:numPr>
        <w:tabs>
          <w:tab w:val="left" w:pos="1701"/>
        </w:tabs>
        <w:ind w:left="0" w:firstLine="709"/>
        <w:jc w:val="both"/>
        <w:rPr>
          <w:sz w:val="26"/>
          <w:szCs w:val="26"/>
        </w:rPr>
      </w:pPr>
      <w:r w:rsidRPr="00734FF8">
        <w:rPr>
          <w:sz w:val="26"/>
          <w:szCs w:val="26"/>
        </w:rPr>
        <w:t xml:space="preserve">В любое время до </w:t>
      </w:r>
      <w:r w:rsidR="006E0A60" w:rsidRPr="00734FF8">
        <w:rPr>
          <w:sz w:val="26"/>
          <w:szCs w:val="26"/>
        </w:rPr>
        <w:t>окончания (</w:t>
      </w:r>
      <w:r w:rsidRPr="00734FF8">
        <w:rPr>
          <w:sz w:val="26"/>
          <w:szCs w:val="26"/>
        </w:rPr>
        <w:t>истечения</w:t>
      </w:r>
      <w:r w:rsidR="00380685" w:rsidRPr="00734FF8">
        <w:rPr>
          <w:sz w:val="26"/>
          <w:szCs w:val="26"/>
        </w:rPr>
        <w:t>)</w:t>
      </w:r>
      <w:r w:rsidRPr="00734FF8">
        <w:rPr>
          <w:sz w:val="26"/>
          <w:szCs w:val="26"/>
        </w:rPr>
        <w:t xml:space="preserve"> срока представления котировочных заявок заказчик вправе по собственной инициативе либо в ответ на запрос какого-либо </w:t>
      </w:r>
      <w:r w:rsidR="0079773D" w:rsidRPr="00734FF8">
        <w:rPr>
          <w:sz w:val="26"/>
          <w:szCs w:val="26"/>
        </w:rPr>
        <w:t>участник закупки</w:t>
      </w:r>
      <w:r w:rsidR="00567C7C" w:rsidRPr="00734FF8">
        <w:rPr>
          <w:sz w:val="26"/>
          <w:szCs w:val="26"/>
        </w:rPr>
        <w:t xml:space="preserve"> внести</w:t>
      </w:r>
      <w:r w:rsidRPr="00734FF8">
        <w:rPr>
          <w:sz w:val="26"/>
          <w:szCs w:val="26"/>
        </w:rPr>
        <w:t xml:space="preserve"> изменения в извещение о проведении запроса котировок.</w:t>
      </w:r>
    </w:p>
    <w:p w14:paraId="21A187F8" w14:textId="77777777" w:rsidR="00D92CC5" w:rsidRPr="00734FF8" w:rsidRDefault="00D92CC5" w:rsidP="001E6CF5">
      <w:pPr>
        <w:widowControl/>
        <w:numPr>
          <w:ilvl w:val="2"/>
          <w:numId w:val="28"/>
        </w:numPr>
        <w:tabs>
          <w:tab w:val="left" w:pos="1701"/>
        </w:tabs>
        <w:ind w:left="0" w:firstLine="709"/>
        <w:jc w:val="both"/>
        <w:rPr>
          <w:sz w:val="26"/>
          <w:szCs w:val="26"/>
        </w:rPr>
      </w:pPr>
      <w:r w:rsidRPr="00734FF8">
        <w:rPr>
          <w:sz w:val="26"/>
          <w:szCs w:val="26"/>
        </w:rPr>
        <w:t xml:space="preserve">В случае внесения изменений в извещение о проведении запроса котировок, срок подачи заявок на участие в такой закупке должен быть продлен таким образом, чтобы </w:t>
      </w:r>
      <w:proofErr w:type="gramStart"/>
      <w:r w:rsidRPr="00734FF8">
        <w:rPr>
          <w:sz w:val="26"/>
          <w:szCs w:val="26"/>
        </w:rPr>
        <w:t>с даты размещения</w:t>
      </w:r>
      <w:proofErr w:type="gramEnd"/>
      <w:r w:rsidRPr="00734FF8">
        <w:rPr>
          <w:sz w:val="26"/>
          <w:szCs w:val="26"/>
        </w:rPr>
        <w:t xml:space="preserve"> в единой информационной системе указанных изменений до даты окончания срока подачи заявок на участие в такой закупке оставалось не менее трех  рабочих дней.</w:t>
      </w:r>
    </w:p>
    <w:p w14:paraId="4CE9EA5E" w14:textId="77777777" w:rsidR="00E5786B" w:rsidRPr="00734FF8" w:rsidRDefault="00E5786B" w:rsidP="00E5786B">
      <w:pPr>
        <w:widowControl/>
        <w:ind w:left="709"/>
        <w:jc w:val="both"/>
        <w:rPr>
          <w:sz w:val="26"/>
          <w:szCs w:val="26"/>
        </w:rPr>
      </w:pPr>
    </w:p>
    <w:p w14:paraId="44D0F79B" w14:textId="77777777" w:rsidR="00C33902" w:rsidRPr="00734FF8" w:rsidRDefault="005C4B90" w:rsidP="00EC28A6">
      <w:pPr>
        <w:widowControl/>
        <w:numPr>
          <w:ilvl w:val="1"/>
          <w:numId w:val="28"/>
        </w:numPr>
        <w:ind w:left="0" w:firstLine="709"/>
        <w:jc w:val="both"/>
        <w:rPr>
          <w:b/>
          <w:sz w:val="26"/>
          <w:szCs w:val="26"/>
        </w:rPr>
      </w:pPr>
      <w:bookmarkStart w:id="283" w:name="_Toc319941083"/>
      <w:bookmarkStart w:id="284" w:name="_Toc320092881"/>
      <w:bookmarkStart w:id="285" w:name="sub_52480"/>
      <w:r w:rsidRPr="00734FF8">
        <w:rPr>
          <w:b/>
          <w:sz w:val="26"/>
          <w:szCs w:val="26"/>
        </w:rPr>
        <w:t>Отмена</w:t>
      </w:r>
      <w:r w:rsidR="00C33902" w:rsidRPr="00734FF8">
        <w:rPr>
          <w:b/>
          <w:sz w:val="26"/>
          <w:szCs w:val="26"/>
        </w:rPr>
        <w:t xml:space="preserve"> проведения запроса котировок</w:t>
      </w:r>
      <w:bookmarkEnd w:id="283"/>
      <w:bookmarkEnd w:id="284"/>
      <w:r w:rsidR="0040248D" w:rsidRPr="00734FF8">
        <w:rPr>
          <w:b/>
          <w:sz w:val="26"/>
          <w:szCs w:val="26"/>
        </w:rPr>
        <w:t xml:space="preserve"> в электронной форме</w:t>
      </w:r>
    </w:p>
    <w:p w14:paraId="1FB7DEE3" w14:textId="77777777" w:rsidR="00E5786B" w:rsidRPr="00734FF8" w:rsidRDefault="00CB0E6C" w:rsidP="001E6CF5">
      <w:pPr>
        <w:pStyle w:val="aff"/>
        <w:numPr>
          <w:ilvl w:val="2"/>
          <w:numId w:val="28"/>
        </w:numPr>
        <w:tabs>
          <w:tab w:val="left" w:pos="1560"/>
        </w:tabs>
        <w:ind w:left="0" w:firstLine="709"/>
        <w:jc w:val="both"/>
        <w:rPr>
          <w:sz w:val="26"/>
          <w:szCs w:val="26"/>
        </w:rPr>
      </w:pPr>
      <w:bookmarkStart w:id="286" w:name="_Toc319941084"/>
      <w:bookmarkStart w:id="287" w:name="_Toc320092882"/>
      <w:bookmarkEnd w:id="285"/>
      <w:r w:rsidRPr="00734FF8">
        <w:rPr>
          <w:sz w:val="26"/>
          <w:szCs w:val="26"/>
        </w:rPr>
        <w:t>Порядок отмены проведения запроса котировок в электронной форме установлен в п.5.6. Положения.</w:t>
      </w:r>
    </w:p>
    <w:p w14:paraId="6BEE5B51" w14:textId="77777777" w:rsidR="00CB0E6C" w:rsidRPr="00734FF8" w:rsidRDefault="00CB0E6C" w:rsidP="001E6CF5">
      <w:pPr>
        <w:pStyle w:val="aff"/>
        <w:numPr>
          <w:ilvl w:val="2"/>
          <w:numId w:val="28"/>
        </w:numPr>
        <w:tabs>
          <w:tab w:val="left" w:pos="1560"/>
        </w:tabs>
        <w:ind w:left="0" w:firstLine="709"/>
        <w:jc w:val="both"/>
        <w:rPr>
          <w:sz w:val="26"/>
          <w:szCs w:val="26"/>
        </w:rPr>
      </w:pPr>
      <w:r w:rsidRPr="00734FF8">
        <w:rPr>
          <w:sz w:val="26"/>
          <w:szCs w:val="26"/>
        </w:rPr>
        <w:t xml:space="preserve">Заказчик не несёт обязательств или ответственности в случае </w:t>
      </w:r>
      <w:proofErr w:type="spellStart"/>
      <w:r w:rsidRPr="00734FF8">
        <w:rPr>
          <w:sz w:val="26"/>
          <w:szCs w:val="26"/>
        </w:rPr>
        <w:t>неознакомления</w:t>
      </w:r>
      <w:proofErr w:type="spellEnd"/>
      <w:r w:rsidRPr="00734FF8">
        <w:rPr>
          <w:sz w:val="26"/>
          <w:szCs w:val="26"/>
        </w:rPr>
        <w:t xml:space="preserve"> участниками закупок с извещением об </w:t>
      </w:r>
      <w:r w:rsidR="005C4B90" w:rsidRPr="00734FF8">
        <w:rPr>
          <w:sz w:val="26"/>
          <w:szCs w:val="26"/>
        </w:rPr>
        <w:t xml:space="preserve">отмене </w:t>
      </w:r>
      <w:r w:rsidRPr="00734FF8">
        <w:rPr>
          <w:sz w:val="26"/>
          <w:szCs w:val="26"/>
        </w:rPr>
        <w:t xml:space="preserve"> проведения запроса котировок.</w:t>
      </w:r>
    </w:p>
    <w:p w14:paraId="32321CC0" w14:textId="77777777" w:rsidR="00E5786B" w:rsidRPr="00734FF8" w:rsidRDefault="00E5786B" w:rsidP="00E5786B">
      <w:pPr>
        <w:widowControl/>
        <w:ind w:left="709"/>
        <w:jc w:val="both"/>
        <w:rPr>
          <w:sz w:val="26"/>
          <w:szCs w:val="26"/>
        </w:rPr>
      </w:pPr>
    </w:p>
    <w:p w14:paraId="4785C200" w14:textId="77777777" w:rsidR="00C33902" w:rsidRPr="00734FF8" w:rsidRDefault="00C33902" w:rsidP="00EC28A6">
      <w:pPr>
        <w:widowControl/>
        <w:numPr>
          <w:ilvl w:val="1"/>
          <w:numId w:val="28"/>
        </w:numPr>
        <w:ind w:left="0" w:firstLine="709"/>
        <w:jc w:val="both"/>
        <w:rPr>
          <w:b/>
          <w:sz w:val="26"/>
          <w:szCs w:val="26"/>
        </w:rPr>
      </w:pPr>
      <w:bookmarkStart w:id="288" w:name="sub_52481"/>
      <w:r w:rsidRPr="00734FF8">
        <w:rPr>
          <w:b/>
          <w:sz w:val="26"/>
          <w:szCs w:val="26"/>
        </w:rPr>
        <w:t xml:space="preserve">Требования к </w:t>
      </w:r>
      <w:r w:rsidR="005C4B90" w:rsidRPr="00734FF8">
        <w:rPr>
          <w:b/>
          <w:sz w:val="26"/>
          <w:szCs w:val="26"/>
        </w:rPr>
        <w:t xml:space="preserve">составу и содержанию  заявки на участие в запросе котировок в электронной форме (далее также - </w:t>
      </w:r>
      <w:r w:rsidRPr="00734FF8">
        <w:rPr>
          <w:b/>
          <w:sz w:val="26"/>
          <w:szCs w:val="26"/>
        </w:rPr>
        <w:t>котировочной заявке</w:t>
      </w:r>
      <w:bookmarkEnd w:id="286"/>
      <w:bookmarkEnd w:id="287"/>
      <w:r w:rsidR="005C4B90" w:rsidRPr="00734FF8">
        <w:rPr>
          <w:b/>
          <w:sz w:val="26"/>
          <w:szCs w:val="26"/>
        </w:rPr>
        <w:t>)</w:t>
      </w:r>
    </w:p>
    <w:bookmarkEnd w:id="288"/>
    <w:p w14:paraId="71704214" w14:textId="77777777" w:rsidR="00B6788F" w:rsidRPr="00734FF8" w:rsidRDefault="00B6788F" w:rsidP="001E6CF5">
      <w:pPr>
        <w:widowControl/>
        <w:numPr>
          <w:ilvl w:val="2"/>
          <w:numId w:val="28"/>
        </w:numPr>
        <w:tabs>
          <w:tab w:val="left" w:pos="1560"/>
        </w:tabs>
        <w:ind w:left="0" w:firstLine="709"/>
        <w:jc w:val="both"/>
        <w:rPr>
          <w:sz w:val="26"/>
          <w:szCs w:val="26"/>
        </w:rPr>
      </w:pPr>
      <w:r w:rsidRPr="00734FF8">
        <w:rPr>
          <w:sz w:val="26"/>
          <w:szCs w:val="26"/>
        </w:rPr>
        <w:t>Для участия в запросе котировок</w:t>
      </w:r>
      <w:r w:rsidR="005C4B90" w:rsidRPr="00734FF8">
        <w:rPr>
          <w:sz w:val="26"/>
          <w:szCs w:val="26"/>
        </w:rPr>
        <w:t xml:space="preserve"> в электронной форме</w:t>
      </w:r>
      <w:r w:rsidR="00843E7B" w:rsidRPr="00734FF8">
        <w:rPr>
          <w:sz w:val="26"/>
          <w:szCs w:val="26"/>
        </w:rPr>
        <w:t xml:space="preserve"> </w:t>
      </w:r>
      <w:r w:rsidR="0079773D" w:rsidRPr="00734FF8">
        <w:rPr>
          <w:sz w:val="26"/>
          <w:szCs w:val="26"/>
        </w:rPr>
        <w:t>участник закупки</w:t>
      </w:r>
      <w:r w:rsidRPr="00734FF8">
        <w:rPr>
          <w:sz w:val="26"/>
          <w:szCs w:val="26"/>
        </w:rPr>
        <w:t xml:space="preserve"> должен подготовить заявку на участие в запросе котировок, оформленную в полн</w:t>
      </w:r>
      <w:r w:rsidR="005C4B90" w:rsidRPr="00734FF8">
        <w:rPr>
          <w:sz w:val="26"/>
          <w:szCs w:val="26"/>
        </w:rPr>
        <w:t xml:space="preserve">ом соответствии с требованиями извещения </w:t>
      </w:r>
      <w:r w:rsidRPr="00734FF8">
        <w:rPr>
          <w:sz w:val="26"/>
          <w:szCs w:val="26"/>
        </w:rPr>
        <w:t>о проведении запроса котировок.</w:t>
      </w:r>
    </w:p>
    <w:p w14:paraId="7AA3EF6D" w14:textId="77777777" w:rsidR="005C4B90" w:rsidRPr="00734FF8" w:rsidRDefault="005C4B90" w:rsidP="001E6CF5">
      <w:pPr>
        <w:widowControl/>
        <w:numPr>
          <w:ilvl w:val="2"/>
          <w:numId w:val="28"/>
        </w:numPr>
        <w:tabs>
          <w:tab w:val="left" w:pos="1560"/>
        </w:tabs>
        <w:ind w:left="0" w:firstLine="709"/>
        <w:jc w:val="both"/>
        <w:rPr>
          <w:sz w:val="26"/>
          <w:szCs w:val="26"/>
        </w:rPr>
      </w:pPr>
      <w:r w:rsidRPr="00734FF8">
        <w:rPr>
          <w:sz w:val="26"/>
          <w:szCs w:val="26"/>
        </w:rPr>
        <w:t xml:space="preserve">Форма котировочной заявки в электронной форме установлена в </w:t>
      </w:r>
      <w:r w:rsidR="00380685" w:rsidRPr="00734FF8">
        <w:rPr>
          <w:sz w:val="26"/>
          <w:szCs w:val="26"/>
        </w:rPr>
        <w:t>Приложении № 2</w:t>
      </w:r>
      <w:r w:rsidRPr="00734FF8">
        <w:rPr>
          <w:sz w:val="26"/>
          <w:szCs w:val="26"/>
        </w:rPr>
        <w:t xml:space="preserve"> к Положению.</w:t>
      </w:r>
    </w:p>
    <w:p w14:paraId="7E2513AB" w14:textId="77777777" w:rsidR="005C4B90" w:rsidRPr="00734FF8" w:rsidRDefault="005C4B90" w:rsidP="001E6CF5">
      <w:pPr>
        <w:widowControl/>
        <w:numPr>
          <w:ilvl w:val="2"/>
          <w:numId w:val="28"/>
        </w:numPr>
        <w:tabs>
          <w:tab w:val="left" w:pos="1560"/>
        </w:tabs>
        <w:ind w:left="0" w:firstLine="709"/>
        <w:jc w:val="both"/>
        <w:rPr>
          <w:sz w:val="26"/>
          <w:szCs w:val="26"/>
        </w:rPr>
      </w:pPr>
      <w:r w:rsidRPr="00734FF8">
        <w:rPr>
          <w:sz w:val="26"/>
          <w:szCs w:val="26"/>
        </w:rPr>
        <w:t>Состав документов, подающихся вместе с котировочной заявкой:</w:t>
      </w:r>
    </w:p>
    <w:p w14:paraId="6F7076B0" w14:textId="46495993" w:rsidR="00843E7B" w:rsidRPr="00734FF8" w:rsidRDefault="00843E7B" w:rsidP="00A670C4">
      <w:pPr>
        <w:pStyle w:val="aff"/>
        <w:ind w:left="0" w:firstLine="709"/>
        <w:jc w:val="both"/>
        <w:rPr>
          <w:sz w:val="26"/>
          <w:szCs w:val="26"/>
          <w:u w:val="single"/>
        </w:rPr>
      </w:pPr>
      <w:r w:rsidRPr="00734FF8">
        <w:rPr>
          <w:sz w:val="26"/>
          <w:szCs w:val="26"/>
          <w:u w:val="single"/>
        </w:rPr>
        <w:t>11.4.</w:t>
      </w:r>
      <w:r w:rsidR="00A670C4">
        <w:rPr>
          <w:sz w:val="26"/>
          <w:szCs w:val="26"/>
          <w:u w:val="single"/>
        </w:rPr>
        <w:t>3</w:t>
      </w:r>
      <w:r w:rsidRPr="00734FF8">
        <w:rPr>
          <w:sz w:val="26"/>
          <w:szCs w:val="26"/>
          <w:u w:val="single"/>
        </w:rPr>
        <w:t>.1. Перечень документов для юридических лиц:</w:t>
      </w:r>
    </w:p>
    <w:p w14:paraId="4886299C" w14:textId="77777777" w:rsidR="00EB1FA0" w:rsidRPr="00734FF8" w:rsidRDefault="00EB1FA0" w:rsidP="00EB1FA0">
      <w:pPr>
        <w:pStyle w:val="Default"/>
        <w:ind w:firstLine="709"/>
        <w:jc w:val="both"/>
        <w:rPr>
          <w:sz w:val="26"/>
          <w:szCs w:val="26"/>
        </w:rPr>
      </w:pPr>
      <w:r w:rsidRPr="00734FF8">
        <w:rPr>
          <w:sz w:val="26"/>
          <w:szCs w:val="26"/>
        </w:rPr>
        <w:t>1. Полученная не ранее чем за 3 месяца до дня размещения в ЕИС извещения о проведении процедуры закупки выписка из Единого государственного реестра юридических лиц или нотариально заверенная копия такой выписки.</w:t>
      </w:r>
    </w:p>
    <w:p w14:paraId="5DF72042" w14:textId="77777777" w:rsidR="00EB1FA0" w:rsidRPr="00734FF8" w:rsidRDefault="00EB1FA0" w:rsidP="00EB1FA0">
      <w:pPr>
        <w:pStyle w:val="Default"/>
        <w:ind w:firstLine="709"/>
        <w:jc w:val="both"/>
        <w:rPr>
          <w:sz w:val="26"/>
          <w:szCs w:val="26"/>
        </w:rPr>
      </w:pPr>
      <w:r w:rsidRPr="00734FF8">
        <w:rPr>
          <w:sz w:val="26"/>
          <w:szCs w:val="26"/>
        </w:rPr>
        <w:t>Также участник может предоставить в составе заявки выписку из единого государственного реестра юридических лиц, подписанную усиленной квалифицированной электронной подписью ФНС России – далее электронная выписка из ЕГРЮЛ, полученную не ранее чем за один месяц до дня размещения на официальном сайте извещения о проведении закупки:</w:t>
      </w:r>
    </w:p>
    <w:p w14:paraId="6C9D74F7" w14:textId="4C4818A4" w:rsidR="00EB1FA0" w:rsidRPr="00734FF8" w:rsidRDefault="00EB1FA0" w:rsidP="00EB1FA0">
      <w:pPr>
        <w:pStyle w:val="Default"/>
        <w:ind w:firstLine="567"/>
        <w:jc w:val="both"/>
        <w:rPr>
          <w:sz w:val="26"/>
          <w:szCs w:val="26"/>
        </w:rPr>
      </w:pPr>
      <w:r w:rsidRPr="00734FF8">
        <w:rPr>
          <w:sz w:val="26"/>
          <w:szCs w:val="26"/>
        </w:rPr>
        <w:t xml:space="preserve">- в соответствии с положениями </w:t>
      </w:r>
      <w:r w:rsidR="007E37E4" w:rsidRPr="00734FF8">
        <w:rPr>
          <w:sz w:val="26"/>
          <w:szCs w:val="26"/>
        </w:rPr>
        <w:t xml:space="preserve">части </w:t>
      </w:r>
      <w:r w:rsidRPr="00734FF8">
        <w:rPr>
          <w:sz w:val="26"/>
          <w:szCs w:val="26"/>
        </w:rPr>
        <w:t>1 статьи 6 Федерального закона от 06.04.2011 № 63-ФЗ «Об электронной подписи»:</w:t>
      </w:r>
    </w:p>
    <w:p w14:paraId="6F9D24A2" w14:textId="77777777" w:rsidR="00EB1FA0" w:rsidRPr="00734FF8" w:rsidRDefault="00EB1FA0" w:rsidP="00EB1FA0">
      <w:pPr>
        <w:pStyle w:val="Default"/>
        <w:ind w:firstLine="567"/>
        <w:jc w:val="both"/>
        <w:rPr>
          <w:sz w:val="26"/>
          <w:szCs w:val="26"/>
        </w:rPr>
      </w:pPr>
      <w:r w:rsidRPr="00734FF8">
        <w:rPr>
          <w:sz w:val="26"/>
          <w:szCs w:val="26"/>
        </w:rPr>
        <w:t>- информация в электронной форме, подписанная квалифицированной электронной подписью, признается электронным документом, равнозначным документу на бумажном носителе, подписанному собственноручной подписью, и может применяться в любых правоотношениях в соответствии с законодательством Российской Федерации.</w:t>
      </w:r>
    </w:p>
    <w:p w14:paraId="7A935342" w14:textId="77777777" w:rsidR="00EB1FA0" w:rsidRPr="00734FF8" w:rsidRDefault="00EB1FA0" w:rsidP="00EB1FA0">
      <w:pPr>
        <w:pStyle w:val="Default"/>
        <w:ind w:firstLine="567"/>
        <w:jc w:val="both"/>
        <w:rPr>
          <w:sz w:val="26"/>
          <w:szCs w:val="26"/>
        </w:rPr>
      </w:pPr>
      <w:r w:rsidRPr="00734FF8">
        <w:rPr>
          <w:sz w:val="26"/>
          <w:szCs w:val="26"/>
        </w:rPr>
        <w:lastRenderedPageBreak/>
        <w:t>2. Документ, подтверждающий полномочия лица на осуществление действий от имени участника.</w:t>
      </w:r>
    </w:p>
    <w:p w14:paraId="00EE0749" w14:textId="77777777" w:rsidR="00EB1FA0" w:rsidRPr="00734FF8" w:rsidRDefault="00EB1FA0" w:rsidP="00EB1FA0">
      <w:pPr>
        <w:pStyle w:val="Default"/>
        <w:ind w:firstLine="567"/>
        <w:jc w:val="both"/>
        <w:rPr>
          <w:sz w:val="26"/>
          <w:szCs w:val="26"/>
        </w:rPr>
      </w:pPr>
      <w:r w:rsidRPr="00734FF8">
        <w:rPr>
          <w:sz w:val="26"/>
          <w:szCs w:val="26"/>
        </w:rPr>
        <w:t xml:space="preserve">3. Решение об одобрении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на участие в процедуре закупки, обеспечения исполнения договора являются крупной сделкой. </w:t>
      </w:r>
    </w:p>
    <w:p w14:paraId="469A3C2F" w14:textId="77777777" w:rsidR="00EB1FA0" w:rsidRPr="00734FF8" w:rsidRDefault="00EB1FA0" w:rsidP="00EB1FA0">
      <w:pPr>
        <w:pStyle w:val="Default"/>
        <w:ind w:firstLine="567"/>
        <w:jc w:val="both"/>
        <w:rPr>
          <w:sz w:val="26"/>
          <w:szCs w:val="26"/>
        </w:rPr>
      </w:pPr>
      <w:r w:rsidRPr="00734FF8">
        <w:rPr>
          <w:sz w:val="26"/>
          <w:szCs w:val="26"/>
        </w:rPr>
        <w:t>В случае если для данного участника поставка товаров, выполнение работ, оказание услуг, являющиеся предметом договора, или внесение денежных средств в качестве обеспечения заявки на участие в процедуре закупки, обеспечения исполнения договора не являются крупной сделкой, участник процедуры закупки в составе заявки предоставляет справку или письмо о том, что данная сделка не является для него крупной.</w:t>
      </w:r>
    </w:p>
    <w:p w14:paraId="2603A78D" w14:textId="77777777" w:rsidR="00EB1FA0" w:rsidRPr="00734FF8" w:rsidRDefault="00EB1FA0" w:rsidP="00EB1FA0">
      <w:pPr>
        <w:pStyle w:val="Default"/>
        <w:ind w:firstLine="567"/>
        <w:jc w:val="both"/>
        <w:rPr>
          <w:sz w:val="26"/>
          <w:szCs w:val="26"/>
        </w:rPr>
      </w:pPr>
      <w:r w:rsidRPr="00734FF8">
        <w:rPr>
          <w:sz w:val="26"/>
          <w:szCs w:val="26"/>
        </w:rPr>
        <w:t>В случае если получение указанного решения до истечения срока подачи заявок на участие для участника процедуры закупки невозможно в силу необходимости соблюдения установленного порядка созыва заседания органа, к компетенции которого относится вопрос об одобрении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753F8E4E" w14:textId="77777777" w:rsidR="00EB1FA0" w:rsidRPr="00734FF8" w:rsidRDefault="00EB1FA0" w:rsidP="00EB1FA0">
      <w:pPr>
        <w:pStyle w:val="aff"/>
        <w:ind w:left="0" w:firstLine="567"/>
        <w:jc w:val="both"/>
        <w:rPr>
          <w:sz w:val="26"/>
          <w:szCs w:val="26"/>
        </w:rPr>
      </w:pPr>
      <w:r w:rsidRPr="00734FF8">
        <w:rPr>
          <w:rFonts w:eastAsia="Calibri"/>
          <w:color w:val="000000"/>
          <w:sz w:val="26"/>
          <w:szCs w:val="26"/>
          <w:lang w:eastAsia="en-US"/>
        </w:rPr>
        <w:t>4.</w:t>
      </w:r>
      <w:r w:rsidRPr="00734FF8">
        <w:rPr>
          <w:sz w:val="26"/>
          <w:szCs w:val="26"/>
        </w:rPr>
        <w:t xml:space="preserve"> Копии учредительных документов участника закупки, заверенные в соответствии с требованиями документации о закупках:</w:t>
      </w:r>
    </w:p>
    <w:p w14:paraId="22434E7C" w14:textId="77777777" w:rsidR="00EB1FA0" w:rsidRPr="00734FF8" w:rsidRDefault="00EB1FA0" w:rsidP="001D40B7">
      <w:pPr>
        <w:pStyle w:val="aff"/>
        <w:ind w:left="0" w:firstLine="567"/>
        <w:jc w:val="both"/>
        <w:rPr>
          <w:sz w:val="26"/>
          <w:szCs w:val="26"/>
        </w:rPr>
      </w:pPr>
      <w:r w:rsidRPr="00734FF8">
        <w:rPr>
          <w:sz w:val="26"/>
          <w:szCs w:val="26"/>
        </w:rPr>
        <w:t>- копия устава, иных учредительных документов, в редакции, действующей на дату подачи заявки</w:t>
      </w:r>
      <w:r w:rsidR="001D40B7" w:rsidRPr="00734FF8">
        <w:rPr>
          <w:sz w:val="26"/>
          <w:szCs w:val="26"/>
        </w:rPr>
        <w:t>. В случае, если общество с ограниченной ответственностью действует на основании типового устава, копия устава не предоставляется;</w:t>
      </w:r>
    </w:p>
    <w:p w14:paraId="0B26A02D" w14:textId="77777777" w:rsidR="00EB1FA0" w:rsidRPr="00734FF8" w:rsidRDefault="00EB1FA0" w:rsidP="00EB1FA0">
      <w:pPr>
        <w:pStyle w:val="aff"/>
        <w:ind w:left="0" w:firstLine="567"/>
        <w:jc w:val="both"/>
        <w:rPr>
          <w:sz w:val="26"/>
          <w:szCs w:val="26"/>
        </w:rPr>
      </w:pPr>
      <w:r w:rsidRPr="00734FF8">
        <w:rPr>
          <w:sz w:val="26"/>
          <w:szCs w:val="26"/>
        </w:rPr>
        <w:t>- копия свидетельства о государственной регистрации юридического лица, или листа записи, который подтверждает факт внесения записи о государственной регистрации в ЕГРЮЛ;</w:t>
      </w:r>
    </w:p>
    <w:p w14:paraId="63DB8981" w14:textId="77777777" w:rsidR="00EB1FA0" w:rsidRPr="00734FF8" w:rsidRDefault="00EB1FA0" w:rsidP="00EB1FA0">
      <w:pPr>
        <w:pStyle w:val="aff"/>
        <w:ind w:left="0" w:firstLine="567"/>
        <w:jc w:val="both"/>
        <w:rPr>
          <w:sz w:val="26"/>
          <w:szCs w:val="26"/>
        </w:rPr>
      </w:pPr>
      <w:r w:rsidRPr="00734FF8">
        <w:rPr>
          <w:sz w:val="26"/>
          <w:szCs w:val="26"/>
        </w:rPr>
        <w:t>- копии свидетельств о государственной регистрации изменений, вносимых  в ЕГРЮЛ, или листов записи, который подтверждает факт внесения записей о государственной регистрации изменений в ЕГРЮЛ;</w:t>
      </w:r>
    </w:p>
    <w:p w14:paraId="78370BAD" w14:textId="77777777" w:rsidR="00EB1FA0" w:rsidRPr="00734FF8" w:rsidRDefault="00EB1FA0" w:rsidP="00EB1FA0">
      <w:pPr>
        <w:pStyle w:val="aff"/>
        <w:ind w:left="0" w:firstLine="567"/>
        <w:jc w:val="both"/>
        <w:rPr>
          <w:sz w:val="26"/>
          <w:szCs w:val="26"/>
        </w:rPr>
      </w:pPr>
      <w:r w:rsidRPr="00734FF8">
        <w:rPr>
          <w:sz w:val="26"/>
          <w:szCs w:val="26"/>
        </w:rPr>
        <w:t>- копия свидетельства о постановке на налоговый учет;</w:t>
      </w:r>
    </w:p>
    <w:p w14:paraId="72C7E8AD" w14:textId="77777777" w:rsidR="00EB1FA0" w:rsidRPr="00734FF8" w:rsidRDefault="00EB1FA0" w:rsidP="00EB1FA0">
      <w:pPr>
        <w:pStyle w:val="aff"/>
        <w:ind w:left="0" w:firstLine="567"/>
        <w:jc w:val="both"/>
        <w:rPr>
          <w:sz w:val="26"/>
          <w:szCs w:val="26"/>
        </w:rPr>
      </w:pPr>
      <w:r w:rsidRPr="00734FF8">
        <w:rPr>
          <w:sz w:val="26"/>
          <w:szCs w:val="26"/>
        </w:rPr>
        <w:t>- копия решения (протокола) о создании юридического лица.</w:t>
      </w:r>
    </w:p>
    <w:p w14:paraId="7A36265C" w14:textId="77777777" w:rsidR="00EB1FA0" w:rsidRPr="00734FF8" w:rsidRDefault="00EB1FA0" w:rsidP="00EB1FA0">
      <w:pPr>
        <w:pStyle w:val="aff"/>
        <w:ind w:left="0" w:firstLine="567"/>
        <w:jc w:val="both"/>
        <w:rPr>
          <w:sz w:val="26"/>
          <w:szCs w:val="26"/>
        </w:rPr>
      </w:pPr>
      <w:r w:rsidRPr="00734FF8">
        <w:rPr>
          <w:sz w:val="26"/>
          <w:szCs w:val="26"/>
        </w:rPr>
        <w:t>В случае, если участником закупки является иностранное юридическое лицо, должен быть представлен надлежащим образом заверенный перевод на русский язык учредительных документов и документов о государственной регистрации юридического лица в соответствии с законодательством соответствующего государства.</w:t>
      </w:r>
    </w:p>
    <w:p w14:paraId="0A6A9ED2" w14:textId="77777777" w:rsidR="00EB1FA0" w:rsidRPr="00734FF8" w:rsidRDefault="00EB1FA0" w:rsidP="00EB1FA0">
      <w:pPr>
        <w:pStyle w:val="aff"/>
        <w:ind w:left="0" w:firstLine="567"/>
        <w:jc w:val="both"/>
        <w:rPr>
          <w:rFonts w:eastAsia="Calibri"/>
          <w:color w:val="000000"/>
          <w:sz w:val="26"/>
          <w:szCs w:val="26"/>
          <w:lang w:eastAsia="en-US"/>
        </w:rPr>
      </w:pPr>
      <w:r w:rsidRPr="00734FF8">
        <w:rPr>
          <w:rFonts w:eastAsia="Calibri"/>
          <w:color w:val="000000"/>
          <w:sz w:val="26"/>
          <w:szCs w:val="26"/>
          <w:lang w:eastAsia="en-US"/>
        </w:rPr>
        <w:t>5. Предложение участника закупки о функциональных характеристиках (потребительских свойствах) и качественных характеристиках товара, качестве работ (услуг) и иные предложения об условиях исполнения договора, в том числе предложение о цене договора.</w:t>
      </w:r>
    </w:p>
    <w:p w14:paraId="0FB8572D" w14:textId="77777777" w:rsidR="00EF4841" w:rsidRPr="00734FF8" w:rsidRDefault="00EF4841" w:rsidP="00EB1FA0">
      <w:pPr>
        <w:pStyle w:val="aff"/>
        <w:ind w:left="0" w:firstLine="567"/>
        <w:jc w:val="both"/>
        <w:rPr>
          <w:rFonts w:eastAsia="Calibri"/>
          <w:color w:val="000000"/>
          <w:sz w:val="26"/>
          <w:szCs w:val="26"/>
          <w:lang w:eastAsia="en-US"/>
        </w:rPr>
      </w:pPr>
    </w:p>
    <w:p w14:paraId="2B841D23" w14:textId="77777777" w:rsidR="00EF4841" w:rsidRPr="00734FF8" w:rsidRDefault="00EF4841" w:rsidP="00EB1FA0">
      <w:pPr>
        <w:pStyle w:val="aff"/>
        <w:ind w:left="0" w:firstLine="567"/>
        <w:jc w:val="both"/>
        <w:rPr>
          <w:rFonts w:eastAsia="Calibri"/>
          <w:color w:val="000000"/>
          <w:sz w:val="26"/>
          <w:szCs w:val="26"/>
          <w:lang w:eastAsia="en-US"/>
        </w:rPr>
      </w:pPr>
    </w:p>
    <w:p w14:paraId="7723995C" w14:textId="77777777" w:rsidR="00EF4841" w:rsidRPr="00734FF8" w:rsidRDefault="00EF4841" w:rsidP="00EB1FA0">
      <w:pPr>
        <w:pStyle w:val="aff"/>
        <w:ind w:left="0" w:firstLine="567"/>
        <w:jc w:val="both"/>
        <w:rPr>
          <w:rFonts w:eastAsia="Calibri"/>
          <w:color w:val="000000"/>
          <w:sz w:val="26"/>
          <w:szCs w:val="26"/>
          <w:lang w:eastAsia="en-US"/>
        </w:rPr>
      </w:pPr>
    </w:p>
    <w:p w14:paraId="375B9A75" w14:textId="77777777" w:rsidR="00843E7B" w:rsidRPr="00734FF8" w:rsidRDefault="00843E7B" w:rsidP="00843E7B">
      <w:pPr>
        <w:pStyle w:val="aff"/>
        <w:ind w:left="540"/>
        <w:jc w:val="both"/>
        <w:rPr>
          <w:sz w:val="26"/>
          <w:szCs w:val="26"/>
        </w:rPr>
      </w:pPr>
    </w:p>
    <w:p w14:paraId="50414EDF" w14:textId="622E91CA" w:rsidR="00843E7B" w:rsidRPr="00734FF8" w:rsidRDefault="00843E7B" w:rsidP="00EF4841">
      <w:pPr>
        <w:pStyle w:val="aff"/>
        <w:ind w:left="0" w:firstLine="567"/>
        <w:jc w:val="both"/>
        <w:rPr>
          <w:sz w:val="26"/>
          <w:szCs w:val="26"/>
          <w:u w:val="single"/>
        </w:rPr>
      </w:pPr>
      <w:r w:rsidRPr="00734FF8">
        <w:rPr>
          <w:sz w:val="26"/>
          <w:szCs w:val="26"/>
          <w:u w:val="single"/>
        </w:rPr>
        <w:t>11.4.</w:t>
      </w:r>
      <w:r w:rsidR="00A670C4">
        <w:rPr>
          <w:sz w:val="26"/>
          <w:szCs w:val="26"/>
          <w:u w:val="single"/>
        </w:rPr>
        <w:t>3</w:t>
      </w:r>
      <w:r w:rsidRPr="00734FF8">
        <w:rPr>
          <w:sz w:val="26"/>
          <w:szCs w:val="26"/>
          <w:u w:val="single"/>
        </w:rPr>
        <w:t>.2. Перечень документов для индивидуальных предпринимателей:</w:t>
      </w:r>
    </w:p>
    <w:p w14:paraId="747BAF14" w14:textId="77777777" w:rsidR="00843E7B" w:rsidRPr="00734FF8" w:rsidRDefault="00843E7B" w:rsidP="00EF4841">
      <w:pPr>
        <w:pStyle w:val="Default"/>
        <w:ind w:firstLine="567"/>
        <w:jc w:val="both"/>
        <w:rPr>
          <w:sz w:val="26"/>
          <w:szCs w:val="26"/>
        </w:rPr>
      </w:pPr>
      <w:r w:rsidRPr="00734FF8">
        <w:rPr>
          <w:sz w:val="26"/>
          <w:szCs w:val="26"/>
        </w:rPr>
        <w:t xml:space="preserve">1. Полученная не ранее чем за </w:t>
      </w:r>
      <w:r w:rsidR="00EB1FA0" w:rsidRPr="00734FF8">
        <w:rPr>
          <w:sz w:val="26"/>
          <w:szCs w:val="26"/>
        </w:rPr>
        <w:t>3</w:t>
      </w:r>
      <w:r w:rsidRPr="00734FF8">
        <w:rPr>
          <w:sz w:val="26"/>
          <w:szCs w:val="26"/>
        </w:rPr>
        <w:t xml:space="preserve"> месяц</w:t>
      </w:r>
      <w:r w:rsidR="00EB1FA0" w:rsidRPr="00734FF8">
        <w:rPr>
          <w:sz w:val="26"/>
          <w:szCs w:val="26"/>
        </w:rPr>
        <w:t>а</w:t>
      </w:r>
      <w:r w:rsidRPr="00734FF8">
        <w:rPr>
          <w:sz w:val="26"/>
          <w:szCs w:val="26"/>
        </w:rPr>
        <w:t xml:space="preserve"> до дня размещения в ЕИС извещения о проведении процедуры закупки выписка из Единого государственного реестра индивидуальных предпринимателей или нотариально заверенная копия такой выписки.</w:t>
      </w:r>
    </w:p>
    <w:p w14:paraId="47F88BF3" w14:textId="77777777" w:rsidR="00843E7B" w:rsidRPr="00734FF8" w:rsidRDefault="00843E7B" w:rsidP="00EF4841">
      <w:pPr>
        <w:pStyle w:val="Default"/>
        <w:ind w:firstLine="567"/>
        <w:jc w:val="both"/>
        <w:rPr>
          <w:sz w:val="26"/>
          <w:szCs w:val="26"/>
        </w:rPr>
      </w:pPr>
      <w:r w:rsidRPr="00734FF8">
        <w:rPr>
          <w:sz w:val="26"/>
          <w:szCs w:val="26"/>
        </w:rPr>
        <w:t>Также участник может предоставить в составе заявки выписку из единого государственного реестра индивидуальных предпринимателей, подписанную усиленной квалифицированной электронной подписью ФНС России – далее электронная выписка из ЕГРЮЛ, полученную не ранее чем за один месяц до дня размещения на официальном сайте извещения о проведении запроса предложений:</w:t>
      </w:r>
    </w:p>
    <w:p w14:paraId="251DC285" w14:textId="0F190A4F" w:rsidR="00843E7B" w:rsidRPr="00734FF8" w:rsidRDefault="00843E7B" w:rsidP="00EF4841">
      <w:pPr>
        <w:pStyle w:val="Default"/>
        <w:ind w:firstLine="567"/>
        <w:jc w:val="both"/>
        <w:rPr>
          <w:sz w:val="26"/>
          <w:szCs w:val="26"/>
        </w:rPr>
      </w:pPr>
      <w:r w:rsidRPr="00734FF8">
        <w:rPr>
          <w:sz w:val="26"/>
          <w:szCs w:val="26"/>
        </w:rPr>
        <w:t xml:space="preserve">- в соответствии с положениями </w:t>
      </w:r>
      <w:r w:rsidR="007E37E4" w:rsidRPr="00734FF8">
        <w:rPr>
          <w:sz w:val="26"/>
          <w:szCs w:val="26"/>
        </w:rPr>
        <w:t>части</w:t>
      </w:r>
      <w:r w:rsidRPr="00734FF8">
        <w:rPr>
          <w:sz w:val="26"/>
          <w:szCs w:val="26"/>
        </w:rPr>
        <w:t xml:space="preserve"> 1 статьи 6 Федерального закона от 06.04.2011 № 63-ФЗ «Об электронной подписи»:</w:t>
      </w:r>
    </w:p>
    <w:p w14:paraId="01BC289C" w14:textId="77777777" w:rsidR="00843E7B" w:rsidRPr="00734FF8" w:rsidRDefault="00843E7B" w:rsidP="00EF4841">
      <w:pPr>
        <w:pStyle w:val="Default"/>
        <w:ind w:firstLine="567"/>
        <w:jc w:val="both"/>
        <w:rPr>
          <w:sz w:val="26"/>
          <w:szCs w:val="26"/>
        </w:rPr>
      </w:pPr>
      <w:r w:rsidRPr="00734FF8">
        <w:rPr>
          <w:sz w:val="26"/>
          <w:szCs w:val="26"/>
        </w:rPr>
        <w:t>- информация в электронной форме, подписанная квалифицированной электронной подписью, признается электронным документом, равнозначным документу на бумажном носителе, подписанному собственноручной подписью, и может применяться в любых правоотношениях в соответствии с законодательством Российской Федерации.</w:t>
      </w:r>
    </w:p>
    <w:p w14:paraId="2A6E964E" w14:textId="77777777" w:rsidR="00843E7B" w:rsidRPr="00734FF8" w:rsidRDefault="00843E7B" w:rsidP="00EF4841">
      <w:pPr>
        <w:pStyle w:val="aff"/>
        <w:ind w:left="0" w:firstLine="567"/>
        <w:jc w:val="both"/>
        <w:rPr>
          <w:sz w:val="26"/>
          <w:szCs w:val="26"/>
        </w:rPr>
      </w:pPr>
      <w:r w:rsidRPr="00734FF8">
        <w:rPr>
          <w:sz w:val="26"/>
          <w:szCs w:val="26"/>
        </w:rPr>
        <w:t>2. копия свидетельства о регистрации физического лица в качестве индивидуального предпринимателя или лист записи, который подтверждает факт внесения записи в ЕГРИП;</w:t>
      </w:r>
    </w:p>
    <w:p w14:paraId="6F88F990" w14:textId="77777777" w:rsidR="00843E7B" w:rsidRPr="00734FF8" w:rsidRDefault="00843E7B" w:rsidP="00EF4841">
      <w:pPr>
        <w:pStyle w:val="aff"/>
        <w:ind w:left="0" w:firstLine="567"/>
        <w:jc w:val="both"/>
        <w:rPr>
          <w:sz w:val="26"/>
          <w:szCs w:val="26"/>
        </w:rPr>
      </w:pPr>
      <w:r w:rsidRPr="00734FF8">
        <w:rPr>
          <w:sz w:val="26"/>
          <w:szCs w:val="26"/>
        </w:rPr>
        <w:t>3.   копия ИНН;</w:t>
      </w:r>
    </w:p>
    <w:p w14:paraId="74DB083D" w14:textId="77777777" w:rsidR="00843E7B" w:rsidRPr="00734FF8" w:rsidRDefault="00843E7B" w:rsidP="00EF4841">
      <w:pPr>
        <w:pStyle w:val="aff"/>
        <w:ind w:left="0" w:firstLine="567"/>
        <w:jc w:val="both"/>
        <w:rPr>
          <w:sz w:val="26"/>
          <w:szCs w:val="26"/>
        </w:rPr>
      </w:pPr>
      <w:r w:rsidRPr="00734FF8">
        <w:rPr>
          <w:sz w:val="26"/>
          <w:szCs w:val="26"/>
        </w:rPr>
        <w:t>4. копия паспорта физического лица, зарегистрированного в качестве индивидуального предпринимателя (с 1 страницы по 20 страницу).</w:t>
      </w:r>
    </w:p>
    <w:p w14:paraId="11D800FA" w14:textId="77777777" w:rsidR="00843E7B" w:rsidRPr="00734FF8" w:rsidRDefault="00843E7B" w:rsidP="00EF4841">
      <w:pPr>
        <w:pStyle w:val="aff"/>
        <w:ind w:left="0" w:firstLine="567"/>
        <w:jc w:val="both"/>
        <w:rPr>
          <w:sz w:val="26"/>
          <w:szCs w:val="26"/>
        </w:rPr>
      </w:pPr>
      <w:r w:rsidRPr="00734FF8">
        <w:rPr>
          <w:sz w:val="26"/>
          <w:szCs w:val="26"/>
        </w:rPr>
        <w:t>В случае, если участником закупки является иностранное физическое лицо, зарегистрированное в качестве индивидуального предпринимателя, должен быть представлен надлежащим образом заверенный перевод на русский язык документов, предоставляемых на иностранном языке.</w:t>
      </w:r>
    </w:p>
    <w:p w14:paraId="26AA3131" w14:textId="77777777" w:rsidR="00843E7B" w:rsidRPr="00734FF8" w:rsidRDefault="00843E7B" w:rsidP="00843E7B">
      <w:pPr>
        <w:pStyle w:val="aff"/>
        <w:ind w:left="540"/>
        <w:jc w:val="both"/>
        <w:rPr>
          <w:sz w:val="26"/>
          <w:szCs w:val="26"/>
        </w:rPr>
      </w:pPr>
    </w:p>
    <w:p w14:paraId="6A2DEB62" w14:textId="06FF17FF" w:rsidR="00843E7B" w:rsidRPr="00734FF8" w:rsidRDefault="00843E7B" w:rsidP="00EF4841">
      <w:pPr>
        <w:pStyle w:val="aff"/>
        <w:ind w:left="0" w:firstLine="567"/>
        <w:jc w:val="both"/>
        <w:rPr>
          <w:sz w:val="26"/>
          <w:szCs w:val="26"/>
          <w:u w:val="single"/>
        </w:rPr>
      </w:pPr>
      <w:r w:rsidRPr="00734FF8">
        <w:rPr>
          <w:sz w:val="26"/>
          <w:szCs w:val="26"/>
          <w:u w:val="single"/>
        </w:rPr>
        <w:t>11.4.</w:t>
      </w:r>
      <w:r w:rsidR="00A670C4">
        <w:rPr>
          <w:sz w:val="26"/>
          <w:szCs w:val="26"/>
          <w:u w:val="single"/>
        </w:rPr>
        <w:t>3</w:t>
      </w:r>
      <w:r w:rsidRPr="00734FF8">
        <w:rPr>
          <w:sz w:val="26"/>
          <w:szCs w:val="26"/>
          <w:u w:val="single"/>
        </w:rPr>
        <w:t>.3. Перечень документов для физических лиц:</w:t>
      </w:r>
    </w:p>
    <w:p w14:paraId="7EABEC7C" w14:textId="77777777" w:rsidR="00843E7B" w:rsidRPr="00734FF8" w:rsidRDefault="00843E7B" w:rsidP="00EF4841">
      <w:pPr>
        <w:pStyle w:val="aff"/>
        <w:ind w:left="0" w:firstLine="567"/>
        <w:jc w:val="both"/>
        <w:rPr>
          <w:sz w:val="26"/>
          <w:szCs w:val="26"/>
        </w:rPr>
      </w:pPr>
      <w:r w:rsidRPr="00734FF8">
        <w:rPr>
          <w:sz w:val="26"/>
          <w:szCs w:val="26"/>
        </w:rPr>
        <w:t>1.  копия паспорта физического лица (с 1 страницы по 20 страницу).</w:t>
      </w:r>
    </w:p>
    <w:p w14:paraId="249C41BE" w14:textId="77777777" w:rsidR="00843E7B" w:rsidRPr="00734FF8" w:rsidRDefault="00843E7B" w:rsidP="00EF4841">
      <w:pPr>
        <w:pStyle w:val="aff"/>
        <w:ind w:left="0" w:firstLine="567"/>
        <w:jc w:val="both"/>
        <w:rPr>
          <w:sz w:val="26"/>
          <w:szCs w:val="26"/>
        </w:rPr>
      </w:pPr>
      <w:r w:rsidRPr="00734FF8">
        <w:rPr>
          <w:sz w:val="26"/>
          <w:szCs w:val="26"/>
        </w:rPr>
        <w:t>2. копия ИНН;</w:t>
      </w:r>
    </w:p>
    <w:p w14:paraId="1992D0B2" w14:textId="77777777" w:rsidR="00843E7B" w:rsidRPr="00734FF8" w:rsidRDefault="00843E7B" w:rsidP="00EF4841">
      <w:pPr>
        <w:pStyle w:val="aff"/>
        <w:ind w:left="0" w:firstLine="567"/>
        <w:jc w:val="both"/>
        <w:rPr>
          <w:sz w:val="26"/>
          <w:szCs w:val="26"/>
        </w:rPr>
      </w:pPr>
      <w:r w:rsidRPr="00734FF8">
        <w:rPr>
          <w:sz w:val="26"/>
          <w:szCs w:val="26"/>
        </w:rPr>
        <w:t>3. копия СНИЛС.</w:t>
      </w:r>
    </w:p>
    <w:p w14:paraId="305CF8C2" w14:textId="77777777" w:rsidR="00843E7B" w:rsidRPr="00734FF8" w:rsidRDefault="00843E7B" w:rsidP="00EF4841">
      <w:pPr>
        <w:pStyle w:val="aff"/>
        <w:ind w:left="0" w:firstLine="567"/>
        <w:jc w:val="both"/>
        <w:rPr>
          <w:sz w:val="26"/>
          <w:szCs w:val="26"/>
        </w:rPr>
      </w:pPr>
      <w:r w:rsidRPr="00734FF8">
        <w:rPr>
          <w:sz w:val="26"/>
          <w:szCs w:val="26"/>
        </w:rPr>
        <w:t>В случае, если участником закупки является иностранное физическое лицо, зарегистрированное в качестве индивидуального предпринимателя, должен быть представлен надлежащим образом заверенный перевод на русский язык документов, предоставляемых на иностранном языке.</w:t>
      </w:r>
    </w:p>
    <w:p w14:paraId="79BFF7E0" w14:textId="77777777" w:rsidR="00843E7B" w:rsidRPr="00734FF8" w:rsidRDefault="00843E7B" w:rsidP="00843E7B">
      <w:pPr>
        <w:pStyle w:val="aff"/>
        <w:ind w:left="540"/>
        <w:jc w:val="both"/>
        <w:rPr>
          <w:sz w:val="26"/>
          <w:szCs w:val="26"/>
        </w:rPr>
      </w:pPr>
    </w:p>
    <w:p w14:paraId="54953E91" w14:textId="04A4B153" w:rsidR="00843E7B" w:rsidRPr="00734FF8" w:rsidRDefault="00843E7B" w:rsidP="00EF4841">
      <w:pPr>
        <w:pStyle w:val="aff"/>
        <w:ind w:left="0" w:firstLine="567"/>
        <w:jc w:val="both"/>
        <w:rPr>
          <w:sz w:val="26"/>
          <w:szCs w:val="26"/>
          <w:u w:val="single"/>
        </w:rPr>
      </w:pPr>
      <w:r w:rsidRPr="00734FF8">
        <w:rPr>
          <w:sz w:val="26"/>
          <w:szCs w:val="26"/>
          <w:u w:val="single"/>
        </w:rPr>
        <w:t>11.4.</w:t>
      </w:r>
      <w:r w:rsidR="00A670C4">
        <w:rPr>
          <w:sz w:val="26"/>
          <w:szCs w:val="26"/>
          <w:u w:val="single"/>
        </w:rPr>
        <w:t>3</w:t>
      </w:r>
      <w:r w:rsidRPr="00734FF8">
        <w:rPr>
          <w:sz w:val="26"/>
          <w:szCs w:val="26"/>
          <w:u w:val="single"/>
        </w:rPr>
        <w:t>.4. Перечень документов для группы (нескольких лиц) лиц, выступающих на стороне одного участника закупки:</w:t>
      </w:r>
    </w:p>
    <w:p w14:paraId="7C8E139E" w14:textId="77777777" w:rsidR="00843E7B" w:rsidRPr="00734FF8" w:rsidRDefault="00843E7B" w:rsidP="00EF4841">
      <w:pPr>
        <w:pStyle w:val="aff"/>
        <w:ind w:left="0" w:firstLine="567"/>
        <w:jc w:val="both"/>
        <w:rPr>
          <w:sz w:val="26"/>
          <w:szCs w:val="26"/>
        </w:rPr>
      </w:pPr>
      <w:r w:rsidRPr="00734FF8">
        <w:rPr>
          <w:sz w:val="26"/>
          <w:szCs w:val="26"/>
        </w:rPr>
        <w:t>1. Коллективный участник закупки обязан предоставить документы, в соответствии с перечнями документов, установленными пунктами 8.5.2.1. - 8.5.2.3 Положения о закупках, в зависимости от принадлежности участников коллективной закупки к установленным категориям.</w:t>
      </w:r>
    </w:p>
    <w:p w14:paraId="71939785" w14:textId="77777777" w:rsidR="00843E7B" w:rsidRPr="00734FF8" w:rsidRDefault="00843E7B" w:rsidP="00EF4841">
      <w:pPr>
        <w:pStyle w:val="aff"/>
        <w:ind w:left="0" w:firstLine="567"/>
        <w:jc w:val="both"/>
        <w:rPr>
          <w:sz w:val="26"/>
          <w:szCs w:val="26"/>
        </w:rPr>
      </w:pPr>
      <w:r w:rsidRPr="00734FF8">
        <w:rPr>
          <w:sz w:val="26"/>
          <w:szCs w:val="26"/>
        </w:rPr>
        <w:t xml:space="preserve">2. Соглашение (или иной документ), подтверждающий объединение лиц выступающих на стороне одного участника закупки в группу, соответствующий требованиям действующего законодательства (оригинал или нотариально заверенная копия), и право конкретного участника закупки участвовать в закупке от имени группы </w:t>
      </w:r>
      <w:r w:rsidRPr="00734FF8">
        <w:rPr>
          <w:sz w:val="26"/>
          <w:szCs w:val="26"/>
        </w:rPr>
        <w:lastRenderedPageBreak/>
        <w:t>лиц, в том числе подавать заявку, вносить обеспечение заявки, договора, подписывать протоколы, договор.</w:t>
      </w:r>
    </w:p>
    <w:p w14:paraId="4628C4B9" w14:textId="77777777" w:rsidR="00E5786B" w:rsidRPr="00734FF8" w:rsidRDefault="00E5786B" w:rsidP="00E5786B">
      <w:pPr>
        <w:ind w:left="709"/>
        <w:jc w:val="both"/>
        <w:rPr>
          <w:sz w:val="26"/>
          <w:szCs w:val="26"/>
        </w:rPr>
      </w:pPr>
    </w:p>
    <w:p w14:paraId="250FCD58" w14:textId="058B6D58" w:rsidR="00C33902" w:rsidRPr="00734FF8" w:rsidRDefault="00C33902" w:rsidP="00EC28A6">
      <w:pPr>
        <w:widowControl/>
        <w:numPr>
          <w:ilvl w:val="1"/>
          <w:numId w:val="28"/>
        </w:numPr>
        <w:ind w:left="0" w:firstLine="709"/>
        <w:jc w:val="both"/>
        <w:rPr>
          <w:b/>
          <w:sz w:val="26"/>
          <w:szCs w:val="26"/>
        </w:rPr>
      </w:pPr>
      <w:bookmarkStart w:id="289" w:name="_Toc319941085"/>
      <w:bookmarkStart w:id="290" w:name="_Toc320092883"/>
      <w:bookmarkStart w:id="291" w:name="sub_52482"/>
      <w:r w:rsidRPr="00734FF8">
        <w:rPr>
          <w:b/>
          <w:sz w:val="26"/>
          <w:szCs w:val="26"/>
        </w:rPr>
        <w:t xml:space="preserve">Порядок </w:t>
      </w:r>
      <w:bookmarkEnd w:id="289"/>
      <w:bookmarkEnd w:id="290"/>
      <w:r w:rsidR="00516AC3" w:rsidRPr="00734FF8">
        <w:rPr>
          <w:b/>
          <w:sz w:val="26"/>
          <w:szCs w:val="26"/>
        </w:rPr>
        <w:t>подачи заявок на участие в запросе котировок в электронной форме</w:t>
      </w:r>
      <w:r w:rsidR="00A670C4">
        <w:rPr>
          <w:b/>
          <w:sz w:val="26"/>
          <w:szCs w:val="26"/>
        </w:rPr>
        <w:t>.</w:t>
      </w:r>
    </w:p>
    <w:p w14:paraId="6A455E2A" w14:textId="77777777" w:rsidR="00E5786B" w:rsidRPr="00734FF8" w:rsidRDefault="00516AC3" w:rsidP="00EC28A6">
      <w:pPr>
        <w:pStyle w:val="aff"/>
        <w:numPr>
          <w:ilvl w:val="2"/>
          <w:numId w:val="28"/>
        </w:numPr>
        <w:ind w:left="0" w:firstLine="568"/>
        <w:jc w:val="both"/>
        <w:rPr>
          <w:sz w:val="26"/>
          <w:szCs w:val="26"/>
        </w:rPr>
      </w:pPr>
      <w:bookmarkStart w:id="292" w:name="_Toc319941086"/>
      <w:bookmarkStart w:id="293" w:name="_Toc320092884"/>
      <w:bookmarkEnd w:id="291"/>
      <w:r w:rsidRPr="00734FF8">
        <w:rPr>
          <w:sz w:val="26"/>
          <w:szCs w:val="26"/>
        </w:rPr>
        <w:t>Порядок подачи  заявки на участие в запросе котировок в электронной форме определяется регламентом оператора электронной площадки, на которой проводится запрос котировок в электронной форме.</w:t>
      </w:r>
    </w:p>
    <w:p w14:paraId="023A701E" w14:textId="77777777" w:rsidR="00516AC3" w:rsidRPr="00734FF8" w:rsidRDefault="00516AC3" w:rsidP="00EC28A6">
      <w:pPr>
        <w:pStyle w:val="aff"/>
        <w:numPr>
          <w:ilvl w:val="2"/>
          <w:numId w:val="28"/>
        </w:numPr>
        <w:ind w:left="0" w:firstLine="568"/>
        <w:jc w:val="both"/>
        <w:rPr>
          <w:sz w:val="26"/>
          <w:szCs w:val="26"/>
        </w:rPr>
      </w:pPr>
      <w:r w:rsidRPr="00734FF8">
        <w:rPr>
          <w:sz w:val="26"/>
          <w:szCs w:val="26"/>
        </w:rPr>
        <w:t>Обязательства участника закупки, связанные с подачей  заявки на участие в запросе котировок в электронной форме, включают:</w:t>
      </w:r>
    </w:p>
    <w:p w14:paraId="16EBCFDF" w14:textId="77777777" w:rsidR="00516AC3" w:rsidRPr="00734FF8" w:rsidRDefault="00E5786B" w:rsidP="00E5786B">
      <w:pPr>
        <w:widowControl/>
        <w:ind w:firstLine="709"/>
        <w:jc w:val="both"/>
        <w:rPr>
          <w:sz w:val="26"/>
          <w:szCs w:val="26"/>
        </w:rPr>
      </w:pPr>
      <w:r w:rsidRPr="00734FF8">
        <w:rPr>
          <w:sz w:val="26"/>
          <w:szCs w:val="26"/>
        </w:rPr>
        <w:t xml:space="preserve">а) </w:t>
      </w:r>
      <w:r w:rsidR="00516AC3" w:rsidRPr="00734FF8">
        <w:rPr>
          <w:sz w:val="26"/>
          <w:szCs w:val="26"/>
        </w:rPr>
        <w:t xml:space="preserve">обязательство заключить договор на условиях, указанных в проекте договора, являющегося неотъемлемой частью извещения о проведении запроса котировок в электронной форме, и котировочной заявки участника закупки, а также обязательство предоставить заказчику обеспечение исполнения договора в случае, если такая обязанность установлена условиями извещения о проведении запроса котировок в электронной форме; </w:t>
      </w:r>
    </w:p>
    <w:p w14:paraId="6F924E7D" w14:textId="77777777" w:rsidR="00516AC3" w:rsidRPr="00734FF8" w:rsidRDefault="00516AC3" w:rsidP="00E5786B">
      <w:pPr>
        <w:widowControl/>
        <w:ind w:firstLine="709"/>
        <w:jc w:val="both"/>
        <w:rPr>
          <w:sz w:val="26"/>
          <w:szCs w:val="26"/>
        </w:rPr>
      </w:pPr>
      <w:r w:rsidRPr="00734FF8">
        <w:rPr>
          <w:sz w:val="26"/>
          <w:szCs w:val="26"/>
        </w:rPr>
        <w:t xml:space="preserve">б) обязательство не изменять и (или) не отзывать </w:t>
      </w:r>
      <w:r w:rsidR="00380685" w:rsidRPr="00734FF8">
        <w:rPr>
          <w:sz w:val="26"/>
          <w:szCs w:val="26"/>
        </w:rPr>
        <w:t xml:space="preserve">котировочную </w:t>
      </w:r>
      <w:r w:rsidRPr="00734FF8">
        <w:rPr>
          <w:sz w:val="26"/>
          <w:szCs w:val="26"/>
        </w:rPr>
        <w:t>заявку после истечения срока окончания подачи заявок;</w:t>
      </w:r>
    </w:p>
    <w:p w14:paraId="5ADA1642" w14:textId="77777777" w:rsidR="00516AC3" w:rsidRPr="00734FF8" w:rsidRDefault="00516AC3" w:rsidP="00E5786B">
      <w:pPr>
        <w:widowControl/>
        <w:ind w:firstLine="709"/>
        <w:jc w:val="both"/>
        <w:rPr>
          <w:sz w:val="26"/>
          <w:szCs w:val="26"/>
        </w:rPr>
      </w:pPr>
      <w:r w:rsidRPr="00734FF8">
        <w:rPr>
          <w:sz w:val="26"/>
          <w:szCs w:val="26"/>
        </w:rPr>
        <w:t>в) обязательство не предоставлять в составе заявки заведомо недостоверные сведения, информацию, документы;</w:t>
      </w:r>
    </w:p>
    <w:p w14:paraId="7B94BDC3" w14:textId="77777777" w:rsidR="00516AC3" w:rsidRPr="00734FF8" w:rsidRDefault="00516AC3" w:rsidP="00E5786B">
      <w:pPr>
        <w:widowControl/>
        <w:ind w:firstLine="709"/>
        <w:jc w:val="both"/>
        <w:rPr>
          <w:sz w:val="26"/>
          <w:szCs w:val="26"/>
        </w:rPr>
      </w:pPr>
      <w:r w:rsidRPr="00734FF8">
        <w:rPr>
          <w:sz w:val="26"/>
          <w:szCs w:val="26"/>
        </w:rPr>
        <w:t>г) согласие на обработку пер</w:t>
      </w:r>
      <w:r w:rsidR="00E5786B" w:rsidRPr="00734FF8">
        <w:rPr>
          <w:sz w:val="26"/>
          <w:szCs w:val="26"/>
        </w:rPr>
        <w:t>сональных данных для случаев 11.4.3.2. и 11.4.3.3</w:t>
      </w:r>
      <w:r w:rsidRPr="00734FF8">
        <w:rPr>
          <w:sz w:val="26"/>
          <w:szCs w:val="26"/>
        </w:rPr>
        <w:t xml:space="preserve"> если иное не предусмотрено действующим законодательством Российской Федерации.</w:t>
      </w:r>
    </w:p>
    <w:p w14:paraId="1440CF3D" w14:textId="77777777" w:rsidR="00E5786B" w:rsidRPr="00734FF8" w:rsidRDefault="00516AC3" w:rsidP="00EC28A6">
      <w:pPr>
        <w:pStyle w:val="aff"/>
        <w:numPr>
          <w:ilvl w:val="2"/>
          <w:numId w:val="28"/>
        </w:numPr>
        <w:ind w:left="0" w:firstLine="709"/>
        <w:jc w:val="both"/>
        <w:rPr>
          <w:sz w:val="26"/>
          <w:szCs w:val="26"/>
        </w:rPr>
      </w:pPr>
      <w:r w:rsidRPr="00734FF8">
        <w:rPr>
          <w:sz w:val="26"/>
          <w:szCs w:val="26"/>
        </w:rPr>
        <w:t xml:space="preserve">Заказчик удерживает сумму обеспечения заявки в случаях невыполнения участником закупки обязательств, предусмотренных в подпунктах а)  - в) пункта </w:t>
      </w:r>
      <w:r w:rsidR="00E5786B" w:rsidRPr="00734FF8">
        <w:rPr>
          <w:sz w:val="26"/>
          <w:szCs w:val="26"/>
        </w:rPr>
        <w:t xml:space="preserve">11.5.2. </w:t>
      </w:r>
    </w:p>
    <w:p w14:paraId="155B1222" w14:textId="77777777" w:rsidR="00516AC3" w:rsidRDefault="00516AC3" w:rsidP="00EC28A6">
      <w:pPr>
        <w:pStyle w:val="aff"/>
        <w:numPr>
          <w:ilvl w:val="2"/>
          <w:numId w:val="28"/>
        </w:numPr>
        <w:ind w:left="0" w:firstLine="709"/>
        <w:jc w:val="both"/>
        <w:rPr>
          <w:sz w:val="26"/>
          <w:szCs w:val="26"/>
        </w:rPr>
      </w:pPr>
      <w:r w:rsidRPr="00734FF8">
        <w:rPr>
          <w:sz w:val="26"/>
          <w:szCs w:val="26"/>
        </w:rPr>
        <w:t xml:space="preserve">В случае, если по окончании срока подачи заявок не будет подано ни одной </w:t>
      </w:r>
      <w:r w:rsidR="00E5786B" w:rsidRPr="00734FF8">
        <w:rPr>
          <w:sz w:val="26"/>
          <w:szCs w:val="26"/>
        </w:rPr>
        <w:t xml:space="preserve">котировочной </w:t>
      </w:r>
      <w:r w:rsidRPr="00734FF8">
        <w:rPr>
          <w:sz w:val="26"/>
          <w:szCs w:val="26"/>
        </w:rPr>
        <w:t>заявки, запрос котировок в электронной форме признается несостоявшимся, заказчик вправе осуществить закупку у единственного поставщика (исполнителя, подрядчика). Информация о признании запроса котировок несостоявшимся вносится в протокол подведения итогов запроса котировок в электронной форме.</w:t>
      </w:r>
    </w:p>
    <w:p w14:paraId="4283BAE3" w14:textId="77777777" w:rsidR="00CE5EF0" w:rsidRDefault="00CE5EF0" w:rsidP="00CE5EF0">
      <w:pPr>
        <w:jc w:val="both"/>
        <w:rPr>
          <w:sz w:val="26"/>
          <w:szCs w:val="26"/>
        </w:rPr>
      </w:pPr>
    </w:p>
    <w:p w14:paraId="0256F969" w14:textId="77777777" w:rsidR="00CE5EF0" w:rsidRPr="00CE5EF0" w:rsidRDefault="00CE5EF0" w:rsidP="00CE5EF0">
      <w:pPr>
        <w:jc w:val="both"/>
        <w:rPr>
          <w:sz w:val="26"/>
          <w:szCs w:val="26"/>
        </w:rPr>
      </w:pPr>
    </w:p>
    <w:p w14:paraId="61D353F4" w14:textId="77777777" w:rsidR="00E5786B" w:rsidRPr="00734FF8" w:rsidRDefault="00E5786B" w:rsidP="00E5786B">
      <w:pPr>
        <w:ind w:left="709"/>
        <w:jc w:val="both"/>
        <w:rPr>
          <w:sz w:val="26"/>
          <w:szCs w:val="26"/>
        </w:rPr>
      </w:pPr>
    </w:p>
    <w:p w14:paraId="03489AED" w14:textId="4FA19985" w:rsidR="00C33902" w:rsidRPr="00734FF8" w:rsidRDefault="00C33902" w:rsidP="00EC28A6">
      <w:pPr>
        <w:widowControl/>
        <w:numPr>
          <w:ilvl w:val="1"/>
          <w:numId w:val="28"/>
        </w:numPr>
        <w:ind w:left="0" w:firstLine="709"/>
        <w:jc w:val="both"/>
        <w:rPr>
          <w:b/>
          <w:sz w:val="26"/>
          <w:szCs w:val="26"/>
        </w:rPr>
      </w:pPr>
      <w:bookmarkStart w:id="294" w:name="sub_52483"/>
      <w:r w:rsidRPr="00734FF8">
        <w:rPr>
          <w:b/>
          <w:sz w:val="26"/>
          <w:szCs w:val="26"/>
        </w:rPr>
        <w:t>Рассмотрение и оценка котировочных заявок</w:t>
      </w:r>
      <w:bookmarkEnd w:id="292"/>
      <w:bookmarkEnd w:id="293"/>
      <w:bookmarkEnd w:id="294"/>
      <w:r w:rsidR="00A670C4">
        <w:rPr>
          <w:b/>
          <w:sz w:val="26"/>
          <w:szCs w:val="26"/>
        </w:rPr>
        <w:t>.</w:t>
      </w:r>
    </w:p>
    <w:p w14:paraId="136C1D10" w14:textId="77777777" w:rsidR="00E5786B" w:rsidRPr="00734FF8" w:rsidRDefault="00516AC3" w:rsidP="001E6CF5">
      <w:pPr>
        <w:pStyle w:val="aff"/>
        <w:numPr>
          <w:ilvl w:val="2"/>
          <w:numId w:val="28"/>
        </w:numPr>
        <w:tabs>
          <w:tab w:val="left" w:pos="1701"/>
        </w:tabs>
        <w:ind w:left="0" w:firstLine="709"/>
        <w:jc w:val="both"/>
        <w:rPr>
          <w:sz w:val="26"/>
          <w:szCs w:val="26"/>
        </w:rPr>
      </w:pPr>
      <w:bookmarkStart w:id="295" w:name="_Toc319941087"/>
      <w:bookmarkStart w:id="296" w:name="_Toc320092885"/>
      <w:bookmarkStart w:id="297" w:name="_Toc277676593"/>
      <w:r w:rsidRPr="00734FF8">
        <w:rPr>
          <w:sz w:val="26"/>
          <w:szCs w:val="26"/>
        </w:rPr>
        <w:t xml:space="preserve">Рассмотрение и оценка </w:t>
      </w:r>
      <w:r w:rsidR="00AD6E32" w:rsidRPr="00734FF8">
        <w:rPr>
          <w:sz w:val="26"/>
          <w:szCs w:val="26"/>
        </w:rPr>
        <w:t xml:space="preserve">котировочных </w:t>
      </w:r>
      <w:r w:rsidRPr="00734FF8">
        <w:rPr>
          <w:sz w:val="26"/>
          <w:szCs w:val="26"/>
        </w:rPr>
        <w:t>заявок осуществляется последовательно.</w:t>
      </w:r>
    </w:p>
    <w:p w14:paraId="35A3B3AD" w14:textId="77777777" w:rsidR="00E5786B" w:rsidRPr="00734FF8" w:rsidRDefault="00516AC3" w:rsidP="001E6CF5">
      <w:pPr>
        <w:pStyle w:val="aff"/>
        <w:numPr>
          <w:ilvl w:val="2"/>
          <w:numId w:val="28"/>
        </w:numPr>
        <w:tabs>
          <w:tab w:val="left" w:pos="1701"/>
        </w:tabs>
        <w:ind w:left="0" w:firstLine="709"/>
        <w:jc w:val="both"/>
        <w:rPr>
          <w:sz w:val="26"/>
          <w:szCs w:val="26"/>
        </w:rPr>
      </w:pPr>
      <w:r w:rsidRPr="00734FF8">
        <w:rPr>
          <w:sz w:val="26"/>
          <w:szCs w:val="26"/>
        </w:rPr>
        <w:t xml:space="preserve">Комиссия по осуществлению закупок рассматривает </w:t>
      </w:r>
      <w:r w:rsidR="00AD6E32" w:rsidRPr="00734FF8">
        <w:rPr>
          <w:sz w:val="26"/>
          <w:szCs w:val="26"/>
        </w:rPr>
        <w:t xml:space="preserve">котировочные </w:t>
      </w:r>
      <w:r w:rsidRPr="00734FF8">
        <w:rPr>
          <w:sz w:val="26"/>
          <w:szCs w:val="26"/>
        </w:rPr>
        <w:t>заявки, на предмет их соотве</w:t>
      </w:r>
      <w:r w:rsidR="00AD6E32" w:rsidRPr="00734FF8">
        <w:rPr>
          <w:sz w:val="26"/>
          <w:szCs w:val="26"/>
        </w:rPr>
        <w:t>тствия требованиям извещения о проведении запроса котировок в электронной форме</w:t>
      </w:r>
      <w:r w:rsidRPr="00734FF8">
        <w:rPr>
          <w:sz w:val="26"/>
          <w:szCs w:val="26"/>
        </w:rPr>
        <w:t xml:space="preserve">. </w:t>
      </w:r>
    </w:p>
    <w:p w14:paraId="6430BB8D" w14:textId="77777777" w:rsidR="00E5786B" w:rsidRPr="00734FF8" w:rsidRDefault="00516AC3" w:rsidP="001E6CF5">
      <w:pPr>
        <w:pStyle w:val="aff"/>
        <w:numPr>
          <w:ilvl w:val="2"/>
          <w:numId w:val="28"/>
        </w:numPr>
        <w:tabs>
          <w:tab w:val="left" w:pos="1701"/>
        </w:tabs>
        <w:ind w:left="0" w:firstLine="709"/>
        <w:jc w:val="both"/>
        <w:rPr>
          <w:sz w:val="26"/>
          <w:szCs w:val="26"/>
        </w:rPr>
      </w:pPr>
      <w:r w:rsidRPr="00734FF8">
        <w:rPr>
          <w:sz w:val="26"/>
          <w:szCs w:val="26"/>
        </w:rPr>
        <w:t xml:space="preserve">Заявка участника закупки отклоняется </w:t>
      </w:r>
      <w:r w:rsidR="00957BCC" w:rsidRPr="00734FF8">
        <w:rPr>
          <w:sz w:val="26"/>
          <w:szCs w:val="26"/>
        </w:rPr>
        <w:t>комиссией по осуществлению закупок</w:t>
      </w:r>
      <w:r w:rsidRPr="00734FF8">
        <w:rPr>
          <w:sz w:val="26"/>
          <w:szCs w:val="26"/>
        </w:rPr>
        <w:t xml:space="preserve"> при рассмотрении в следующих случаях:</w:t>
      </w:r>
    </w:p>
    <w:p w14:paraId="3C9809E8" w14:textId="77777777" w:rsidR="00E5786B" w:rsidRPr="00734FF8" w:rsidRDefault="00516AC3" w:rsidP="001E6CF5">
      <w:pPr>
        <w:pStyle w:val="aff"/>
        <w:numPr>
          <w:ilvl w:val="3"/>
          <w:numId w:val="28"/>
        </w:numPr>
        <w:tabs>
          <w:tab w:val="left" w:pos="1701"/>
        </w:tabs>
        <w:ind w:left="0" w:firstLine="709"/>
        <w:jc w:val="both"/>
        <w:rPr>
          <w:sz w:val="26"/>
          <w:szCs w:val="26"/>
        </w:rPr>
      </w:pPr>
      <w:r w:rsidRPr="00734FF8">
        <w:rPr>
          <w:sz w:val="26"/>
          <w:szCs w:val="26"/>
        </w:rPr>
        <w:t>Несоответствия участника закупки требованиям к участникам закупки, установленным</w:t>
      </w:r>
      <w:r w:rsidR="00AD6E32" w:rsidRPr="00734FF8">
        <w:rPr>
          <w:sz w:val="26"/>
          <w:szCs w:val="26"/>
        </w:rPr>
        <w:t xml:space="preserve"> извещением о проведении запроса котировок в электронной форме</w:t>
      </w:r>
      <w:r w:rsidRPr="00734FF8">
        <w:rPr>
          <w:sz w:val="26"/>
          <w:szCs w:val="26"/>
        </w:rPr>
        <w:t>.</w:t>
      </w:r>
    </w:p>
    <w:p w14:paraId="2FC0E286" w14:textId="77777777" w:rsidR="00E5786B" w:rsidRPr="00734FF8" w:rsidRDefault="00516AC3" w:rsidP="001E6CF5">
      <w:pPr>
        <w:pStyle w:val="aff"/>
        <w:numPr>
          <w:ilvl w:val="3"/>
          <w:numId w:val="28"/>
        </w:numPr>
        <w:tabs>
          <w:tab w:val="left" w:pos="1701"/>
        </w:tabs>
        <w:ind w:left="0" w:firstLine="709"/>
        <w:jc w:val="both"/>
        <w:rPr>
          <w:sz w:val="26"/>
          <w:szCs w:val="26"/>
        </w:rPr>
      </w:pPr>
      <w:r w:rsidRPr="00734FF8">
        <w:rPr>
          <w:sz w:val="26"/>
          <w:szCs w:val="26"/>
        </w:rPr>
        <w:t xml:space="preserve">Несоответствия </w:t>
      </w:r>
      <w:r w:rsidR="00AD6E32" w:rsidRPr="00734FF8">
        <w:rPr>
          <w:sz w:val="26"/>
          <w:szCs w:val="26"/>
        </w:rPr>
        <w:t xml:space="preserve">котировочной заявки </w:t>
      </w:r>
      <w:r w:rsidRPr="00734FF8">
        <w:rPr>
          <w:sz w:val="26"/>
          <w:szCs w:val="26"/>
        </w:rPr>
        <w:t xml:space="preserve">требованиям к заявкам, </w:t>
      </w:r>
      <w:r w:rsidR="00AD6E32" w:rsidRPr="00734FF8">
        <w:rPr>
          <w:sz w:val="26"/>
          <w:szCs w:val="26"/>
        </w:rPr>
        <w:t>установленным извещением о проведении запроса котировок в электронной форме.</w:t>
      </w:r>
    </w:p>
    <w:p w14:paraId="15BEEEF9" w14:textId="77777777" w:rsidR="00E5786B" w:rsidRPr="00734FF8" w:rsidRDefault="00516AC3" w:rsidP="001E6CF5">
      <w:pPr>
        <w:pStyle w:val="aff"/>
        <w:numPr>
          <w:ilvl w:val="3"/>
          <w:numId w:val="28"/>
        </w:numPr>
        <w:tabs>
          <w:tab w:val="left" w:pos="1701"/>
        </w:tabs>
        <w:ind w:left="0" w:firstLine="709"/>
        <w:jc w:val="both"/>
        <w:rPr>
          <w:sz w:val="26"/>
          <w:szCs w:val="26"/>
        </w:rPr>
      </w:pPr>
      <w:r w:rsidRPr="00734FF8">
        <w:rPr>
          <w:sz w:val="26"/>
          <w:szCs w:val="26"/>
        </w:rPr>
        <w:lastRenderedPageBreak/>
        <w:t xml:space="preserve">Несоответствия предлагаемых товаров, работ, услуг требованиям </w:t>
      </w:r>
      <w:r w:rsidR="00AD6E32" w:rsidRPr="00734FF8">
        <w:rPr>
          <w:sz w:val="26"/>
          <w:szCs w:val="26"/>
        </w:rPr>
        <w:t>извещения о проведении запроса котировок в электронной форме.</w:t>
      </w:r>
    </w:p>
    <w:p w14:paraId="58E27416" w14:textId="77777777" w:rsidR="00E5786B" w:rsidRPr="00734FF8" w:rsidRDefault="00516AC3" w:rsidP="001E6CF5">
      <w:pPr>
        <w:pStyle w:val="aff"/>
        <w:numPr>
          <w:ilvl w:val="3"/>
          <w:numId w:val="28"/>
        </w:numPr>
        <w:tabs>
          <w:tab w:val="left" w:pos="1701"/>
        </w:tabs>
        <w:ind w:left="0" w:firstLine="709"/>
        <w:jc w:val="both"/>
        <w:rPr>
          <w:sz w:val="26"/>
          <w:szCs w:val="26"/>
        </w:rPr>
      </w:pPr>
      <w:r w:rsidRPr="00734FF8">
        <w:rPr>
          <w:sz w:val="26"/>
          <w:szCs w:val="26"/>
        </w:rPr>
        <w:t>Непредставления (при необходимости) обеспечения заявки в случае установления требования об обеспечении заявки.</w:t>
      </w:r>
    </w:p>
    <w:p w14:paraId="028C6196" w14:textId="77777777" w:rsidR="00E5786B" w:rsidRPr="00734FF8" w:rsidRDefault="00516AC3" w:rsidP="001E6CF5">
      <w:pPr>
        <w:pStyle w:val="aff"/>
        <w:numPr>
          <w:ilvl w:val="3"/>
          <w:numId w:val="28"/>
        </w:numPr>
        <w:tabs>
          <w:tab w:val="left" w:pos="1701"/>
        </w:tabs>
        <w:ind w:left="0" w:firstLine="709"/>
        <w:jc w:val="both"/>
        <w:rPr>
          <w:sz w:val="26"/>
          <w:szCs w:val="26"/>
        </w:rPr>
      </w:pPr>
      <w:r w:rsidRPr="00734FF8">
        <w:rPr>
          <w:sz w:val="26"/>
          <w:szCs w:val="26"/>
        </w:rPr>
        <w:t>Предоставления в составе заявки заведомо недостоверных сведений, намеренного искажения информации или документов, входящих в состав заявки.</w:t>
      </w:r>
    </w:p>
    <w:p w14:paraId="5E88790E" w14:textId="77777777" w:rsidR="00E5786B" w:rsidRPr="00734FF8" w:rsidRDefault="00516AC3" w:rsidP="001E6CF5">
      <w:pPr>
        <w:pStyle w:val="aff"/>
        <w:numPr>
          <w:ilvl w:val="2"/>
          <w:numId w:val="28"/>
        </w:numPr>
        <w:tabs>
          <w:tab w:val="left" w:pos="1701"/>
        </w:tabs>
        <w:ind w:left="0" w:firstLine="709"/>
        <w:jc w:val="both"/>
        <w:rPr>
          <w:sz w:val="26"/>
          <w:szCs w:val="26"/>
        </w:rPr>
      </w:pPr>
      <w:r w:rsidRPr="00734FF8">
        <w:rPr>
          <w:sz w:val="26"/>
          <w:szCs w:val="26"/>
        </w:rPr>
        <w:t xml:space="preserve">Отклонение </w:t>
      </w:r>
      <w:r w:rsidR="00AD6E32" w:rsidRPr="00734FF8">
        <w:rPr>
          <w:sz w:val="26"/>
          <w:szCs w:val="26"/>
        </w:rPr>
        <w:t xml:space="preserve"> котировочной заявки </w:t>
      </w:r>
      <w:r w:rsidRPr="00734FF8">
        <w:rPr>
          <w:sz w:val="26"/>
          <w:szCs w:val="26"/>
        </w:rPr>
        <w:t xml:space="preserve">по иным основаниям, не указанным в пункте </w:t>
      </w:r>
      <w:r w:rsidR="00E5786B" w:rsidRPr="00734FF8">
        <w:rPr>
          <w:sz w:val="26"/>
          <w:szCs w:val="26"/>
        </w:rPr>
        <w:t>11.6.3.</w:t>
      </w:r>
      <w:r w:rsidR="005D4BB7" w:rsidRPr="00734FF8">
        <w:rPr>
          <w:sz w:val="26"/>
          <w:szCs w:val="26"/>
        </w:rPr>
        <w:t xml:space="preserve">и 11.6.5 </w:t>
      </w:r>
      <w:r w:rsidRPr="00734FF8">
        <w:rPr>
          <w:sz w:val="26"/>
          <w:szCs w:val="26"/>
        </w:rPr>
        <w:t>не допускается.</w:t>
      </w:r>
    </w:p>
    <w:p w14:paraId="3498E575" w14:textId="77777777" w:rsidR="00E5786B" w:rsidRPr="00734FF8" w:rsidRDefault="00516AC3" w:rsidP="001E6CF5">
      <w:pPr>
        <w:pStyle w:val="aff"/>
        <w:numPr>
          <w:ilvl w:val="2"/>
          <w:numId w:val="28"/>
        </w:numPr>
        <w:tabs>
          <w:tab w:val="left" w:pos="1701"/>
        </w:tabs>
        <w:ind w:left="0" w:firstLine="709"/>
        <w:jc w:val="both"/>
        <w:rPr>
          <w:sz w:val="26"/>
          <w:szCs w:val="26"/>
        </w:rPr>
      </w:pPr>
      <w:r w:rsidRPr="00734FF8">
        <w:rPr>
          <w:sz w:val="26"/>
          <w:szCs w:val="26"/>
        </w:rPr>
        <w:t xml:space="preserve">В случае установления недостоверности сведений, содержащихся в заявке, несоответствия  участника закупки требованиям </w:t>
      </w:r>
      <w:r w:rsidR="00EE19B6" w:rsidRPr="00734FF8">
        <w:rPr>
          <w:sz w:val="26"/>
          <w:szCs w:val="26"/>
        </w:rPr>
        <w:t xml:space="preserve">извещения о проведении запроса котировок в электронной форме </w:t>
      </w:r>
      <w:r w:rsidRPr="00734FF8">
        <w:rPr>
          <w:sz w:val="26"/>
          <w:szCs w:val="26"/>
        </w:rPr>
        <w:t xml:space="preserve">такой участник закупки отстраняется от участия в проведении запроса </w:t>
      </w:r>
      <w:r w:rsidR="00AD6E32" w:rsidRPr="00734FF8">
        <w:rPr>
          <w:sz w:val="26"/>
          <w:szCs w:val="26"/>
        </w:rPr>
        <w:t xml:space="preserve">котировок в электронной форме </w:t>
      </w:r>
      <w:r w:rsidRPr="00734FF8">
        <w:rPr>
          <w:sz w:val="26"/>
          <w:szCs w:val="26"/>
        </w:rPr>
        <w:t>на любом этапе его проведения.</w:t>
      </w:r>
    </w:p>
    <w:p w14:paraId="68A77C0A" w14:textId="77777777" w:rsidR="00E5786B" w:rsidRPr="00734FF8" w:rsidRDefault="00516AC3" w:rsidP="001E6CF5">
      <w:pPr>
        <w:pStyle w:val="aff"/>
        <w:numPr>
          <w:ilvl w:val="2"/>
          <w:numId w:val="28"/>
        </w:numPr>
        <w:tabs>
          <w:tab w:val="left" w:pos="1701"/>
        </w:tabs>
        <w:ind w:left="0" w:firstLine="709"/>
        <w:jc w:val="both"/>
        <w:rPr>
          <w:sz w:val="26"/>
          <w:szCs w:val="26"/>
        </w:rPr>
      </w:pPr>
      <w:r w:rsidRPr="00734FF8">
        <w:rPr>
          <w:sz w:val="26"/>
          <w:szCs w:val="26"/>
        </w:rPr>
        <w:t xml:space="preserve">В случае если при рассмотрении </w:t>
      </w:r>
      <w:r w:rsidR="00EE19B6" w:rsidRPr="00734FF8">
        <w:rPr>
          <w:sz w:val="26"/>
          <w:szCs w:val="26"/>
        </w:rPr>
        <w:t xml:space="preserve">котировочных заявок </w:t>
      </w:r>
      <w:r w:rsidRPr="00734FF8">
        <w:rPr>
          <w:sz w:val="26"/>
          <w:szCs w:val="26"/>
        </w:rPr>
        <w:t xml:space="preserve">заявка только одного участника признана соответствующей требованиям </w:t>
      </w:r>
      <w:r w:rsidR="00AD6E32" w:rsidRPr="00734FF8">
        <w:rPr>
          <w:sz w:val="26"/>
          <w:szCs w:val="26"/>
        </w:rPr>
        <w:t xml:space="preserve">извещения о проведении запроса котировок в электронной форме, </w:t>
      </w:r>
      <w:r w:rsidRPr="00734FF8">
        <w:rPr>
          <w:sz w:val="26"/>
          <w:szCs w:val="26"/>
        </w:rPr>
        <w:t xml:space="preserve">такой участник считается единственным участником запроса </w:t>
      </w:r>
      <w:r w:rsidR="00EE19B6" w:rsidRPr="00734FF8">
        <w:rPr>
          <w:sz w:val="26"/>
          <w:szCs w:val="26"/>
        </w:rPr>
        <w:t>котировок в электронной форме</w:t>
      </w:r>
      <w:r w:rsidRPr="00734FF8">
        <w:rPr>
          <w:sz w:val="26"/>
          <w:szCs w:val="26"/>
        </w:rPr>
        <w:t xml:space="preserve">. Заказчик вправе заключить договор с участником закупки, подавшим такую заявку на условиях </w:t>
      </w:r>
      <w:r w:rsidR="00EE19B6" w:rsidRPr="00734FF8">
        <w:rPr>
          <w:sz w:val="26"/>
          <w:szCs w:val="26"/>
        </w:rPr>
        <w:t>извещения о проведении запроса котировок в электронной форме</w:t>
      </w:r>
      <w:r w:rsidRPr="00734FF8">
        <w:rPr>
          <w:sz w:val="26"/>
          <w:szCs w:val="26"/>
        </w:rPr>
        <w:t xml:space="preserve">, проекта договора и заявки, поданной участником. Такой участник не вправе отказаться от заключения договора с заказчиком.  Запрос </w:t>
      </w:r>
      <w:r w:rsidR="00EE19B6" w:rsidRPr="00734FF8">
        <w:rPr>
          <w:sz w:val="26"/>
          <w:szCs w:val="26"/>
        </w:rPr>
        <w:t xml:space="preserve">котировок </w:t>
      </w:r>
      <w:r w:rsidRPr="00734FF8">
        <w:rPr>
          <w:sz w:val="26"/>
          <w:szCs w:val="26"/>
        </w:rPr>
        <w:t>в электронной форме в этом случае признается несостоявшимся. В указанном случае в прот</w:t>
      </w:r>
      <w:r w:rsidR="00EE19B6" w:rsidRPr="00734FF8">
        <w:rPr>
          <w:sz w:val="26"/>
          <w:szCs w:val="26"/>
        </w:rPr>
        <w:t>окол подведения итогов запроса котировок в электронной форме</w:t>
      </w:r>
      <w:r w:rsidRPr="00734FF8">
        <w:rPr>
          <w:sz w:val="26"/>
          <w:szCs w:val="26"/>
        </w:rPr>
        <w:t xml:space="preserve"> не вносятся сведения о результатах оценки.</w:t>
      </w:r>
    </w:p>
    <w:p w14:paraId="7C4E70DC" w14:textId="77777777" w:rsidR="00516AC3" w:rsidRPr="00734FF8" w:rsidRDefault="00516AC3" w:rsidP="001E6CF5">
      <w:pPr>
        <w:pStyle w:val="aff"/>
        <w:numPr>
          <w:ilvl w:val="2"/>
          <w:numId w:val="28"/>
        </w:numPr>
        <w:tabs>
          <w:tab w:val="left" w:pos="1560"/>
        </w:tabs>
        <w:ind w:left="0" w:firstLine="709"/>
        <w:jc w:val="both"/>
        <w:rPr>
          <w:sz w:val="26"/>
          <w:szCs w:val="26"/>
        </w:rPr>
      </w:pPr>
      <w:r w:rsidRPr="00734FF8">
        <w:rPr>
          <w:sz w:val="26"/>
          <w:szCs w:val="26"/>
        </w:rPr>
        <w:t xml:space="preserve">В случае если при проведении рассмотрении </w:t>
      </w:r>
      <w:r w:rsidR="005D4BB7" w:rsidRPr="00734FF8">
        <w:rPr>
          <w:sz w:val="26"/>
          <w:szCs w:val="26"/>
        </w:rPr>
        <w:t xml:space="preserve">котировочных </w:t>
      </w:r>
      <w:r w:rsidRPr="00734FF8">
        <w:rPr>
          <w:sz w:val="26"/>
          <w:szCs w:val="26"/>
        </w:rPr>
        <w:t xml:space="preserve">заявок были признаны несоответствующими требованиям </w:t>
      </w:r>
      <w:r w:rsidR="00EE19B6" w:rsidRPr="00734FF8">
        <w:rPr>
          <w:sz w:val="26"/>
          <w:szCs w:val="26"/>
        </w:rPr>
        <w:t>извещения о проведении запроса котировок в электронной форме</w:t>
      </w:r>
      <w:r w:rsidRPr="00734FF8">
        <w:rPr>
          <w:sz w:val="26"/>
          <w:szCs w:val="26"/>
        </w:rPr>
        <w:t xml:space="preserve"> все заявки, отказано в дальнейшем участии в закупке всем участникам, подавшим заявки, запрос </w:t>
      </w:r>
      <w:r w:rsidR="00EE19B6" w:rsidRPr="00734FF8">
        <w:rPr>
          <w:sz w:val="26"/>
          <w:szCs w:val="26"/>
        </w:rPr>
        <w:t>котировок</w:t>
      </w:r>
      <w:r w:rsidRPr="00734FF8">
        <w:rPr>
          <w:sz w:val="26"/>
          <w:szCs w:val="26"/>
        </w:rPr>
        <w:t xml:space="preserve"> в электронной форме признается несостоявшимся, заказчик вправе осуществить закупку у единственного поставщика (исполнителя, подрядчика).</w:t>
      </w:r>
    </w:p>
    <w:p w14:paraId="684C90F8" w14:textId="77777777" w:rsidR="005D4BB7" w:rsidRPr="00734FF8" w:rsidRDefault="005D4BB7" w:rsidP="001E6CF5">
      <w:pPr>
        <w:pStyle w:val="aff"/>
        <w:numPr>
          <w:ilvl w:val="2"/>
          <w:numId w:val="28"/>
        </w:numPr>
        <w:tabs>
          <w:tab w:val="left" w:pos="1560"/>
        </w:tabs>
        <w:ind w:left="0" w:firstLine="709"/>
        <w:jc w:val="both"/>
        <w:rPr>
          <w:sz w:val="26"/>
          <w:szCs w:val="26"/>
        </w:rPr>
      </w:pPr>
      <w:r w:rsidRPr="00734FF8">
        <w:rPr>
          <w:sz w:val="26"/>
          <w:szCs w:val="26"/>
        </w:rPr>
        <w:t>Общий срок рассмотрения и оценки котировочных заявок не может превышать</w:t>
      </w:r>
      <w:r w:rsidR="00843E7B" w:rsidRPr="00734FF8">
        <w:rPr>
          <w:sz w:val="26"/>
          <w:szCs w:val="26"/>
        </w:rPr>
        <w:t xml:space="preserve"> пять </w:t>
      </w:r>
      <w:r w:rsidRPr="00734FF8">
        <w:rPr>
          <w:sz w:val="26"/>
          <w:szCs w:val="26"/>
        </w:rPr>
        <w:t>рабочих дней со дня окончания (истечения) срока подачи котировочных заявок.</w:t>
      </w:r>
    </w:p>
    <w:p w14:paraId="5C626D68" w14:textId="77777777" w:rsidR="00EE19B6" w:rsidRPr="00734FF8" w:rsidRDefault="00EE19B6" w:rsidP="00E5786B">
      <w:pPr>
        <w:widowControl/>
        <w:ind w:left="709"/>
        <w:jc w:val="both"/>
        <w:rPr>
          <w:sz w:val="26"/>
          <w:szCs w:val="26"/>
        </w:rPr>
      </w:pPr>
    </w:p>
    <w:p w14:paraId="470C1D86" w14:textId="7BADA50B" w:rsidR="00EE19B6" w:rsidRPr="00734FF8" w:rsidRDefault="00EE19B6" w:rsidP="00EC28A6">
      <w:pPr>
        <w:widowControl/>
        <w:numPr>
          <w:ilvl w:val="1"/>
          <w:numId w:val="28"/>
        </w:numPr>
        <w:ind w:left="0" w:firstLine="709"/>
        <w:jc w:val="both"/>
        <w:rPr>
          <w:b/>
          <w:sz w:val="26"/>
          <w:szCs w:val="26"/>
        </w:rPr>
      </w:pPr>
      <w:bookmarkStart w:id="298" w:name="sub_52484"/>
      <w:r w:rsidRPr="00734FF8">
        <w:rPr>
          <w:b/>
          <w:sz w:val="26"/>
          <w:szCs w:val="26"/>
        </w:rPr>
        <w:t>Определение победителя запроса котировок</w:t>
      </w:r>
      <w:r w:rsidR="00A670C4">
        <w:rPr>
          <w:b/>
          <w:sz w:val="26"/>
          <w:szCs w:val="26"/>
        </w:rPr>
        <w:t>.</w:t>
      </w:r>
    </w:p>
    <w:bookmarkEnd w:id="298"/>
    <w:p w14:paraId="36D5895A" w14:textId="77777777" w:rsidR="00EE19B6" w:rsidRPr="00734FF8" w:rsidRDefault="00EE19B6" w:rsidP="001E6CF5">
      <w:pPr>
        <w:pStyle w:val="aff"/>
        <w:numPr>
          <w:ilvl w:val="2"/>
          <w:numId w:val="28"/>
        </w:numPr>
        <w:tabs>
          <w:tab w:val="left" w:pos="1560"/>
        </w:tabs>
        <w:ind w:left="0" w:firstLine="709"/>
        <w:jc w:val="both"/>
        <w:rPr>
          <w:sz w:val="26"/>
          <w:szCs w:val="26"/>
        </w:rPr>
      </w:pPr>
      <w:r w:rsidRPr="00734FF8">
        <w:rPr>
          <w:sz w:val="26"/>
          <w:szCs w:val="26"/>
        </w:rPr>
        <w:t>Победителем запроса котировок признается участник закупки, заявка которого соответствует требованиям, установленным извещением о проведении запроса котировок, и содержит наиболее низкую цену договора.</w:t>
      </w:r>
    </w:p>
    <w:p w14:paraId="39031C36" w14:textId="77777777" w:rsidR="00676422" w:rsidRPr="00734FF8" w:rsidRDefault="00EE19B6" w:rsidP="001E6CF5">
      <w:pPr>
        <w:widowControl/>
        <w:numPr>
          <w:ilvl w:val="2"/>
          <w:numId w:val="28"/>
        </w:numPr>
        <w:tabs>
          <w:tab w:val="left" w:pos="1560"/>
        </w:tabs>
        <w:ind w:left="0" w:firstLine="709"/>
        <w:jc w:val="both"/>
        <w:rPr>
          <w:sz w:val="26"/>
          <w:szCs w:val="26"/>
        </w:rPr>
      </w:pPr>
      <w:r w:rsidRPr="00734FF8">
        <w:rPr>
          <w:sz w:val="26"/>
          <w:szCs w:val="26"/>
        </w:rPr>
        <w:t xml:space="preserve">При предложении наиболее низкой цены </w:t>
      </w:r>
      <w:r w:rsidR="00676422" w:rsidRPr="00734FF8">
        <w:rPr>
          <w:sz w:val="26"/>
          <w:szCs w:val="26"/>
        </w:rPr>
        <w:t xml:space="preserve">договора </w:t>
      </w:r>
      <w:r w:rsidRPr="00734FF8">
        <w:rPr>
          <w:sz w:val="26"/>
          <w:szCs w:val="26"/>
        </w:rPr>
        <w:t xml:space="preserve">несколькими участниками </w:t>
      </w:r>
      <w:r w:rsidR="00676422" w:rsidRPr="00734FF8">
        <w:rPr>
          <w:sz w:val="26"/>
          <w:szCs w:val="26"/>
        </w:rPr>
        <w:t xml:space="preserve"> закупки </w:t>
      </w:r>
      <w:r w:rsidRPr="00734FF8">
        <w:rPr>
          <w:sz w:val="26"/>
          <w:szCs w:val="26"/>
        </w:rPr>
        <w:t xml:space="preserve">победителем запроса котировок </w:t>
      </w:r>
      <w:r w:rsidR="00676422" w:rsidRPr="00734FF8">
        <w:rPr>
          <w:sz w:val="26"/>
          <w:szCs w:val="26"/>
        </w:rPr>
        <w:t xml:space="preserve">в электронной форме </w:t>
      </w:r>
      <w:r w:rsidRPr="00734FF8">
        <w:rPr>
          <w:sz w:val="26"/>
          <w:szCs w:val="26"/>
        </w:rPr>
        <w:t xml:space="preserve">признается участник, </w:t>
      </w:r>
      <w:r w:rsidR="00676422" w:rsidRPr="00734FF8">
        <w:rPr>
          <w:sz w:val="26"/>
          <w:szCs w:val="26"/>
        </w:rPr>
        <w:t xml:space="preserve">котировочная </w:t>
      </w:r>
      <w:r w:rsidRPr="00734FF8">
        <w:rPr>
          <w:sz w:val="26"/>
          <w:szCs w:val="26"/>
        </w:rPr>
        <w:t>заявка которого поступила ранее других</w:t>
      </w:r>
      <w:r w:rsidR="00676422" w:rsidRPr="00734FF8">
        <w:rPr>
          <w:sz w:val="26"/>
          <w:szCs w:val="26"/>
        </w:rPr>
        <w:t xml:space="preserve"> котировочных заявок</w:t>
      </w:r>
      <w:r w:rsidRPr="00734FF8">
        <w:rPr>
          <w:sz w:val="26"/>
          <w:szCs w:val="26"/>
        </w:rPr>
        <w:t>, в которых предложена такая же цена</w:t>
      </w:r>
      <w:r w:rsidR="00676422" w:rsidRPr="00734FF8">
        <w:rPr>
          <w:sz w:val="26"/>
          <w:szCs w:val="26"/>
        </w:rPr>
        <w:t xml:space="preserve">. </w:t>
      </w:r>
    </w:p>
    <w:p w14:paraId="475E0747" w14:textId="77777777" w:rsidR="00EE19B6" w:rsidRPr="00734FF8" w:rsidRDefault="00EE19B6" w:rsidP="001E6CF5">
      <w:pPr>
        <w:widowControl/>
        <w:numPr>
          <w:ilvl w:val="2"/>
          <w:numId w:val="28"/>
        </w:numPr>
        <w:tabs>
          <w:tab w:val="left" w:pos="1560"/>
        </w:tabs>
        <w:ind w:left="0" w:firstLine="709"/>
        <w:jc w:val="both"/>
        <w:rPr>
          <w:sz w:val="26"/>
          <w:szCs w:val="26"/>
        </w:rPr>
      </w:pPr>
      <w:r w:rsidRPr="00734FF8">
        <w:rPr>
          <w:sz w:val="26"/>
          <w:szCs w:val="26"/>
        </w:rPr>
        <w:t xml:space="preserve">По результатам заседания  комиссии по осуществлению закупок, на котором осуществляется определение победителя запроса </w:t>
      </w:r>
      <w:r w:rsidR="00676422" w:rsidRPr="00734FF8">
        <w:rPr>
          <w:sz w:val="26"/>
          <w:szCs w:val="26"/>
        </w:rPr>
        <w:t xml:space="preserve">котировок </w:t>
      </w:r>
      <w:r w:rsidRPr="00734FF8">
        <w:rPr>
          <w:sz w:val="26"/>
          <w:szCs w:val="26"/>
        </w:rPr>
        <w:t xml:space="preserve">в электронной форме, оформляется протокол подведения итогов </w:t>
      </w:r>
      <w:r w:rsidR="00676422" w:rsidRPr="00734FF8">
        <w:rPr>
          <w:sz w:val="26"/>
          <w:szCs w:val="26"/>
        </w:rPr>
        <w:t>запроса котировок в электронной форме</w:t>
      </w:r>
      <w:r w:rsidRPr="00734FF8">
        <w:rPr>
          <w:sz w:val="26"/>
          <w:szCs w:val="26"/>
        </w:rPr>
        <w:t>. В нем указываются следующие сведения:</w:t>
      </w:r>
    </w:p>
    <w:p w14:paraId="7D4A0974" w14:textId="77777777" w:rsidR="00E5786B" w:rsidRPr="00734FF8" w:rsidRDefault="00EE19B6" w:rsidP="001E6CF5">
      <w:pPr>
        <w:pStyle w:val="aff"/>
        <w:numPr>
          <w:ilvl w:val="0"/>
          <w:numId w:val="39"/>
        </w:numPr>
        <w:tabs>
          <w:tab w:val="left" w:pos="993"/>
        </w:tabs>
        <w:ind w:left="0" w:firstLine="709"/>
        <w:jc w:val="both"/>
        <w:rPr>
          <w:sz w:val="26"/>
          <w:szCs w:val="26"/>
        </w:rPr>
      </w:pPr>
      <w:r w:rsidRPr="00734FF8">
        <w:rPr>
          <w:sz w:val="26"/>
          <w:szCs w:val="26"/>
        </w:rPr>
        <w:t>дата подписания протокола;</w:t>
      </w:r>
    </w:p>
    <w:p w14:paraId="1C599F1A" w14:textId="77777777" w:rsidR="00E5786B" w:rsidRPr="00734FF8" w:rsidRDefault="00EE19B6" w:rsidP="001E6CF5">
      <w:pPr>
        <w:pStyle w:val="aff"/>
        <w:numPr>
          <w:ilvl w:val="0"/>
          <w:numId w:val="39"/>
        </w:numPr>
        <w:tabs>
          <w:tab w:val="left" w:pos="993"/>
        </w:tabs>
        <w:ind w:left="0" w:firstLine="709"/>
        <w:jc w:val="both"/>
        <w:rPr>
          <w:sz w:val="26"/>
          <w:szCs w:val="26"/>
        </w:rPr>
      </w:pPr>
      <w:r w:rsidRPr="00734FF8">
        <w:rPr>
          <w:sz w:val="26"/>
          <w:szCs w:val="26"/>
        </w:rPr>
        <w:lastRenderedPageBreak/>
        <w:t>количество поданных заявок на участие в закупке, а также дата и время регистрации каждой такой заявки;</w:t>
      </w:r>
    </w:p>
    <w:p w14:paraId="35397AF1" w14:textId="77777777" w:rsidR="00E5786B" w:rsidRPr="00734FF8" w:rsidRDefault="00EE19B6" w:rsidP="001E6CF5">
      <w:pPr>
        <w:pStyle w:val="aff"/>
        <w:numPr>
          <w:ilvl w:val="0"/>
          <w:numId w:val="39"/>
        </w:numPr>
        <w:tabs>
          <w:tab w:val="left" w:pos="993"/>
        </w:tabs>
        <w:ind w:left="0" w:firstLine="709"/>
        <w:jc w:val="both"/>
        <w:rPr>
          <w:sz w:val="26"/>
          <w:szCs w:val="26"/>
        </w:rPr>
      </w:pPr>
      <w:r w:rsidRPr="00734FF8">
        <w:rPr>
          <w:sz w:val="26"/>
          <w:szCs w:val="26"/>
        </w:rPr>
        <w:t>наименование (для юридического лица) или фамилия, имя, отчество (при наличии) (для физического лица) участника закупки, с которым планируется заключить договор (в случае, если по итогам закупки определен ее победитель), в том числе единственного участника закупки, с которым планируется заключить договор;</w:t>
      </w:r>
    </w:p>
    <w:p w14:paraId="792E48DD" w14:textId="77777777" w:rsidR="00E5786B" w:rsidRPr="00734FF8" w:rsidRDefault="00EE19B6" w:rsidP="001E6CF5">
      <w:pPr>
        <w:pStyle w:val="aff"/>
        <w:numPr>
          <w:ilvl w:val="0"/>
          <w:numId w:val="39"/>
        </w:numPr>
        <w:tabs>
          <w:tab w:val="left" w:pos="993"/>
        </w:tabs>
        <w:ind w:left="0" w:firstLine="709"/>
        <w:jc w:val="both"/>
        <w:rPr>
          <w:sz w:val="26"/>
          <w:szCs w:val="26"/>
        </w:rPr>
      </w:pPr>
      <w:r w:rsidRPr="00734FF8">
        <w:rPr>
          <w:sz w:val="26"/>
          <w:szCs w:val="26"/>
        </w:rPr>
        <w:t xml:space="preserve">порядковые номера заявок на участие в закупке участников закупки в порядке уменьшения степени выгодности содержащихся в них </w:t>
      </w:r>
      <w:r w:rsidR="00676422" w:rsidRPr="00734FF8">
        <w:rPr>
          <w:sz w:val="26"/>
          <w:szCs w:val="26"/>
        </w:rPr>
        <w:t>цены договора</w:t>
      </w:r>
      <w:r w:rsidRPr="00734FF8">
        <w:rPr>
          <w:sz w:val="26"/>
          <w:szCs w:val="26"/>
        </w:rPr>
        <w:t>;</w:t>
      </w:r>
    </w:p>
    <w:p w14:paraId="7FAE33E7" w14:textId="77777777" w:rsidR="00EE19B6" w:rsidRPr="00734FF8" w:rsidRDefault="00EE19B6" w:rsidP="001E6CF5">
      <w:pPr>
        <w:pStyle w:val="aff"/>
        <w:numPr>
          <w:ilvl w:val="0"/>
          <w:numId w:val="39"/>
        </w:numPr>
        <w:tabs>
          <w:tab w:val="left" w:pos="993"/>
        </w:tabs>
        <w:ind w:left="0" w:firstLine="709"/>
        <w:jc w:val="both"/>
        <w:rPr>
          <w:sz w:val="26"/>
          <w:szCs w:val="26"/>
        </w:rPr>
      </w:pPr>
      <w:r w:rsidRPr="00734FF8">
        <w:rPr>
          <w:sz w:val="26"/>
          <w:szCs w:val="26"/>
        </w:rPr>
        <w:t>результаты рассмотрения заявок на участие в закупке, с указанием в том числе:</w:t>
      </w:r>
    </w:p>
    <w:p w14:paraId="590A1B3B" w14:textId="77777777" w:rsidR="00EE19B6" w:rsidRPr="00734FF8" w:rsidRDefault="00EE19B6" w:rsidP="001E6CF5">
      <w:pPr>
        <w:widowControl/>
        <w:numPr>
          <w:ilvl w:val="4"/>
          <w:numId w:val="39"/>
        </w:numPr>
        <w:tabs>
          <w:tab w:val="left" w:pos="993"/>
        </w:tabs>
        <w:autoSpaceDE/>
        <w:autoSpaceDN/>
        <w:adjustRightInd/>
        <w:ind w:left="0" w:firstLine="709"/>
        <w:jc w:val="both"/>
        <w:rPr>
          <w:sz w:val="26"/>
          <w:szCs w:val="26"/>
        </w:rPr>
      </w:pPr>
      <w:r w:rsidRPr="00734FF8">
        <w:rPr>
          <w:sz w:val="26"/>
          <w:szCs w:val="26"/>
        </w:rPr>
        <w:t>количества заявок на участие в закупке,  которые отклонены;</w:t>
      </w:r>
    </w:p>
    <w:p w14:paraId="73C37914" w14:textId="77777777" w:rsidR="00EE19B6" w:rsidRPr="00734FF8" w:rsidRDefault="00EE19B6" w:rsidP="001E6CF5">
      <w:pPr>
        <w:widowControl/>
        <w:numPr>
          <w:ilvl w:val="4"/>
          <w:numId w:val="39"/>
        </w:numPr>
        <w:tabs>
          <w:tab w:val="left" w:pos="993"/>
        </w:tabs>
        <w:autoSpaceDE/>
        <w:autoSpaceDN/>
        <w:adjustRightInd/>
        <w:ind w:left="0" w:firstLine="709"/>
        <w:jc w:val="both"/>
        <w:rPr>
          <w:sz w:val="26"/>
          <w:szCs w:val="26"/>
        </w:rPr>
      </w:pPr>
      <w:r w:rsidRPr="00734FF8">
        <w:rPr>
          <w:sz w:val="26"/>
          <w:szCs w:val="26"/>
        </w:rPr>
        <w:t xml:space="preserve">оснований отклонения каждой заявки на участие в закупке с указанием </w:t>
      </w:r>
      <w:r w:rsidR="00DC333A" w:rsidRPr="00734FF8">
        <w:rPr>
          <w:sz w:val="26"/>
          <w:szCs w:val="26"/>
        </w:rPr>
        <w:t>положений извещения о проведении запроса котировок</w:t>
      </w:r>
      <w:r w:rsidRPr="00734FF8">
        <w:rPr>
          <w:sz w:val="26"/>
          <w:szCs w:val="26"/>
        </w:rPr>
        <w:t>, которым не соответствуют такая заявка;</w:t>
      </w:r>
    </w:p>
    <w:p w14:paraId="2D08DB85" w14:textId="77777777" w:rsidR="00E5786B" w:rsidRPr="00734FF8" w:rsidRDefault="00EE19B6" w:rsidP="001E6CF5">
      <w:pPr>
        <w:pStyle w:val="aff"/>
        <w:numPr>
          <w:ilvl w:val="0"/>
          <w:numId w:val="39"/>
        </w:numPr>
        <w:tabs>
          <w:tab w:val="left" w:pos="993"/>
        </w:tabs>
        <w:ind w:left="0" w:firstLine="709"/>
        <w:jc w:val="both"/>
        <w:rPr>
          <w:sz w:val="26"/>
          <w:szCs w:val="26"/>
        </w:rPr>
      </w:pPr>
      <w:r w:rsidRPr="00734FF8">
        <w:rPr>
          <w:sz w:val="26"/>
          <w:szCs w:val="26"/>
        </w:rPr>
        <w:t>результаты оценки заявок на участие в закупке;</w:t>
      </w:r>
    </w:p>
    <w:p w14:paraId="47DA3C7B" w14:textId="77777777" w:rsidR="00E5786B" w:rsidRPr="00734FF8" w:rsidRDefault="00EE19B6" w:rsidP="001E6CF5">
      <w:pPr>
        <w:pStyle w:val="aff"/>
        <w:numPr>
          <w:ilvl w:val="0"/>
          <w:numId w:val="39"/>
        </w:numPr>
        <w:tabs>
          <w:tab w:val="left" w:pos="993"/>
        </w:tabs>
        <w:ind w:left="0" w:firstLine="709"/>
        <w:jc w:val="both"/>
        <w:rPr>
          <w:sz w:val="26"/>
          <w:szCs w:val="26"/>
        </w:rPr>
      </w:pPr>
      <w:r w:rsidRPr="00734FF8">
        <w:rPr>
          <w:sz w:val="26"/>
          <w:szCs w:val="26"/>
        </w:rPr>
        <w:t>причины, по которым закупка признана несостоявшейся, в случае признания ее таковой;</w:t>
      </w:r>
    </w:p>
    <w:p w14:paraId="1A4F193F" w14:textId="77777777" w:rsidR="00E5786B" w:rsidRPr="00734FF8" w:rsidRDefault="00EE19B6" w:rsidP="001E6CF5">
      <w:pPr>
        <w:pStyle w:val="aff"/>
        <w:numPr>
          <w:ilvl w:val="0"/>
          <w:numId w:val="39"/>
        </w:numPr>
        <w:tabs>
          <w:tab w:val="left" w:pos="993"/>
        </w:tabs>
        <w:ind w:left="0" w:firstLine="709"/>
        <w:jc w:val="both"/>
        <w:rPr>
          <w:sz w:val="26"/>
          <w:szCs w:val="26"/>
        </w:rPr>
      </w:pPr>
      <w:r w:rsidRPr="00734FF8">
        <w:rPr>
          <w:sz w:val="26"/>
          <w:szCs w:val="26"/>
        </w:rPr>
        <w:t>объем закупаемых товаров, работ, услуг;</w:t>
      </w:r>
    </w:p>
    <w:p w14:paraId="67884234" w14:textId="77777777" w:rsidR="00E5786B" w:rsidRPr="00734FF8" w:rsidRDefault="00EE19B6" w:rsidP="001E6CF5">
      <w:pPr>
        <w:pStyle w:val="aff"/>
        <w:numPr>
          <w:ilvl w:val="0"/>
          <w:numId w:val="39"/>
        </w:numPr>
        <w:tabs>
          <w:tab w:val="left" w:pos="993"/>
        </w:tabs>
        <w:ind w:left="0" w:firstLine="709"/>
        <w:jc w:val="both"/>
        <w:rPr>
          <w:sz w:val="26"/>
          <w:szCs w:val="26"/>
        </w:rPr>
      </w:pPr>
      <w:r w:rsidRPr="00734FF8">
        <w:rPr>
          <w:sz w:val="26"/>
          <w:szCs w:val="26"/>
        </w:rPr>
        <w:t xml:space="preserve"> цена закупаемых товаров, работ, услуг;</w:t>
      </w:r>
    </w:p>
    <w:p w14:paraId="7160A732" w14:textId="77777777" w:rsidR="00E5786B" w:rsidRPr="00734FF8" w:rsidRDefault="00843E7B" w:rsidP="001E6CF5">
      <w:pPr>
        <w:pStyle w:val="aff"/>
        <w:numPr>
          <w:ilvl w:val="0"/>
          <w:numId w:val="39"/>
        </w:numPr>
        <w:tabs>
          <w:tab w:val="left" w:pos="993"/>
          <w:tab w:val="left" w:pos="1134"/>
        </w:tabs>
        <w:ind w:left="0" w:firstLine="709"/>
        <w:jc w:val="both"/>
        <w:rPr>
          <w:sz w:val="26"/>
          <w:szCs w:val="26"/>
        </w:rPr>
      </w:pPr>
      <w:r w:rsidRPr="00734FF8">
        <w:rPr>
          <w:sz w:val="26"/>
          <w:szCs w:val="26"/>
        </w:rPr>
        <w:t>сроки исполнения договора.</w:t>
      </w:r>
    </w:p>
    <w:p w14:paraId="23FB0EFE" w14:textId="77777777" w:rsidR="00EE19B6" w:rsidRPr="00734FF8" w:rsidRDefault="00EE19B6" w:rsidP="001E6CF5">
      <w:pPr>
        <w:widowControl/>
        <w:numPr>
          <w:ilvl w:val="2"/>
          <w:numId w:val="28"/>
        </w:numPr>
        <w:tabs>
          <w:tab w:val="left" w:pos="1560"/>
        </w:tabs>
        <w:ind w:left="0" w:firstLine="709"/>
        <w:jc w:val="both"/>
        <w:rPr>
          <w:sz w:val="26"/>
          <w:szCs w:val="26"/>
        </w:rPr>
      </w:pPr>
      <w:r w:rsidRPr="00734FF8">
        <w:rPr>
          <w:sz w:val="26"/>
          <w:szCs w:val="26"/>
        </w:rPr>
        <w:t>Протокол подписывается всеми присутствующими на заседании членами комиссии по осуществлению закупок</w:t>
      </w:r>
      <w:r w:rsidR="00676422" w:rsidRPr="00734FF8">
        <w:rPr>
          <w:sz w:val="26"/>
          <w:szCs w:val="26"/>
        </w:rPr>
        <w:t xml:space="preserve"> в день подведения итогов запроса котировок в электронной форме</w:t>
      </w:r>
      <w:r w:rsidRPr="00734FF8">
        <w:rPr>
          <w:sz w:val="26"/>
          <w:szCs w:val="26"/>
        </w:rPr>
        <w:t>.</w:t>
      </w:r>
    </w:p>
    <w:p w14:paraId="717AFA6A" w14:textId="77777777" w:rsidR="00EE19B6" w:rsidRDefault="00EE19B6" w:rsidP="001E6CF5">
      <w:pPr>
        <w:widowControl/>
        <w:numPr>
          <w:ilvl w:val="2"/>
          <w:numId w:val="28"/>
        </w:numPr>
        <w:tabs>
          <w:tab w:val="left" w:pos="1560"/>
        </w:tabs>
        <w:ind w:left="0" w:firstLine="709"/>
        <w:jc w:val="both"/>
        <w:rPr>
          <w:sz w:val="26"/>
          <w:szCs w:val="26"/>
        </w:rPr>
      </w:pPr>
      <w:r w:rsidRPr="00734FF8">
        <w:rPr>
          <w:sz w:val="26"/>
          <w:szCs w:val="26"/>
        </w:rPr>
        <w:t>Указанный протокол размещается заказчиком не позднее чем через три дня со дня подписания в единой информационной системе.</w:t>
      </w:r>
    </w:p>
    <w:p w14:paraId="74FC0FAC" w14:textId="77777777" w:rsidR="00835042" w:rsidRDefault="00835042" w:rsidP="00835042">
      <w:pPr>
        <w:widowControl/>
        <w:jc w:val="both"/>
        <w:rPr>
          <w:sz w:val="26"/>
          <w:szCs w:val="26"/>
        </w:rPr>
      </w:pPr>
    </w:p>
    <w:p w14:paraId="477B5637" w14:textId="77777777" w:rsidR="00835042" w:rsidRPr="00734FF8" w:rsidRDefault="00835042" w:rsidP="00835042">
      <w:pPr>
        <w:widowControl/>
        <w:jc w:val="both"/>
        <w:rPr>
          <w:sz w:val="26"/>
          <w:szCs w:val="26"/>
        </w:rPr>
      </w:pPr>
    </w:p>
    <w:p w14:paraId="15E5B40A" w14:textId="77777777" w:rsidR="00EE19B6" w:rsidRPr="00734FF8" w:rsidRDefault="00EE19B6" w:rsidP="00E5786B">
      <w:pPr>
        <w:widowControl/>
        <w:ind w:firstLine="709"/>
        <w:jc w:val="both"/>
        <w:rPr>
          <w:sz w:val="26"/>
          <w:szCs w:val="26"/>
        </w:rPr>
      </w:pPr>
    </w:p>
    <w:p w14:paraId="28389D1B" w14:textId="77777777" w:rsidR="00C33902" w:rsidRPr="00734FF8" w:rsidRDefault="00C33902" w:rsidP="00EC28A6">
      <w:pPr>
        <w:widowControl/>
        <w:numPr>
          <w:ilvl w:val="1"/>
          <w:numId w:val="28"/>
        </w:numPr>
        <w:ind w:left="0" w:firstLine="709"/>
        <w:jc w:val="both"/>
        <w:rPr>
          <w:sz w:val="26"/>
          <w:szCs w:val="26"/>
        </w:rPr>
      </w:pPr>
      <w:bookmarkStart w:id="299" w:name="sub_52485"/>
      <w:r w:rsidRPr="00734FF8">
        <w:rPr>
          <w:b/>
          <w:sz w:val="26"/>
          <w:szCs w:val="26"/>
        </w:rPr>
        <w:t>Последствия признания запроса котировок несостоявшимся</w:t>
      </w:r>
      <w:bookmarkEnd w:id="295"/>
      <w:bookmarkEnd w:id="296"/>
    </w:p>
    <w:p w14:paraId="1EEFD480" w14:textId="77777777" w:rsidR="00E5786B" w:rsidRPr="00734FF8" w:rsidRDefault="00AB5B69" w:rsidP="001E6CF5">
      <w:pPr>
        <w:pStyle w:val="aff"/>
        <w:numPr>
          <w:ilvl w:val="2"/>
          <w:numId w:val="28"/>
        </w:numPr>
        <w:tabs>
          <w:tab w:val="left" w:pos="1560"/>
        </w:tabs>
        <w:ind w:left="0" w:firstLine="709"/>
        <w:jc w:val="both"/>
        <w:rPr>
          <w:sz w:val="26"/>
          <w:szCs w:val="26"/>
        </w:rPr>
      </w:pPr>
      <w:bookmarkStart w:id="300" w:name="_Toc372018469"/>
      <w:bookmarkStart w:id="301" w:name="_Toc378097886"/>
      <w:bookmarkStart w:id="302" w:name="_Toc420425970"/>
      <w:bookmarkEnd w:id="299"/>
      <w:r w:rsidRPr="00734FF8">
        <w:rPr>
          <w:sz w:val="26"/>
          <w:szCs w:val="26"/>
        </w:rPr>
        <w:t>В случае, если запрос котировок в электронной форме признан несостоявшимся и (или) договор не заключён с участником закупки, подавшим единственную котировочную заявку, или признанным единственным участником запроса котировок, заказчик вправе провести повторный запрос котировок или применить другой способ закупки.</w:t>
      </w:r>
    </w:p>
    <w:p w14:paraId="71B7F51C" w14:textId="77777777" w:rsidR="00AB5B69" w:rsidRPr="00734FF8" w:rsidRDefault="00AB5B69" w:rsidP="001E6CF5">
      <w:pPr>
        <w:pStyle w:val="aff"/>
        <w:numPr>
          <w:ilvl w:val="2"/>
          <w:numId w:val="28"/>
        </w:numPr>
        <w:tabs>
          <w:tab w:val="left" w:pos="1560"/>
        </w:tabs>
        <w:ind w:left="0" w:firstLine="709"/>
        <w:jc w:val="both"/>
        <w:rPr>
          <w:sz w:val="26"/>
          <w:szCs w:val="26"/>
        </w:rPr>
      </w:pPr>
      <w:r w:rsidRPr="00734FF8">
        <w:rPr>
          <w:sz w:val="26"/>
          <w:szCs w:val="26"/>
        </w:rPr>
        <w:t>В случае подачи единственной котировочной заявки, комиссия оформляет протокол рассмотрения единственной котировочной  заявки. Протокол подписывается присутствующими на заседании членами комиссии в день проведения заседания, и не позднее чем через три дня со дня подписания размещается заказчиком в единой информационной системе</w:t>
      </w:r>
      <w:r w:rsidR="00843E7B" w:rsidRPr="00734FF8">
        <w:rPr>
          <w:sz w:val="26"/>
          <w:szCs w:val="26"/>
        </w:rPr>
        <w:t>.</w:t>
      </w:r>
      <w:r w:rsidRPr="00734FF8">
        <w:rPr>
          <w:sz w:val="26"/>
          <w:szCs w:val="26"/>
        </w:rPr>
        <w:t xml:space="preserve"> В протоколе рассмотрения единственной котировочной заявки указываются следующие сведения:</w:t>
      </w:r>
    </w:p>
    <w:p w14:paraId="39431F5E" w14:textId="77777777" w:rsidR="00AB5B69" w:rsidRPr="00734FF8" w:rsidRDefault="00AB5B69" w:rsidP="001E6CF5">
      <w:pPr>
        <w:tabs>
          <w:tab w:val="left" w:pos="993"/>
        </w:tabs>
        <w:ind w:firstLine="709"/>
        <w:jc w:val="both"/>
        <w:rPr>
          <w:sz w:val="26"/>
          <w:szCs w:val="26"/>
        </w:rPr>
      </w:pPr>
      <w:r w:rsidRPr="00734FF8">
        <w:rPr>
          <w:sz w:val="26"/>
          <w:szCs w:val="26"/>
        </w:rPr>
        <w:t>1)</w:t>
      </w:r>
      <w:r w:rsidRPr="00734FF8">
        <w:rPr>
          <w:sz w:val="26"/>
          <w:szCs w:val="26"/>
        </w:rPr>
        <w:tab/>
        <w:t xml:space="preserve"> дата подписания протокола;</w:t>
      </w:r>
    </w:p>
    <w:p w14:paraId="5F173E13" w14:textId="77777777" w:rsidR="00AB5B69" w:rsidRPr="00734FF8" w:rsidRDefault="00AB5B69" w:rsidP="001E6CF5">
      <w:pPr>
        <w:tabs>
          <w:tab w:val="left" w:pos="993"/>
        </w:tabs>
        <w:ind w:firstLine="709"/>
        <w:jc w:val="both"/>
        <w:rPr>
          <w:sz w:val="26"/>
          <w:szCs w:val="26"/>
        </w:rPr>
      </w:pPr>
      <w:r w:rsidRPr="00734FF8">
        <w:rPr>
          <w:sz w:val="26"/>
          <w:szCs w:val="26"/>
        </w:rPr>
        <w:t>2)</w:t>
      </w:r>
      <w:r w:rsidRPr="00734FF8">
        <w:rPr>
          <w:sz w:val="26"/>
          <w:szCs w:val="26"/>
        </w:rPr>
        <w:tab/>
        <w:t xml:space="preserve"> количество поданных заявок на участие в закупке, а также дата и время регистрации такой заявки;</w:t>
      </w:r>
    </w:p>
    <w:p w14:paraId="19B55272" w14:textId="77777777" w:rsidR="00AB5B69" w:rsidRPr="00734FF8" w:rsidRDefault="00AB5B69" w:rsidP="001E6CF5">
      <w:pPr>
        <w:tabs>
          <w:tab w:val="left" w:pos="993"/>
        </w:tabs>
        <w:ind w:firstLine="709"/>
        <w:jc w:val="both"/>
        <w:rPr>
          <w:sz w:val="26"/>
          <w:szCs w:val="26"/>
        </w:rPr>
      </w:pPr>
      <w:r w:rsidRPr="00734FF8">
        <w:rPr>
          <w:sz w:val="26"/>
          <w:szCs w:val="26"/>
        </w:rPr>
        <w:t>3)</w:t>
      </w:r>
      <w:r w:rsidRPr="00734FF8">
        <w:rPr>
          <w:sz w:val="26"/>
          <w:szCs w:val="26"/>
        </w:rPr>
        <w:tab/>
        <w:t>наименование (для юридического лица) или фамилия, имя, отчество (при наличии) (для физического лица) участника закупки, с которым планируется заключить договор;</w:t>
      </w:r>
    </w:p>
    <w:p w14:paraId="5C289656" w14:textId="77777777" w:rsidR="00AB5B69" w:rsidRPr="00734FF8" w:rsidRDefault="00AB5B69" w:rsidP="001E6CF5">
      <w:pPr>
        <w:tabs>
          <w:tab w:val="left" w:pos="993"/>
        </w:tabs>
        <w:ind w:firstLine="709"/>
        <w:jc w:val="both"/>
        <w:rPr>
          <w:sz w:val="26"/>
          <w:szCs w:val="26"/>
        </w:rPr>
      </w:pPr>
      <w:r w:rsidRPr="00734FF8">
        <w:rPr>
          <w:sz w:val="26"/>
          <w:szCs w:val="26"/>
        </w:rPr>
        <w:t>4)</w:t>
      </w:r>
      <w:r w:rsidRPr="00734FF8">
        <w:rPr>
          <w:sz w:val="26"/>
          <w:szCs w:val="26"/>
        </w:rPr>
        <w:tab/>
        <w:t xml:space="preserve"> результаты рассмотрения единственной котировочной заявки  с указанием в </w:t>
      </w:r>
      <w:r w:rsidRPr="00734FF8">
        <w:rPr>
          <w:sz w:val="26"/>
          <w:szCs w:val="26"/>
        </w:rPr>
        <w:lastRenderedPageBreak/>
        <w:t>том числе:</w:t>
      </w:r>
    </w:p>
    <w:p w14:paraId="1C1C408E" w14:textId="77777777" w:rsidR="00AB5B69" w:rsidRPr="00734FF8" w:rsidRDefault="00AB5B69" w:rsidP="001E6CF5">
      <w:pPr>
        <w:tabs>
          <w:tab w:val="left" w:pos="993"/>
        </w:tabs>
        <w:ind w:firstLine="709"/>
        <w:jc w:val="both"/>
        <w:rPr>
          <w:sz w:val="26"/>
          <w:szCs w:val="26"/>
        </w:rPr>
      </w:pPr>
      <w:r w:rsidRPr="00734FF8">
        <w:rPr>
          <w:sz w:val="26"/>
          <w:szCs w:val="26"/>
        </w:rPr>
        <w:t>a.</w:t>
      </w:r>
      <w:r w:rsidRPr="00734FF8">
        <w:rPr>
          <w:sz w:val="26"/>
          <w:szCs w:val="26"/>
        </w:rPr>
        <w:tab/>
        <w:t xml:space="preserve">оснований отклонения такой заявки с указанием </w:t>
      </w:r>
      <w:r w:rsidR="00072935" w:rsidRPr="00734FF8">
        <w:rPr>
          <w:sz w:val="26"/>
          <w:szCs w:val="26"/>
        </w:rPr>
        <w:t>положений извеще</w:t>
      </w:r>
      <w:r w:rsidR="00843E7B" w:rsidRPr="00734FF8">
        <w:rPr>
          <w:sz w:val="26"/>
          <w:szCs w:val="26"/>
        </w:rPr>
        <w:t>н</w:t>
      </w:r>
      <w:r w:rsidR="00072935" w:rsidRPr="00734FF8">
        <w:rPr>
          <w:sz w:val="26"/>
          <w:szCs w:val="26"/>
        </w:rPr>
        <w:t>ия о проведении запроса котировок</w:t>
      </w:r>
      <w:r w:rsidRPr="00734FF8">
        <w:rPr>
          <w:sz w:val="26"/>
          <w:szCs w:val="26"/>
        </w:rPr>
        <w:t>, которым не соответствуют такая заявка;</w:t>
      </w:r>
    </w:p>
    <w:p w14:paraId="02E53CDD" w14:textId="77777777" w:rsidR="00AB5B69" w:rsidRPr="00734FF8" w:rsidRDefault="00AB5B69" w:rsidP="001E6CF5">
      <w:pPr>
        <w:tabs>
          <w:tab w:val="left" w:pos="993"/>
        </w:tabs>
        <w:ind w:firstLine="709"/>
        <w:jc w:val="both"/>
        <w:rPr>
          <w:sz w:val="26"/>
          <w:szCs w:val="26"/>
        </w:rPr>
      </w:pPr>
      <w:r w:rsidRPr="00734FF8">
        <w:rPr>
          <w:sz w:val="26"/>
          <w:szCs w:val="26"/>
        </w:rPr>
        <w:t>5)</w:t>
      </w:r>
      <w:r w:rsidRPr="00734FF8">
        <w:rPr>
          <w:sz w:val="26"/>
          <w:szCs w:val="26"/>
        </w:rPr>
        <w:tab/>
        <w:t>причины, по которым закупка признана несостоявшейся;</w:t>
      </w:r>
    </w:p>
    <w:p w14:paraId="2F5CA362" w14:textId="77777777" w:rsidR="00AB5B69" w:rsidRPr="00734FF8" w:rsidRDefault="00AB5B69" w:rsidP="001E6CF5">
      <w:pPr>
        <w:tabs>
          <w:tab w:val="left" w:pos="993"/>
        </w:tabs>
        <w:ind w:firstLine="709"/>
        <w:jc w:val="both"/>
        <w:rPr>
          <w:sz w:val="26"/>
          <w:szCs w:val="26"/>
        </w:rPr>
      </w:pPr>
      <w:r w:rsidRPr="00734FF8">
        <w:rPr>
          <w:sz w:val="26"/>
          <w:szCs w:val="26"/>
        </w:rPr>
        <w:t>6)</w:t>
      </w:r>
      <w:r w:rsidRPr="00734FF8">
        <w:rPr>
          <w:sz w:val="26"/>
          <w:szCs w:val="26"/>
        </w:rPr>
        <w:tab/>
        <w:t>объем закупаемых товаров, работ, услуг;</w:t>
      </w:r>
    </w:p>
    <w:p w14:paraId="0FF4A9D1" w14:textId="77777777" w:rsidR="00AB5B69" w:rsidRPr="00734FF8" w:rsidRDefault="00AB5B69" w:rsidP="001E6CF5">
      <w:pPr>
        <w:tabs>
          <w:tab w:val="left" w:pos="993"/>
        </w:tabs>
        <w:ind w:firstLine="709"/>
        <w:jc w:val="both"/>
        <w:rPr>
          <w:sz w:val="26"/>
          <w:szCs w:val="26"/>
        </w:rPr>
      </w:pPr>
      <w:r w:rsidRPr="00734FF8">
        <w:rPr>
          <w:sz w:val="26"/>
          <w:szCs w:val="26"/>
        </w:rPr>
        <w:t>7)</w:t>
      </w:r>
      <w:r w:rsidRPr="00734FF8">
        <w:rPr>
          <w:sz w:val="26"/>
          <w:szCs w:val="26"/>
        </w:rPr>
        <w:tab/>
        <w:t xml:space="preserve"> цена закупаемых товаров, работ, услуг;</w:t>
      </w:r>
    </w:p>
    <w:p w14:paraId="38237EC8" w14:textId="77777777" w:rsidR="00AB5B69" w:rsidRPr="00734FF8" w:rsidRDefault="00843E7B" w:rsidP="001E6CF5">
      <w:pPr>
        <w:tabs>
          <w:tab w:val="left" w:pos="993"/>
        </w:tabs>
        <w:ind w:firstLine="709"/>
        <w:jc w:val="both"/>
        <w:rPr>
          <w:sz w:val="26"/>
          <w:szCs w:val="26"/>
        </w:rPr>
      </w:pPr>
      <w:r w:rsidRPr="00734FF8">
        <w:rPr>
          <w:sz w:val="26"/>
          <w:szCs w:val="26"/>
        </w:rPr>
        <w:t>8)</w:t>
      </w:r>
      <w:r w:rsidRPr="00734FF8">
        <w:rPr>
          <w:sz w:val="26"/>
          <w:szCs w:val="26"/>
        </w:rPr>
        <w:tab/>
        <w:t xml:space="preserve"> сроки исполнения договора.</w:t>
      </w:r>
    </w:p>
    <w:p w14:paraId="44C39FEA" w14:textId="77777777" w:rsidR="00534C53" w:rsidRPr="00734FF8" w:rsidRDefault="00534C53" w:rsidP="00E5786B">
      <w:pPr>
        <w:ind w:firstLine="709"/>
        <w:jc w:val="both"/>
        <w:rPr>
          <w:sz w:val="26"/>
          <w:szCs w:val="26"/>
        </w:rPr>
      </w:pPr>
    </w:p>
    <w:p w14:paraId="1FDAA502" w14:textId="77777777" w:rsidR="00C33902" w:rsidRPr="00734FF8" w:rsidRDefault="00C33902" w:rsidP="00835042">
      <w:pPr>
        <w:widowControl/>
        <w:numPr>
          <w:ilvl w:val="1"/>
          <w:numId w:val="28"/>
        </w:numPr>
        <w:ind w:left="0" w:firstLine="709"/>
        <w:jc w:val="both"/>
        <w:rPr>
          <w:b/>
          <w:sz w:val="26"/>
          <w:szCs w:val="26"/>
        </w:rPr>
      </w:pPr>
      <w:bookmarkStart w:id="303" w:name="sub_52486"/>
      <w:r w:rsidRPr="00734FF8">
        <w:rPr>
          <w:b/>
          <w:sz w:val="26"/>
          <w:szCs w:val="26"/>
        </w:rPr>
        <w:t>Особенности проведения закрытого запроса котировок</w:t>
      </w:r>
      <w:bookmarkEnd w:id="300"/>
      <w:bookmarkEnd w:id="301"/>
      <w:bookmarkEnd w:id="302"/>
      <w:bookmarkEnd w:id="303"/>
    </w:p>
    <w:p w14:paraId="21F8FEC4" w14:textId="77777777" w:rsidR="00EE190B" w:rsidRPr="00734FF8" w:rsidRDefault="00EE190B" w:rsidP="001E6CF5">
      <w:pPr>
        <w:widowControl/>
        <w:numPr>
          <w:ilvl w:val="2"/>
          <w:numId w:val="28"/>
        </w:numPr>
        <w:tabs>
          <w:tab w:val="left" w:pos="1560"/>
        </w:tabs>
        <w:ind w:left="0" w:firstLine="709"/>
        <w:jc w:val="both"/>
        <w:rPr>
          <w:sz w:val="26"/>
          <w:szCs w:val="26"/>
        </w:rPr>
      </w:pPr>
      <w:bookmarkStart w:id="304" w:name="_Toc372018472"/>
      <w:bookmarkStart w:id="305" w:name="_Toc378097889"/>
      <w:bookmarkStart w:id="306" w:name="_Toc420425973"/>
      <w:bookmarkStart w:id="307" w:name="_Toc474140960"/>
      <w:r w:rsidRPr="00734FF8">
        <w:rPr>
          <w:sz w:val="26"/>
          <w:szCs w:val="26"/>
        </w:rPr>
        <w:t>Закрытый запрос котировок проводится в порядке проведения запроса котировок  в электронной форме, с учётом положений настоящего пункта и раздела 7 Положения.</w:t>
      </w:r>
    </w:p>
    <w:p w14:paraId="68527227" w14:textId="77777777" w:rsidR="00EE190B" w:rsidRPr="00734FF8" w:rsidRDefault="00EE190B" w:rsidP="001E6CF5">
      <w:pPr>
        <w:widowControl/>
        <w:numPr>
          <w:ilvl w:val="2"/>
          <w:numId w:val="28"/>
        </w:numPr>
        <w:tabs>
          <w:tab w:val="left" w:pos="1560"/>
        </w:tabs>
        <w:ind w:left="0" w:firstLine="709"/>
        <w:jc w:val="both"/>
        <w:rPr>
          <w:sz w:val="26"/>
          <w:szCs w:val="26"/>
        </w:rPr>
      </w:pPr>
      <w:r w:rsidRPr="00734FF8">
        <w:rPr>
          <w:sz w:val="26"/>
          <w:szCs w:val="26"/>
        </w:rPr>
        <w:t>Приглашение принять участие в закрытом запросе котировок должно, как минимум, содержать следующую информацию:</w:t>
      </w:r>
    </w:p>
    <w:p w14:paraId="3DF230EA" w14:textId="77777777" w:rsidR="00EE190B" w:rsidRPr="00734FF8" w:rsidRDefault="00EE190B" w:rsidP="001E6CF5">
      <w:pPr>
        <w:widowControl/>
        <w:numPr>
          <w:ilvl w:val="2"/>
          <w:numId w:val="32"/>
        </w:numPr>
        <w:tabs>
          <w:tab w:val="left" w:pos="1134"/>
        </w:tabs>
        <w:ind w:left="0" w:firstLine="709"/>
        <w:jc w:val="both"/>
        <w:rPr>
          <w:sz w:val="26"/>
          <w:szCs w:val="26"/>
        </w:rPr>
      </w:pPr>
      <w:r w:rsidRPr="00734FF8">
        <w:rPr>
          <w:sz w:val="26"/>
          <w:szCs w:val="26"/>
        </w:rPr>
        <w:t>способ осуществления закупки;</w:t>
      </w:r>
    </w:p>
    <w:p w14:paraId="0F4B4652" w14:textId="77777777" w:rsidR="00EE190B" w:rsidRPr="00734FF8" w:rsidRDefault="00EE190B" w:rsidP="001E6CF5">
      <w:pPr>
        <w:widowControl/>
        <w:numPr>
          <w:ilvl w:val="2"/>
          <w:numId w:val="32"/>
        </w:numPr>
        <w:tabs>
          <w:tab w:val="left" w:pos="1134"/>
        </w:tabs>
        <w:ind w:left="0" w:firstLine="709"/>
        <w:jc w:val="both"/>
        <w:rPr>
          <w:sz w:val="26"/>
          <w:szCs w:val="26"/>
        </w:rPr>
      </w:pPr>
      <w:r w:rsidRPr="00734FF8">
        <w:rPr>
          <w:sz w:val="26"/>
          <w:szCs w:val="26"/>
        </w:rPr>
        <w:t>наименование, место нахождения, почтовый адрес, адрес электронной почты, номер контактного телефона заказчика;</w:t>
      </w:r>
    </w:p>
    <w:p w14:paraId="55D56BF0" w14:textId="77777777" w:rsidR="00EE190B" w:rsidRPr="00734FF8" w:rsidRDefault="00EE190B" w:rsidP="001E6CF5">
      <w:pPr>
        <w:widowControl/>
        <w:numPr>
          <w:ilvl w:val="2"/>
          <w:numId w:val="32"/>
        </w:numPr>
        <w:tabs>
          <w:tab w:val="left" w:pos="1134"/>
        </w:tabs>
        <w:ind w:left="0" w:firstLine="709"/>
        <w:jc w:val="both"/>
        <w:rPr>
          <w:sz w:val="26"/>
          <w:szCs w:val="26"/>
        </w:rPr>
      </w:pPr>
      <w:r w:rsidRPr="00734FF8">
        <w:rPr>
          <w:sz w:val="26"/>
          <w:szCs w:val="26"/>
        </w:rPr>
        <w:t>предмет договора с указанием количества поставляемого товара, объема выполняемой работы, оказываемой услуги, а также краткое описание предмета закупки в соответствии с частью 6.1 статьи 3 Федерального закона № 223-ФЗ (при необходимости);</w:t>
      </w:r>
    </w:p>
    <w:p w14:paraId="779AC035" w14:textId="77777777" w:rsidR="00EE190B" w:rsidRPr="00734FF8" w:rsidRDefault="00EE190B" w:rsidP="001E6CF5">
      <w:pPr>
        <w:widowControl/>
        <w:numPr>
          <w:ilvl w:val="2"/>
          <w:numId w:val="32"/>
        </w:numPr>
        <w:tabs>
          <w:tab w:val="left" w:pos="1134"/>
        </w:tabs>
        <w:ind w:left="0" w:firstLine="709"/>
        <w:jc w:val="both"/>
        <w:rPr>
          <w:sz w:val="26"/>
          <w:szCs w:val="26"/>
        </w:rPr>
      </w:pPr>
      <w:r w:rsidRPr="00734FF8">
        <w:rPr>
          <w:sz w:val="26"/>
          <w:szCs w:val="26"/>
        </w:rPr>
        <w:t>место поставки товара, выполнения работы, оказания услуги;</w:t>
      </w:r>
    </w:p>
    <w:p w14:paraId="06CCB249" w14:textId="77777777" w:rsidR="00EE190B" w:rsidRPr="00734FF8" w:rsidRDefault="00EE190B" w:rsidP="001E6CF5">
      <w:pPr>
        <w:widowControl/>
        <w:numPr>
          <w:ilvl w:val="2"/>
          <w:numId w:val="32"/>
        </w:numPr>
        <w:tabs>
          <w:tab w:val="left" w:pos="1134"/>
        </w:tabs>
        <w:ind w:left="0" w:firstLine="709"/>
        <w:jc w:val="both"/>
        <w:rPr>
          <w:sz w:val="26"/>
          <w:szCs w:val="26"/>
        </w:rPr>
      </w:pPr>
      <w:r w:rsidRPr="00734FF8">
        <w:rPr>
          <w:sz w:val="26"/>
          <w:szCs w:val="26"/>
        </w:rPr>
        <w:t>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14:paraId="75E045E6" w14:textId="77777777" w:rsidR="00EE190B" w:rsidRPr="00734FF8" w:rsidRDefault="00EE190B" w:rsidP="001E6CF5">
      <w:pPr>
        <w:widowControl/>
        <w:numPr>
          <w:ilvl w:val="2"/>
          <w:numId w:val="32"/>
        </w:numPr>
        <w:tabs>
          <w:tab w:val="left" w:pos="1134"/>
        </w:tabs>
        <w:ind w:left="0" w:firstLine="709"/>
        <w:jc w:val="both"/>
        <w:rPr>
          <w:sz w:val="26"/>
          <w:szCs w:val="26"/>
        </w:rPr>
      </w:pPr>
      <w:r w:rsidRPr="00734FF8">
        <w:rPr>
          <w:sz w:val="26"/>
          <w:szCs w:val="26"/>
        </w:rPr>
        <w:t>срок, место и порядок предоставления документации о закупке, размер, порядок и сроки внесения платы, взимаемой заказчиком за предоставление данной документации, если такая плата установлена заказчиком;</w:t>
      </w:r>
    </w:p>
    <w:p w14:paraId="37E68F47" w14:textId="77777777" w:rsidR="00EE190B" w:rsidRPr="00734FF8" w:rsidRDefault="00EE190B" w:rsidP="001E6CF5">
      <w:pPr>
        <w:widowControl/>
        <w:numPr>
          <w:ilvl w:val="2"/>
          <w:numId w:val="32"/>
        </w:numPr>
        <w:tabs>
          <w:tab w:val="left" w:pos="1134"/>
        </w:tabs>
        <w:ind w:left="0" w:firstLine="709"/>
        <w:jc w:val="both"/>
        <w:rPr>
          <w:sz w:val="26"/>
          <w:szCs w:val="26"/>
        </w:rPr>
      </w:pPr>
      <w:r w:rsidRPr="00734FF8">
        <w:rPr>
          <w:sz w:val="26"/>
          <w:szCs w:val="26"/>
        </w:rPr>
        <w:t>порядок, дата начала, дата и время окончания срока подачи заявок на участие в закупке (этапах конкурентной закупки) и порядок подведения итогов конкурентной закупки (этапов конкурентной закупки);</w:t>
      </w:r>
    </w:p>
    <w:p w14:paraId="2313610D" w14:textId="4EAD3AC9" w:rsidR="00EE190B" w:rsidRPr="00734FF8" w:rsidRDefault="00EE190B" w:rsidP="001E6CF5">
      <w:pPr>
        <w:widowControl/>
        <w:numPr>
          <w:ilvl w:val="2"/>
          <w:numId w:val="32"/>
        </w:numPr>
        <w:tabs>
          <w:tab w:val="left" w:pos="1134"/>
        </w:tabs>
        <w:ind w:left="0" w:firstLine="709"/>
        <w:jc w:val="both"/>
        <w:rPr>
          <w:sz w:val="26"/>
          <w:szCs w:val="26"/>
        </w:rPr>
      </w:pPr>
      <w:r w:rsidRPr="00734FF8">
        <w:rPr>
          <w:sz w:val="26"/>
          <w:szCs w:val="26"/>
        </w:rPr>
        <w:t xml:space="preserve">размер обеспечения заявок (при необходимости), иные требования к такому обеспечению, в том числе условия </w:t>
      </w:r>
      <w:r w:rsidR="00277D01" w:rsidRPr="00734FF8">
        <w:rPr>
          <w:sz w:val="26"/>
          <w:szCs w:val="26"/>
        </w:rPr>
        <w:t xml:space="preserve">независимой </w:t>
      </w:r>
      <w:r w:rsidRPr="00734FF8">
        <w:rPr>
          <w:sz w:val="26"/>
          <w:szCs w:val="26"/>
        </w:rPr>
        <w:t>гарантии (если такой способ обеспечения заявок на участие в закупках предусмотрен Положением в соответствии с Федеральным законом № 223-ФЗ).</w:t>
      </w:r>
    </w:p>
    <w:p w14:paraId="397EE36D" w14:textId="77777777" w:rsidR="00EE190B" w:rsidRPr="00734FF8" w:rsidRDefault="00EE190B" w:rsidP="001E6CF5">
      <w:pPr>
        <w:widowControl/>
        <w:numPr>
          <w:ilvl w:val="2"/>
          <w:numId w:val="32"/>
        </w:numPr>
        <w:tabs>
          <w:tab w:val="left" w:pos="1134"/>
        </w:tabs>
        <w:ind w:left="0" w:firstLine="709"/>
        <w:jc w:val="both"/>
        <w:rPr>
          <w:sz w:val="26"/>
          <w:szCs w:val="26"/>
        </w:rPr>
      </w:pPr>
      <w:r w:rsidRPr="00734FF8">
        <w:rPr>
          <w:sz w:val="26"/>
          <w:szCs w:val="26"/>
        </w:rPr>
        <w:t>размер обеспечения исполнения договора (при необходимости), иные требования к такому обеспечению, срок его предоставления до заключения договора.</w:t>
      </w:r>
    </w:p>
    <w:p w14:paraId="53E78CCF" w14:textId="77777777" w:rsidR="00EE190B" w:rsidRPr="00734FF8" w:rsidRDefault="00EE190B" w:rsidP="001E6CF5">
      <w:pPr>
        <w:widowControl/>
        <w:numPr>
          <w:ilvl w:val="2"/>
          <w:numId w:val="32"/>
        </w:numPr>
        <w:tabs>
          <w:tab w:val="left" w:pos="1134"/>
        </w:tabs>
        <w:ind w:left="0" w:firstLine="709"/>
        <w:jc w:val="both"/>
        <w:rPr>
          <w:sz w:val="26"/>
          <w:szCs w:val="26"/>
        </w:rPr>
      </w:pPr>
      <w:r w:rsidRPr="00734FF8">
        <w:rPr>
          <w:sz w:val="26"/>
          <w:szCs w:val="26"/>
        </w:rPr>
        <w:t>сроки проведения каждого этапа в случае, если конкурентная закупка включает этапы.</w:t>
      </w:r>
    </w:p>
    <w:p w14:paraId="7511D496" w14:textId="77777777" w:rsidR="00EE190B" w:rsidRPr="00734FF8" w:rsidRDefault="00EE190B" w:rsidP="001E6CF5">
      <w:pPr>
        <w:widowControl/>
        <w:numPr>
          <w:ilvl w:val="2"/>
          <w:numId w:val="28"/>
        </w:numPr>
        <w:tabs>
          <w:tab w:val="left" w:pos="1560"/>
        </w:tabs>
        <w:ind w:left="0" w:firstLine="709"/>
        <w:jc w:val="both"/>
        <w:rPr>
          <w:sz w:val="26"/>
          <w:szCs w:val="26"/>
        </w:rPr>
      </w:pPr>
      <w:r w:rsidRPr="00734FF8">
        <w:rPr>
          <w:sz w:val="26"/>
          <w:szCs w:val="26"/>
        </w:rPr>
        <w:t xml:space="preserve">При проведении закрытого запроса котировок не допускается предоставлять документацию о закупке, изменения, внесённые в неё, направлять запросы о разъяснении положений документации о закупке, предоставлять такие разъяснения в форме электронных документов. Разъяснения положений документации о закупке должны быть доведены в письменной форме заказчиком до сведения всех </w:t>
      </w:r>
      <w:r w:rsidRPr="00734FF8">
        <w:rPr>
          <w:sz w:val="26"/>
          <w:szCs w:val="26"/>
        </w:rPr>
        <w:lastRenderedPageBreak/>
        <w:t>лиц, которым предоставлена документация о закупке, с указанием предмета запроса, но без указания участника, от которого поступил запрос.</w:t>
      </w:r>
    </w:p>
    <w:p w14:paraId="48157434" w14:textId="77777777" w:rsidR="00EE190B" w:rsidRPr="00734FF8" w:rsidRDefault="00EE190B" w:rsidP="001E6CF5">
      <w:pPr>
        <w:widowControl/>
        <w:numPr>
          <w:ilvl w:val="2"/>
          <w:numId w:val="28"/>
        </w:numPr>
        <w:tabs>
          <w:tab w:val="left" w:pos="1560"/>
        </w:tabs>
        <w:ind w:left="0" w:firstLine="709"/>
        <w:jc w:val="both"/>
        <w:rPr>
          <w:sz w:val="26"/>
          <w:szCs w:val="26"/>
        </w:rPr>
      </w:pPr>
      <w:r w:rsidRPr="00734FF8">
        <w:rPr>
          <w:sz w:val="26"/>
          <w:szCs w:val="26"/>
        </w:rPr>
        <w:t>Состав документации о закрытом запросе котировок определяется пунктом 5.4. Положения.</w:t>
      </w:r>
    </w:p>
    <w:p w14:paraId="7A17D683" w14:textId="77777777" w:rsidR="00EE190B" w:rsidRPr="00734FF8" w:rsidRDefault="00EE190B" w:rsidP="001E6CF5">
      <w:pPr>
        <w:widowControl/>
        <w:numPr>
          <w:ilvl w:val="2"/>
          <w:numId w:val="28"/>
        </w:numPr>
        <w:tabs>
          <w:tab w:val="left" w:pos="1560"/>
        </w:tabs>
        <w:ind w:left="0" w:firstLine="709"/>
        <w:jc w:val="both"/>
        <w:rPr>
          <w:sz w:val="26"/>
          <w:szCs w:val="26"/>
        </w:rPr>
      </w:pPr>
      <w:r w:rsidRPr="00734FF8">
        <w:rPr>
          <w:sz w:val="26"/>
          <w:szCs w:val="26"/>
        </w:rPr>
        <w:t>Протоколы, формируемые по результатам заседания комиссии, не подлежат опубликованию в средствах массовой информации и размещению в сети Интернет. Заказчик не позднее трёх рабочих дней со дня подписания соответствующего протокола, направляет копии соответствующего протокола участникам, подавшим котировочные заявки.</w:t>
      </w:r>
    </w:p>
    <w:p w14:paraId="7F8D67CE" w14:textId="77777777" w:rsidR="00EE190B" w:rsidRPr="00734FF8" w:rsidRDefault="00EE190B" w:rsidP="001E6CF5">
      <w:pPr>
        <w:widowControl/>
        <w:numPr>
          <w:ilvl w:val="2"/>
          <w:numId w:val="28"/>
        </w:numPr>
        <w:tabs>
          <w:tab w:val="left" w:pos="1560"/>
        </w:tabs>
        <w:ind w:left="0" w:firstLine="709"/>
        <w:jc w:val="both"/>
        <w:rPr>
          <w:sz w:val="26"/>
          <w:szCs w:val="26"/>
        </w:rPr>
      </w:pPr>
      <w:r w:rsidRPr="00734FF8">
        <w:rPr>
          <w:sz w:val="26"/>
          <w:szCs w:val="26"/>
        </w:rPr>
        <w:t>Для участия в закрытом запросе котировок участник закупки должен подать в запечатанном конверте заявку по форме и в порядке, установленным документацией о проведении закрытого запроса котировок. Участник закупки вправе подать только одну заявку в отношении каждого предмета закупки.</w:t>
      </w:r>
    </w:p>
    <w:p w14:paraId="6ED452BA" w14:textId="77777777" w:rsidR="00EE190B" w:rsidRPr="00734FF8" w:rsidRDefault="00EE190B" w:rsidP="001E6CF5">
      <w:pPr>
        <w:widowControl/>
        <w:numPr>
          <w:ilvl w:val="2"/>
          <w:numId w:val="28"/>
        </w:numPr>
        <w:tabs>
          <w:tab w:val="left" w:pos="1560"/>
        </w:tabs>
        <w:ind w:left="0" w:firstLine="709"/>
        <w:jc w:val="both"/>
        <w:rPr>
          <w:sz w:val="26"/>
          <w:szCs w:val="26"/>
        </w:rPr>
      </w:pPr>
      <w:r w:rsidRPr="00734FF8">
        <w:rPr>
          <w:sz w:val="26"/>
          <w:szCs w:val="26"/>
        </w:rPr>
        <w:t>Все заявки, полученные до окончания срока подачи заявок, регистрируются заказчиком. По требованию участника закупки заказчик выдаёт расписку о получении конверта с  заявкой с указанием даты и времени его получения. О получении ненадлежащим образом запечатанной заявки делается соответствующая пометка в расписке.</w:t>
      </w:r>
    </w:p>
    <w:p w14:paraId="6276A460" w14:textId="77777777" w:rsidR="00EE190B" w:rsidRPr="00734FF8" w:rsidRDefault="00EE190B" w:rsidP="001E6CF5">
      <w:pPr>
        <w:widowControl/>
        <w:numPr>
          <w:ilvl w:val="2"/>
          <w:numId w:val="28"/>
        </w:numPr>
        <w:tabs>
          <w:tab w:val="left" w:pos="1560"/>
        </w:tabs>
        <w:ind w:left="0" w:firstLine="709"/>
        <w:jc w:val="both"/>
        <w:rPr>
          <w:sz w:val="26"/>
          <w:szCs w:val="26"/>
        </w:rPr>
      </w:pPr>
      <w:r w:rsidRPr="00734FF8">
        <w:rPr>
          <w:sz w:val="26"/>
          <w:szCs w:val="26"/>
        </w:rPr>
        <w:t>Заказчик обеспечивает конфиденциальность сведений, содержащихся в поданных заявках, до подведения итогов закрытого запроса котировок.</w:t>
      </w:r>
    </w:p>
    <w:p w14:paraId="7C8CEBFC" w14:textId="77777777" w:rsidR="004164AE" w:rsidRPr="00734FF8" w:rsidRDefault="004164AE" w:rsidP="004164AE">
      <w:pPr>
        <w:widowControl/>
        <w:ind w:left="709"/>
        <w:jc w:val="both"/>
        <w:rPr>
          <w:sz w:val="26"/>
          <w:szCs w:val="26"/>
        </w:rPr>
      </w:pPr>
    </w:p>
    <w:p w14:paraId="45461F14" w14:textId="77777777" w:rsidR="004164AE" w:rsidRPr="00734FF8" w:rsidRDefault="004164AE" w:rsidP="00EC28A6">
      <w:pPr>
        <w:pStyle w:val="aff"/>
        <w:numPr>
          <w:ilvl w:val="0"/>
          <w:numId w:val="28"/>
        </w:numPr>
        <w:jc w:val="center"/>
        <w:rPr>
          <w:b/>
          <w:sz w:val="26"/>
          <w:szCs w:val="26"/>
        </w:rPr>
      </w:pPr>
      <w:bookmarkStart w:id="308" w:name="_Hlk182328720"/>
      <w:bookmarkStart w:id="309" w:name="sub_52487"/>
      <w:bookmarkStart w:id="310" w:name="_Toc319941111"/>
      <w:bookmarkStart w:id="311" w:name="_Toc320092908"/>
      <w:bookmarkStart w:id="312" w:name="_Toc372018478"/>
      <w:bookmarkStart w:id="313" w:name="_Toc378097903"/>
      <w:bookmarkStart w:id="314" w:name="_Toc420425979"/>
      <w:bookmarkStart w:id="315" w:name="_Toc474140966"/>
      <w:bookmarkEnd w:id="297"/>
      <w:bookmarkEnd w:id="304"/>
      <w:bookmarkEnd w:id="305"/>
      <w:bookmarkEnd w:id="306"/>
      <w:bookmarkEnd w:id="307"/>
      <w:r w:rsidRPr="00734FF8">
        <w:rPr>
          <w:b/>
          <w:sz w:val="26"/>
          <w:szCs w:val="26"/>
        </w:rPr>
        <w:t>ПОРЯДОК ПРОВЕДЕНИЯ КОН</w:t>
      </w:r>
      <w:r w:rsidR="00C119FE" w:rsidRPr="00734FF8">
        <w:rPr>
          <w:b/>
          <w:sz w:val="26"/>
          <w:szCs w:val="26"/>
        </w:rPr>
        <w:t>КУРЕНТНОГО ОТБОРА.</w:t>
      </w:r>
    </w:p>
    <w:p w14:paraId="2E2317E9" w14:textId="77777777" w:rsidR="004164AE" w:rsidRPr="00734FF8" w:rsidRDefault="004164AE" w:rsidP="004164AE">
      <w:pPr>
        <w:pStyle w:val="aff"/>
        <w:ind w:left="540"/>
        <w:jc w:val="center"/>
        <w:rPr>
          <w:b/>
          <w:sz w:val="26"/>
          <w:szCs w:val="26"/>
        </w:rPr>
      </w:pPr>
      <w:r w:rsidRPr="00734FF8">
        <w:rPr>
          <w:b/>
          <w:sz w:val="26"/>
          <w:szCs w:val="26"/>
        </w:rPr>
        <w:t>ЦЕНОВОГО ОТБОРА</w:t>
      </w:r>
      <w:bookmarkEnd w:id="308"/>
    </w:p>
    <w:bookmarkEnd w:id="309"/>
    <w:p w14:paraId="135910BA" w14:textId="77777777" w:rsidR="004164AE" w:rsidRPr="00734FF8" w:rsidRDefault="004164AE" w:rsidP="004164AE">
      <w:pPr>
        <w:pStyle w:val="aff"/>
        <w:ind w:left="540"/>
        <w:rPr>
          <w:b/>
          <w:sz w:val="26"/>
          <w:szCs w:val="26"/>
        </w:rPr>
      </w:pPr>
    </w:p>
    <w:p w14:paraId="5AE36332" w14:textId="1BF4778F" w:rsidR="004164AE" w:rsidRPr="00734FF8" w:rsidRDefault="004164AE" w:rsidP="004164AE">
      <w:pPr>
        <w:widowControl/>
        <w:ind w:firstLine="540"/>
        <w:jc w:val="both"/>
        <w:rPr>
          <w:sz w:val="26"/>
          <w:szCs w:val="26"/>
        </w:rPr>
      </w:pPr>
      <w:bookmarkStart w:id="316" w:name="sub_52488"/>
      <w:r w:rsidRPr="007F1D91">
        <w:rPr>
          <w:b/>
          <w:bCs/>
          <w:sz w:val="26"/>
          <w:szCs w:val="26"/>
        </w:rPr>
        <w:t>12.1.  Общий порядок проведения конкурентного отбора, ценового отбора</w:t>
      </w:r>
      <w:r w:rsidR="00A67F5F" w:rsidRPr="007F1D91">
        <w:rPr>
          <w:b/>
          <w:bCs/>
          <w:sz w:val="26"/>
          <w:szCs w:val="26"/>
        </w:rPr>
        <w:t>.</w:t>
      </w:r>
      <w:bookmarkEnd w:id="316"/>
      <w:r w:rsidRPr="00734FF8">
        <w:rPr>
          <w:sz w:val="26"/>
          <w:szCs w:val="26"/>
        </w:rPr>
        <w:t xml:space="preserve"> </w:t>
      </w:r>
    </w:p>
    <w:p w14:paraId="606154C5" w14:textId="77777777" w:rsidR="004164AE" w:rsidRPr="00734FF8" w:rsidRDefault="004164AE" w:rsidP="004164AE">
      <w:pPr>
        <w:widowControl/>
        <w:ind w:firstLine="540"/>
        <w:jc w:val="both"/>
        <w:rPr>
          <w:sz w:val="26"/>
          <w:szCs w:val="26"/>
        </w:rPr>
      </w:pPr>
      <w:r w:rsidRPr="00734FF8">
        <w:rPr>
          <w:sz w:val="26"/>
          <w:szCs w:val="26"/>
        </w:rPr>
        <w:t xml:space="preserve">12.1.1. В целях закупки продукции путём проведения конкурентного отбора  и ценового отбора необходимо: </w:t>
      </w:r>
    </w:p>
    <w:p w14:paraId="10FE0115" w14:textId="77777777" w:rsidR="004164AE" w:rsidRPr="00734FF8" w:rsidRDefault="004164AE" w:rsidP="004164AE">
      <w:pPr>
        <w:widowControl/>
        <w:ind w:firstLine="540"/>
        <w:jc w:val="both"/>
        <w:rPr>
          <w:sz w:val="26"/>
          <w:szCs w:val="26"/>
        </w:rPr>
      </w:pPr>
      <w:r w:rsidRPr="00734FF8">
        <w:rPr>
          <w:sz w:val="26"/>
          <w:szCs w:val="26"/>
        </w:rPr>
        <w:t xml:space="preserve">12.1.1.1. Разработать и разместить в ЕИС извещение о закупке, документацию  о закупке, проект договора. </w:t>
      </w:r>
    </w:p>
    <w:p w14:paraId="7B7C2B3D" w14:textId="77777777" w:rsidR="004164AE" w:rsidRPr="00734FF8" w:rsidRDefault="004164AE" w:rsidP="004164AE">
      <w:pPr>
        <w:widowControl/>
        <w:ind w:firstLine="540"/>
        <w:jc w:val="both"/>
        <w:rPr>
          <w:sz w:val="26"/>
          <w:szCs w:val="26"/>
        </w:rPr>
      </w:pPr>
      <w:r w:rsidRPr="00734FF8">
        <w:rPr>
          <w:sz w:val="26"/>
          <w:szCs w:val="26"/>
        </w:rPr>
        <w:t xml:space="preserve">12.1.1.2. В случае получения от участника закупки запроса на разъяснение положений документации о закупке, предоставлять необходимые разъяснения. </w:t>
      </w:r>
    </w:p>
    <w:p w14:paraId="6593AE3B" w14:textId="77777777" w:rsidR="004164AE" w:rsidRPr="00734FF8" w:rsidRDefault="004164AE" w:rsidP="004164AE">
      <w:pPr>
        <w:widowControl/>
        <w:ind w:firstLine="540"/>
        <w:jc w:val="both"/>
        <w:rPr>
          <w:sz w:val="26"/>
          <w:szCs w:val="26"/>
        </w:rPr>
      </w:pPr>
      <w:r w:rsidRPr="00734FF8">
        <w:rPr>
          <w:sz w:val="26"/>
          <w:szCs w:val="26"/>
        </w:rPr>
        <w:t xml:space="preserve">12.1.1.3. При необходимости вносить изменения в извещение о закупке, документацию о закупке. </w:t>
      </w:r>
    </w:p>
    <w:p w14:paraId="6D8FFD00" w14:textId="77777777" w:rsidR="004164AE" w:rsidRPr="00734FF8" w:rsidRDefault="004164AE" w:rsidP="004164AE">
      <w:pPr>
        <w:widowControl/>
        <w:ind w:firstLine="540"/>
        <w:jc w:val="both"/>
        <w:rPr>
          <w:sz w:val="26"/>
          <w:szCs w:val="26"/>
        </w:rPr>
      </w:pPr>
      <w:r w:rsidRPr="00734FF8">
        <w:rPr>
          <w:sz w:val="26"/>
          <w:szCs w:val="26"/>
        </w:rPr>
        <w:t xml:space="preserve"> 12.1.1.4. Рассмотреть, оценить и сопоставить заявки на участие в извещение  о закупке, документацию о закупке. </w:t>
      </w:r>
    </w:p>
    <w:p w14:paraId="47E9D499" w14:textId="77777777" w:rsidR="004164AE" w:rsidRPr="00734FF8" w:rsidRDefault="004164AE" w:rsidP="004164AE">
      <w:pPr>
        <w:widowControl/>
        <w:ind w:firstLine="540"/>
        <w:jc w:val="both"/>
        <w:rPr>
          <w:sz w:val="26"/>
          <w:szCs w:val="26"/>
        </w:rPr>
      </w:pPr>
      <w:r w:rsidRPr="00734FF8">
        <w:rPr>
          <w:sz w:val="26"/>
          <w:szCs w:val="26"/>
        </w:rPr>
        <w:t>12.1.1.5. Разместить в ЕИС протокол, составленный по итогам проведения конкурентного отбора или ценового отбора.</w:t>
      </w:r>
    </w:p>
    <w:p w14:paraId="708DC520" w14:textId="77777777" w:rsidR="004164AE" w:rsidRPr="00734FF8" w:rsidRDefault="004164AE" w:rsidP="004164AE">
      <w:pPr>
        <w:widowControl/>
        <w:ind w:firstLine="540"/>
        <w:jc w:val="both"/>
        <w:rPr>
          <w:sz w:val="26"/>
          <w:szCs w:val="26"/>
        </w:rPr>
      </w:pPr>
      <w:r w:rsidRPr="00734FF8">
        <w:rPr>
          <w:sz w:val="26"/>
          <w:szCs w:val="26"/>
        </w:rPr>
        <w:t xml:space="preserve"> 12.1.1.6. Заключить договор по результатам закупки. </w:t>
      </w:r>
    </w:p>
    <w:p w14:paraId="5612F398" w14:textId="1C1F4D7D" w:rsidR="00EF4841" w:rsidRPr="007F1D91" w:rsidRDefault="004164AE" w:rsidP="004164AE">
      <w:pPr>
        <w:widowControl/>
        <w:ind w:firstLine="540"/>
        <w:jc w:val="both"/>
        <w:rPr>
          <w:b/>
          <w:bCs/>
          <w:sz w:val="26"/>
          <w:szCs w:val="26"/>
        </w:rPr>
      </w:pPr>
      <w:r w:rsidRPr="00734FF8">
        <w:rPr>
          <w:sz w:val="26"/>
          <w:szCs w:val="26"/>
        </w:rPr>
        <w:t xml:space="preserve"> </w:t>
      </w:r>
      <w:bookmarkStart w:id="317" w:name="sub_52489"/>
      <w:r w:rsidRPr="007F1D91">
        <w:rPr>
          <w:b/>
          <w:bCs/>
          <w:sz w:val="26"/>
          <w:szCs w:val="26"/>
        </w:rPr>
        <w:t>12.2. Извещение о закупке и документация</w:t>
      </w:r>
      <w:r w:rsidR="00EF4841" w:rsidRPr="007F1D91">
        <w:rPr>
          <w:b/>
          <w:bCs/>
          <w:sz w:val="26"/>
          <w:szCs w:val="26"/>
        </w:rPr>
        <w:t>.</w:t>
      </w:r>
      <w:bookmarkEnd w:id="317"/>
      <w:r w:rsidRPr="007F1D91">
        <w:rPr>
          <w:b/>
          <w:bCs/>
          <w:sz w:val="26"/>
          <w:szCs w:val="26"/>
        </w:rPr>
        <w:t xml:space="preserve"> </w:t>
      </w:r>
    </w:p>
    <w:p w14:paraId="09D04AC6" w14:textId="279D3AED" w:rsidR="004164AE" w:rsidRPr="00734FF8" w:rsidRDefault="004164AE" w:rsidP="00EF4841">
      <w:pPr>
        <w:widowControl/>
        <w:ind w:firstLine="567"/>
        <w:jc w:val="both"/>
        <w:rPr>
          <w:sz w:val="26"/>
          <w:szCs w:val="26"/>
        </w:rPr>
      </w:pPr>
      <w:r w:rsidRPr="00734FF8">
        <w:rPr>
          <w:sz w:val="26"/>
          <w:szCs w:val="26"/>
        </w:rPr>
        <w:t xml:space="preserve">12.2.1. При проведении конкурентного отбора или ценового отбора </w:t>
      </w:r>
      <w:r w:rsidR="00EF4841" w:rsidRPr="00734FF8">
        <w:rPr>
          <w:sz w:val="26"/>
          <w:szCs w:val="26"/>
        </w:rPr>
        <w:t>заказчик не</w:t>
      </w:r>
      <w:r w:rsidRPr="00734FF8">
        <w:rPr>
          <w:sz w:val="26"/>
          <w:szCs w:val="26"/>
        </w:rPr>
        <w:t xml:space="preserve"> менее, чем за четыре рабочих дня до даты окончания срока подачи заявок на участие в закупке размещает извещение о закупке и документацию о закупке, проект </w:t>
      </w:r>
      <w:r w:rsidR="00EF4841" w:rsidRPr="00734FF8">
        <w:rPr>
          <w:sz w:val="26"/>
          <w:szCs w:val="26"/>
        </w:rPr>
        <w:t>договора в</w:t>
      </w:r>
      <w:r w:rsidRPr="00734FF8">
        <w:rPr>
          <w:sz w:val="26"/>
          <w:szCs w:val="26"/>
        </w:rPr>
        <w:t xml:space="preserve"> ЕИС. </w:t>
      </w:r>
    </w:p>
    <w:p w14:paraId="16D14202" w14:textId="77777777" w:rsidR="004164AE" w:rsidRPr="00734FF8" w:rsidRDefault="004164AE" w:rsidP="004164AE">
      <w:pPr>
        <w:widowControl/>
        <w:ind w:firstLine="709"/>
        <w:jc w:val="both"/>
        <w:rPr>
          <w:sz w:val="26"/>
          <w:szCs w:val="26"/>
        </w:rPr>
      </w:pPr>
      <w:r w:rsidRPr="00734FF8">
        <w:rPr>
          <w:sz w:val="26"/>
          <w:szCs w:val="26"/>
        </w:rPr>
        <w:t xml:space="preserve">12.2.2. В извещении о закупке должны быть указаны сведения в соответствии  с п. </w:t>
      </w:r>
      <w:r w:rsidR="001A677F" w:rsidRPr="00734FF8">
        <w:rPr>
          <w:sz w:val="26"/>
          <w:szCs w:val="26"/>
        </w:rPr>
        <w:t>5.3</w:t>
      </w:r>
      <w:r w:rsidRPr="00734FF8">
        <w:rPr>
          <w:sz w:val="26"/>
          <w:szCs w:val="26"/>
        </w:rPr>
        <w:t>.</w:t>
      </w:r>
    </w:p>
    <w:p w14:paraId="74DE036A" w14:textId="77777777" w:rsidR="004164AE" w:rsidRPr="00734FF8" w:rsidRDefault="004164AE" w:rsidP="004164AE">
      <w:pPr>
        <w:widowControl/>
        <w:ind w:firstLine="709"/>
        <w:jc w:val="both"/>
        <w:rPr>
          <w:sz w:val="26"/>
          <w:szCs w:val="26"/>
        </w:rPr>
      </w:pPr>
      <w:r w:rsidRPr="00734FF8">
        <w:rPr>
          <w:sz w:val="26"/>
          <w:szCs w:val="26"/>
        </w:rPr>
        <w:t xml:space="preserve">12.2.3. В документации должны быть указаны сведения в соответствии  с п. </w:t>
      </w:r>
      <w:r w:rsidR="001A677F" w:rsidRPr="00734FF8">
        <w:rPr>
          <w:sz w:val="26"/>
          <w:szCs w:val="26"/>
        </w:rPr>
        <w:t>5.4</w:t>
      </w:r>
      <w:r w:rsidRPr="00734FF8">
        <w:rPr>
          <w:sz w:val="26"/>
          <w:szCs w:val="26"/>
        </w:rPr>
        <w:t xml:space="preserve">, а также указание на то, что проведение процедур закупок, не являющихся торгами, не </w:t>
      </w:r>
      <w:r w:rsidRPr="00734FF8">
        <w:rPr>
          <w:sz w:val="26"/>
          <w:szCs w:val="26"/>
        </w:rPr>
        <w:lastRenderedPageBreak/>
        <w:t xml:space="preserve">регулируется статьями 447–449 части первой Гражданского кодекса Российской Федерации. Эти процедуры также не являются публичным конкурсом и не регулируются статьями 1057–1061 части второй Гражданского кодекса Российской Федерации. Таким образом, проведение данных процедур не накладывает на заказчика соответствующего объёма гражданско-правовых обязательств  по обязательному заключению договора по итогам такой процедуры. </w:t>
      </w:r>
    </w:p>
    <w:p w14:paraId="0435FEA9" w14:textId="77777777" w:rsidR="00F01328" w:rsidRPr="00734FF8" w:rsidRDefault="004164AE" w:rsidP="004164AE">
      <w:pPr>
        <w:widowControl/>
        <w:ind w:firstLine="709"/>
        <w:jc w:val="both"/>
        <w:rPr>
          <w:sz w:val="26"/>
          <w:szCs w:val="26"/>
        </w:rPr>
      </w:pPr>
      <w:r w:rsidRPr="00734FF8">
        <w:rPr>
          <w:sz w:val="26"/>
          <w:szCs w:val="26"/>
        </w:rPr>
        <w:t>12.2.4. Порядок направления запроса на разъяснение положений документации  о закупке установлен в п</w:t>
      </w:r>
      <w:r w:rsidR="001A677F" w:rsidRPr="00734FF8">
        <w:rPr>
          <w:sz w:val="26"/>
          <w:szCs w:val="26"/>
        </w:rPr>
        <w:t>.</w:t>
      </w:r>
      <w:r w:rsidRPr="00734FF8">
        <w:rPr>
          <w:sz w:val="26"/>
          <w:szCs w:val="26"/>
        </w:rPr>
        <w:t xml:space="preserve"> </w:t>
      </w:r>
      <w:r w:rsidR="001A677F" w:rsidRPr="00734FF8">
        <w:rPr>
          <w:sz w:val="26"/>
          <w:szCs w:val="26"/>
        </w:rPr>
        <w:t>5.5.</w:t>
      </w:r>
    </w:p>
    <w:p w14:paraId="26774455" w14:textId="28974559" w:rsidR="004164AE" w:rsidRPr="00B913AB" w:rsidRDefault="004164AE" w:rsidP="004164AE">
      <w:pPr>
        <w:widowControl/>
        <w:ind w:firstLine="709"/>
        <w:jc w:val="both"/>
        <w:rPr>
          <w:b/>
          <w:bCs/>
          <w:sz w:val="26"/>
          <w:szCs w:val="26"/>
        </w:rPr>
      </w:pPr>
      <w:bookmarkStart w:id="318" w:name="sub_52490"/>
      <w:r w:rsidRPr="00B913AB">
        <w:rPr>
          <w:b/>
          <w:bCs/>
          <w:sz w:val="26"/>
          <w:szCs w:val="26"/>
        </w:rPr>
        <w:t>12.3. Требования к заявке на участие в конкурентном отборе или ценовом отборе</w:t>
      </w:r>
      <w:r w:rsidR="00EF4841" w:rsidRPr="00B913AB">
        <w:rPr>
          <w:b/>
          <w:bCs/>
          <w:sz w:val="26"/>
          <w:szCs w:val="26"/>
        </w:rPr>
        <w:t>.</w:t>
      </w:r>
      <w:bookmarkEnd w:id="318"/>
    </w:p>
    <w:p w14:paraId="4885276D" w14:textId="77777777" w:rsidR="004164AE" w:rsidRPr="00734FF8" w:rsidRDefault="004164AE" w:rsidP="004164AE">
      <w:pPr>
        <w:widowControl/>
        <w:ind w:firstLine="709"/>
        <w:jc w:val="both"/>
        <w:rPr>
          <w:sz w:val="26"/>
          <w:szCs w:val="26"/>
        </w:rPr>
      </w:pPr>
      <w:r w:rsidRPr="00734FF8">
        <w:rPr>
          <w:sz w:val="26"/>
          <w:szCs w:val="26"/>
        </w:rPr>
        <w:t xml:space="preserve"> 12.3.1. Для участия в конкурентном отборе или ценовом отборе участник должен подготовить заявку, оформленную в полном соответствии с требованиями документации о закупке.</w:t>
      </w:r>
    </w:p>
    <w:p w14:paraId="3746636E" w14:textId="77777777" w:rsidR="004164AE" w:rsidRPr="00734FF8" w:rsidRDefault="004164AE" w:rsidP="004164AE">
      <w:pPr>
        <w:widowControl/>
        <w:ind w:firstLine="709"/>
        <w:jc w:val="both"/>
        <w:rPr>
          <w:sz w:val="26"/>
          <w:szCs w:val="26"/>
        </w:rPr>
      </w:pPr>
      <w:r w:rsidRPr="00734FF8">
        <w:rPr>
          <w:sz w:val="26"/>
          <w:szCs w:val="26"/>
        </w:rPr>
        <w:t xml:space="preserve"> 12.3.2. Заявка на участие в конкурентном отборе или ценовом отборе может содержать сведения, указанные в п. </w:t>
      </w:r>
      <w:r w:rsidR="00A92056" w:rsidRPr="00734FF8">
        <w:rPr>
          <w:sz w:val="26"/>
          <w:szCs w:val="26"/>
        </w:rPr>
        <w:t>5.7</w:t>
      </w:r>
      <w:r w:rsidRPr="00734FF8">
        <w:rPr>
          <w:sz w:val="26"/>
          <w:szCs w:val="26"/>
        </w:rPr>
        <w:t xml:space="preserve">, включая требование о предоставлении любых иных документов или копий документов, перечень которых определён документацией о закупке, подтверждающие соответствие заявки, представленной участником закупки, требованиям, установленным в документации о закупке.  </w:t>
      </w:r>
    </w:p>
    <w:p w14:paraId="22613CD8" w14:textId="77777777" w:rsidR="004164AE" w:rsidRPr="00734FF8" w:rsidRDefault="004164AE" w:rsidP="004164AE">
      <w:pPr>
        <w:widowControl/>
        <w:ind w:firstLine="709"/>
        <w:jc w:val="both"/>
        <w:rPr>
          <w:sz w:val="26"/>
          <w:szCs w:val="26"/>
        </w:rPr>
      </w:pPr>
      <w:r w:rsidRPr="00734FF8">
        <w:rPr>
          <w:sz w:val="26"/>
          <w:szCs w:val="26"/>
        </w:rPr>
        <w:t xml:space="preserve">12.3.3. </w:t>
      </w:r>
      <w:proofErr w:type="gramStart"/>
      <w:r w:rsidRPr="00734FF8">
        <w:rPr>
          <w:sz w:val="26"/>
          <w:szCs w:val="26"/>
        </w:rPr>
        <w:t xml:space="preserve">При установлении требования о предоставлении в составе заявки  на участие в конкурентном отборе или ценовом отборе документов, выданных участнику закупки третьими лицами, требования к сроку выдачи таких документов, устанавливаются таким образом, чтобы обеспечить участникам закупки возможность получения таких документов в оговариваемые сроки, а также не допустить дискриминации по отношению к участникам закупки. </w:t>
      </w:r>
      <w:proofErr w:type="gramEnd"/>
    </w:p>
    <w:p w14:paraId="0767E1B2" w14:textId="49CFBD54" w:rsidR="004164AE" w:rsidRPr="00B913AB" w:rsidRDefault="004164AE" w:rsidP="004164AE">
      <w:pPr>
        <w:widowControl/>
        <w:ind w:firstLine="709"/>
        <w:jc w:val="both"/>
        <w:rPr>
          <w:b/>
          <w:bCs/>
          <w:sz w:val="26"/>
          <w:szCs w:val="26"/>
        </w:rPr>
      </w:pPr>
      <w:bookmarkStart w:id="319" w:name="sub_52491"/>
      <w:r w:rsidRPr="00B913AB">
        <w:rPr>
          <w:b/>
          <w:bCs/>
          <w:sz w:val="26"/>
          <w:szCs w:val="26"/>
        </w:rPr>
        <w:t>12.4. Порядок подачи заявок на участие в конкурентном отборе, ценовом отборе</w:t>
      </w:r>
      <w:r w:rsidR="00EF4841" w:rsidRPr="00B913AB">
        <w:rPr>
          <w:b/>
          <w:bCs/>
          <w:sz w:val="26"/>
          <w:szCs w:val="26"/>
        </w:rPr>
        <w:t>.</w:t>
      </w:r>
      <w:r w:rsidRPr="00B913AB">
        <w:rPr>
          <w:b/>
          <w:bCs/>
          <w:sz w:val="26"/>
          <w:szCs w:val="26"/>
        </w:rPr>
        <w:t xml:space="preserve"> </w:t>
      </w:r>
    </w:p>
    <w:bookmarkEnd w:id="319"/>
    <w:p w14:paraId="374A181F" w14:textId="77777777" w:rsidR="004164AE" w:rsidRPr="00734FF8" w:rsidRDefault="004164AE" w:rsidP="004164AE">
      <w:pPr>
        <w:widowControl/>
        <w:ind w:firstLine="709"/>
        <w:jc w:val="both"/>
        <w:rPr>
          <w:sz w:val="26"/>
          <w:szCs w:val="26"/>
        </w:rPr>
      </w:pPr>
      <w:r w:rsidRPr="00734FF8">
        <w:rPr>
          <w:sz w:val="26"/>
          <w:szCs w:val="26"/>
        </w:rPr>
        <w:t>12.4.1. Заявка на участие в конкурентном отборе, ценовом отборе оформляется  и подтверждается в корпоративной системе и/или направляется в запечатанном конверте представителю заказчика, указанному в документации о закупке.</w:t>
      </w:r>
    </w:p>
    <w:p w14:paraId="308C286B" w14:textId="77777777" w:rsidR="004164AE" w:rsidRPr="00734FF8" w:rsidRDefault="004164AE" w:rsidP="004164AE">
      <w:pPr>
        <w:widowControl/>
        <w:ind w:firstLine="709"/>
        <w:jc w:val="both"/>
        <w:rPr>
          <w:sz w:val="26"/>
          <w:szCs w:val="26"/>
        </w:rPr>
      </w:pPr>
      <w:r w:rsidRPr="00734FF8">
        <w:rPr>
          <w:sz w:val="26"/>
          <w:szCs w:val="26"/>
        </w:rPr>
        <w:t xml:space="preserve"> 12.4.2. Способ подачи заявок на участие в закупке устанавливается  в документации о закупке. 12.4.3. Порядок подачи заявок в корпоративной системе определяется регламентом корпоративной системы.</w:t>
      </w:r>
    </w:p>
    <w:p w14:paraId="0BF74B78" w14:textId="77777777" w:rsidR="004164AE" w:rsidRPr="00734FF8" w:rsidRDefault="004164AE" w:rsidP="004164AE">
      <w:pPr>
        <w:widowControl/>
        <w:ind w:firstLine="709"/>
        <w:jc w:val="both"/>
        <w:rPr>
          <w:sz w:val="26"/>
          <w:szCs w:val="26"/>
        </w:rPr>
      </w:pPr>
      <w:r w:rsidRPr="00734FF8">
        <w:rPr>
          <w:sz w:val="26"/>
          <w:szCs w:val="26"/>
        </w:rPr>
        <w:t xml:space="preserve"> </w:t>
      </w:r>
      <w:bookmarkStart w:id="320" w:name="sub_52492"/>
      <w:r w:rsidRPr="00B913AB">
        <w:rPr>
          <w:b/>
          <w:bCs/>
          <w:sz w:val="26"/>
          <w:szCs w:val="26"/>
        </w:rPr>
        <w:t>12.5. Рассмотрение, оценка и сопоставление заявок на участие  в конкурентном отборе, ценовом отборе</w:t>
      </w:r>
      <w:bookmarkEnd w:id="320"/>
      <w:r w:rsidRPr="00734FF8">
        <w:rPr>
          <w:sz w:val="26"/>
          <w:szCs w:val="26"/>
        </w:rPr>
        <w:t xml:space="preserve"> осуществляется с учётом требований п. 10.6. </w:t>
      </w:r>
    </w:p>
    <w:p w14:paraId="2916EFB8" w14:textId="419F1F59" w:rsidR="004164AE" w:rsidRPr="00B913AB" w:rsidRDefault="004164AE" w:rsidP="004164AE">
      <w:pPr>
        <w:widowControl/>
        <w:ind w:firstLine="709"/>
        <w:jc w:val="both"/>
        <w:rPr>
          <w:b/>
          <w:bCs/>
          <w:sz w:val="26"/>
          <w:szCs w:val="26"/>
        </w:rPr>
      </w:pPr>
      <w:bookmarkStart w:id="321" w:name="sub_52493"/>
      <w:r w:rsidRPr="00B913AB">
        <w:rPr>
          <w:b/>
          <w:bCs/>
          <w:sz w:val="26"/>
          <w:szCs w:val="26"/>
        </w:rPr>
        <w:t>12.6. Определение победителя конкурентного отбора, ценового отбора</w:t>
      </w:r>
      <w:r w:rsidR="00EF4841" w:rsidRPr="00B913AB">
        <w:rPr>
          <w:b/>
          <w:bCs/>
          <w:sz w:val="26"/>
          <w:szCs w:val="26"/>
        </w:rPr>
        <w:t>.</w:t>
      </w:r>
      <w:bookmarkEnd w:id="321"/>
      <w:r w:rsidRPr="00B913AB">
        <w:rPr>
          <w:b/>
          <w:bCs/>
          <w:sz w:val="26"/>
          <w:szCs w:val="26"/>
        </w:rPr>
        <w:t xml:space="preserve"> </w:t>
      </w:r>
    </w:p>
    <w:p w14:paraId="6FF7375D" w14:textId="77777777" w:rsidR="004164AE" w:rsidRPr="00734FF8" w:rsidRDefault="004164AE" w:rsidP="004164AE">
      <w:pPr>
        <w:widowControl/>
        <w:ind w:firstLine="709"/>
        <w:jc w:val="both"/>
        <w:rPr>
          <w:sz w:val="26"/>
          <w:szCs w:val="26"/>
        </w:rPr>
      </w:pPr>
      <w:r w:rsidRPr="00734FF8">
        <w:rPr>
          <w:sz w:val="26"/>
          <w:szCs w:val="26"/>
        </w:rPr>
        <w:t xml:space="preserve">12.6.1. Победителем конкурентного отбора признается участник закупки, предложивший лучшее сочетание условий исполнения договора, и заявке которого присвоено наибольшее количество балов по итогам оценки и сопоставления заявок. </w:t>
      </w:r>
    </w:p>
    <w:p w14:paraId="7A13DC99" w14:textId="77777777" w:rsidR="004164AE" w:rsidRPr="00734FF8" w:rsidRDefault="004164AE" w:rsidP="004164AE">
      <w:pPr>
        <w:widowControl/>
        <w:ind w:firstLine="709"/>
        <w:jc w:val="both"/>
        <w:rPr>
          <w:sz w:val="26"/>
          <w:szCs w:val="26"/>
        </w:rPr>
      </w:pPr>
      <w:r w:rsidRPr="00734FF8">
        <w:rPr>
          <w:sz w:val="26"/>
          <w:szCs w:val="26"/>
        </w:rPr>
        <w:t xml:space="preserve"> 12.6.2. Победителем ценового отбора является участник, предложивший наименьшую цену договора.  </w:t>
      </w:r>
    </w:p>
    <w:p w14:paraId="6702D67C" w14:textId="77777777" w:rsidR="004164AE" w:rsidRPr="00734FF8" w:rsidRDefault="004164AE" w:rsidP="004164AE">
      <w:pPr>
        <w:widowControl/>
        <w:ind w:firstLine="709"/>
        <w:jc w:val="both"/>
        <w:rPr>
          <w:sz w:val="26"/>
          <w:szCs w:val="26"/>
        </w:rPr>
      </w:pPr>
      <w:r w:rsidRPr="00734FF8">
        <w:rPr>
          <w:sz w:val="26"/>
          <w:szCs w:val="26"/>
        </w:rPr>
        <w:t xml:space="preserve">12.6.3. Решение по определению победителя конкурсная комиссия принимает на основании ранжирования заявок. </w:t>
      </w:r>
    </w:p>
    <w:p w14:paraId="72EB4B74" w14:textId="77777777" w:rsidR="004164AE" w:rsidRPr="00734FF8" w:rsidRDefault="004164AE" w:rsidP="004164AE">
      <w:pPr>
        <w:widowControl/>
        <w:ind w:firstLine="709"/>
        <w:jc w:val="both"/>
        <w:rPr>
          <w:sz w:val="26"/>
          <w:szCs w:val="26"/>
        </w:rPr>
      </w:pPr>
      <w:r w:rsidRPr="00734FF8">
        <w:rPr>
          <w:sz w:val="26"/>
          <w:szCs w:val="26"/>
        </w:rPr>
        <w:t>12.6.4. В случае, если в нескольких заявках на участие в конкурентном отборе или ценовом отборе содержатся одинаковые условия исполнения договора, меньший порядковый номер присваивается заявке на участие в закупке, которая поступила ранее других заявок, содержащих такие же условия.</w:t>
      </w:r>
    </w:p>
    <w:p w14:paraId="47BA9D5F" w14:textId="77777777" w:rsidR="004164AE" w:rsidRPr="00734FF8" w:rsidRDefault="004164AE" w:rsidP="004164AE">
      <w:pPr>
        <w:widowControl/>
        <w:ind w:firstLine="709"/>
        <w:jc w:val="both"/>
        <w:rPr>
          <w:sz w:val="26"/>
          <w:szCs w:val="26"/>
        </w:rPr>
      </w:pPr>
      <w:r w:rsidRPr="00734FF8">
        <w:rPr>
          <w:sz w:val="26"/>
          <w:szCs w:val="26"/>
        </w:rPr>
        <w:lastRenderedPageBreak/>
        <w:t xml:space="preserve"> 12.6.5. По результатам заседания конкурсной комиссии, на котором осуществляется определение победителя в конкурентном отборе или ценовом отборе, оформляется итоговый протокол в соответствии с п. </w:t>
      </w:r>
      <w:r w:rsidR="00A92056" w:rsidRPr="00734FF8">
        <w:rPr>
          <w:sz w:val="26"/>
          <w:szCs w:val="26"/>
        </w:rPr>
        <w:t>5.9.2.</w:t>
      </w:r>
    </w:p>
    <w:p w14:paraId="5D3425A5" w14:textId="77777777" w:rsidR="004164AE" w:rsidRPr="00734FF8" w:rsidRDefault="004164AE" w:rsidP="004164AE">
      <w:pPr>
        <w:widowControl/>
        <w:ind w:firstLine="709"/>
        <w:jc w:val="both"/>
        <w:rPr>
          <w:sz w:val="26"/>
          <w:szCs w:val="26"/>
        </w:rPr>
      </w:pPr>
      <w:r w:rsidRPr="00734FF8">
        <w:rPr>
          <w:sz w:val="26"/>
          <w:szCs w:val="26"/>
        </w:rPr>
        <w:t xml:space="preserve"> 12.6.6. Протокол подписывается всеми присутствующими на заседании членами конкурсной комиссии не позднее трёх рабочих дней со дня подведения итогов конкурентного отбора, ценового отбора. </w:t>
      </w:r>
    </w:p>
    <w:p w14:paraId="34950681" w14:textId="77777777" w:rsidR="004164AE" w:rsidRPr="00734FF8" w:rsidRDefault="004164AE" w:rsidP="004164AE">
      <w:pPr>
        <w:widowControl/>
        <w:ind w:firstLine="709"/>
        <w:jc w:val="both"/>
        <w:rPr>
          <w:sz w:val="26"/>
          <w:szCs w:val="26"/>
        </w:rPr>
      </w:pPr>
      <w:r w:rsidRPr="00734FF8">
        <w:rPr>
          <w:sz w:val="26"/>
          <w:szCs w:val="26"/>
        </w:rPr>
        <w:t>12.6.7. Указанный протокол размещается заказчиком не позднее чем через три дня со дня подписания в ЕИС.</w:t>
      </w:r>
    </w:p>
    <w:p w14:paraId="54275B5A" w14:textId="77777777" w:rsidR="00607687" w:rsidRPr="00734FF8" w:rsidRDefault="00607687" w:rsidP="004164AE">
      <w:pPr>
        <w:widowControl/>
        <w:ind w:firstLine="709"/>
        <w:jc w:val="both"/>
        <w:rPr>
          <w:sz w:val="26"/>
          <w:szCs w:val="26"/>
        </w:rPr>
      </w:pPr>
    </w:p>
    <w:p w14:paraId="04E87965" w14:textId="77777777" w:rsidR="00607687" w:rsidRPr="00734FF8" w:rsidRDefault="00C119FE" w:rsidP="00C119FE">
      <w:pPr>
        <w:pStyle w:val="aff"/>
        <w:numPr>
          <w:ilvl w:val="0"/>
          <w:numId w:val="28"/>
        </w:numPr>
        <w:jc w:val="center"/>
        <w:rPr>
          <w:b/>
          <w:sz w:val="26"/>
          <w:szCs w:val="26"/>
        </w:rPr>
      </w:pPr>
      <w:bookmarkStart w:id="322" w:name="sub_52494"/>
      <w:r w:rsidRPr="00734FF8">
        <w:rPr>
          <w:b/>
          <w:sz w:val="26"/>
          <w:szCs w:val="26"/>
        </w:rPr>
        <w:t>ЗАКУПКИ У СУБЬЕКТОВ МАЛОГО И СРЕДНЕГО ПРЕДПРИНИМАТЕЛЬСТВА</w:t>
      </w:r>
      <w:bookmarkEnd w:id="322"/>
    </w:p>
    <w:p w14:paraId="6585C82B" w14:textId="77777777" w:rsidR="00C119FE" w:rsidRPr="00734FF8" w:rsidRDefault="00C119FE" w:rsidP="00C119FE">
      <w:pPr>
        <w:pStyle w:val="aff"/>
        <w:ind w:left="540"/>
        <w:rPr>
          <w:b/>
          <w:sz w:val="26"/>
          <w:szCs w:val="26"/>
        </w:rPr>
      </w:pPr>
    </w:p>
    <w:p w14:paraId="1BF1E29A" w14:textId="6C0C991C" w:rsidR="00EF4841" w:rsidRPr="00737A5D" w:rsidRDefault="00607687" w:rsidP="00EF4841">
      <w:pPr>
        <w:widowControl/>
        <w:ind w:firstLine="709"/>
        <w:jc w:val="both"/>
        <w:rPr>
          <w:b/>
          <w:bCs/>
          <w:sz w:val="26"/>
          <w:szCs w:val="26"/>
        </w:rPr>
      </w:pPr>
      <w:r w:rsidRPr="00737A5D">
        <w:rPr>
          <w:b/>
          <w:bCs/>
          <w:sz w:val="26"/>
          <w:szCs w:val="26"/>
        </w:rPr>
        <w:t>1</w:t>
      </w:r>
      <w:r w:rsidR="00C119FE" w:rsidRPr="00737A5D">
        <w:rPr>
          <w:b/>
          <w:bCs/>
          <w:sz w:val="26"/>
          <w:szCs w:val="26"/>
        </w:rPr>
        <w:t>3</w:t>
      </w:r>
      <w:r w:rsidRPr="00737A5D">
        <w:rPr>
          <w:b/>
          <w:bCs/>
          <w:sz w:val="26"/>
          <w:szCs w:val="26"/>
        </w:rPr>
        <w:t xml:space="preserve">.1. </w:t>
      </w:r>
      <w:bookmarkStart w:id="323" w:name="sub_52495"/>
      <w:r w:rsidRPr="00737A5D">
        <w:rPr>
          <w:b/>
          <w:bCs/>
          <w:sz w:val="26"/>
          <w:szCs w:val="26"/>
        </w:rPr>
        <w:t>Общие условия закупки у субъектов малого и среднего предпринимательства</w:t>
      </w:r>
      <w:bookmarkStart w:id="324" w:name="sub_1111"/>
      <w:r w:rsidR="00737A5D" w:rsidRPr="00737A5D">
        <w:rPr>
          <w:b/>
          <w:bCs/>
          <w:sz w:val="26"/>
          <w:szCs w:val="26"/>
        </w:rPr>
        <w:t>.</w:t>
      </w:r>
      <w:bookmarkEnd w:id="323"/>
    </w:p>
    <w:p w14:paraId="4D084354" w14:textId="795DBB93" w:rsidR="00607687" w:rsidRPr="00734FF8" w:rsidRDefault="00607687" w:rsidP="00EF4841">
      <w:pPr>
        <w:widowControl/>
        <w:ind w:firstLine="709"/>
        <w:jc w:val="both"/>
        <w:rPr>
          <w:sz w:val="26"/>
          <w:szCs w:val="26"/>
        </w:rPr>
      </w:pPr>
      <w:r w:rsidRPr="00734FF8">
        <w:rPr>
          <w:sz w:val="26"/>
          <w:szCs w:val="26"/>
        </w:rPr>
        <w:t>1</w:t>
      </w:r>
      <w:r w:rsidR="00C119FE" w:rsidRPr="00734FF8">
        <w:rPr>
          <w:sz w:val="26"/>
          <w:szCs w:val="26"/>
        </w:rPr>
        <w:t>3</w:t>
      </w:r>
      <w:r w:rsidRPr="00734FF8">
        <w:rPr>
          <w:sz w:val="26"/>
          <w:szCs w:val="26"/>
        </w:rPr>
        <w:t xml:space="preserve">.1.1. Закупки у СМСП осуществляются Заказчиком в соответствии с требованиями </w:t>
      </w:r>
      <w:hyperlink r:id="rId20" w:history="1">
        <w:r w:rsidRPr="00734FF8">
          <w:rPr>
            <w:sz w:val="26"/>
            <w:szCs w:val="26"/>
          </w:rPr>
          <w:t>Федерального закона</w:t>
        </w:r>
      </w:hyperlink>
      <w:r w:rsidRPr="00734FF8">
        <w:rPr>
          <w:sz w:val="26"/>
          <w:szCs w:val="26"/>
        </w:rPr>
        <w:t xml:space="preserve"> № 223-ФЗ, </w:t>
      </w:r>
      <w:hyperlink r:id="rId21" w:history="1">
        <w:r w:rsidRPr="00734FF8">
          <w:rPr>
            <w:sz w:val="26"/>
            <w:szCs w:val="26"/>
          </w:rPr>
          <w:t>Положения</w:t>
        </w:r>
      </w:hyperlink>
      <w:r w:rsidRPr="00734FF8">
        <w:rPr>
          <w:sz w:val="26"/>
          <w:szCs w:val="26"/>
        </w:rPr>
        <w:t xml:space="preserve"> об особенностях участия субъектов малого и среднего предпринимательства в закупках товаров, работ, услуг отдельными видами юридических лиц, годовом объеме таких закупок и порядке расчета указанного объема, утвержденным </w:t>
      </w:r>
      <w:hyperlink r:id="rId22" w:history="1">
        <w:r w:rsidRPr="00734FF8">
          <w:rPr>
            <w:sz w:val="26"/>
            <w:szCs w:val="26"/>
          </w:rPr>
          <w:t>постановлением</w:t>
        </w:r>
      </w:hyperlink>
      <w:r w:rsidRPr="00734FF8">
        <w:rPr>
          <w:sz w:val="26"/>
          <w:szCs w:val="26"/>
        </w:rPr>
        <w:t xml:space="preserve"> Правительства Российской Федерации от 11.12.2014 № 1352 "Об особенностях участия субъектов малого и среднего предпринимательства в закупках товаров, работ, услуг отдельными видами юридических лиц" (далее - Положение об участии СМСП в закупке).</w:t>
      </w:r>
    </w:p>
    <w:p w14:paraId="510BD30B" w14:textId="77777777" w:rsidR="00607687" w:rsidRPr="00734FF8" w:rsidRDefault="00607687" w:rsidP="00C119FE">
      <w:pPr>
        <w:widowControl/>
        <w:ind w:firstLine="709"/>
        <w:jc w:val="both"/>
        <w:rPr>
          <w:sz w:val="26"/>
          <w:szCs w:val="26"/>
        </w:rPr>
      </w:pPr>
      <w:bookmarkStart w:id="325" w:name="sub_1112"/>
      <w:bookmarkEnd w:id="324"/>
      <w:r w:rsidRPr="00734FF8">
        <w:rPr>
          <w:sz w:val="26"/>
          <w:szCs w:val="26"/>
        </w:rPr>
        <w:t>1</w:t>
      </w:r>
      <w:r w:rsidR="00C119FE" w:rsidRPr="00734FF8">
        <w:rPr>
          <w:sz w:val="26"/>
          <w:szCs w:val="26"/>
        </w:rPr>
        <w:t>3</w:t>
      </w:r>
      <w:r w:rsidRPr="00734FF8">
        <w:rPr>
          <w:sz w:val="26"/>
          <w:szCs w:val="26"/>
        </w:rPr>
        <w:t>.1.2. Закупки у СМСП осуществляются путем проведения</w:t>
      </w:r>
      <w:r w:rsidR="003F4DF9" w:rsidRPr="00734FF8">
        <w:rPr>
          <w:sz w:val="26"/>
          <w:szCs w:val="26"/>
        </w:rPr>
        <w:t xml:space="preserve"> закупок,</w:t>
      </w:r>
      <w:r w:rsidRPr="00734FF8">
        <w:rPr>
          <w:sz w:val="26"/>
          <w:szCs w:val="26"/>
        </w:rPr>
        <w:t xml:space="preserve"> </w:t>
      </w:r>
      <w:r w:rsidR="005C3183" w:rsidRPr="00734FF8">
        <w:rPr>
          <w:sz w:val="26"/>
          <w:szCs w:val="26"/>
        </w:rPr>
        <w:t>предусмотренных</w:t>
      </w:r>
      <w:r w:rsidRPr="00734FF8">
        <w:rPr>
          <w:sz w:val="26"/>
          <w:szCs w:val="26"/>
        </w:rPr>
        <w:t xml:space="preserve"> настоящ</w:t>
      </w:r>
      <w:r w:rsidR="005C3183" w:rsidRPr="00734FF8">
        <w:rPr>
          <w:sz w:val="26"/>
          <w:szCs w:val="26"/>
        </w:rPr>
        <w:t>им</w:t>
      </w:r>
      <w:r w:rsidRPr="00734FF8">
        <w:rPr>
          <w:sz w:val="26"/>
          <w:szCs w:val="26"/>
        </w:rPr>
        <w:t xml:space="preserve"> Положени</w:t>
      </w:r>
      <w:r w:rsidR="005C3183" w:rsidRPr="00734FF8">
        <w:rPr>
          <w:sz w:val="26"/>
          <w:szCs w:val="26"/>
        </w:rPr>
        <w:t>ем</w:t>
      </w:r>
      <w:r w:rsidRPr="00734FF8">
        <w:rPr>
          <w:sz w:val="26"/>
          <w:szCs w:val="26"/>
        </w:rPr>
        <w:t>. Их участниками могут быть:</w:t>
      </w:r>
    </w:p>
    <w:p w14:paraId="4DAC2B8E" w14:textId="77777777" w:rsidR="00607687" w:rsidRPr="00734FF8" w:rsidRDefault="00607687" w:rsidP="00C119FE">
      <w:pPr>
        <w:widowControl/>
        <w:ind w:firstLine="709"/>
        <w:jc w:val="both"/>
        <w:rPr>
          <w:sz w:val="26"/>
          <w:szCs w:val="26"/>
        </w:rPr>
      </w:pPr>
      <w:bookmarkStart w:id="326" w:name="sub_11121"/>
      <w:bookmarkEnd w:id="325"/>
      <w:r w:rsidRPr="00734FF8">
        <w:rPr>
          <w:sz w:val="26"/>
          <w:szCs w:val="26"/>
        </w:rPr>
        <w:t xml:space="preserve">1) любые лица, указанные в </w:t>
      </w:r>
      <w:hyperlink r:id="rId23" w:history="1">
        <w:r w:rsidRPr="00734FF8">
          <w:rPr>
            <w:sz w:val="26"/>
            <w:szCs w:val="26"/>
          </w:rPr>
          <w:t>ч. 5 ст. 3</w:t>
        </w:r>
      </w:hyperlink>
      <w:r w:rsidRPr="00734FF8">
        <w:rPr>
          <w:sz w:val="26"/>
          <w:szCs w:val="26"/>
        </w:rPr>
        <w:t xml:space="preserve"> Федерального закона № 223-ФЗ, в том числе СМСП;</w:t>
      </w:r>
    </w:p>
    <w:p w14:paraId="610FC944" w14:textId="77777777" w:rsidR="00607687" w:rsidRPr="00734FF8" w:rsidRDefault="00607687" w:rsidP="00C119FE">
      <w:pPr>
        <w:widowControl/>
        <w:ind w:firstLine="709"/>
        <w:jc w:val="both"/>
        <w:rPr>
          <w:sz w:val="26"/>
          <w:szCs w:val="26"/>
        </w:rPr>
      </w:pPr>
      <w:bookmarkStart w:id="327" w:name="sub_11122"/>
      <w:bookmarkEnd w:id="326"/>
      <w:r w:rsidRPr="00734FF8">
        <w:rPr>
          <w:sz w:val="26"/>
          <w:szCs w:val="26"/>
        </w:rPr>
        <w:t>2) только СМСП;</w:t>
      </w:r>
    </w:p>
    <w:p w14:paraId="35A91803" w14:textId="77777777" w:rsidR="00607687" w:rsidRPr="00734FF8" w:rsidRDefault="00607687" w:rsidP="00C119FE">
      <w:pPr>
        <w:widowControl/>
        <w:ind w:firstLine="709"/>
        <w:jc w:val="both"/>
        <w:rPr>
          <w:sz w:val="26"/>
          <w:szCs w:val="26"/>
        </w:rPr>
      </w:pPr>
      <w:bookmarkStart w:id="328" w:name="sub_11123"/>
      <w:bookmarkEnd w:id="327"/>
      <w:r w:rsidRPr="00734FF8">
        <w:rPr>
          <w:sz w:val="26"/>
          <w:szCs w:val="26"/>
        </w:rPr>
        <w:t>3) лица, в отношении которых документацией о закупке установлено требование о привлечении к исполнению договора субподрядчиков (соисполнителей) из числа СМСП.</w:t>
      </w:r>
    </w:p>
    <w:bookmarkEnd w:id="328"/>
    <w:p w14:paraId="330AEA8E" w14:textId="77777777" w:rsidR="00607687" w:rsidRPr="00734FF8" w:rsidRDefault="00607687" w:rsidP="00C119FE">
      <w:pPr>
        <w:widowControl/>
        <w:ind w:firstLine="709"/>
        <w:jc w:val="both"/>
        <w:rPr>
          <w:sz w:val="26"/>
          <w:szCs w:val="26"/>
        </w:rPr>
      </w:pPr>
      <w:r w:rsidRPr="00734FF8">
        <w:rPr>
          <w:sz w:val="26"/>
          <w:szCs w:val="26"/>
        </w:rPr>
        <w:t xml:space="preserve">При проведении конкурентной закупки в электронной форме с участием СМСП для подачи заявки субъекты малого и среднего предпринимательства получают аккредитацию на электронной площадке в порядке, установленном </w:t>
      </w:r>
      <w:hyperlink r:id="rId24" w:history="1">
        <w:r w:rsidRPr="00734FF8">
          <w:rPr>
            <w:sz w:val="26"/>
            <w:szCs w:val="26"/>
          </w:rPr>
          <w:t>Федеральным законом</w:t>
        </w:r>
      </w:hyperlink>
      <w:r w:rsidRPr="00734FF8">
        <w:rPr>
          <w:sz w:val="26"/>
          <w:szCs w:val="26"/>
        </w:rPr>
        <w:t xml:space="preserve"> № 44-ФЗ.</w:t>
      </w:r>
    </w:p>
    <w:p w14:paraId="44D51DA8" w14:textId="77777777" w:rsidR="00B22D54" w:rsidRPr="00734FF8" w:rsidRDefault="00B22D54" w:rsidP="00B22D54">
      <w:pPr>
        <w:widowControl/>
        <w:ind w:firstLine="709"/>
        <w:jc w:val="both"/>
        <w:rPr>
          <w:sz w:val="26"/>
          <w:szCs w:val="26"/>
        </w:rPr>
      </w:pPr>
      <w:r w:rsidRPr="00734FF8">
        <w:rPr>
          <w:sz w:val="26"/>
          <w:szCs w:val="26"/>
        </w:rPr>
        <w:t>Закупки у СМСП могут осуществляться путем проведения неконкурентных закупок, предусмотренных настоящим Положением о закупке, при условии утверждения и размещения в ЕИС извещения о закупке и документации о закупке.</w:t>
      </w:r>
    </w:p>
    <w:p w14:paraId="3EDF883A" w14:textId="77777777" w:rsidR="00607687" w:rsidRPr="00734FF8" w:rsidRDefault="00607687" w:rsidP="00C119FE">
      <w:pPr>
        <w:widowControl/>
        <w:ind w:firstLine="709"/>
        <w:jc w:val="both"/>
        <w:rPr>
          <w:sz w:val="26"/>
          <w:szCs w:val="26"/>
        </w:rPr>
      </w:pPr>
      <w:bookmarkStart w:id="329" w:name="sub_1113"/>
      <w:r w:rsidRPr="00734FF8">
        <w:rPr>
          <w:sz w:val="26"/>
          <w:szCs w:val="26"/>
        </w:rPr>
        <w:t>1</w:t>
      </w:r>
      <w:r w:rsidR="00C119FE" w:rsidRPr="00734FF8">
        <w:rPr>
          <w:sz w:val="26"/>
          <w:szCs w:val="26"/>
        </w:rPr>
        <w:t>3</w:t>
      </w:r>
      <w:r w:rsidRPr="00734FF8">
        <w:rPr>
          <w:sz w:val="26"/>
          <w:szCs w:val="26"/>
        </w:rPr>
        <w:t xml:space="preserve">.1.3. Годовой объем закупок у СМСП устанавливается в размере не менее чем </w:t>
      </w:r>
      <w:r w:rsidR="001F64D2" w:rsidRPr="00734FF8">
        <w:rPr>
          <w:sz w:val="26"/>
          <w:szCs w:val="26"/>
        </w:rPr>
        <w:t xml:space="preserve">двадцать пять </w:t>
      </w:r>
      <w:r w:rsidRPr="00734FF8">
        <w:rPr>
          <w:sz w:val="26"/>
          <w:szCs w:val="26"/>
        </w:rPr>
        <w:t xml:space="preserve">процентов совокупного годового стоимостного объема договоров, заключенных Заказчиком по результатам закупок. При этом совокупный годовой стоимостной объем договоров, заключенных Заказчиком с СМСП по результатам закупок, осуществленных в соответствии с </w:t>
      </w:r>
      <w:hyperlink w:anchor="sub_11122" w:history="1">
        <w:proofErr w:type="spellStart"/>
        <w:r w:rsidRPr="00734FF8">
          <w:rPr>
            <w:sz w:val="26"/>
            <w:szCs w:val="26"/>
          </w:rPr>
          <w:t>пп</w:t>
        </w:r>
        <w:proofErr w:type="spellEnd"/>
        <w:r w:rsidRPr="00734FF8">
          <w:rPr>
            <w:sz w:val="26"/>
            <w:szCs w:val="26"/>
          </w:rPr>
          <w:t>. 2 п. 1</w:t>
        </w:r>
        <w:r w:rsidR="00C119FE" w:rsidRPr="00734FF8">
          <w:rPr>
            <w:sz w:val="26"/>
            <w:szCs w:val="26"/>
          </w:rPr>
          <w:t>3</w:t>
        </w:r>
        <w:r w:rsidRPr="00734FF8">
          <w:rPr>
            <w:sz w:val="26"/>
            <w:szCs w:val="26"/>
          </w:rPr>
          <w:t>.1.2</w:t>
        </w:r>
      </w:hyperlink>
      <w:r w:rsidRPr="00734FF8">
        <w:rPr>
          <w:sz w:val="26"/>
          <w:szCs w:val="26"/>
        </w:rPr>
        <w:t xml:space="preserve"> настоящего Положения, должен составлять не менее чем </w:t>
      </w:r>
      <w:r w:rsidR="001F64D2" w:rsidRPr="00734FF8">
        <w:rPr>
          <w:sz w:val="26"/>
          <w:szCs w:val="26"/>
        </w:rPr>
        <w:t>двадцать</w:t>
      </w:r>
      <w:r w:rsidRPr="00734FF8">
        <w:rPr>
          <w:sz w:val="26"/>
          <w:szCs w:val="26"/>
        </w:rPr>
        <w:t xml:space="preserve"> процентов совокупного годового стоимостного объема договоров, заключенных Заказчиком по результатам закупок.</w:t>
      </w:r>
    </w:p>
    <w:p w14:paraId="2079FCE1" w14:textId="77777777" w:rsidR="00607687" w:rsidRPr="00734FF8" w:rsidRDefault="00607687" w:rsidP="00C119FE">
      <w:pPr>
        <w:widowControl/>
        <w:ind w:firstLine="709"/>
        <w:jc w:val="both"/>
        <w:rPr>
          <w:sz w:val="26"/>
          <w:szCs w:val="26"/>
        </w:rPr>
      </w:pPr>
      <w:bookmarkStart w:id="330" w:name="sub_1114"/>
      <w:bookmarkEnd w:id="329"/>
      <w:r w:rsidRPr="00734FF8">
        <w:rPr>
          <w:sz w:val="26"/>
          <w:szCs w:val="26"/>
        </w:rPr>
        <w:t>1</w:t>
      </w:r>
      <w:r w:rsidR="00C119FE" w:rsidRPr="00734FF8">
        <w:rPr>
          <w:sz w:val="26"/>
          <w:szCs w:val="26"/>
        </w:rPr>
        <w:t>3</w:t>
      </w:r>
      <w:r w:rsidRPr="00734FF8">
        <w:rPr>
          <w:sz w:val="26"/>
          <w:szCs w:val="26"/>
        </w:rPr>
        <w:t xml:space="preserve">.1.4. Закупки, участниками которых могут являться только СМСП, проводятся, только если их предмет включен в утвержденный и размещенный в ЕИС и </w:t>
      </w:r>
      <w:r w:rsidRPr="00734FF8">
        <w:rPr>
          <w:sz w:val="26"/>
          <w:szCs w:val="26"/>
        </w:rPr>
        <w:lastRenderedPageBreak/>
        <w:t>на сайте Заказчика перечень товаров, работ, услуг, закупки которых осуществляются у СМСП (далее - перечень).</w:t>
      </w:r>
    </w:p>
    <w:p w14:paraId="02E6F51F" w14:textId="77777777" w:rsidR="00607687" w:rsidRPr="00734FF8" w:rsidRDefault="00607687" w:rsidP="00C119FE">
      <w:pPr>
        <w:widowControl/>
        <w:ind w:firstLine="709"/>
        <w:jc w:val="both"/>
        <w:rPr>
          <w:sz w:val="26"/>
          <w:szCs w:val="26"/>
        </w:rPr>
      </w:pPr>
      <w:bookmarkStart w:id="331" w:name="sub_1115"/>
      <w:bookmarkEnd w:id="330"/>
      <w:r w:rsidRPr="00734FF8">
        <w:rPr>
          <w:sz w:val="26"/>
          <w:szCs w:val="26"/>
        </w:rPr>
        <w:t>1</w:t>
      </w:r>
      <w:r w:rsidR="00C119FE" w:rsidRPr="00734FF8">
        <w:rPr>
          <w:sz w:val="26"/>
          <w:szCs w:val="26"/>
        </w:rPr>
        <w:t>3</w:t>
      </w:r>
      <w:r w:rsidRPr="00734FF8">
        <w:rPr>
          <w:sz w:val="26"/>
          <w:szCs w:val="26"/>
        </w:rPr>
        <w:t xml:space="preserve">.1.5. Если предмет закупки (товар, работы, услуги) включен в перечень и начальная (максимальная) цена договора не превышает двести миллионов рублей, </w:t>
      </w:r>
      <w:r w:rsidR="00751FEA" w:rsidRPr="00734FF8">
        <w:rPr>
          <w:sz w:val="26"/>
          <w:szCs w:val="26"/>
        </w:rPr>
        <w:t>Заказчик обязан осуществить закупку таких товаров, работ, услуг у СМСП</w:t>
      </w:r>
      <w:r w:rsidRPr="00734FF8">
        <w:rPr>
          <w:sz w:val="26"/>
          <w:szCs w:val="26"/>
        </w:rPr>
        <w:t>.</w:t>
      </w:r>
    </w:p>
    <w:p w14:paraId="71564E45" w14:textId="77777777" w:rsidR="00751FEA" w:rsidRPr="00734FF8" w:rsidRDefault="00607687" w:rsidP="00751FEA">
      <w:pPr>
        <w:widowControl/>
        <w:ind w:firstLine="709"/>
        <w:jc w:val="both"/>
        <w:rPr>
          <w:sz w:val="26"/>
          <w:szCs w:val="26"/>
        </w:rPr>
      </w:pPr>
      <w:bookmarkStart w:id="332" w:name="sub_1116"/>
      <w:bookmarkEnd w:id="331"/>
      <w:r w:rsidRPr="00734FF8">
        <w:rPr>
          <w:sz w:val="26"/>
          <w:szCs w:val="26"/>
        </w:rPr>
        <w:t>1</w:t>
      </w:r>
      <w:r w:rsidR="00C119FE" w:rsidRPr="00734FF8">
        <w:rPr>
          <w:sz w:val="26"/>
          <w:szCs w:val="26"/>
        </w:rPr>
        <w:t>3</w:t>
      </w:r>
      <w:r w:rsidRPr="00734FF8">
        <w:rPr>
          <w:sz w:val="26"/>
          <w:szCs w:val="26"/>
        </w:rPr>
        <w:t xml:space="preserve">.1.6. Если предмет закупки (товар, работы, услуги) включен в перечень и начальная (максимальная) цена договора более двухсот миллионов рублей, но не превышает </w:t>
      </w:r>
      <w:r w:rsidR="00751FEA" w:rsidRPr="00734FF8">
        <w:rPr>
          <w:sz w:val="26"/>
          <w:szCs w:val="26"/>
        </w:rPr>
        <w:t>восемьсот</w:t>
      </w:r>
      <w:r w:rsidRPr="00734FF8">
        <w:rPr>
          <w:sz w:val="26"/>
          <w:szCs w:val="26"/>
        </w:rPr>
        <w:t xml:space="preserve"> миллионов рублей, </w:t>
      </w:r>
      <w:bookmarkStart w:id="333" w:name="sub_1117"/>
      <w:bookmarkEnd w:id="332"/>
      <w:r w:rsidR="00751FEA" w:rsidRPr="00734FF8">
        <w:rPr>
          <w:sz w:val="26"/>
          <w:szCs w:val="26"/>
        </w:rPr>
        <w:t>Заказчик вправе осуществить закупку таких товаров, работ, услуг у СМСП.</w:t>
      </w:r>
    </w:p>
    <w:p w14:paraId="1705AD20" w14:textId="77777777" w:rsidR="00607687" w:rsidRPr="00734FF8" w:rsidRDefault="00607687" w:rsidP="00C119FE">
      <w:pPr>
        <w:widowControl/>
        <w:ind w:firstLine="709"/>
        <w:jc w:val="both"/>
        <w:rPr>
          <w:sz w:val="26"/>
          <w:szCs w:val="26"/>
        </w:rPr>
      </w:pPr>
      <w:bookmarkStart w:id="334" w:name="sub_1118"/>
      <w:bookmarkEnd w:id="333"/>
      <w:r w:rsidRPr="00734FF8">
        <w:rPr>
          <w:sz w:val="26"/>
          <w:szCs w:val="26"/>
        </w:rPr>
        <w:t>1</w:t>
      </w:r>
      <w:r w:rsidR="00C119FE" w:rsidRPr="00734FF8">
        <w:rPr>
          <w:sz w:val="26"/>
          <w:szCs w:val="26"/>
        </w:rPr>
        <w:t>3</w:t>
      </w:r>
      <w:r w:rsidRPr="00734FF8">
        <w:rPr>
          <w:sz w:val="26"/>
          <w:szCs w:val="26"/>
        </w:rPr>
        <w:t>.1.</w:t>
      </w:r>
      <w:r w:rsidR="00751FEA" w:rsidRPr="00734FF8">
        <w:rPr>
          <w:sz w:val="26"/>
          <w:szCs w:val="26"/>
        </w:rPr>
        <w:t>7</w:t>
      </w:r>
      <w:r w:rsidRPr="00734FF8">
        <w:rPr>
          <w:sz w:val="26"/>
          <w:szCs w:val="26"/>
        </w:rPr>
        <w:t xml:space="preserve">. При осуществлении закупки в соответствии с </w:t>
      </w:r>
      <w:hyperlink w:anchor="sub_11121" w:history="1">
        <w:proofErr w:type="spellStart"/>
        <w:r w:rsidRPr="00734FF8">
          <w:rPr>
            <w:sz w:val="26"/>
            <w:szCs w:val="26"/>
          </w:rPr>
          <w:t>пп</w:t>
        </w:r>
        <w:proofErr w:type="spellEnd"/>
        <w:r w:rsidRPr="00734FF8">
          <w:rPr>
            <w:sz w:val="26"/>
            <w:szCs w:val="26"/>
          </w:rPr>
          <w:t>. 1 п. 1</w:t>
        </w:r>
        <w:r w:rsidR="00C119FE" w:rsidRPr="00734FF8">
          <w:rPr>
            <w:sz w:val="26"/>
            <w:szCs w:val="26"/>
          </w:rPr>
          <w:t>3</w:t>
        </w:r>
        <w:r w:rsidRPr="00734FF8">
          <w:rPr>
            <w:sz w:val="26"/>
            <w:szCs w:val="26"/>
          </w:rPr>
          <w:t>.1.2</w:t>
        </w:r>
      </w:hyperlink>
      <w:r w:rsidRPr="00734FF8">
        <w:rPr>
          <w:sz w:val="26"/>
          <w:szCs w:val="26"/>
        </w:rPr>
        <w:t xml:space="preserve"> настоящего Положения Заказчик:</w:t>
      </w:r>
    </w:p>
    <w:p w14:paraId="4FCF5900" w14:textId="77777777" w:rsidR="00607687" w:rsidRPr="00734FF8" w:rsidRDefault="00607687" w:rsidP="00C119FE">
      <w:pPr>
        <w:widowControl/>
        <w:ind w:firstLine="709"/>
        <w:jc w:val="both"/>
        <w:rPr>
          <w:sz w:val="26"/>
          <w:szCs w:val="26"/>
        </w:rPr>
      </w:pPr>
      <w:bookmarkStart w:id="335" w:name="sub_11181"/>
      <w:bookmarkEnd w:id="334"/>
      <w:r w:rsidRPr="00734FF8">
        <w:rPr>
          <w:sz w:val="26"/>
          <w:szCs w:val="26"/>
        </w:rPr>
        <w:t xml:space="preserve">1) устанавливает в документации о закупке требование о том, что СМСП - участники такой закупки должны включить в состав заявки сведения из реестра СМСП, содержащие информацию об участнике закупки, или декларацию о его соответствии критериям отнесения к СМСП, указанным в ст. 4 Федерального закона № 209-ФЗ, по предусмотренной в документации о закупке форме, если в реестре СМСП отсутствуют сведения об участнике, который является вновь зарегистрированным индивидуальным предпринимателем или вновь созданным юридическим лицом согласно </w:t>
      </w:r>
      <w:hyperlink r:id="rId25" w:history="1">
        <w:r w:rsidRPr="00734FF8">
          <w:rPr>
            <w:sz w:val="26"/>
            <w:szCs w:val="26"/>
          </w:rPr>
          <w:t>ч. 3 ст. 4</w:t>
        </w:r>
      </w:hyperlink>
      <w:r w:rsidRPr="00734FF8">
        <w:rPr>
          <w:sz w:val="26"/>
          <w:szCs w:val="26"/>
        </w:rPr>
        <w:t xml:space="preserve"> Федерального закона № 209-ФЗ;</w:t>
      </w:r>
    </w:p>
    <w:p w14:paraId="60962D90" w14:textId="77777777" w:rsidR="00607687" w:rsidRPr="00734FF8" w:rsidRDefault="00607687" w:rsidP="00C119FE">
      <w:pPr>
        <w:widowControl/>
        <w:ind w:firstLine="709"/>
        <w:jc w:val="both"/>
        <w:rPr>
          <w:sz w:val="26"/>
          <w:szCs w:val="26"/>
        </w:rPr>
      </w:pPr>
      <w:bookmarkStart w:id="336" w:name="sub_11182"/>
      <w:bookmarkEnd w:id="335"/>
      <w:r w:rsidRPr="00734FF8">
        <w:rPr>
          <w:sz w:val="26"/>
          <w:szCs w:val="26"/>
        </w:rPr>
        <w:t xml:space="preserve">2) проводит при заключении договора с участником такой закупки из числа СМСП проверку его соответствия критериям, установленным </w:t>
      </w:r>
      <w:hyperlink r:id="rId26" w:history="1">
        <w:r w:rsidRPr="00734FF8">
          <w:rPr>
            <w:sz w:val="26"/>
            <w:szCs w:val="26"/>
          </w:rPr>
          <w:t>ст. 4</w:t>
        </w:r>
      </w:hyperlink>
      <w:r w:rsidRPr="00734FF8">
        <w:rPr>
          <w:sz w:val="26"/>
          <w:szCs w:val="26"/>
        </w:rPr>
        <w:t xml:space="preserve"> Федерального закона № 209-ФЗ, на основании сведений из реестра СМСП (при необходимости).</w:t>
      </w:r>
    </w:p>
    <w:p w14:paraId="7C5EE1F9" w14:textId="77777777" w:rsidR="00607687" w:rsidRPr="00734FF8" w:rsidRDefault="00607687" w:rsidP="00C119FE">
      <w:pPr>
        <w:widowControl/>
        <w:ind w:firstLine="709"/>
        <w:jc w:val="both"/>
        <w:rPr>
          <w:sz w:val="26"/>
          <w:szCs w:val="26"/>
        </w:rPr>
      </w:pPr>
      <w:bookmarkStart w:id="337" w:name="sub_1119"/>
      <w:bookmarkEnd w:id="336"/>
      <w:r w:rsidRPr="00734FF8">
        <w:rPr>
          <w:sz w:val="26"/>
          <w:szCs w:val="26"/>
        </w:rPr>
        <w:t>1</w:t>
      </w:r>
      <w:r w:rsidR="00C119FE" w:rsidRPr="00734FF8">
        <w:rPr>
          <w:sz w:val="26"/>
          <w:szCs w:val="26"/>
        </w:rPr>
        <w:t>3</w:t>
      </w:r>
      <w:r w:rsidRPr="00734FF8">
        <w:rPr>
          <w:sz w:val="26"/>
          <w:szCs w:val="26"/>
        </w:rPr>
        <w:t>.1.</w:t>
      </w:r>
      <w:r w:rsidR="00751FEA" w:rsidRPr="00734FF8">
        <w:rPr>
          <w:sz w:val="26"/>
          <w:szCs w:val="26"/>
        </w:rPr>
        <w:t>8</w:t>
      </w:r>
      <w:r w:rsidRPr="00734FF8">
        <w:rPr>
          <w:sz w:val="26"/>
          <w:szCs w:val="26"/>
        </w:rPr>
        <w:t xml:space="preserve">. При осуществлении закупок в соответствии с </w:t>
      </w:r>
      <w:hyperlink w:anchor="sub_11122" w:history="1">
        <w:proofErr w:type="spellStart"/>
        <w:r w:rsidRPr="00734FF8">
          <w:rPr>
            <w:sz w:val="26"/>
            <w:szCs w:val="26"/>
          </w:rPr>
          <w:t>пп</w:t>
        </w:r>
        <w:proofErr w:type="spellEnd"/>
        <w:r w:rsidRPr="00734FF8">
          <w:rPr>
            <w:sz w:val="26"/>
            <w:szCs w:val="26"/>
          </w:rPr>
          <w:t>. 2</w:t>
        </w:r>
      </w:hyperlink>
      <w:r w:rsidRPr="00734FF8">
        <w:rPr>
          <w:sz w:val="26"/>
          <w:szCs w:val="26"/>
        </w:rPr>
        <w:t xml:space="preserve"> и </w:t>
      </w:r>
      <w:hyperlink w:anchor="sub_11123" w:history="1">
        <w:r w:rsidRPr="00734FF8">
          <w:rPr>
            <w:sz w:val="26"/>
            <w:szCs w:val="26"/>
          </w:rPr>
          <w:t>3 п. 1</w:t>
        </w:r>
        <w:r w:rsidR="00C119FE" w:rsidRPr="00734FF8">
          <w:rPr>
            <w:sz w:val="26"/>
            <w:szCs w:val="26"/>
          </w:rPr>
          <w:t>3</w:t>
        </w:r>
        <w:r w:rsidRPr="00734FF8">
          <w:rPr>
            <w:sz w:val="26"/>
            <w:szCs w:val="26"/>
          </w:rPr>
          <w:t>.1.2</w:t>
        </w:r>
      </w:hyperlink>
      <w:r w:rsidRPr="00734FF8">
        <w:rPr>
          <w:sz w:val="26"/>
          <w:szCs w:val="26"/>
        </w:rPr>
        <w:t xml:space="preserve"> настоящего Положения Заказчик не вправе требовать от СМСП, являющихся участниками такой закупки, иные документы и сведения, помимо сведений из единого реестра субъектов малого и среднего предпринимательства или декларации, в целях подтверждения соответствия критериям, установленным </w:t>
      </w:r>
      <w:hyperlink r:id="rId27" w:history="1">
        <w:r w:rsidRPr="00734FF8">
          <w:rPr>
            <w:sz w:val="26"/>
            <w:szCs w:val="26"/>
          </w:rPr>
          <w:t>ст. 4</w:t>
        </w:r>
      </w:hyperlink>
      <w:r w:rsidRPr="00734FF8">
        <w:rPr>
          <w:sz w:val="26"/>
          <w:szCs w:val="26"/>
        </w:rPr>
        <w:t xml:space="preserve"> Федерального закона № 209-ФЗ.</w:t>
      </w:r>
    </w:p>
    <w:bookmarkEnd w:id="337"/>
    <w:p w14:paraId="5F10068A" w14:textId="77777777" w:rsidR="00607687" w:rsidRPr="00734FF8" w:rsidRDefault="00607687" w:rsidP="00C119FE">
      <w:pPr>
        <w:widowControl/>
        <w:ind w:firstLine="709"/>
        <w:jc w:val="both"/>
        <w:rPr>
          <w:sz w:val="26"/>
          <w:szCs w:val="26"/>
        </w:rPr>
      </w:pPr>
      <w:r w:rsidRPr="00734FF8">
        <w:rPr>
          <w:sz w:val="26"/>
          <w:szCs w:val="26"/>
        </w:rPr>
        <w:t>1</w:t>
      </w:r>
      <w:r w:rsidR="00C119FE" w:rsidRPr="00734FF8">
        <w:rPr>
          <w:sz w:val="26"/>
          <w:szCs w:val="26"/>
        </w:rPr>
        <w:t>3</w:t>
      </w:r>
      <w:r w:rsidRPr="00734FF8">
        <w:rPr>
          <w:sz w:val="26"/>
          <w:szCs w:val="26"/>
        </w:rPr>
        <w:t>.1.</w:t>
      </w:r>
      <w:r w:rsidR="00FD1B2E" w:rsidRPr="00734FF8">
        <w:rPr>
          <w:sz w:val="26"/>
          <w:szCs w:val="26"/>
        </w:rPr>
        <w:t>9</w:t>
      </w:r>
      <w:r w:rsidRPr="00734FF8">
        <w:rPr>
          <w:sz w:val="26"/>
          <w:szCs w:val="26"/>
        </w:rPr>
        <w:t>. При осуществлении закупки в электронной форме сведения из реестра СМСП или декларация о соответствии участника закупки критериям отнесения к СМСП включаются в состав заявки на участие в закупке в форме электронного документа.</w:t>
      </w:r>
    </w:p>
    <w:p w14:paraId="04D7CA5B" w14:textId="77777777" w:rsidR="00607687" w:rsidRPr="00734FF8" w:rsidRDefault="00607687" w:rsidP="00C119FE">
      <w:pPr>
        <w:widowControl/>
        <w:ind w:firstLine="709"/>
        <w:jc w:val="both"/>
        <w:rPr>
          <w:sz w:val="26"/>
          <w:szCs w:val="26"/>
        </w:rPr>
      </w:pPr>
      <w:bookmarkStart w:id="338" w:name="sub_11111"/>
      <w:r w:rsidRPr="00734FF8">
        <w:rPr>
          <w:sz w:val="26"/>
          <w:szCs w:val="26"/>
        </w:rPr>
        <w:t>1</w:t>
      </w:r>
      <w:r w:rsidR="00C119FE" w:rsidRPr="00734FF8">
        <w:rPr>
          <w:sz w:val="26"/>
          <w:szCs w:val="26"/>
        </w:rPr>
        <w:t>3</w:t>
      </w:r>
      <w:r w:rsidRPr="00734FF8">
        <w:rPr>
          <w:sz w:val="26"/>
          <w:szCs w:val="26"/>
        </w:rPr>
        <w:t>.1.1</w:t>
      </w:r>
      <w:r w:rsidR="00FD1B2E" w:rsidRPr="00734FF8">
        <w:rPr>
          <w:sz w:val="26"/>
          <w:szCs w:val="26"/>
        </w:rPr>
        <w:t>0</w:t>
      </w:r>
      <w:r w:rsidRPr="00734FF8">
        <w:rPr>
          <w:sz w:val="26"/>
          <w:szCs w:val="26"/>
        </w:rPr>
        <w:t>. В случае несоответствия содержащихся в декларации сведений о СМСП тем, которые включены в реестр СМСП, Заказчик использует сведения из единого реестра СМСП.</w:t>
      </w:r>
    </w:p>
    <w:p w14:paraId="657ABFF3" w14:textId="77777777" w:rsidR="00607687" w:rsidRPr="00734FF8" w:rsidRDefault="00607687" w:rsidP="00C119FE">
      <w:pPr>
        <w:widowControl/>
        <w:ind w:firstLine="709"/>
        <w:jc w:val="both"/>
        <w:rPr>
          <w:sz w:val="26"/>
          <w:szCs w:val="26"/>
        </w:rPr>
      </w:pPr>
      <w:bookmarkStart w:id="339" w:name="sub_11112"/>
      <w:bookmarkEnd w:id="338"/>
      <w:r w:rsidRPr="00734FF8">
        <w:rPr>
          <w:sz w:val="26"/>
          <w:szCs w:val="26"/>
        </w:rPr>
        <w:t>1</w:t>
      </w:r>
      <w:r w:rsidR="00C119FE" w:rsidRPr="00734FF8">
        <w:rPr>
          <w:sz w:val="26"/>
          <w:szCs w:val="26"/>
        </w:rPr>
        <w:t>3</w:t>
      </w:r>
      <w:r w:rsidRPr="00734FF8">
        <w:rPr>
          <w:sz w:val="26"/>
          <w:szCs w:val="26"/>
        </w:rPr>
        <w:t>.1.1</w:t>
      </w:r>
      <w:r w:rsidR="00FD1B2E" w:rsidRPr="00734FF8">
        <w:rPr>
          <w:sz w:val="26"/>
          <w:szCs w:val="26"/>
        </w:rPr>
        <w:t>1</w:t>
      </w:r>
      <w:r w:rsidRPr="00734FF8">
        <w:rPr>
          <w:sz w:val="26"/>
          <w:szCs w:val="26"/>
        </w:rPr>
        <w:t xml:space="preserve">. При осуществлении закупок в соответствии с </w:t>
      </w:r>
      <w:hyperlink w:anchor="sub_11122" w:history="1">
        <w:r w:rsidRPr="00734FF8">
          <w:rPr>
            <w:sz w:val="26"/>
            <w:szCs w:val="26"/>
          </w:rPr>
          <w:t>п. п. 2</w:t>
        </w:r>
      </w:hyperlink>
      <w:r w:rsidRPr="00734FF8">
        <w:rPr>
          <w:sz w:val="26"/>
          <w:szCs w:val="26"/>
        </w:rPr>
        <w:t xml:space="preserve"> и </w:t>
      </w:r>
      <w:hyperlink w:anchor="sub_11123" w:history="1">
        <w:r w:rsidRPr="00734FF8">
          <w:rPr>
            <w:sz w:val="26"/>
            <w:szCs w:val="26"/>
          </w:rPr>
          <w:t>3 п. 1</w:t>
        </w:r>
        <w:r w:rsidR="00C119FE" w:rsidRPr="00734FF8">
          <w:rPr>
            <w:sz w:val="26"/>
            <w:szCs w:val="26"/>
          </w:rPr>
          <w:t>3</w:t>
        </w:r>
        <w:r w:rsidRPr="00734FF8">
          <w:rPr>
            <w:sz w:val="26"/>
            <w:szCs w:val="26"/>
          </w:rPr>
          <w:t>.1.2</w:t>
        </w:r>
      </w:hyperlink>
      <w:r w:rsidRPr="00734FF8">
        <w:rPr>
          <w:sz w:val="26"/>
          <w:szCs w:val="26"/>
        </w:rPr>
        <w:t xml:space="preserve"> настоящего Положения Заказчик принимает решение об отказе в допуске к участию в закупке в отношении участника закупки или об отказе от заключения договора с участником закупки, являющимся единственным поставщиком, в следующих случаях:</w:t>
      </w:r>
    </w:p>
    <w:p w14:paraId="3122C4A4" w14:textId="77777777" w:rsidR="00607687" w:rsidRPr="00734FF8" w:rsidRDefault="00607687" w:rsidP="00C119FE">
      <w:pPr>
        <w:widowControl/>
        <w:ind w:firstLine="709"/>
        <w:jc w:val="both"/>
        <w:rPr>
          <w:sz w:val="26"/>
          <w:szCs w:val="26"/>
        </w:rPr>
      </w:pPr>
      <w:bookmarkStart w:id="340" w:name="sub_111121"/>
      <w:bookmarkEnd w:id="339"/>
      <w:r w:rsidRPr="00734FF8">
        <w:rPr>
          <w:sz w:val="26"/>
          <w:szCs w:val="26"/>
        </w:rPr>
        <w:t>1) отсутствие сведений об участнике закупки или привлекаемом участником закупки субподрядчике (соисполнителе) из числа СМСП в едином реестре субъектов малого и среднего предпринимательства или непредставление указанными лицами декларации;</w:t>
      </w:r>
    </w:p>
    <w:p w14:paraId="1DDE889E" w14:textId="77777777" w:rsidR="00607687" w:rsidRPr="00734FF8" w:rsidRDefault="00607687" w:rsidP="00C119FE">
      <w:pPr>
        <w:widowControl/>
        <w:ind w:firstLine="709"/>
        <w:jc w:val="both"/>
        <w:rPr>
          <w:sz w:val="26"/>
          <w:szCs w:val="26"/>
        </w:rPr>
      </w:pPr>
      <w:bookmarkStart w:id="341" w:name="sub_111122"/>
      <w:bookmarkEnd w:id="340"/>
      <w:r w:rsidRPr="00734FF8">
        <w:rPr>
          <w:sz w:val="26"/>
          <w:szCs w:val="26"/>
        </w:rPr>
        <w:t xml:space="preserve">2) несоответствие сведений об участнике закупки или привлекаемом участником закупки субподрядчике (соисполнителе) из числа СМСП, содержащихся в декларации, критериям отнесения к субъектам малого и среднего предпринимательства, установленным </w:t>
      </w:r>
      <w:hyperlink r:id="rId28" w:history="1">
        <w:r w:rsidRPr="00734FF8">
          <w:rPr>
            <w:sz w:val="26"/>
            <w:szCs w:val="26"/>
          </w:rPr>
          <w:t>ст. 4</w:t>
        </w:r>
      </w:hyperlink>
      <w:r w:rsidRPr="00734FF8">
        <w:rPr>
          <w:sz w:val="26"/>
          <w:szCs w:val="26"/>
        </w:rPr>
        <w:t xml:space="preserve"> Федерального закона № 209-ФЗ.</w:t>
      </w:r>
    </w:p>
    <w:p w14:paraId="7D2BE259" w14:textId="77777777" w:rsidR="00607687" w:rsidRPr="00734FF8" w:rsidRDefault="00607687" w:rsidP="00C119FE">
      <w:pPr>
        <w:widowControl/>
        <w:ind w:firstLine="709"/>
        <w:jc w:val="both"/>
        <w:rPr>
          <w:sz w:val="26"/>
          <w:szCs w:val="26"/>
        </w:rPr>
      </w:pPr>
      <w:bookmarkStart w:id="342" w:name="sub_11113"/>
      <w:bookmarkEnd w:id="341"/>
      <w:r w:rsidRPr="00734FF8">
        <w:rPr>
          <w:sz w:val="26"/>
          <w:szCs w:val="26"/>
        </w:rPr>
        <w:lastRenderedPageBreak/>
        <w:t>1</w:t>
      </w:r>
      <w:r w:rsidR="00C119FE" w:rsidRPr="00734FF8">
        <w:rPr>
          <w:sz w:val="26"/>
          <w:szCs w:val="26"/>
        </w:rPr>
        <w:t>3</w:t>
      </w:r>
      <w:r w:rsidRPr="00734FF8">
        <w:rPr>
          <w:sz w:val="26"/>
          <w:szCs w:val="26"/>
        </w:rPr>
        <w:t>.1.1</w:t>
      </w:r>
      <w:r w:rsidR="00FD1B2E" w:rsidRPr="00734FF8">
        <w:rPr>
          <w:sz w:val="26"/>
          <w:szCs w:val="26"/>
        </w:rPr>
        <w:t>2</w:t>
      </w:r>
      <w:r w:rsidRPr="00734FF8">
        <w:rPr>
          <w:sz w:val="26"/>
          <w:szCs w:val="26"/>
        </w:rPr>
        <w:t xml:space="preserve">. Протокол, составленный по итогам рассмотрения первых частей заявок на участие в конкурсе в электронной форме, аукционе в электронной форме, запросе предложений в электронной форме, а также заявок на участие в запросе котировок в электронной форме, должен соответствовать требованиям, указанным в </w:t>
      </w:r>
      <w:hyperlink r:id="rId29" w:history="1">
        <w:r w:rsidRPr="00734FF8">
          <w:rPr>
            <w:sz w:val="26"/>
            <w:szCs w:val="26"/>
          </w:rPr>
          <w:t>ч. 13 ст. 3.2</w:t>
        </w:r>
      </w:hyperlink>
      <w:r w:rsidRPr="00734FF8">
        <w:rPr>
          <w:sz w:val="26"/>
          <w:szCs w:val="26"/>
        </w:rPr>
        <w:t xml:space="preserve"> Федерального закона № 223-ФЗ.</w:t>
      </w:r>
    </w:p>
    <w:p w14:paraId="17975F14" w14:textId="77777777" w:rsidR="00607687" w:rsidRPr="00734FF8" w:rsidRDefault="00607687" w:rsidP="00C119FE">
      <w:pPr>
        <w:widowControl/>
        <w:ind w:firstLine="709"/>
        <w:jc w:val="both"/>
        <w:rPr>
          <w:sz w:val="26"/>
          <w:szCs w:val="26"/>
        </w:rPr>
      </w:pPr>
      <w:bookmarkStart w:id="343" w:name="sub_11114"/>
      <w:bookmarkEnd w:id="342"/>
      <w:r w:rsidRPr="00734FF8">
        <w:rPr>
          <w:sz w:val="26"/>
          <w:szCs w:val="26"/>
        </w:rPr>
        <w:t>1</w:t>
      </w:r>
      <w:r w:rsidR="00C119FE" w:rsidRPr="00734FF8">
        <w:rPr>
          <w:sz w:val="26"/>
          <w:szCs w:val="26"/>
        </w:rPr>
        <w:t>3</w:t>
      </w:r>
      <w:r w:rsidRPr="00734FF8">
        <w:rPr>
          <w:sz w:val="26"/>
          <w:szCs w:val="26"/>
        </w:rPr>
        <w:t>.1.1</w:t>
      </w:r>
      <w:r w:rsidR="00FD1B2E" w:rsidRPr="00734FF8">
        <w:rPr>
          <w:sz w:val="26"/>
          <w:szCs w:val="26"/>
        </w:rPr>
        <w:t>3</w:t>
      </w:r>
      <w:r w:rsidRPr="00734FF8">
        <w:rPr>
          <w:sz w:val="26"/>
          <w:szCs w:val="26"/>
        </w:rPr>
        <w:t xml:space="preserve">. Протокол, составленный по итогам осуществления закупки у СМСП, должен соответствовать требованиям, указанным в </w:t>
      </w:r>
      <w:hyperlink r:id="rId30" w:history="1">
        <w:r w:rsidRPr="00734FF8">
          <w:rPr>
            <w:sz w:val="26"/>
            <w:szCs w:val="26"/>
          </w:rPr>
          <w:t>ч. 14 ст. 3.2</w:t>
        </w:r>
      </w:hyperlink>
      <w:r w:rsidRPr="00734FF8">
        <w:rPr>
          <w:sz w:val="26"/>
          <w:szCs w:val="26"/>
        </w:rPr>
        <w:t xml:space="preserve"> Федерального закона № 223-ФЗ.</w:t>
      </w:r>
    </w:p>
    <w:bookmarkEnd w:id="343"/>
    <w:p w14:paraId="252747BA" w14:textId="77777777" w:rsidR="00607687" w:rsidRPr="00734FF8" w:rsidRDefault="00607687" w:rsidP="00C119FE">
      <w:pPr>
        <w:widowControl/>
        <w:ind w:firstLine="709"/>
        <w:jc w:val="both"/>
        <w:rPr>
          <w:sz w:val="26"/>
          <w:szCs w:val="26"/>
        </w:rPr>
      </w:pPr>
    </w:p>
    <w:p w14:paraId="6EF76CA8" w14:textId="77777777" w:rsidR="00607687" w:rsidRPr="00375ED5" w:rsidRDefault="00607687" w:rsidP="00C119FE">
      <w:pPr>
        <w:widowControl/>
        <w:ind w:firstLine="709"/>
        <w:jc w:val="both"/>
        <w:rPr>
          <w:b/>
          <w:bCs/>
          <w:sz w:val="26"/>
          <w:szCs w:val="26"/>
        </w:rPr>
      </w:pPr>
      <w:bookmarkStart w:id="344" w:name="sub_52496"/>
      <w:bookmarkStart w:id="345" w:name="sub_1120"/>
      <w:r w:rsidRPr="00375ED5">
        <w:rPr>
          <w:b/>
          <w:bCs/>
          <w:sz w:val="26"/>
          <w:szCs w:val="26"/>
        </w:rPr>
        <w:t>1</w:t>
      </w:r>
      <w:r w:rsidR="00C119FE" w:rsidRPr="00375ED5">
        <w:rPr>
          <w:b/>
          <w:bCs/>
          <w:sz w:val="26"/>
          <w:szCs w:val="26"/>
        </w:rPr>
        <w:t>3</w:t>
      </w:r>
      <w:r w:rsidRPr="00375ED5">
        <w:rPr>
          <w:b/>
          <w:bCs/>
          <w:sz w:val="26"/>
          <w:szCs w:val="26"/>
        </w:rPr>
        <w:t>.2. Особенности проведения закупок, участниками которых являются только СМСП</w:t>
      </w:r>
      <w:bookmarkEnd w:id="344"/>
    </w:p>
    <w:bookmarkEnd w:id="345"/>
    <w:p w14:paraId="25104AD1" w14:textId="77777777" w:rsidR="00607687" w:rsidRPr="00734FF8" w:rsidRDefault="00607687" w:rsidP="00C119FE">
      <w:pPr>
        <w:widowControl/>
        <w:ind w:firstLine="709"/>
        <w:jc w:val="both"/>
        <w:rPr>
          <w:sz w:val="26"/>
          <w:szCs w:val="26"/>
        </w:rPr>
      </w:pPr>
    </w:p>
    <w:p w14:paraId="7D12E90C" w14:textId="77777777" w:rsidR="00607687" w:rsidRPr="00734FF8" w:rsidRDefault="00607687" w:rsidP="00C119FE">
      <w:pPr>
        <w:widowControl/>
        <w:ind w:firstLine="709"/>
        <w:jc w:val="both"/>
        <w:rPr>
          <w:sz w:val="26"/>
          <w:szCs w:val="26"/>
        </w:rPr>
      </w:pPr>
      <w:bookmarkStart w:id="346" w:name="sub_1121"/>
      <w:r w:rsidRPr="00734FF8">
        <w:rPr>
          <w:sz w:val="26"/>
          <w:szCs w:val="26"/>
        </w:rPr>
        <w:t>1</w:t>
      </w:r>
      <w:r w:rsidR="00C119FE" w:rsidRPr="00734FF8">
        <w:rPr>
          <w:sz w:val="26"/>
          <w:szCs w:val="26"/>
        </w:rPr>
        <w:t>3</w:t>
      </w:r>
      <w:r w:rsidRPr="00734FF8">
        <w:rPr>
          <w:sz w:val="26"/>
          <w:szCs w:val="26"/>
        </w:rPr>
        <w:t xml:space="preserve">.2.1. При осуществлении закупки в соответствии с </w:t>
      </w:r>
      <w:hyperlink w:anchor="sub_11122" w:history="1">
        <w:proofErr w:type="spellStart"/>
        <w:r w:rsidRPr="00734FF8">
          <w:rPr>
            <w:sz w:val="26"/>
            <w:szCs w:val="26"/>
          </w:rPr>
          <w:t>пп</w:t>
        </w:r>
        <w:proofErr w:type="spellEnd"/>
        <w:r w:rsidRPr="00734FF8">
          <w:rPr>
            <w:sz w:val="26"/>
            <w:szCs w:val="26"/>
          </w:rPr>
          <w:t>. 2 п. 1</w:t>
        </w:r>
        <w:r w:rsidR="00751FEA" w:rsidRPr="00734FF8">
          <w:rPr>
            <w:sz w:val="26"/>
            <w:szCs w:val="26"/>
          </w:rPr>
          <w:t>3</w:t>
        </w:r>
        <w:r w:rsidRPr="00734FF8">
          <w:rPr>
            <w:sz w:val="26"/>
            <w:szCs w:val="26"/>
          </w:rPr>
          <w:t>.1.2</w:t>
        </w:r>
      </w:hyperlink>
      <w:r w:rsidRPr="00734FF8">
        <w:rPr>
          <w:sz w:val="26"/>
          <w:szCs w:val="26"/>
        </w:rPr>
        <w:t xml:space="preserve"> настоящего Положения в извещении и документации о закупке указывается, что участниками такой закупки могут быть только СМСП. При этом в документации о закупке устанавливается следующее требование: участники закупки обязаны декларировать в заявках на участие в закупках свою принадлежность к СМСП. Для этого они должны представить сведения из реестра СМСП.</w:t>
      </w:r>
    </w:p>
    <w:bookmarkEnd w:id="346"/>
    <w:p w14:paraId="5983693E" w14:textId="77777777" w:rsidR="00607687" w:rsidRPr="00734FF8" w:rsidRDefault="00607687" w:rsidP="00C119FE">
      <w:pPr>
        <w:widowControl/>
        <w:ind w:firstLine="709"/>
        <w:jc w:val="both"/>
        <w:rPr>
          <w:sz w:val="26"/>
          <w:szCs w:val="26"/>
        </w:rPr>
      </w:pPr>
      <w:r w:rsidRPr="00734FF8">
        <w:rPr>
          <w:sz w:val="26"/>
          <w:szCs w:val="26"/>
        </w:rPr>
        <w:t xml:space="preserve">Если в реестре отсутствуют сведения об участнике закупки, который является вновь зарегистрированным индивидуальным предпринимателем или вновь созданным юридическим лицом согласно </w:t>
      </w:r>
      <w:hyperlink r:id="rId31" w:history="1">
        <w:r w:rsidRPr="00734FF8">
          <w:rPr>
            <w:sz w:val="26"/>
            <w:szCs w:val="26"/>
          </w:rPr>
          <w:t>ч. 3 ст. 4</w:t>
        </w:r>
      </w:hyperlink>
      <w:r w:rsidRPr="00734FF8">
        <w:rPr>
          <w:sz w:val="26"/>
          <w:szCs w:val="26"/>
        </w:rPr>
        <w:t xml:space="preserve"> Федерального закона № 209-ФЗ, такие участники обязаны представить декларации о соответствии критериям отнесения к СМСП, установленным ст. 4 Федерального закона № 209-ФЗ. Декларация составляется по форме, предусмотренной в документации о закупке (извещении о проведении запроса котировок).</w:t>
      </w:r>
    </w:p>
    <w:p w14:paraId="21696157" w14:textId="77777777" w:rsidR="00C119FE" w:rsidRPr="00734FF8" w:rsidRDefault="00C119FE" w:rsidP="00C119FE">
      <w:pPr>
        <w:widowControl/>
        <w:jc w:val="both"/>
        <w:rPr>
          <w:sz w:val="26"/>
          <w:szCs w:val="26"/>
        </w:rPr>
      </w:pPr>
      <w:bookmarkStart w:id="347" w:name="sub_11220"/>
    </w:p>
    <w:p w14:paraId="62C81D12" w14:textId="77777777" w:rsidR="00607687" w:rsidRPr="00734FF8" w:rsidRDefault="00C119FE" w:rsidP="00C119FE">
      <w:pPr>
        <w:widowControl/>
        <w:ind w:firstLine="709"/>
        <w:jc w:val="both"/>
        <w:rPr>
          <w:sz w:val="26"/>
          <w:szCs w:val="26"/>
        </w:rPr>
      </w:pPr>
      <w:r w:rsidRPr="00734FF8">
        <w:rPr>
          <w:sz w:val="26"/>
          <w:szCs w:val="26"/>
        </w:rPr>
        <w:t>13</w:t>
      </w:r>
      <w:r w:rsidR="00607687" w:rsidRPr="00734FF8">
        <w:rPr>
          <w:sz w:val="26"/>
          <w:szCs w:val="26"/>
        </w:rPr>
        <w:t>.2.2. В случае осуществления конкурентной закупки, участниками которой являются СМСП, в документации о закупке Заказчик вправе установить обязанность представления следующих информации и документов:</w:t>
      </w:r>
    </w:p>
    <w:p w14:paraId="32102CE8" w14:textId="77777777" w:rsidR="00607687" w:rsidRPr="00734FF8" w:rsidRDefault="00607687" w:rsidP="00C119FE">
      <w:pPr>
        <w:widowControl/>
        <w:ind w:firstLine="709"/>
        <w:jc w:val="both"/>
        <w:rPr>
          <w:sz w:val="26"/>
          <w:szCs w:val="26"/>
        </w:rPr>
      </w:pPr>
      <w:bookmarkStart w:id="348" w:name="sub_11221"/>
      <w:bookmarkEnd w:id="347"/>
      <w:r w:rsidRPr="00734FF8">
        <w:rPr>
          <w:sz w:val="26"/>
          <w:szCs w:val="26"/>
        </w:rPr>
        <w:t>1) наименование, фирменное наименование (при наличии), адрес юридического лица в пределах места нахождения юридического лица, учредительный документ, если участником конкурентной закупки с участием субъектов малого и среднего предпринимательства является юридическое лицо;</w:t>
      </w:r>
    </w:p>
    <w:p w14:paraId="3197934E" w14:textId="77777777" w:rsidR="00607687" w:rsidRPr="00734FF8" w:rsidRDefault="00607687" w:rsidP="00C119FE">
      <w:pPr>
        <w:widowControl/>
        <w:ind w:firstLine="709"/>
        <w:jc w:val="both"/>
        <w:rPr>
          <w:sz w:val="26"/>
          <w:szCs w:val="26"/>
        </w:rPr>
      </w:pPr>
      <w:bookmarkStart w:id="349" w:name="sub_11222"/>
      <w:bookmarkEnd w:id="348"/>
      <w:r w:rsidRPr="00734FF8">
        <w:rPr>
          <w:sz w:val="26"/>
          <w:szCs w:val="26"/>
        </w:rPr>
        <w:t>2) фамилия, имя, отчество (при наличии), паспортные данные, адрес места жительства физического лица, зарегистрированного в качестве индивидуального предпринимателя, если участником конкурентной закупки с участием субъектов малого и среднего предпринимательства является индивидуальный предприниматель;</w:t>
      </w:r>
    </w:p>
    <w:p w14:paraId="1EFAD4B4" w14:textId="77777777" w:rsidR="00607687" w:rsidRPr="00734FF8" w:rsidRDefault="00607687" w:rsidP="00C119FE">
      <w:pPr>
        <w:widowControl/>
        <w:ind w:firstLine="709"/>
        <w:jc w:val="both"/>
        <w:rPr>
          <w:sz w:val="26"/>
          <w:szCs w:val="26"/>
        </w:rPr>
      </w:pPr>
      <w:bookmarkStart w:id="350" w:name="sub_11223"/>
      <w:bookmarkEnd w:id="349"/>
      <w:r w:rsidRPr="00734FF8">
        <w:rPr>
          <w:sz w:val="26"/>
          <w:szCs w:val="26"/>
        </w:rPr>
        <w:t>3) идентификационный номер налогоплательщика участника конкурентной закупки с участием субъектов малого и среднего предпринимательства или в соответствии с законодательством соответствующего иностранного государства аналог идентификационного номера налогоплательщика (для иностранного лица);</w:t>
      </w:r>
    </w:p>
    <w:p w14:paraId="17BECE2B" w14:textId="77777777" w:rsidR="00607687" w:rsidRPr="00734FF8" w:rsidRDefault="00607687" w:rsidP="00C119FE">
      <w:pPr>
        <w:widowControl/>
        <w:ind w:firstLine="709"/>
        <w:jc w:val="both"/>
        <w:rPr>
          <w:sz w:val="26"/>
          <w:szCs w:val="26"/>
        </w:rPr>
      </w:pPr>
      <w:bookmarkStart w:id="351" w:name="sub_11224"/>
      <w:bookmarkEnd w:id="350"/>
      <w:r w:rsidRPr="00734FF8">
        <w:rPr>
          <w:sz w:val="26"/>
          <w:szCs w:val="26"/>
        </w:rPr>
        <w:t xml:space="preserve">4) идентификационный номер налогоплательщика (при наличии) учредителей, членов коллегиального исполнительного органа, лица, исполняющего функции единоличного исполнительного органа юридического лица, если участником конкурентной закупки с участием субъектов малого и среднего предпринимательства является юридическое лицо, или в соответствии с законодательством </w:t>
      </w:r>
      <w:r w:rsidRPr="00734FF8">
        <w:rPr>
          <w:sz w:val="26"/>
          <w:szCs w:val="26"/>
        </w:rPr>
        <w:lastRenderedPageBreak/>
        <w:t>соответствующего иностранного государства аналог идентификационного номера налогоплательщика таких лиц;</w:t>
      </w:r>
    </w:p>
    <w:p w14:paraId="0DF7F3C2" w14:textId="77777777" w:rsidR="00607687" w:rsidRPr="00734FF8" w:rsidRDefault="00607687" w:rsidP="00C119FE">
      <w:pPr>
        <w:widowControl/>
        <w:ind w:firstLine="709"/>
        <w:jc w:val="both"/>
        <w:rPr>
          <w:sz w:val="26"/>
          <w:szCs w:val="26"/>
        </w:rPr>
      </w:pPr>
      <w:bookmarkStart w:id="352" w:name="sub_11225"/>
      <w:bookmarkEnd w:id="351"/>
      <w:r w:rsidRPr="00734FF8">
        <w:rPr>
          <w:sz w:val="26"/>
          <w:szCs w:val="26"/>
        </w:rPr>
        <w:t>5) копия документа, подтверждающего полномочия лица действовать от имени участника конкурентной закупки с участием субъектов малого и среднего предпринимательства, за исключением случаев подписания заявки:</w:t>
      </w:r>
    </w:p>
    <w:p w14:paraId="7C4F0C6D" w14:textId="77777777" w:rsidR="00607687" w:rsidRPr="00734FF8" w:rsidRDefault="00607687" w:rsidP="00C119FE">
      <w:pPr>
        <w:widowControl/>
        <w:ind w:firstLine="709"/>
        <w:jc w:val="both"/>
        <w:rPr>
          <w:sz w:val="26"/>
          <w:szCs w:val="26"/>
        </w:rPr>
      </w:pPr>
      <w:bookmarkStart w:id="353" w:name="sub_112251"/>
      <w:bookmarkEnd w:id="352"/>
      <w:r w:rsidRPr="00734FF8">
        <w:rPr>
          <w:sz w:val="26"/>
          <w:szCs w:val="26"/>
        </w:rPr>
        <w:t>а) индивидуальным предпринимателем, если участником такой закупки является индивидуальный предприниматель;</w:t>
      </w:r>
    </w:p>
    <w:p w14:paraId="7F9C9F37" w14:textId="77777777" w:rsidR="00607687" w:rsidRPr="00734FF8" w:rsidRDefault="00607687" w:rsidP="00C119FE">
      <w:pPr>
        <w:widowControl/>
        <w:ind w:firstLine="709"/>
        <w:jc w:val="both"/>
        <w:rPr>
          <w:sz w:val="26"/>
          <w:szCs w:val="26"/>
        </w:rPr>
      </w:pPr>
      <w:bookmarkStart w:id="354" w:name="sub_112252"/>
      <w:bookmarkEnd w:id="353"/>
      <w:r w:rsidRPr="00734FF8">
        <w:rPr>
          <w:sz w:val="26"/>
          <w:szCs w:val="26"/>
        </w:rPr>
        <w:t>б) лицом, указанным в едином государственном реестре юридических лиц в качестве лица, имеющего право без доверенности действовать от имени юридического лица (далее в настоящей статье - руководитель), если участником такой закупки является юридическое лицо;</w:t>
      </w:r>
    </w:p>
    <w:p w14:paraId="3694F74B" w14:textId="77777777" w:rsidR="00607687" w:rsidRPr="00734FF8" w:rsidRDefault="00607687" w:rsidP="00C119FE">
      <w:pPr>
        <w:widowControl/>
        <w:ind w:firstLine="709"/>
        <w:jc w:val="both"/>
        <w:rPr>
          <w:sz w:val="26"/>
          <w:szCs w:val="26"/>
        </w:rPr>
      </w:pPr>
      <w:bookmarkStart w:id="355" w:name="sub_11226"/>
      <w:bookmarkEnd w:id="354"/>
      <w:r w:rsidRPr="00734FF8">
        <w:rPr>
          <w:sz w:val="26"/>
          <w:szCs w:val="26"/>
        </w:rPr>
        <w:t xml:space="preserve">6) копии документов, подтверждающих соответствие участника конкурентной закупки с участием субъектов малого и среднего предпринимательства требованиям, установленным в соответствии с законодательством Российской Федерации к лицам, осуществляющим поставку товара, выполнение работы, оказание услуги, являющихся предметом закупки, за исключением случая, предусмотренного </w:t>
      </w:r>
      <w:hyperlink w:anchor="sub_112296" w:history="1">
        <w:r w:rsidRPr="00734FF8">
          <w:t>подпунктом "е" подпункта 9</w:t>
        </w:r>
      </w:hyperlink>
      <w:r w:rsidRPr="00734FF8">
        <w:rPr>
          <w:sz w:val="26"/>
          <w:szCs w:val="26"/>
        </w:rPr>
        <w:t xml:space="preserve"> настоящего пункта;</w:t>
      </w:r>
    </w:p>
    <w:p w14:paraId="0BDFCAE5" w14:textId="77777777" w:rsidR="00607687" w:rsidRPr="00734FF8" w:rsidRDefault="00607687" w:rsidP="00C119FE">
      <w:pPr>
        <w:widowControl/>
        <w:ind w:firstLine="709"/>
        <w:jc w:val="both"/>
        <w:rPr>
          <w:sz w:val="26"/>
          <w:szCs w:val="26"/>
        </w:rPr>
      </w:pPr>
      <w:bookmarkStart w:id="356" w:name="sub_11227"/>
      <w:bookmarkEnd w:id="355"/>
      <w:r w:rsidRPr="00734FF8">
        <w:rPr>
          <w:sz w:val="26"/>
          <w:szCs w:val="26"/>
        </w:rPr>
        <w:t>7) копия решения о согласии на совершение крупной сделки или о последующем одобрении этой сделки, если требование о наличии указанного решения установлено законодательством Российской Федерации и для участника конкурентной закупки с участием субъектов малого и среднего предпринимательства заключение по результатам такой закупки договора либо предоставление обеспечения заявки на участие в такой закупке (если требование об обеспечении заявок установлено заказчиком в извещении об осуществлении такой закупки, документации о конкурентной закупке), обеспечения исполнения договора (если требование об обеспечении исполнения договора установлено заказчиком в извещении об осуществлении такой закупки, документации о конкурентной закупке) является крупной сделкой;</w:t>
      </w:r>
    </w:p>
    <w:p w14:paraId="23777415" w14:textId="77777777" w:rsidR="00607687" w:rsidRPr="00734FF8" w:rsidRDefault="00607687" w:rsidP="00C119FE">
      <w:pPr>
        <w:widowControl/>
        <w:ind w:firstLine="709"/>
        <w:jc w:val="both"/>
        <w:rPr>
          <w:sz w:val="26"/>
          <w:szCs w:val="26"/>
        </w:rPr>
      </w:pPr>
      <w:bookmarkStart w:id="357" w:name="sub_11228"/>
      <w:bookmarkEnd w:id="356"/>
      <w:r w:rsidRPr="00734FF8">
        <w:rPr>
          <w:sz w:val="26"/>
          <w:szCs w:val="26"/>
        </w:rPr>
        <w:t>8) информация и документы об обеспечении заявки на участие в конкурентной закупке с участием субъектов малого и среднего предпринимательства, если соответствующее требование предусмотрено извещением об осуществлении такой закупки, документацией о конкурентной закупке:</w:t>
      </w:r>
    </w:p>
    <w:p w14:paraId="38AD08A5" w14:textId="77777777" w:rsidR="00607687" w:rsidRPr="00734FF8" w:rsidRDefault="00607687" w:rsidP="00C119FE">
      <w:pPr>
        <w:widowControl/>
        <w:ind w:firstLine="709"/>
        <w:jc w:val="both"/>
        <w:rPr>
          <w:sz w:val="26"/>
          <w:szCs w:val="26"/>
        </w:rPr>
      </w:pPr>
      <w:bookmarkStart w:id="358" w:name="sub_112281"/>
      <w:bookmarkEnd w:id="357"/>
      <w:r w:rsidRPr="00734FF8">
        <w:rPr>
          <w:sz w:val="26"/>
          <w:szCs w:val="26"/>
        </w:rPr>
        <w:t>а) реквизиты специального банковского счета участника конкурентной закупки с участием субъектов малого и среднего предпринимательства, если обеспечение заявки на участие в такой закупке предоставляется участником такой закупки путем внесения денежных средств;</w:t>
      </w:r>
    </w:p>
    <w:p w14:paraId="61317290" w14:textId="77777777" w:rsidR="00607687" w:rsidRPr="00734FF8" w:rsidRDefault="00607687" w:rsidP="00C119FE">
      <w:pPr>
        <w:widowControl/>
        <w:ind w:firstLine="709"/>
        <w:jc w:val="both"/>
        <w:rPr>
          <w:sz w:val="26"/>
          <w:szCs w:val="26"/>
        </w:rPr>
      </w:pPr>
      <w:bookmarkStart w:id="359" w:name="sub_112282"/>
      <w:bookmarkEnd w:id="358"/>
      <w:r w:rsidRPr="00734FF8">
        <w:rPr>
          <w:sz w:val="26"/>
          <w:szCs w:val="26"/>
        </w:rPr>
        <w:t xml:space="preserve">б) </w:t>
      </w:r>
      <w:r w:rsidR="006225F8" w:rsidRPr="00734FF8">
        <w:rPr>
          <w:sz w:val="26"/>
          <w:szCs w:val="26"/>
        </w:rPr>
        <w:t>независимая</w:t>
      </w:r>
      <w:r w:rsidRPr="00734FF8">
        <w:rPr>
          <w:sz w:val="26"/>
          <w:szCs w:val="26"/>
        </w:rPr>
        <w:t xml:space="preserve"> гарантия или ее копия, если в качестве обеспечения заявки на участие в конкурентной закупке с участием субъектов малого и среднего предпринимательства участником такой закупки предоставляется </w:t>
      </w:r>
      <w:r w:rsidR="006225F8" w:rsidRPr="00734FF8">
        <w:rPr>
          <w:sz w:val="26"/>
          <w:szCs w:val="26"/>
        </w:rPr>
        <w:t>независимая</w:t>
      </w:r>
      <w:r w:rsidRPr="00734FF8">
        <w:rPr>
          <w:sz w:val="26"/>
          <w:szCs w:val="26"/>
        </w:rPr>
        <w:t xml:space="preserve"> гарантия;</w:t>
      </w:r>
    </w:p>
    <w:p w14:paraId="4104E93C" w14:textId="77777777" w:rsidR="00607687" w:rsidRPr="00734FF8" w:rsidRDefault="00607687" w:rsidP="00C119FE">
      <w:pPr>
        <w:widowControl/>
        <w:ind w:firstLine="709"/>
        <w:jc w:val="both"/>
        <w:rPr>
          <w:sz w:val="26"/>
          <w:szCs w:val="26"/>
        </w:rPr>
      </w:pPr>
      <w:bookmarkStart w:id="360" w:name="sub_11229"/>
      <w:bookmarkEnd w:id="359"/>
      <w:r w:rsidRPr="00734FF8">
        <w:rPr>
          <w:sz w:val="26"/>
          <w:szCs w:val="26"/>
        </w:rPr>
        <w:t>9) декларация, подтверждающая на дату подачи заявки на участие в конкурентной закупке с участием субъектов малого и среднего предпринимательства:</w:t>
      </w:r>
    </w:p>
    <w:p w14:paraId="7474845A" w14:textId="77777777" w:rsidR="00607687" w:rsidRPr="00734FF8" w:rsidRDefault="00607687" w:rsidP="00C119FE">
      <w:pPr>
        <w:widowControl/>
        <w:ind w:firstLine="709"/>
        <w:jc w:val="both"/>
        <w:rPr>
          <w:sz w:val="26"/>
          <w:szCs w:val="26"/>
        </w:rPr>
      </w:pPr>
      <w:bookmarkStart w:id="361" w:name="sub_112291"/>
      <w:bookmarkEnd w:id="360"/>
      <w:r w:rsidRPr="00734FF8">
        <w:rPr>
          <w:sz w:val="26"/>
          <w:szCs w:val="26"/>
        </w:rPr>
        <w:t>а) непроведение ликвидации участника конкурентной закупки с участием субъектов малого и среднего предпринимательства - юридического лица и отсутствие решения арбитражного суда о признании участника такой закупки - юридического лица или индивидуального предпринимателя несостоятельным (банкротом);</w:t>
      </w:r>
    </w:p>
    <w:p w14:paraId="35065D91" w14:textId="77777777" w:rsidR="00607687" w:rsidRPr="00734FF8" w:rsidRDefault="00607687" w:rsidP="00C119FE">
      <w:pPr>
        <w:widowControl/>
        <w:ind w:firstLine="709"/>
        <w:jc w:val="both"/>
        <w:rPr>
          <w:sz w:val="26"/>
          <w:szCs w:val="26"/>
        </w:rPr>
      </w:pPr>
      <w:bookmarkStart w:id="362" w:name="sub_112292"/>
      <w:bookmarkEnd w:id="361"/>
      <w:r w:rsidRPr="00734FF8">
        <w:rPr>
          <w:sz w:val="26"/>
          <w:szCs w:val="26"/>
        </w:rPr>
        <w:lastRenderedPageBreak/>
        <w:t xml:space="preserve">б) </w:t>
      </w:r>
      <w:proofErr w:type="spellStart"/>
      <w:r w:rsidRPr="00734FF8">
        <w:rPr>
          <w:sz w:val="26"/>
          <w:szCs w:val="26"/>
        </w:rPr>
        <w:t>неприостановление</w:t>
      </w:r>
      <w:proofErr w:type="spellEnd"/>
      <w:r w:rsidRPr="00734FF8">
        <w:rPr>
          <w:sz w:val="26"/>
          <w:szCs w:val="26"/>
        </w:rPr>
        <w:t xml:space="preserve"> деятельности участника конкурентной закупки с участием субъектов малого и среднего предпринимательства в порядке, установленном </w:t>
      </w:r>
      <w:hyperlink r:id="rId32" w:history="1">
        <w:r w:rsidRPr="00734FF8">
          <w:t>Кодексом</w:t>
        </w:r>
      </w:hyperlink>
      <w:r w:rsidRPr="00734FF8">
        <w:rPr>
          <w:sz w:val="26"/>
          <w:szCs w:val="26"/>
        </w:rPr>
        <w:t xml:space="preserve"> Российской Федерации об административных правонарушениях;</w:t>
      </w:r>
    </w:p>
    <w:p w14:paraId="50405AAB" w14:textId="77777777" w:rsidR="00607687" w:rsidRPr="00734FF8" w:rsidRDefault="00607687" w:rsidP="00C119FE">
      <w:pPr>
        <w:widowControl/>
        <w:ind w:firstLine="709"/>
        <w:jc w:val="both"/>
        <w:rPr>
          <w:sz w:val="26"/>
          <w:szCs w:val="26"/>
        </w:rPr>
      </w:pPr>
      <w:bookmarkStart w:id="363" w:name="sub_112293"/>
      <w:bookmarkEnd w:id="362"/>
      <w:r w:rsidRPr="00734FF8">
        <w:rPr>
          <w:sz w:val="26"/>
          <w:szCs w:val="26"/>
        </w:rPr>
        <w:t>в) отсутствие у участника конкурентной закупки с участием субъектов малого и среднего предпринимательства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такой закупки, по данным бухгалтерской (финансовой) отчетности за последний отчетный период. Участник такой закупки считается соответствующим установленному требованию в случае, если им в установленном порядке подано заявление об обжаловании указанных недоимки, задолженности и решение по данному заявлению на дату рассмотрения заявки на участие в конкурентной закупке с участием субъектов малого и среднего предпринимательства не принято;</w:t>
      </w:r>
    </w:p>
    <w:p w14:paraId="4FE3278A" w14:textId="77777777" w:rsidR="00607687" w:rsidRPr="00734FF8" w:rsidRDefault="00607687" w:rsidP="00C119FE">
      <w:pPr>
        <w:widowControl/>
        <w:ind w:firstLine="709"/>
        <w:jc w:val="both"/>
        <w:rPr>
          <w:sz w:val="26"/>
          <w:szCs w:val="26"/>
        </w:rPr>
      </w:pPr>
      <w:bookmarkStart w:id="364" w:name="sub_112294"/>
      <w:bookmarkEnd w:id="363"/>
      <w:r w:rsidRPr="00734FF8">
        <w:rPr>
          <w:sz w:val="26"/>
          <w:szCs w:val="26"/>
        </w:rPr>
        <w:t xml:space="preserve">г) отсутствие у участника конкурентной закупки с участием субъектов малого и среднего предпринимательства - физического лица, зарегистрированного в качестве индивидуального предпринимателя, либо у руководителя, членов коллегиального исполнительного органа, лица, исполняющего функции единоличного исполнительного органа, или главного бухгалтера юридического лица - участника конкурентной закупки с участием субъектов малого и среднего предпринимательства непогашенной или неснятой судимости за преступления в сфере экономики и (или) преступления, предусмотренные </w:t>
      </w:r>
      <w:hyperlink r:id="rId33" w:history="1">
        <w:r w:rsidRPr="00734FF8">
          <w:rPr>
            <w:sz w:val="26"/>
            <w:szCs w:val="26"/>
          </w:rPr>
          <w:t>статьями 289</w:t>
        </w:r>
      </w:hyperlink>
      <w:r w:rsidRPr="00734FF8">
        <w:rPr>
          <w:sz w:val="26"/>
          <w:szCs w:val="26"/>
        </w:rPr>
        <w:t xml:space="preserve">, </w:t>
      </w:r>
      <w:hyperlink r:id="rId34" w:history="1">
        <w:r w:rsidRPr="00734FF8">
          <w:rPr>
            <w:sz w:val="26"/>
            <w:szCs w:val="26"/>
          </w:rPr>
          <w:t>290</w:t>
        </w:r>
      </w:hyperlink>
      <w:r w:rsidRPr="00734FF8">
        <w:rPr>
          <w:sz w:val="26"/>
          <w:szCs w:val="26"/>
        </w:rPr>
        <w:t xml:space="preserve">, </w:t>
      </w:r>
      <w:hyperlink r:id="rId35" w:history="1">
        <w:r w:rsidRPr="00734FF8">
          <w:rPr>
            <w:sz w:val="26"/>
            <w:szCs w:val="26"/>
          </w:rPr>
          <w:t>291</w:t>
        </w:r>
      </w:hyperlink>
      <w:r w:rsidRPr="00734FF8">
        <w:rPr>
          <w:sz w:val="26"/>
          <w:szCs w:val="26"/>
        </w:rPr>
        <w:t xml:space="preserve">, </w:t>
      </w:r>
      <w:hyperlink r:id="rId36" w:history="1">
        <w:r w:rsidRPr="00734FF8">
          <w:rPr>
            <w:sz w:val="26"/>
            <w:szCs w:val="26"/>
          </w:rPr>
          <w:t>291.1</w:t>
        </w:r>
      </w:hyperlink>
      <w:r w:rsidRPr="00734FF8">
        <w:rPr>
          <w:sz w:val="26"/>
          <w:szCs w:val="26"/>
        </w:rPr>
        <w:t xml:space="preserve"> Уголовного кодекса Российской Федерации,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предметом осуществляемой закупки, и административного наказания в виде дисквалификации;</w:t>
      </w:r>
    </w:p>
    <w:p w14:paraId="5870B5AB" w14:textId="77777777" w:rsidR="00607687" w:rsidRPr="00734FF8" w:rsidRDefault="00607687" w:rsidP="00C119FE">
      <w:pPr>
        <w:widowControl/>
        <w:ind w:firstLine="709"/>
        <w:jc w:val="both"/>
        <w:rPr>
          <w:sz w:val="26"/>
          <w:szCs w:val="26"/>
        </w:rPr>
      </w:pPr>
      <w:bookmarkStart w:id="365" w:name="sub_112295"/>
      <w:bookmarkEnd w:id="364"/>
      <w:r w:rsidRPr="00734FF8">
        <w:rPr>
          <w:sz w:val="26"/>
          <w:szCs w:val="26"/>
        </w:rPr>
        <w:t xml:space="preserve">д) отсутствие фактов привлечения в течение двух лет до момента подачи заявки на участие в конкурентной закупке с участием субъектов малого и среднего предпринимательства участника такой закупки - юридического лица к административной ответственности за совершение административного правонарушения, предусмотренного </w:t>
      </w:r>
      <w:hyperlink r:id="rId37" w:history="1">
        <w:r w:rsidRPr="00734FF8">
          <w:t>статьей 19.28</w:t>
        </w:r>
      </w:hyperlink>
      <w:r w:rsidRPr="00734FF8">
        <w:rPr>
          <w:sz w:val="26"/>
          <w:szCs w:val="26"/>
        </w:rPr>
        <w:t xml:space="preserve"> Кодекса Российской Федерации об административных правонарушениях;</w:t>
      </w:r>
    </w:p>
    <w:p w14:paraId="76F64778" w14:textId="77777777" w:rsidR="00607687" w:rsidRPr="00734FF8" w:rsidRDefault="00607687" w:rsidP="00C119FE">
      <w:pPr>
        <w:widowControl/>
        <w:ind w:firstLine="709"/>
        <w:jc w:val="both"/>
        <w:rPr>
          <w:sz w:val="26"/>
          <w:szCs w:val="26"/>
        </w:rPr>
      </w:pPr>
      <w:bookmarkStart w:id="366" w:name="sub_112296"/>
      <w:bookmarkEnd w:id="365"/>
      <w:r w:rsidRPr="00734FF8">
        <w:rPr>
          <w:sz w:val="26"/>
          <w:szCs w:val="26"/>
        </w:rPr>
        <w:t xml:space="preserve">е) соответствие участника конкурентной закупки с участием субъектов малого и среднего предпринимательства указанным в документации о конкурентной закупке требованиям законодательства Российской Федерации к лицам, осуществляющим поставку товара, выполнение работы, оказание услуги, являющихся предметом закупки, если в соответствии с законодательством Российской Федерации информация и документы, подтверждающие такое соответствие, содержатся в открытых и общедоступных государственных реестрах, размещенных в информационно-телекоммуникационной сети "Интернет" (с указанием адреса сайта или страницы сайта </w:t>
      </w:r>
      <w:r w:rsidRPr="00734FF8">
        <w:rPr>
          <w:sz w:val="26"/>
          <w:szCs w:val="26"/>
        </w:rPr>
        <w:lastRenderedPageBreak/>
        <w:t>в информационно-телекоммуникационной сети "Интернет", на которых размещены эти информация и документы);</w:t>
      </w:r>
    </w:p>
    <w:p w14:paraId="6120CB71" w14:textId="77777777" w:rsidR="00607687" w:rsidRPr="00734FF8" w:rsidRDefault="00607687" w:rsidP="00C119FE">
      <w:pPr>
        <w:widowControl/>
        <w:ind w:firstLine="709"/>
        <w:jc w:val="both"/>
        <w:rPr>
          <w:sz w:val="26"/>
          <w:szCs w:val="26"/>
        </w:rPr>
      </w:pPr>
      <w:bookmarkStart w:id="367" w:name="sub_112297"/>
      <w:bookmarkEnd w:id="366"/>
      <w:r w:rsidRPr="00734FF8">
        <w:rPr>
          <w:sz w:val="26"/>
          <w:szCs w:val="26"/>
        </w:rPr>
        <w:t>ж) обладание участником конкурентной закупки с участием субъектов малого и среднего предпринимательства исключительными правами на результаты интеллектуальной деятельности, если в связи с исполнением договора заказчик приобретает права на такие результаты;</w:t>
      </w:r>
    </w:p>
    <w:p w14:paraId="422989D7" w14:textId="77777777" w:rsidR="00607687" w:rsidRPr="00734FF8" w:rsidRDefault="00607687" w:rsidP="00C119FE">
      <w:pPr>
        <w:widowControl/>
        <w:ind w:firstLine="709"/>
        <w:jc w:val="both"/>
        <w:rPr>
          <w:sz w:val="26"/>
          <w:szCs w:val="26"/>
        </w:rPr>
      </w:pPr>
      <w:bookmarkStart w:id="368" w:name="sub_112298"/>
      <w:bookmarkEnd w:id="367"/>
      <w:r w:rsidRPr="00734FF8">
        <w:rPr>
          <w:sz w:val="26"/>
          <w:szCs w:val="26"/>
        </w:rPr>
        <w:t>з) обладание участником конкурентной закупки с участием субъектов малого и среднего предпринимательства правами использования результата интеллектуальной деятельности в случае использования такого результата при исполнении договора;</w:t>
      </w:r>
    </w:p>
    <w:p w14:paraId="4E99C423" w14:textId="77777777" w:rsidR="00607687" w:rsidRPr="00734FF8" w:rsidRDefault="00607687" w:rsidP="00C119FE">
      <w:pPr>
        <w:widowControl/>
        <w:ind w:firstLine="709"/>
        <w:jc w:val="both"/>
        <w:rPr>
          <w:sz w:val="26"/>
          <w:szCs w:val="26"/>
        </w:rPr>
      </w:pPr>
      <w:bookmarkStart w:id="369" w:name="sub_112210"/>
      <w:bookmarkEnd w:id="368"/>
      <w:r w:rsidRPr="00734FF8">
        <w:rPr>
          <w:sz w:val="26"/>
          <w:szCs w:val="26"/>
        </w:rPr>
        <w:t>10) предложение участника конкурентной закупки с участием субъектов малого и среднего предпринимательства в отношении предмета такой закупки;</w:t>
      </w:r>
    </w:p>
    <w:p w14:paraId="7C06540B" w14:textId="77777777" w:rsidR="00607687" w:rsidRPr="00734FF8" w:rsidRDefault="00607687" w:rsidP="00C119FE">
      <w:pPr>
        <w:widowControl/>
        <w:ind w:firstLine="709"/>
        <w:jc w:val="both"/>
        <w:rPr>
          <w:sz w:val="26"/>
          <w:szCs w:val="26"/>
        </w:rPr>
      </w:pPr>
      <w:bookmarkStart w:id="370" w:name="sub_112211"/>
      <w:bookmarkEnd w:id="369"/>
      <w:proofErr w:type="gramStart"/>
      <w:r w:rsidRPr="00734FF8">
        <w:rPr>
          <w:sz w:val="26"/>
          <w:szCs w:val="26"/>
        </w:rPr>
        <w:t>11) копии документов, подтверждающих соответствие товара, работы или услуги, являющихся предметом закупки, требованиям, установленным в соответствии с законодательством Российской Федерации, в случае, если требования к данным товару, работе или услуге установлены в соответствии с законодательством Российской Федерации и перечень таких документов предусмотрен документацией о конкурентной закупке.</w:t>
      </w:r>
      <w:proofErr w:type="gramEnd"/>
      <w:r w:rsidRPr="00734FF8">
        <w:rPr>
          <w:sz w:val="26"/>
          <w:szCs w:val="26"/>
        </w:rPr>
        <w:t xml:space="preserve"> При этом не допускается требовать представление указанных документов, если в соответствии с законодательством Российской Федерации они передаются вместе с товаром;</w:t>
      </w:r>
    </w:p>
    <w:p w14:paraId="19D32854" w14:textId="1860EDAD" w:rsidR="00607687" w:rsidRPr="00734FF8" w:rsidRDefault="00607687" w:rsidP="00C119FE">
      <w:pPr>
        <w:widowControl/>
        <w:ind w:firstLine="709"/>
        <w:jc w:val="both"/>
        <w:rPr>
          <w:sz w:val="26"/>
          <w:szCs w:val="26"/>
        </w:rPr>
      </w:pPr>
      <w:bookmarkStart w:id="371" w:name="sub_112212"/>
      <w:bookmarkEnd w:id="370"/>
      <w:r w:rsidRPr="00734FF8">
        <w:rPr>
          <w:sz w:val="26"/>
          <w:szCs w:val="26"/>
        </w:rPr>
        <w:t xml:space="preserve">12) наименование страны происхождения поставляемого товара (при осуществлении закупки товара, в том числе поставляемого заказчику при выполнении закупаемых работ, оказании закупаемых услуг), </w:t>
      </w:r>
      <w:r w:rsidR="00FF3446" w:rsidRPr="00FF3446">
        <w:rPr>
          <w:sz w:val="26"/>
          <w:szCs w:val="26"/>
        </w:rPr>
        <w:t>информация и документы, определенные в соответствии с пунктом 2 части 2 статьи 3.1-4 Федерального закона № 223-ФЗ (данный пункт применяется к отношениям, связанным с осуществлением закупок товаров, работ, услуг, извещения об осуществлении которых размещены в единой информационной системе и приглашения принять участие в которых направлены либо договоры с единственными поставщиками (подрядчиками, исполнителями) при осуществлении которых заключены с 1 января 2025 года</w:t>
      </w:r>
      <w:r w:rsidR="00425BF6">
        <w:rPr>
          <w:sz w:val="26"/>
          <w:szCs w:val="26"/>
        </w:rPr>
        <w:t>)</w:t>
      </w:r>
      <w:r w:rsidRPr="00734FF8">
        <w:rPr>
          <w:sz w:val="26"/>
          <w:szCs w:val="26"/>
        </w:rPr>
        <w:t>;</w:t>
      </w:r>
    </w:p>
    <w:p w14:paraId="54BEDB95" w14:textId="77777777" w:rsidR="00607687" w:rsidRPr="00734FF8" w:rsidRDefault="00607687" w:rsidP="00C119FE">
      <w:pPr>
        <w:widowControl/>
        <w:ind w:firstLine="709"/>
        <w:jc w:val="both"/>
        <w:rPr>
          <w:sz w:val="26"/>
          <w:szCs w:val="26"/>
        </w:rPr>
      </w:pPr>
      <w:bookmarkStart w:id="372" w:name="sub_112213"/>
      <w:bookmarkEnd w:id="371"/>
      <w:r w:rsidRPr="00734FF8">
        <w:rPr>
          <w:sz w:val="26"/>
          <w:szCs w:val="26"/>
        </w:rPr>
        <w:t>13) предложение о цене договора (цене лота, единицы товара, работы, услуги), за исключением проведения аукциона в электронной форме.</w:t>
      </w:r>
    </w:p>
    <w:p w14:paraId="38FABE64" w14:textId="77777777" w:rsidR="00607687" w:rsidRPr="00734FF8" w:rsidRDefault="00607687" w:rsidP="00C119FE">
      <w:pPr>
        <w:widowControl/>
        <w:ind w:firstLine="709"/>
        <w:jc w:val="both"/>
        <w:rPr>
          <w:sz w:val="26"/>
          <w:szCs w:val="26"/>
        </w:rPr>
      </w:pPr>
      <w:bookmarkStart w:id="373" w:name="sub_11230"/>
      <w:bookmarkEnd w:id="372"/>
      <w:r w:rsidRPr="00734FF8">
        <w:rPr>
          <w:sz w:val="26"/>
          <w:szCs w:val="26"/>
        </w:rPr>
        <w:t>1</w:t>
      </w:r>
      <w:r w:rsidR="00C119FE" w:rsidRPr="00734FF8">
        <w:rPr>
          <w:sz w:val="26"/>
          <w:szCs w:val="26"/>
        </w:rPr>
        <w:t>3</w:t>
      </w:r>
      <w:r w:rsidRPr="00734FF8">
        <w:rPr>
          <w:sz w:val="26"/>
          <w:szCs w:val="26"/>
        </w:rPr>
        <w:t>.2.3. В случае, если документацией о закупке установлено применение к участникам конкурентной закупки с участием субъектов малого и среднего предпринимательства, к предлагаемым ими товарам, работам, услугам, к условиям исполнения договора критериев и порядка оценки и сопоставления заявок на участие в такой закупке, данная документация должна содержать указание на информацию и документы, подлежащие представлению в заявке на участие в такой закупке для осуществления ее оценки. При этом отсутствие указанных информации и документов не является основанием для отклонения заявки.</w:t>
      </w:r>
    </w:p>
    <w:p w14:paraId="0666E550" w14:textId="77777777" w:rsidR="00607687" w:rsidRPr="00734FF8" w:rsidRDefault="00607687" w:rsidP="00C119FE">
      <w:pPr>
        <w:widowControl/>
        <w:ind w:firstLine="709"/>
        <w:jc w:val="both"/>
        <w:rPr>
          <w:sz w:val="26"/>
          <w:szCs w:val="26"/>
        </w:rPr>
      </w:pPr>
      <w:bookmarkStart w:id="374" w:name="sub_11240"/>
      <w:bookmarkEnd w:id="373"/>
      <w:r w:rsidRPr="00734FF8">
        <w:rPr>
          <w:sz w:val="26"/>
          <w:szCs w:val="26"/>
        </w:rPr>
        <w:t>1</w:t>
      </w:r>
      <w:r w:rsidR="00C119FE" w:rsidRPr="00734FF8">
        <w:rPr>
          <w:sz w:val="26"/>
          <w:szCs w:val="26"/>
        </w:rPr>
        <w:t>3</w:t>
      </w:r>
      <w:r w:rsidRPr="00734FF8">
        <w:rPr>
          <w:sz w:val="26"/>
          <w:szCs w:val="26"/>
        </w:rPr>
        <w:t xml:space="preserve">.2.4. В случае осуществления конкурентной закупки, участниками которой являются СМСП, не допускается установление в документации о закупке обязанности представлять в заявке на участие в такой закупке информацию и документы, не предусмотренные </w:t>
      </w:r>
      <w:hyperlink w:anchor="sub_11220" w:history="1">
        <w:r w:rsidRPr="00734FF8">
          <w:rPr>
            <w:sz w:val="26"/>
            <w:szCs w:val="26"/>
          </w:rPr>
          <w:t>пунктами 1</w:t>
        </w:r>
        <w:r w:rsidR="00C119FE" w:rsidRPr="00734FF8">
          <w:rPr>
            <w:sz w:val="26"/>
            <w:szCs w:val="26"/>
          </w:rPr>
          <w:t>3</w:t>
        </w:r>
        <w:r w:rsidRPr="00734FF8">
          <w:rPr>
            <w:sz w:val="26"/>
            <w:szCs w:val="26"/>
          </w:rPr>
          <w:t>.2.2</w:t>
        </w:r>
      </w:hyperlink>
      <w:r w:rsidRPr="00734FF8">
        <w:rPr>
          <w:sz w:val="26"/>
          <w:szCs w:val="26"/>
        </w:rPr>
        <w:t xml:space="preserve"> и </w:t>
      </w:r>
      <w:hyperlink w:anchor="sub_11230" w:history="1">
        <w:r w:rsidRPr="00734FF8">
          <w:rPr>
            <w:sz w:val="26"/>
            <w:szCs w:val="26"/>
          </w:rPr>
          <w:t>1</w:t>
        </w:r>
        <w:r w:rsidR="00C119FE" w:rsidRPr="00734FF8">
          <w:rPr>
            <w:sz w:val="26"/>
            <w:szCs w:val="26"/>
          </w:rPr>
          <w:t>3</w:t>
        </w:r>
        <w:r w:rsidRPr="00734FF8">
          <w:rPr>
            <w:sz w:val="26"/>
            <w:szCs w:val="26"/>
          </w:rPr>
          <w:t>.2.3</w:t>
        </w:r>
      </w:hyperlink>
      <w:r w:rsidRPr="00734FF8">
        <w:rPr>
          <w:sz w:val="26"/>
          <w:szCs w:val="26"/>
        </w:rPr>
        <w:t xml:space="preserve"> настоящего Положения.</w:t>
      </w:r>
    </w:p>
    <w:p w14:paraId="3477DF84" w14:textId="77777777" w:rsidR="00607687" w:rsidRPr="00734FF8" w:rsidRDefault="00607687" w:rsidP="00C119FE">
      <w:pPr>
        <w:widowControl/>
        <w:ind w:firstLine="709"/>
        <w:jc w:val="both"/>
        <w:rPr>
          <w:sz w:val="26"/>
          <w:szCs w:val="26"/>
        </w:rPr>
      </w:pPr>
      <w:bookmarkStart w:id="375" w:name="sub_11250"/>
      <w:bookmarkEnd w:id="374"/>
      <w:r w:rsidRPr="00734FF8">
        <w:rPr>
          <w:sz w:val="26"/>
          <w:szCs w:val="26"/>
        </w:rPr>
        <w:t>1</w:t>
      </w:r>
      <w:r w:rsidR="00C119FE" w:rsidRPr="00734FF8">
        <w:rPr>
          <w:sz w:val="26"/>
          <w:szCs w:val="26"/>
        </w:rPr>
        <w:t>3</w:t>
      </w:r>
      <w:r w:rsidRPr="00734FF8">
        <w:rPr>
          <w:sz w:val="26"/>
          <w:szCs w:val="26"/>
        </w:rPr>
        <w:t xml:space="preserve">.2.5. При осуществлении конкурентной закупки с участием СМСП путем проведения аукциона в электронной форме, запроса котировок в электронной форме установление критериев и порядка оценки, указанных в </w:t>
      </w:r>
      <w:hyperlink w:anchor="sub_11230" w:history="1">
        <w:r w:rsidRPr="00734FF8">
          <w:rPr>
            <w:sz w:val="26"/>
            <w:szCs w:val="26"/>
          </w:rPr>
          <w:t>пункте 1</w:t>
        </w:r>
        <w:r w:rsidR="00C119FE" w:rsidRPr="00734FF8">
          <w:rPr>
            <w:sz w:val="26"/>
            <w:szCs w:val="26"/>
          </w:rPr>
          <w:t>3</w:t>
        </w:r>
        <w:r w:rsidRPr="00734FF8">
          <w:rPr>
            <w:sz w:val="26"/>
            <w:szCs w:val="26"/>
          </w:rPr>
          <w:t>.2.3</w:t>
        </w:r>
      </w:hyperlink>
      <w:r w:rsidRPr="00734FF8">
        <w:rPr>
          <w:sz w:val="26"/>
          <w:szCs w:val="26"/>
        </w:rPr>
        <w:t xml:space="preserve"> настоящего Положения, не допускается.</w:t>
      </w:r>
    </w:p>
    <w:p w14:paraId="75C6A04B" w14:textId="66B512CD" w:rsidR="00607687" w:rsidRPr="00734FF8" w:rsidRDefault="00607687" w:rsidP="00C119FE">
      <w:pPr>
        <w:widowControl/>
        <w:ind w:firstLine="709"/>
        <w:jc w:val="both"/>
        <w:rPr>
          <w:sz w:val="26"/>
          <w:szCs w:val="26"/>
        </w:rPr>
      </w:pPr>
      <w:bookmarkStart w:id="376" w:name="sub_1122"/>
      <w:bookmarkEnd w:id="375"/>
      <w:r w:rsidRPr="00734FF8">
        <w:rPr>
          <w:sz w:val="26"/>
          <w:szCs w:val="26"/>
        </w:rPr>
        <w:lastRenderedPageBreak/>
        <w:t>1</w:t>
      </w:r>
      <w:r w:rsidR="00C119FE" w:rsidRPr="00734FF8">
        <w:rPr>
          <w:sz w:val="26"/>
          <w:szCs w:val="26"/>
        </w:rPr>
        <w:t>3</w:t>
      </w:r>
      <w:r w:rsidRPr="00734FF8">
        <w:rPr>
          <w:sz w:val="26"/>
          <w:szCs w:val="26"/>
        </w:rPr>
        <w:t xml:space="preserve">.2.6. Обеспечение заявки на участие в закупке не может превышать двух процентов начальной (максимальной) цены договора (цены лота). Обеспечение заявки в рассматриваемом случае может предоставляться по выбору участника такой закупки путем внесения денежных средств согласно </w:t>
      </w:r>
      <w:hyperlink r:id="rId38" w:history="1">
        <w:r w:rsidRPr="00734FF8">
          <w:rPr>
            <w:sz w:val="26"/>
            <w:szCs w:val="26"/>
          </w:rPr>
          <w:t>ст. 3.4</w:t>
        </w:r>
      </w:hyperlink>
      <w:r w:rsidRPr="00734FF8">
        <w:rPr>
          <w:sz w:val="26"/>
          <w:szCs w:val="26"/>
        </w:rPr>
        <w:t xml:space="preserve"> Федерального закона № 223-ФЗ или предоставления </w:t>
      </w:r>
      <w:r w:rsidR="00277D01" w:rsidRPr="00734FF8">
        <w:rPr>
          <w:sz w:val="26"/>
          <w:szCs w:val="26"/>
        </w:rPr>
        <w:t xml:space="preserve">независимой </w:t>
      </w:r>
      <w:r w:rsidRPr="00734FF8">
        <w:rPr>
          <w:sz w:val="26"/>
          <w:szCs w:val="26"/>
        </w:rPr>
        <w:t>гарантии.</w:t>
      </w:r>
    </w:p>
    <w:p w14:paraId="0869FDF9" w14:textId="324A5805" w:rsidR="00607687" w:rsidRPr="00734FF8" w:rsidRDefault="00607687" w:rsidP="00C119FE">
      <w:pPr>
        <w:widowControl/>
        <w:ind w:firstLine="709"/>
        <w:jc w:val="both"/>
        <w:rPr>
          <w:sz w:val="26"/>
          <w:szCs w:val="26"/>
        </w:rPr>
      </w:pPr>
      <w:bookmarkStart w:id="377" w:name="sub_1128"/>
      <w:bookmarkEnd w:id="376"/>
      <w:r w:rsidRPr="00734FF8">
        <w:rPr>
          <w:sz w:val="26"/>
          <w:szCs w:val="26"/>
        </w:rPr>
        <w:t>1</w:t>
      </w:r>
      <w:r w:rsidR="004B700C" w:rsidRPr="00734FF8">
        <w:rPr>
          <w:sz w:val="26"/>
          <w:szCs w:val="26"/>
        </w:rPr>
        <w:t>3</w:t>
      </w:r>
      <w:r w:rsidRPr="00734FF8">
        <w:rPr>
          <w:sz w:val="26"/>
          <w:szCs w:val="26"/>
        </w:rPr>
        <w:t>.2.</w:t>
      </w:r>
      <w:r w:rsidR="00FA26CF" w:rsidRPr="00734FF8">
        <w:rPr>
          <w:sz w:val="26"/>
          <w:szCs w:val="26"/>
        </w:rPr>
        <w:t>7</w:t>
      </w:r>
      <w:r w:rsidRPr="00734FF8">
        <w:rPr>
          <w:sz w:val="26"/>
          <w:szCs w:val="26"/>
        </w:rPr>
        <w:t xml:space="preserve">. При осуществлении конкурентной закупки, участниками которой являются только СМСП, в случае, если Заказчиком в документации о закупке установлено </w:t>
      </w:r>
      <w:proofErr w:type="gramStart"/>
      <w:r w:rsidRPr="00734FF8">
        <w:rPr>
          <w:sz w:val="26"/>
          <w:szCs w:val="26"/>
        </w:rPr>
        <w:t>требование</w:t>
      </w:r>
      <w:proofErr w:type="gramEnd"/>
      <w:r w:rsidRPr="00734FF8">
        <w:rPr>
          <w:sz w:val="26"/>
          <w:szCs w:val="26"/>
        </w:rPr>
        <w:t xml:space="preserve"> о предоставлении обеспечения заявки на участие в закупке, в течение одного часа с момента окончания срока подачи заявок на участие в конкурентной закупке оператор электронной площадки направляет в банк информацию об участнике закупки и размере денежных средств, необходимом для обеспечения заявки. Банк в течение одного часа с момента получения указанной информации осуществляет блокирование при наличии на специальном банковском счете участника закупки незаблокированных денежных средств в размере обеспечения указанной заявки и информирует оператора. Блокирование денежных средств не осуществляется в случае отсутствия на специальном банковском счете участника такой закупки денежных средств в размере, необходимом для обеспечения указанной заявки, либо в случае приостановления операций по такому счету в соответствии с законодательством Российской Федерации, о чем оператор электронной площадки информируется в течение одного часа. В случае если блокирование денежных средств не может быть осуществлено, оператор электронной площадки обязан вернуть указанную заявку подавшему ее участнику в течение одного часа с момента получения соответствующей информации от банка.</w:t>
      </w:r>
    </w:p>
    <w:p w14:paraId="6540FF23" w14:textId="7999DD6B" w:rsidR="00607687" w:rsidRPr="00734FF8" w:rsidRDefault="00607687" w:rsidP="00C119FE">
      <w:pPr>
        <w:widowControl/>
        <w:ind w:firstLine="709"/>
        <w:jc w:val="both"/>
        <w:rPr>
          <w:sz w:val="26"/>
          <w:szCs w:val="26"/>
        </w:rPr>
      </w:pPr>
      <w:bookmarkStart w:id="378" w:name="sub_1129"/>
      <w:bookmarkEnd w:id="377"/>
      <w:r w:rsidRPr="00734FF8">
        <w:rPr>
          <w:sz w:val="26"/>
          <w:szCs w:val="26"/>
        </w:rPr>
        <w:t>1</w:t>
      </w:r>
      <w:r w:rsidR="004B700C" w:rsidRPr="00734FF8">
        <w:rPr>
          <w:sz w:val="26"/>
          <w:szCs w:val="26"/>
        </w:rPr>
        <w:t>3</w:t>
      </w:r>
      <w:r w:rsidRPr="00734FF8">
        <w:rPr>
          <w:sz w:val="26"/>
          <w:szCs w:val="26"/>
        </w:rPr>
        <w:t>.2.</w:t>
      </w:r>
      <w:r w:rsidR="00FA26CF" w:rsidRPr="00734FF8">
        <w:rPr>
          <w:sz w:val="26"/>
          <w:szCs w:val="26"/>
        </w:rPr>
        <w:t>8</w:t>
      </w:r>
      <w:r w:rsidRPr="00734FF8">
        <w:rPr>
          <w:sz w:val="26"/>
          <w:szCs w:val="26"/>
        </w:rPr>
        <w:t>. Денежные средства, внесенные в качестве обеспечения заявки на участие в закупке, участниками которой являются только СМСП, возвращаются:</w:t>
      </w:r>
    </w:p>
    <w:bookmarkEnd w:id="378"/>
    <w:p w14:paraId="0988DF13" w14:textId="77777777" w:rsidR="00607687" w:rsidRPr="00734FF8" w:rsidRDefault="00607687" w:rsidP="00C119FE">
      <w:pPr>
        <w:widowControl/>
        <w:ind w:firstLine="709"/>
        <w:jc w:val="both"/>
        <w:rPr>
          <w:sz w:val="26"/>
          <w:szCs w:val="26"/>
        </w:rPr>
      </w:pPr>
      <w:r w:rsidRPr="00734FF8">
        <w:rPr>
          <w:sz w:val="26"/>
          <w:szCs w:val="26"/>
        </w:rPr>
        <w:t>- всем участникам закупки, за исключением участника закупки, заявке которого присвоен первый номер, в срок не более 7 рабочих дней со дня подписания протокола, составленного по результатам закупки;</w:t>
      </w:r>
    </w:p>
    <w:p w14:paraId="62E28AF5" w14:textId="77777777" w:rsidR="00607687" w:rsidRPr="00734FF8" w:rsidRDefault="00607687" w:rsidP="00C119FE">
      <w:pPr>
        <w:widowControl/>
        <w:ind w:firstLine="709"/>
        <w:jc w:val="both"/>
        <w:rPr>
          <w:sz w:val="26"/>
          <w:szCs w:val="26"/>
        </w:rPr>
      </w:pPr>
      <w:r w:rsidRPr="00734FF8">
        <w:rPr>
          <w:sz w:val="26"/>
          <w:szCs w:val="26"/>
        </w:rPr>
        <w:t>- участнику закупки, заявке которого присвоен первый номер, в срок не более 7 рабочих дней со дня заключения договора либо со дня принятия Заказчиком в порядке, установленном настоящим Положением, решения о том, что договор по результатам закупки не заключается.</w:t>
      </w:r>
    </w:p>
    <w:p w14:paraId="27F9B58B" w14:textId="3737681A" w:rsidR="00607687" w:rsidRPr="00734FF8" w:rsidRDefault="00607687" w:rsidP="00C119FE">
      <w:pPr>
        <w:widowControl/>
        <w:ind w:firstLine="709"/>
        <w:jc w:val="both"/>
        <w:rPr>
          <w:sz w:val="26"/>
          <w:szCs w:val="26"/>
        </w:rPr>
      </w:pPr>
      <w:bookmarkStart w:id="379" w:name="sub_1124"/>
      <w:r w:rsidRPr="00734FF8">
        <w:rPr>
          <w:sz w:val="26"/>
          <w:szCs w:val="26"/>
        </w:rPr>
        <w:t>1</w:t>
      </w:r>
      <w:r w:rsidR="004B700C" w:rsidRPr="00734FF8">
        <w:rPr>
          <w:sz w:val="26"/>
          <w:szCs w:val="26"/>
        </w:rPr>
        <w:t>3</w:t>
      </w:r>
      <w:r w:rsidRPr="00734FF8">
        <w:rPr>
          <w:sz w:val="26"/>
          <w:szCs w:val="26"/>
        </w:rPr>
        <w:t>.2.</w:t>
      </w:r>
      <w:r w:rsidR="00FA26CF" w:rsidRPr="00734FF8">
        <w:rPr>
          <w:sz w:val="26"/>
          <w:szCs w:val="26"/>
        </w:rPr>
        <w:t>9</w:t>
      </w:r>
      <w:r w:rsidRPr="00734FF8">
        <w:rPr>
          <w:sz w:val="26"/>
          <w:szCs w:val="26"/>
        </w:rPr>
        <w:t xml:space="preserve">. Если в документации о закупке, осуществляемой в соответствии с </w:t>
      </w:r>
      <w:hyperlink w:anchor="sub_11122" w:history="1">
        <w:proofErr w:type="spellStart"/>
        <w:r w:rsidRPr="00734FF8">
          <w:rPr>
            <w:sz w:val="26"/>
            <w:szCs w:val="26"/>
          </w:rPr>
          <w:t>пп</w:t>
        </w:r>
        <w:proofErr w:type="spellEnd"/>
        <w:r w:rsidRPr="00734FF8">
          <w:rPr>
            <w:sz w:val="26"/>
            <w:szCs w:val="26"/>
          </w:rPr>
          <w:t>. 2 п. 12.1.2</w:t>
        </w:r>
      </w:hyperlink>
      <w:r w:rsidRPr="00734FF8">
        <w:rPr>
          <w:sz w:val="26"/>
          <w:szCs w:val="26"/>
        </w:rPr>
        <w:t xml:space="preserve"> настоящего Положения, установлено требование к обеспечению исполнения договора, размер такого обеспечения:</w:t>
      </w:r>
    </w:p>
    <w:p w14:paraId="31B6557C" w14:textId="77777777" w:rsidR="00607687" w:rsidRPr="00734FF8" w:rsidRDefault="00607687" w:rsidP="00C119FE">
      <w:pPr>
        <w:widowControl/>
        <w:ind w:firstLine="709"/>
        <w:jc w:val="both"/>
        <w:rPr>
          <w:sz w:val="26"/>
          <w:szCs w:val="26"/>
        </w:rPr>
      </w:pPr>
      <w:bookmarkStart w:id="380" w:name="sub_11241"/>
      <w:bookmarkEnd w:id="379"/>
      <w:r w:rsidRPr="00734FF8">
        <w:rPr>
          <w:sz w:val="26"/>
          <w:szCs w:val="26"/>
        </w:rPr>
        <w:t>1) не может превышать пять процентов начальной (максимальной) цены договора (цены лота), если договором не предусмотрена выплата аванса;</w:t>
      </w:r>
    </w:p>
    <w:p w14:paraId="3AFA5488" w14:textId="77777777" w:rsidR="00607687" w:rsidRPr="00734FF8" w:rsidRDefault="00607687" w:rsidP="00C119FE">
      <w:pPr>
        <w:widowControl/>
        <w:ind w:firstLine="709"/>
        <w:jc w:val="both"/>
        <w:rPr>
          <w:sz w:val="26"/>
          <w:szCs w:val="26"/>
        </w:rPr>
      </w:pPr>
      <w:bookmarkStart w:id="381" w:name="sub_11242"/>
      <w:bookmarkEnd w:id="380"/>
      <w:r w:rsidRPr="00734FF8">
        <w:rPr>
          <w:sz w:val="26"/>
          <w:szCs w:val="26"/>
        </w:rPr>
        <w:t>2) устанавливается в размере аванса, если договором предусмотрена выплата аванса.</w:t>
      </w:r>
    </w:p>
    <w:p w14:paraId="3089C11F" w14:textId="77777777" w:rsidR="002C018F" w:rsidRPr="00734FF8" w:rsidRDefault="002C018F" w:rsidP="002C018F">
      <w:pPr>
        <w:widowControl/>
        <w:ind w:firstLine="709"/>
        <w:jc w:val="both"/>
        <w:rPr>
          <w:sz w:val="26"/>
          <w:szCs w:val="26"/>
        </w:rPr>
      </w:pPr>
      <w:r w:rsidRPr="00734FF8">
        <w:rPr>
          <w:sz w:val="26"/>
          <w:szCs w:val="26"/>
        </w:rPr>
        <w:t>Независимая гарантия, предоставляемая в качестве обеспечения заявки на участие в конкурентной закупке с участием субъектов малого и среднего предпринимательства, должна соответствовать следующим требованиям:</w:t>
      </w:r>
    </w:p>
    <w:p w14:paraId="2FC28254" w14:textId="77777777" w:rsidR="002C018F" w:rsidRPr="00734FF8" w:rsidRDefault="002C018F" w:rsidP="002C018F">
      <w:pPr>
        <w:widowControl/>
        <w:ind w:firstLine="709"/>
        <w:jc w:val="both"/>
        <w:rPr>
          <w:sz w:val="26"/>
          <w:szCs w:val="26"/>
        </w:rPr>
      </w:pPr>
      <w:r w:rsidRPr="00734FF8">
        <w:rPr>
          <w:sz w:val="26"/>
          <w:szCs w:val="26"/>
        </w:rPr>
        <w:t>1) независимая гарантия должна быть выдана гарантом, предусмотренным </w:t>
      </w:r>
      <w:hyperlink r:id="rId39" w:anchor="/document/70353464/entry/451" w:history="1">
        <w:r w:rsidRPr="00734FF8">
          <w:rPr>
            <w:sz w:val="26"/>
            <w:szCs w:val="26"/>
          </w:rPr>
          <w:t>частью 1 статьи 45</w:t>
        </w:r>
      </w:hyperlink>
      <w:r w:rsidRPr="00734FF8">
        <w:rPr>
          <w:sz w:val="26"/>
          <w:szCs w:val="26"/>
        </w:rPr>
        <w:t>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w:t>
      </w:r>
    </w:p>
    <w:p w14:paraId="540E8F9B" w14:textId="77777777" w:rsidR="002C018F" w:rsidRPr="00734FF8" w:rsidRDefault="002C018F" w:rsidP="002C018F">
      <w:pPr>
        <w:widowControl/>
        <w:ind w:firstLine="709"/>
        <w:jc w:val="both"/>
        <w:rPr>
          <w:sz w:val="26"/>
          <w:szCs w:val="26"/>
        </w:rPr>
      </w:pPr>
      <w:r w:rsidRPr="00734FF8">
        <w:rPr>
          <w:sz w:val="26"/>
          <w:szCs w:val="26"/>
        </w:rPr>
        <w:t>2) независимая гарантия не может быть отозвана выдавшим ее гарантом;</w:t>
      </w:r>
    </w:p>
    <w:p w14:paraId="4DA804E6" w14:textId="77777777" w:rsidR="002C018F" w:rsidRPr="00734FF8" w:rsidRDefault="002C018F" w:rsidP="002C018F">
      <w:pPr>
        <w:widowControl/>
        <w:ind w:firstLine="709"/>
        <w:jc w:val="both"/>
        <w:rPr>
          <w:sz w:val="26"/>
          <w:szCs w:val="26"/>
        </w:rPr>
      </w:pPr>
      <w:r w:rsidRPr="00734FF8">
        <w:rPr>
          <w:sz w:val="26"/>
          <w:szCs w:val="26"/>
        </w:rPr>
        <w:lastRenderedPageBreak/>
        <w:t>3) независимая гарантия должна содержать:</w:t>
      </w:r>
    </w:p>
    <w:p w14:paraId="41D0D25B" w14:textId="77777777" w:rsidR="002C018F" w:rsidRPr="00734FF8" w:rsidRDefault="002C018F" w:rsidP="002C018F">
      <w:pPr>
        <w:widowControl/>
        <w:ind w:firstLine="709"/>
        <w:jc w:val="both"/>
        <w:rPr>
          <w:sz w:val="26"/>
          <w:szCs w:val="26"/>
        </w:rPr>
      </w:pPr>
      <w:r w:rsidRPr="00734FF8">
        <w:rPr>
          <w:sz w:val="26"/>
          <w:szCs w:val="26"/>
        </w:rPr>
        <w:t>а) условие об обязанности гаранта уплатить заказчику (бенефициару) денежную сумму по независимой гарантии не позднее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w:t>
      </w:r>
      <w:hyperlink r:id="rId40" w:anchor="/document/10164072/entry/23006" w:history="1">
        <w:r w:rsidRPr="00734FF8">
          <w:rPr>
            <w:sz w:val="26"/>
            <w:szCs w:val="26"/>
          </w:rPr>
          <w:t>Гражданским кодексом</w:t>
        </w:r>
      </w:hyperlink>
      <w:r w:rsidRPr="00734FF8">
        <w:rPr>
          <w:sz w:val="26"/>
          <w:szCs w:val="26"/>
        </w:rPr>
        <w:t> Российской Федерации оснований для отказа в удовлетворении этого требования;</w:t>
      </w:r>
    </w:p>
    <w:p w14:paraId="0322CEFE" w14:textId="77777777" w:rsidR="002C018F" w:rsidRPr="00734FF8" w:rsidRDefault="002C018F" w:rsidP="002C018F">
      <w:pPr>
        <w:widowControl/>
        <w:ind w:firstLine="709"/>
        <w:jc w:val="both"/>
        <w:rPr>
          <w:sz w:val="26"/>
          <w:szCs w:val="26"/>
        </w:rPr>
      </w:pPr>
      <w:r w:rsidRPr="00734FF8">
        <w:rPr>
          <w:sz w:val="26"/>
          <w:szCs w:val="26"/>
        </w:rPr>
        <w:t>б) перечень документов, подлежащих представлению заказчиком гаранту одновременно с требованием об уплате денежной суммы по независимой гарантии, в случае установления такого перечня Правительством Российской Федерации;</w:t>
      </w:r>
    </w:p>
    <w:p w14:paraId="696BA942" w14:textId="77777777" w:rsidR="00417A69" w:rsidRPr="00734FF8" w:rsidRDefault="002C018F" w:rsidP="002C018F">
      <w:pPr>
        <w:widowControl/>
        <w:ind w:firstLine="709"/>
        <w:jc w:val="both"/>
        <w:rPr>
          <w:sz w:val="26"/>
          <w:szCs w:val="26"/>
        </w:rPr>
      </w:pPr>
      <w:r w:rsidRPr="00734FF8">
        <w:rPr>
          <w:sz w:val="26"/>
          <w:szCs w:val="26"/>
        </w:rPr>
        <w:t>в) указание на срок действия независимой гарантии, который не может составлять менее одного месяца с даты окончания срока подачи заявок на участие в такой закупке.</w:t>
      </w:r>
    </w:p>
    <w:p w14:paraId="624931A7" w14:textId="48035F5A" w:rsidR="00607687" w:rsidRPr="00734FF8" w:rsidRDefault="00607687" w:rsidP="00C119FE">
      <w:pPr>
        <w:widowControl/>
        <w:ind w:firstLine="709"/>
        <w:jc w:val="both"/>
        <w:rPr>
          <w:sz w:val="26"/>
          <w:szCs w:val="26"/>
        </w:rPr>
      </w:pPr>
      <w:bookmarkStart w:id="382" w:name="sub_1125"/>
      <w:bookmarkEnd w:id="381"/>
      <w:r w:rsidRPr="00734FF8">
        <w:rPr>
          <w:sz w:val="26"/>
          <w:szCs w:val="26"/>
        </w:rPr>
        <w:t>1</w:t>
      </w:r>
      <w:r w:rsidR="004B700C" w:rsidRPr="00734FF8">
        <w:rPr>
          <w:sz w:val="26"/>
          <w:szCs w:val="26"/>
        </w:rPr>
        <w:t>3</w:t>
      </w:r>
      <w:r w:rsidRPr="00734FF8">
        <w:rPr>
          <w:sz w:val="26"/>
          <w:szCs w:val="26"/>
        </w:rPr>
        <w:t>.2.1</w:t>
      </w:r>
      <w:r w:rsidR="00FA26CF" w:rsidRPr="00734FF8">
        <w:rPr>
          <w:sz w:val="26"/>
          <w:szCs w:val="26"/>
        </w:rPr>
        <w:t>0</w:t>
      </w:r>
      <w:r w:rsidRPr="00734FF8">
        <w:rPr>
          <w:sz w:val="26"/>
          <w:szCs w:val="26"/>
        </w:rPr>
        <w:t xml:space="preserve">. Заказчик при осуществлении закупки в соответствии с </w:t>
      </w:r>
      <w:hyperlink w:anchor="sub_11122" w:history="1">
        <w:proofErr w:type="spellStart"/>
        <w:r w:rsidRPr="00734FF8">
          <w:rPr>
            <w:sz w:val="26"/>
            <w:szCs w:val="26"/>
          </w:rPr>
          <w:t>пп</w:t>
        </w:r>
        <w:proofErr w:type="spellEnd"/>
        <w:r w:rsidRPr="00734FF8">
          <w:rPr>
            <w:sz w:val="26"/>
            <w:szCs w:val="26"/>
          </w:rPr>
          <w:t>. 2 п. 12.1.2</w:t>
        </w:r>
      </w:hyperlink>
      <w:r w:rsidRPr="00734FF8">
        <w:rPr>
          <w:sz w:val="26"/>
          <w:szCs w:val="26"/>
        </w:rPr>
        <w:t xml:space="preserve"> настоящего Положения размещает в ЕИС извещения о проведении:</w:t>
      </w:r>
    </w:p>
    <w:p w14:paraId="2D02BAFF" w14:textId="77777777" w:rsidR="00607687" w:rsidRPr="00734FF8" w:rsidRDefault="00607687" w:rsidP="00C119FE">
      <w:pPr>
        <w:widowControl/>
        <w:ind w:firstLine="709"/>
        <w:jc w:val="both"/>
        <w:rPr>
          <w:sz w:val="26"/>
          <w:szCs w:val="26"/>
        </w:rPr>
      </w:pPr>
      <w:bookmarkStart w:id="383" w:name="sub_11251"/>
      <w:bookmarkEnd w:id="382"/>
      <w:r w:rsidRPr="00734FF8">
        <w:rPr>
          <w:sz w:val="26"/>
          <w:szCs w:val="26"/>
        </w:rPr>
        <w:t>1) конкурса в электронной форме:</w:t>
      </w:r>
    </w:p>
    <w:p w14:paraId="5CCC8E9E" w14:textId="77777777" w:rsidR="00607687" w:rsidRPr="00734FF8" w:rsidRDefault="00607687" w:rsidP="00C119FE">
      <w:pPr>
        <w:widowControl/>
        <w:ind w:firstLine="709"/>
        <w:jc w:val="both"/>
        <w:rPr>
          <w:sz w:val="26"/>
          <w:szCs w:val="26"/>
        </w:rPr>
      </w:pPr>
      <w:bookmarkStart w:id="384" w:name="sub_112511"/>
      <w:bookmarkEnd w:id="383"/>
      <w:r w:rsidRPr="00734FF8">
        <w:rPr>
          <w:sz w:val="26"/>
          <w:szCs w:val="26"/>
        </w:rPr>
        <w:t>а) не менее чем за семь дней до даты окончания срока подачи заявок на участие в случае, если начальная (максимальная) цена договора не превышает тридцать миллионов рублей;</w:t>
      </w:r>
    </w:p>
    <w:p w14:paraId="2E883644" w14:textId="77777777" w:rsidR="00607687" w:rsidRPr="00734FF8" w:rsidRDefault="00607687" w:rsidP="00C119FE">
      <w:pPr>
        <w:widowControl/>
        <w:ind w:firstLine="709"/>
        <w:jc w:val="both"/>
        <w:rPr>
          <w:sz w:val="26"/>
          <w:szCs w:val="26"/>
        </w:rPr>
      </w:pPr>
      <w:bookmarkStart w:id="385" w:name="sub_112512"/>
      <w:bookmarkEnd w:id="384"/>
      <w:r w:rsidRPr="00734FF8">
        <w:rPr>
          <w:sz w:val="26"/>
          <w:szCs w:val="26"/>
        </w:rPr>
        <w:t>б) не менее чем за пятнадцать дней до даты окончания срока подачи заявок на участие в случае, если начальная (максимальная) цена договора превышает тридцать миллионов рублей;</w:t>
      </w:r>
    </w:p>
    <w:p w14:paraId="3A9693A3" w14:textId="77777777" w:rsidR="00607687" w:rsidRPr="00734FF8" w:rsidRDefault="00607687" w:rsidP="00C119FE">
      <w:pPr>
        <w:widowControl/>
        <w:ind w:firstLine="709"/>
        <w:jc w:val="both"/>
        <w:rPr>
          <w:sz w:val="26"/>
          <w:szCs w:val="26"/>
        </w:rPr>
      </w:pPr>
      <w:bookmarkStart w:id="386" w:name="sub_11252"/>
      <w:bookmarkEnd w:id="385"/>
      <w:r w:rsidRPr="00734FF8">
        <w:rPr>
          <w:sz w:val="26"/>
          <w:szCs w:val="26"/>
        </w:rPr>
        <w:t>2) аукциона в электронной форме:</w:t>
      </w:r>
    </w:p>
    <w:p w14:paraId="3DAAB240" w14:textId="77777777" w:rsidR="00607687" w:rsidRPr="00734FF8" w:rsidRDefault="00607687" w:rsidP="00C119FE">
      <w:pPr>
        <w:widowControl/>
        <w:ind w:firstLine="709"/>
        <w:jc w:val="both"/>
        <w:rPr>
          <w:sz w:val="26"/>
          <w:szCs w:val="26"/>
        </w:rPr>
      </w:pPr>
      <w:bookmarkStart w:id="387" w:name="sub_112521"/>
      <w:bookmarkEnd w:id="386"/>
      <w:r w:rsidRPr="00734FF8">
        <w:rPr>
          <w:sz w:val="26"/>
          <w:szCs w:val="26"/>
        </w:rPr>
        <w:t>а) не менее чем за семь дней до даты окончания срока подачи заявок на участие в случае, если начальная (максимальная) цена договора не превышает тридцать миллионов рублей;</w:t>
      </w:r>
    </w:p>
    <w:p w14:paraId="58851984" w14:textId="77777777" w:rsidR="00607687" w:rsidRPr="00734FF8" w:rsidRDefault="00607687" w:rsidP="00C119FE">
      <w:pPr>
        <w:widowControl/>
        <w:ind w:firstLine="709"/>
        <w:jc w:val="both"/>
        <w:rPr>
          <w:sz w:val="26"/>
          <w:szCs w:val="26"/>
        </w:rPr>
      </w:pPr>
      <w:bookmarkStart w:id="388" w:name="sub_112522"/>
      <w:bookmarkEnd w:id="387"/>
      <w:r w:rsidRPr="00734FF8">
        <w:rPr>
          <w:sz w:val="26"/>
          <w:szCs w:val="26"/>
        </w:rPr>
        <w:t>б) не менее чем за пятнадцать дней до даты окончания срока подачи заявок в случае, если начальная (максимальная) цена договора превышает тридцать миллионов рублей;</w:t>
      </w:r>
    </w:p>
    <w:p w14:paraId="0530B5BF" w14:textId="77777777" w:rsidR="00607687" w:rsidRPr="00734FF8" w:rsidRDefault="00607687" w:rsidP="00C119FE">
      <w:pPr>
        <w:widowControl/>
        <w:ind w:firstLine="709"/>
        <w:jc w:val="both"/>
        <w:rPr>
          <w:sz w:val="26"/>
          <w:szCs w:val="26"/>
        </w:rPr>
      </w:pPr>
      <w:bookmarkStart w:id="389" w:name="sub_11253"/>
      <w:bookmarkEnd w:id="388"/>
      <w:r w:rsidRPr="00734FF8">
        <w:rPr>
          <w:sz w:val="26"/>
          <w:szCs w:val="26"/>
        </w:rPr>
        <w:t>3) запроса предложений в электронной форме - не менее чем за пять рабочих дней до дня проведения такого запроса предложений. При этом начальная (максимальная) цена договора не должна превышать пятнадцать миллионов рублей;</w:t>
      </w:r>
    </w:p>
    <w:p w14:paraId="38B91D3B" w14:textId="77777777" w:rsidR="00607687" w:rsidRPr="00734FF8" w:rsidRDefault="00607687" w:rsidP="00C119FE">
      <w:pPr>
        <w:widowControl/>
        <w:ind w:firstLine="709"/>
        <w:jc w:val="both"/>
        <w:rPr>
          <w:sz w:val="26"/>
          <w:szCs w:val="26"/>
        </w:rPr>
      </w:pPr>
      <w:bookmarkStart w:id="390" w:name="sub_11254"/>
      <w:bookmarkEnd w:id="389"/>
      <w:r w:rsidRPr="00734FF8">
        <w:rPr>
          <w:sz w:val="26"/>
          <w:szCs w:val="26"/>
        </w:rPr>
        <w:t>4) запроса котировок в электронной форме - не менее чем за четыре рабочих дня до дня истечения срока подачи заявок на участие в таком запросе котировок. При этом начальная (максимальная) цена договора не должна превышать семь миллионов рублей.</w:t>
      </w:r>
    </w:p>
    <w:p w14:paraId="30A326CB" w14:textId="48166DB9" w:rsidR="00607687" w:rsidRPr="00734FF8" w:rsidRDefault="00607687" w:rsidP="00C119FE">
      <w:pPr>
        <w:widowControl/>
        <w:ind w:firstLine="709"/>
        <w:jc w:val="both"/>
        <w:rPr>
          <w:sz w:val="26"/>
          <w:szCs w:val="26"/>
        </w:rPr>
      </w:pPr>
      <w:bookmarkStart w:id="391" w:name="sub_1126"/>
      <w:bookmarkEnd w:id="390"/>
      <w:r w:rsidRPr="00734FF8">
        <w:rPr>
          <w:sz w:val="26"/>
          <w:szCs w:val="26"/>
        </w:rPr>
        <w:t>1</w:t>
      </w:r>
      <w:r w:rsidR="004B700C" w:rsidRPr="00734FF8">
        <w:rPr>
          <w:sz w:val="26"/>
          <w:szCs w:val="26"/>
        </w:rPr>
        <w:t>3</w:t>
      </w:r>
      <w:r w:rsidRPr="00734FF8">
        <w:rPr>
          <w:sz w:val="26"/>
          <w:szCs w:val="26"/>
        </w:rPr>
        <w:t>.2.1</w:t>
      </w:r>
      <w:r w:rsidR="00FA26CF" w:rsidRPr="00734FF8">
        <w:rPr>
          <w:sz w:val="26"/>
          <w:szCs w:val="26"/>
        </w:rPr>
        <w:t>1</w:t>
      </w:r>
      <w:r w:rsidRPr="00734FF8">
        <w:rPr>
          <w:sz w:val="26"/>
          <w:szCs w:val="26"/>
        </w:rPr>
        <w:t>. Конкурс в электронной форме, участниками которого могут быть только СМСП, может включать следующие этапы:</w:t>
      </w:r>
    </w:p>
    <w:p w14:paraId="7E1402B9" w14:textId="77777777" w:rsidR="00607687" w:rsidRPr="00734FF8" w:rsidRDefault="00607687" w:rsidP="00C119FE">
      <w:pPr>
        <w:widowControl/>
        <w:ind w:firstLine="709"/>
        <w:jc w:val="both"/>
        <w:rPr>
          <w:sz w:val="26"/>
          <w:szCs w:val="26"/>
        </w:rPr>
      </w:pPr>
      <w:bookmarkStart w:id="392" w:name="sub_11261"/>
      <w:bookmarkEnd w:id="391"/>
      <w:r w:rsidRPr="00734FF8">
        <w:rPr>
          <w:sz w:val="26"/>
          <w:szCs w:val="26"/>
        </w:rPr>
        <w:t>1) проведение в срок до окончания срока подачи заявок на участие в конкурсе в электронной форме Заказчиком обсуждения с участниками закупки функциональных характеристик (потребительских свойств) товаров, качества работ, услуг и иных условий исполнения договора в целях уточнения в извещении о проведении конкурса в электронной форме, документации о конкурентной закупке, проекте договора требуемых характеристик (потребительских свойств) закупаемых товаров, работ, услуг;</w:t>
      </w:r>
    </w:p>
    <w:p w14:paraId="60B97043" w14:textId="77777777" w:rsidR="00607687" w:rsidRPr="00734FF8" w:rsidRDefault="00607687" w:rsidP="00C119FE">
      <w:pPr>
        <w:widowControl/>
        <w:ind w:firstLine="709"/>
        <w:jc w:val="both"/>
        <w:rPr>
          <w:sz w:val="26"/>
          <w:szCs w:val="26"/>
        </w:rPr>
      </w:pPr>
      <w:bookmarkStart w:id="393" w:name="sub_11262"/>
      <w:bookmarkEnd w:id="392"/>
      <w:r w:rsidRPr="00734FF8">
        <w:rPr>
          <w:sz w:val="26"/>
          <w:szCs w:val="26"/>
        </w:rPr>
        <w:t xml:space="preserve">2) обсуждение Заказчиком предложений о функциональных характеристиках (потребительских свойствах) товаров, качестве работ, услуг и об иных условиях </w:t>
      </w:r>
      <w:r w:rsidRPr="00734FF8">
        <w:rPr>
          <w:sz w:val="26"/>
          <w:szCs w:val="26"/>
        </w:rPr>
        <w:lastRenderedPageBreak/>
        <w:t>исполнения договора, содержащихся в заявках участников конкурса в электронной форме, в целях уточнения в извещении о проведении конкурса в электронной форме, документации о конкурентной закупке, проекте договора требуемых характеристик (потребительских свойств) закупаемых товаров, работ, услуг;</w:t>
      </w:r>
    </w:p>
    <w:p w14:paraId="45149A53" w14:textId="77777777" w:rsidR="00607687" w:rsidRPr="00734FF8" w:rsidRDefault="00607687" w:rsidP="00C119FE">
      <w:pPr>
        <w:widowControl/>
        <w:ind w:firstLine="709"/>
        <w:jc w:val="both"/>
        <w:rPr>
          <w:sz w:val="26"/>
          <w:szCs w:val="26"/>
        </w:rPr>
      </w:pPr>
      <w:bookmarkStart w:id="394" w:name="sub_11263"/>
      <w:bookmarkEnd w:id="393"/>
      <w:r w:rsidRPr="00734FF8">
        <w:rPr>
          <w:sz w:val="26"/>
          <w:szCs w:val="26"/>
        </w:rPr>
        <w:t>3) рассмотрение и оценка Заказчиком поданных участниками конкурса в электронной форме заявок на участие в таком конкурсе;</w:t>
      </w:r>
    </w:p>
    <w:p w14:paraId="42712FC7" w14:textId="77777777" w:rsidR="00607687" w:rsidRPr="00734FF8" w:rsidRDefault="00607687" w:rsidP="00C119FE">
      <w:pPr>
        <w:widowControl/>
        <w:ind w:firstLine="709"/>
        <w:jc w:val="both"/>
        <w:rPr>
          <w:sz w:val="26"/>
          <w:szCs w:val="26"/>
        </w:rPr>
      </w:pPr>
      <w:bookmarkStart w:id="395" w:name="sub_11265"/>
      <w:bookmarkEnd w:id="394"/>
      <w:r w:rsidRPr="00734FF8">
        <w:rPr>
          <w:sz w:val="26"/>
          <w:szCs w:val="26"/>
        </w:rPr>
        <w:t>4) сопоставление дополнительных ценовых предложений участников конкурса в электронной форме о снижении цены договора, расходов на эксплуатацию и ремонт товаров, использование результатов работ, услуг.</w:t>
      </w:r>
    </w:p>
    <w:p w14:paraId="0B42C607" w14:textId="13FD142B" w:rsidR="00607687" w:rsidRPr="00734FF8" w:rsidRDefault="00607687" w:rsidP="00C119FE">
      <w:pPr>
        <w:widowControl/>
        <w:ind w:firstLine="709"/>
        <w:jc w:val="both"/>
        <w:rPr>
          <w:sz w:val="26"/>
          <w:szCs w:val="26"/>
        </w:rPr>
      </w:pPr>
      <w:bookmarkStart w:id="396" w:name="sub_1127"/>
      <w:bookmarkEnd w:id="395"/>
      <w:r w:rsidRPr="00734FF8">
        <w:rPr>
          <w:sz w:val="26"/>
          <w:szCs w:val="26"/>
        </w:rPr>
        <w:t>1</w:t>
      </w:r>
      <w:r w:rsidR="004B700C" w:rsidRPr="00734FF8">
        <w:rPr>
          <w:sz w:val="26"/>
          <w:szCs w:val="26"/>
        </w:rPr>
        <w:t>3</w:t>
      </w:r>
      <w:r w:rsidRPr="00734FF8">
        <w:rPr>
          <w:sz w:val="26"/>
          <w:szCs w:val="26"/>
        </w:rPr>
        <w:t>.2.1</w:t>
      </w:r>
      <w:r w:rsidR="00FA26CF" w:rsidRPr="00734FF8">
        <w:rPr>
          <w:sz w:val="26"/>
          <w:szCs w:val="26"/>
        </w:rPr>
        <w:t>2</w:t>
      </w:r>
      <w:r w:rsidRPr="00734FF8">
        <w:rPr>
          <w:sz w:val="26"/>
          <w:szCs w:val="26"/>
        </w:rPr>
        <w:t xml:space="preserve">. При включении в конкурс в электронной форме этапов, указанных в </w:t>
      </w:r>
      <w:hyperlink w:anchor="sub_1126" w:history="1">
        <w:r w:rsidRPr="00734FF8">
          <w:rPr>
            <w:sz w:val="26"/>
            <w:szCs w:val="26"/>
          </w:rPr>
          <w:t>п. 1</w:t>
        </w:r>
        <w:r w:rsidR="004B700C" w:rsidRPr="00734FF8">
          <w:rPr>
            <w:sz w:val="26"/>
            <w:szCs w:val="26"/>
          </w:rPr>
          <w:t>3</w:t>
        </w:r>
        <w:r w:rsidRPr="00734FF8">
          <w:rPr>
            <w:sz w:val="26"/>
            <w:szCs w:val="26"/>
          </w:rPr>
          <w:t>.2.1</w:t>
        </w:r>
        <w:r w:rsidR="00FA26CF" w:rsidRPr="00734FF8">
          <w:rPr>
            <w:sz w:val="26"/>
            <w:szCs w:val="26"/>
          </w:rPr>
          <w:t>1</w:t>
        </w:r>
      </w:hyperlink>
      <w:r w:rsidRPr="00734FF8">
        <w:rPr>
          <w:sz w:val="26"/>
          <w:szCs w:val="26"/>
        </w:rPr>
        <w:t xml:space="preserve"> настоящего Положения о закупке, должны соблюдаться правила, установленные </w:t>
      </w:r>
      <w:hyperlink r:id="rId41" w:history="1">
        <w:r w:rsidRPr="00734FF8">
          <w:rPr>
            <w:sz w:val="26"/>
            <w:szCs w:val="26"/>
          </w:rPr>
          <w:t>ч. 5 ст. 3.4</w:t>
        </w:r>
      </w:hyperlink>
      <w:r w:rsidRPr="00734FF8">
        <w:rPr>
          <w:sz w:val="26"/>
          <w:szCs w:val="26"/>
        </w:rPr>
        <w:t xml:space="preserve"> Федерального закона № 223-ФЗ:</w:t>
      </w:r>
    </w:p>
    <w:p w14:paraId="1BB3C121" w14:textId="77777777" w:rsidR="00607687" w:rsidRPr="00734FF8" w:rsidRDefault="00607687" w:rsidP="00C119FE">
      <w:pPr>
        <w:widowControl/>
        <w:ind w:firstLine="709"/>
        <w:jc w:val="both"/>
        <w:rPr>
          <w:sz w:val="26"/>
          <w:szCs w:val="26"/>
        </w:rPr>
      </w:pPr>
      <w:bookmarkStart w:id="397" w:name="sub_11214"/>
      <w:bookmarkEnd w:id="396"/>
      <w:r w:rsidRPr="00734FF8">
        <w:rPr>
          <w:sz w:val="26"/>
          <w:szCs w:val="26"/>
        </w:rPr>
        <w:t>1) каждый этап конкурса в электронной форме может быть включен в него однократно;</w:t>
      </w:r>
    </w:p>
    <w:p w14:paraId="5A04C682" w14:textId="41123231" w:rsidR="00607687" w:rsidRPr="00734FF8" w:rsidRDefault="00607687" w:rsidP="00C119FE">
      <w:pPr>
        <w:widowControl/>
        <w:ind w:firstLine="709"/>
        <w:jc w:val="both"/>
        <w:rPr>
          <w:sz w:val="26"/>
          <w:szCs w:val="26"/>
        </w:rPr>
      </w:pPr>
      <w:r w:rsidRPr="00734FF8">
        <w:rPr>
          <w:sz w:val="26"/>
          <w:szCs w:val="26"/>
        </w:rPr>
        <w:t>2) не допускается одновременное включение в конкурс в электронной форме этапов, предусмотренных под</w:t>
      </w:r>
      <w:hyperlink r:id="rId42" w:anchor="/document/12188083/entry/304041" w:history="1">
        <w:r w:rsidRPr="00734FF8">
          <w:rPr>
            <w:sz w:val="26"/>
            <w:szCs w:val="26"/>
          </w:rPr>
          <w:t>пунктами 1</w:t>
        </w:r>
      </w:hyperlink>
      <w:r w:rsidRPr="00734FF8">
        <w:rPr>
          <w:sz w:val="26"/>
          <w:szCs w:val="26"/>
        </w:rPr>
        <w:t> и </w:t>
      </w:r>
      <w:hyperlink r:id="rId43" w:anchor="/document/12188083/entry/304042" w:history="1">
        <w:r w:rsidRPr="00734FF8">
          <w:rPr>
            <w:sz w:val="26"/>
            <w:szCs w:val="26"/>
          </w:rPr>
          <w:t>2 пункта 1</w:t>
        </w:r>
        <w:r w:rsidR="004B700C" w:rsidRPr="00734FF8">
          <w:rPr>
            <w:sz w:val="26"/>
            <w:szCs w:val="26"/>
          </w:rPr>
          <w:t>3</w:t>
        </w:r>
        <w:r w:rsidRPr="00734FF8">
          <w:rPr>
            <w:sz w:val="26"/>
            <w:szCs w:val="26"/>
          </w:rPr>
          <w:t>.2.1</w:t>
        </w:r>
        <w:r w:rsidR="00FA26CF" w:rsidRPr="00734FF8">
          <w:rPr>
            <w:sz w:val="26"/>
            <w:szCs w:val="26"/>
          </w:rPr>
          <w:t>1</w:t>
        </w:r>
        <w:r w:rsidRPr="00734FF8">
          <w:rPr>
            <w:sz w:val="26"/>
            <w:szCs w:val="26"/>
          </w:rPr>
          <w:t xml:space="preserve"> </w:t>
        </w:r>
      </w:hyperlink>
      <w:r w:rsidRPr="00734FF8">
        <w:rPr>
          <w:sz w:val="26"/>
          <w:szCs w:val="26"/>
        </w:rPr>
        <w:t>настоящего Положения;</w:t>
      </w:r>
    </w:p>
    <w:p w14:paraId="044059EC" w14:textId="77777777" w:rsidR="00607687" w:rsidRPr="00734FF8" w:rsidRDefault="00607687" w:rsidP="00C119FE">
      <w:pPr>
        <w:widowControl/>
        <w:ind w:firstLine="709"/>
        <w:jc w:val="both"/>
        <w:rPr>
          <w:sz w:val="26"/>
          <w:szCs w:val="26"/>
        </w:rPr>
      </w:pPr>
      <w:r w:rsidRPr="00734FF8">
        <w:rPr>
          <w:sz w:val="26"/>
          <w:szCs w:val="26"/>
        </w:rPr>
        <w:t>3) в документации о конкурентной закупке должны быть установлены сроки проведения каждого этапа конкурса в электронной форме;</w:t>
      </w:r>
    </w:p>
    <w:p w14:paraId="33C66D68" w14:textId="77777777" w:rsidR="00607687" w:rsidRPr="00734FF8" w:rsidRDefault="00607687" w:rsidP="00C119FE">
      <w:pPr>
        <w:widowControl/>
        <w:ind w:firstLine="709"/>
        <w:jc w:val="both"/>
        <w:rPr>
          <w:sz w:val="26"/>
          <w:szCs w:val="26"/>
        </w:rPr>
      </w:pPr>
      <w:r w:rsidRPr="00734FF8">
        <w:rPr>
          <w:sz w:val="26"/>
          <w:szCs w:val="26"/>
        </w:rPr>
        <w:t>4) по результатам каждого этапа конкурса в электронной форме составляется отдельный протокол. При этом протокол по результатам последнего этапа конкурса в электронной форме не составляется. По окончании последнего этапа конкурса в электронной форме, по итогам которого определяется победитель, составляется итоговый протокол;</w:t>
      </w:r>
    </w:p>
    <w:p w14:paraId="5E5FEADF" w14:textId="4E6ECC9F" w:rsidR="00607687" w:rsidRPr="00734FF8" w:rsidRDefault="00607687" w:rsidP="00C119FE">
      <w:pPr>
        <w:widowControl/>
        <w:ind w:firstLine="709"/>
        <w:jc w:val="both"/>
        <w:rPr>
          <w:sz w:val="26"/>
          <w:szCs w:val="26"/>
        </w:rPr>
      </w:pPr>
      <w:r w:rsidRPr="00734FF8">
        <w:rPr>
          <w:sz w:val="26"/>
          <w:szCs w:val="26"/>
        </w:rPr>
        <w:t>5) если конкурс в электронной форме включает в себя этапы, предусмотренные под</w:t>
      </w:r>
      <w:hyperlink r:id="rId44" w:anchor="/document/12188083/entry/304041" w:history="1">
        <w:r w:rsidRPr="00734FF8">
          <w:rPr>
            <w:sz w:val="26"/>
            <w:szCs w:val="26"/>
          </w:rPr>
          <w:t>пунктами 1</w:t>
        </w:r>
      </w:hyperlink>
      <w:r w:rsidRPr="00734FF8">
        <w:rPr>
          <w:sz w:val="26"/>
          <w:szCs w:val="26"/>
        </w:rPr>
        <w:t> или </w:t>
      </w:r>
      <w:hyperlink r:id="rId45" w:anchor="/document/12188083/entry/304042" w:history="1">
        <w:r w:rsidRPr="00734FF8">
          <w:rPr>
            <w:sz w:val="26"/>
            <w:szCs w:val="26"/>
          </w:rPr>
          <w:t>2 пункта 1</w:t>
        </w:r>
        <w:r w:rsidR="004B700C" w:rsidRPr="00734FF8">
          <w:rPr>
            <w:sz w:val="26"/>
            <w:szCs w:val="26"/>
          </w:rPr>
          <w:t>3</w:t>
        </w:r>
        <w:r w:rsidRPr="00734FF8">
          <w:rPr>
            <w:sz w:val="26"/>
            <w:szCs w:val="26"/>
          </w:rPr>
          <w:t>.2.1</w:t>
        </w:r>
        <w:r w:rsidR="00FA26CF" w:rsidRPr="00734FF8">
          <w:rPr>
            <w:sz w:val="26"/>
            <w:szCs w:val="26"/>
          </w:rPr>
          <w:t>1</w:t>
        </w:r>
        <w:r w:rsidRPr="00734FF8">
          <w:rPr>
            <w:sz w:val="26"/>
            <w:szCs w:val="26"/>
          </w:rPr>
          <w:t xml:space="preserve"> </w:t>
        </w:r>
      </w:hyperlink>
      <w:r w:rsidRPr="00734FF8">
        <w:rPr>
          <w:sz w:val="26"/>
          <w:szCs w:val="26"/>
        </w:rPr>
        <w:t>настоящего Положения, заказчик указывает в протоколах, составляемых по результатам данных этапов, в том числе информацию о принятом им решении о необходимости уточнения функциональных характеристик (потребительских свойств) закупаемых товаров, качества работ, услуг, иных условий исполнения договора либо об отсутствии необходимости такого уточнения. В случае принятия заказчиком решения о необходимости уточнения функциональных характеристик (потребительских свойств) закупаемых товаров, качества работ, услуг, иных условий исполнения договора заказчик в сроки, установленные документацией о конкурентной закупке, размещает в единой информационной системе уточненное извещение о проведении конкурса в электронной форме и уточненную документацию о конкурентной закупке. В указанном случае отклонение заявок участников конкурса в электронной форме не допускается, комиссия по осуществлению конкурентной закупки предлагает всем участникам конкурса в электронной форме представить окончательные предложения с учетом уточненных функциональных характеристик (потребительских свойств) закупаемых товаров, работ, услуг, иных условий исполнения договора. При этом заказчик в соответствии с требованиями п. 1</w:t>
      </w:r>
      <w:r w:rsidR="004B700C" w:rsidRPr="00734FF8">
        <w:rPr>
          <w:sz w:val="26"/>
          <w:szCs w:val="26"/>
        </w:rPr>
        <w:t>3</w:t>
      </w:r>
      <w:r w:rsidRPr="00734FF8">
        <w:rPr>
          <w:sz w:val="26"/>
          <w:szCs w:val="26"/>
        </w:rPr>
        <w:t>.2.1</w:t>
      </w:r>
      <w:r w:rsidR="00FA26CF" w:rsidRPr="00734FF8">
        <w:rPr>
          <w:sz w:val="26"/>
          <w:szCs w:val="26"/>
        </w:rPr>
        <w:t>0</w:t>
      </w:r>
      <w:r w:rsidRPr="00734FF8">
        <w:rPr>
          <w:sz w:val="26"/>
          <w:szCs w:val="26"/>
        </w:rPr>
        <w:t xml:space="preserve"> настоящего Положения определяет срок подачи окончательных предложений участников конкурса в электронной форме. В случае принятия заказчиком решения не вносить уточнения в извещение о проведении конкурса в электронной форме и документацию о конкурентной закупке информация об этом решении указывается в протоколе, составляемом по результатам данных этапов конкурса в электронной форме. При этом участники конкурса в электронной форме не подают окончательные предложения;</w:t>
      </w:r>
    </w:p>
    <w:p w14:paraId="20C260C7" w14:textId="01C147F6" w:rsidR="00607687" w:rsidRPr="00734FF8" w:rsidRDefault="00607687" w:rsidP="00C119FE">
      <w:pPr>
        <w:widowControl/>
        <w:ind w:firstLine="709"/>
        <w:jc w:val="both"/>
        <w:rPr>
          <w:sz w:val="26"/>
          <w:szCs w:val="26"/>
        </w:rPr>
      </w:pPr>
      <w:r w:rsidRPr="00734FF8">
        <w:rPr>
          <w:sz w:val="26"/>
          <w:szCs w:val="26"/>
        </w:rPr>
        <w:lastRenderedPageBreak/>
        <w:t xml:space="preserve">6) обсуждение с участниками конкурса в электронной форме содержащихся в их заявках предложений о функциональных характеристиках (потребительских свойствах) товаров, качестве работ, услуг и об иных условиях исполнения договора, предусмотренное подпунктом </w:t>
      </w:r>
      <w:hyperlink r:id="rId46" w:anchor="/document/12188083/entry/304042" w:history="1">
        <w:r w:rsidRPr="00734FF8">
          <w:rPr>
            <w:sz w:val="26"/>
            <w:szCs w:val="26"/>
          </w:rPr>
          <w:t>2 пункта 1</w:t>
        </w:r>
        <w:r w:rsidR="004B700C" w:rsidRPr="00734FF8">
          <w:rPr>
            <w:sz w:val="26"/>
            <w:szCs w:val="26"/>
          </w:rPr>
          <w:t>3</w:t>
        </w:r>
        <w:r w:rsidRPr="00734FF8">
          <w:rPr>
            <w:sz w:val="26"/>
            <w:szCs w:val="26"/>
          </w:rPr>
          <w:t>.2.1</w:t>
        </w:r>
        <w:r w:rsidR="00FA26CF" w:rsidRPr="00734FF8">
          <w:rPr>
            <w:sz w:val="26"/>
            <w:szCs w:val="26"/>
          </w:rPr>
          <w:t>1</w:t>
        </w:r>
        <w:r w:rsidRPr="00734FF8">
          <w:rPr>
            <w:sz w:val="26"/>
            <w:szCs w:val="26"/>
          </w:rPr>
          <w:t xml:space="preserve"> </w:t>
        </w:r>
      </w:hyperlink>
      <w:r w:rsidRPr="00734FF8">
        <w:rPr>
          <w:sz w:val="26"/>
          <w:szCs w:val="26"/>
        </w:rPr>
        <w:t>настоящего Положения, должно осуществляться с участниками конкурса в электронной форме, подавшими заявку на участие в таком конкурсе. При этом должны быть обеспечены равный доступ всех указанных участников к участию в этом обсуждении и соблюдение заказчиком положений </w:t>
      </w:r>
      <w:hyperlink r:id="rId47" w:anchor="/document/12136454/entry/0" w:history="1">
        <w:r w:rsidRPr="00734FF8">
          <w:rPr>
            <w:sz w:val="26"/>
            <w:szCs w:val="26"/>
          </w:rPr>
          <w:t>Федерального закона</w:t>
        </w:r>
      </w:hyperlink>
      <w:r w:rsidRPr="00734FF8">
        <w:rPr>
          <w:sz w:val="26"/>
          <w:szCs w:val="26"/>
        </w:rPr>
        <w:t> от 29 июля 2004 года N 98-ФЗ "О коммерческой тайне";</w:t>
      </w:r>
    </w:p>
    <w:p w14:paraId="5C077E1E" w14:textId="63DF71F3" w:rsidR="00607687" w:rsidRPr="00734FF8" w:rsidRDefault="00607687" w:rsidP="00C119FE">
      <w:pPr>
        <w:widowControl/>
        <w:ind w:firstLine="709"/>
        <w:jc w:val="both"/>
        <w:rPr>
          <w:sz w:val="26"/>
          <w:szCs w:val="26"/>
        </w:rPr>
      </w:pPr>
      <w:r w:rsidRPr="00734FF8">
        <w:rPr>
          <w:sz w:val="26"/>
          <w:szCs w:val="26"/>
        </w:rPr>
        <w:t xml:space="preserve">7) после размещения в единой информационной системе протокола, содержащего решение о необходимости уточнения функциональных характеристик (потребительских свойств) закупаемых товаров, качества работ, услуг, иных условий исполнения договора и составляемого по результатам этапа конкурса в электронной форме, предусмотренного подпунктом </w:t>
      </w:r>
      <w:hyperlink r:id="rId48" w:anchor="/document/12188083/entry/304042" w:history="1">
        <w:r w:rsidRPr="00734FF8">
          <w:rPr>
            <w:sz w:val="26"/>
            <w:szCs w:val="26"/>
          </w:rPr>
          <w:t>2 пункта 1</w:t>
        </w:r>
        <w:r w:rsidR="004B700C" w:rsidRPr="00734FF8">
          <w:rPr>
            <w:sz w:val="26"/>
            <w:szCs w:val="26"/>
          </w:rPr>
          <w:t>3</w:t>
        </w:r>
        <w:r w:rsidRPr="00734FF8">
          <w:rPr>
            <w:sz w:val="26"/>
            <w:szCs w:val="26"/>
          </w:rPr>
          <w:t>.2.1</w:t>
        </w:r>
        <w:r w:rsidR="00FA26CF" w:rsidRPr="00734FF8">
          <w:rPr>
            <w:sz w:val="26"/>
            <w:szCs w:val="26"/>
          </w:rPr>
          <w:t>1</w:t>
        </w:r>
        <w:r w:rsidRPr="00734FF8">
          <w:rPr>
            <w:sz w:val="26"/>
            <w:szCs w:val="26"/>
          </w:rPr>
          <w:t xml:space="preserve"> </w:t>
        </w:r>
      </w:hyperlink>
      <w:r w:rsidRPr="00734FF8">
        <w:rPr>
          <w:sz w:val="26"/>
          <w:szCs w:val="26"/>
        </w:rPr>
        <w:t>настоящего Положения, любой участник конкурса в электронной форме вправе отказаться от дальнейшего участия в конкурсе в электронной форме. Такой отказ выражается в непредставлении участником конкурса в электронной форме окончательного предложения;</w:t>
      </w:r>
    </w:p>
    <w:p w14:paraId="267E3E36" w14:textId="77777777" w:rsidR="00607687" w:rsidRPr="00734FF8" w:rsidRDefault="00607687" w:rsidP="00C119FE">
      <w:pPr>
        <w:widowControl/>
        <w:ind w:firstLine="709"/>
        <w:jc w:val="both"/>
        <w:rPr>
          <w:sz w:val="26"/>
          <w:szCs w:val="26"/>
        </w:rPr>
      </w:pPr>
      <w:r w:rsidRPr="00734FF8">
        <w:rPr>
          <w:sz w:val="26"/>
          <w:szCs w:val="26"/>
        </w:rPr>
        <w:t>8) участник конкурса в электронной форме подает одно окончательное предложение в отношении каждого предмета конкурса в электронной форме (лота) в любое время с момента размещения заказчиком в единой информационной системе уточненных извещения о проведении конкурса в электронной форме и документации о конкурентной закупке до предусмотренных такими извещением и документацией о конкурентной закупке даты и времени окончания срока подачи окончательных предложений. Подача окончательного предложения осуществляется в порядке, установленном в соответствии с Федеральным законом 223-ФЗ для подачи заявки;</w:t>
      </w:r>
    </w:p>
    <w:p w14:paraId="54255404" w14:textId="7F8F13AA" w:rsidR="00607687" w:rsidRPr="00734FF8" w:rsidRDefault="00607687" w:rsidP="00C119FE">
      <w:pPr>
        <w:widowControl/>
        <w:ind w:firstLine="709"/>
        <w:jc w:val="both"/>
        <w:rPr>
          <w:sz w:val="26"/>
          <w:szCs w:val="26"/>
        </w:rPr>
      </w:pPr>
      <w:r w:rsidRPr="00734FF8">
        <w:rPr>
          <w:sz w:val="26"/>
          <w:szCs w:val="26"/>
        </w:rPr>
        <w:t xml:space="preserve">10) если конкурс в электронной форме включает этап, предусмотренный подпунктом 4 </w:t>
      </w:r>
      <w:hyperlink r:id="rId49" w:anchor="/document/12188083/entry/304042" w:history="1">
        <w:r w:rsidRPr="00734FF8">
          <w:rPr>
            <w:sz w:val="26"/>
            <w:szCs w:val="26"/>
          </w:rPr>
          <w:t>пункта 1</w:t>
        </w:r>
        <w:r w:rsidR="004B700C" w:rsidRPr="00734FF8">
          <w:rPr>
            <w:sz w:val="26"/>
            <w:szCs w:val="26"/>
          </w:rPr>
          <w:t>3</w:t>
        </w:r>
        <w:r w:rsidRPr="00734FF8">
          <w:rPr>
            <w:sz w:val="26"/>
            <w:szCs w:val="26"/>
          </w:rPr>
          <w:t>.2.1</w:t>
        </w:r>
        <w:r w:rsidR="00FA26CF" w:rsidRPr="00734FF8">
          <w:rPr>
            <w:sz w:val="26"/>
            <w:szCs w:val="26"/>
          </w:rPr>
          <w:t>1</w:t>
        </w:r>
        <w:r w:rsidRPr="00734FF8">
          <w:rPr>
            <w:sz w:val="26"/>
            <w:szCs w:val="26"/>
          </w:rPr>
          <w:t xml:space="preserve"> </w:t>
        </w:r>
      </w:hyperlink>
      <w:r w:rsidRPr="00734FF8">
        <w:rPr>
          <w:sz w:val="26"/>
          <w:szCs w:val="26"/>
        </w:rPr>
        <w:t>настоящего Положения:</w:t>
      </w:r>
    </w:p>
    <w:p w14:paraId="3714F259" w14:textId="77777777" w:rsidR="00607687" w:rsidRPr="00734FF8" w:rsidRDefault="00607687" w:rsidP="00C119FE">
      <w:pPr>
        <w:widowControl/>
        <w:ind w:firstLine="709"/>
        <w:jc w:val="both"/>
        <w:rPr>
          <w:sz w:val="26"/>
          <w:szCs w:val="26"/>
        </w:rPr>
      </w:pPr>
      <w:r w:rsidRPr="00734FF8">
        <w:rPr>
          <w:sz w:val="26"/>
          <w:szCs w:val="26"/>
        </w:rPr>
        <w:t>а) участники конкурса в электронной форме должны быть проинформированы о наименьшем ценовом предложении из всех ценовых предложений, поданных участниками такого конкурса;</w:t>
      </w:r>
    </w:p>
    <w:p w14:paraId="39A21274" w14:textId="77777777" w:rsidR="00607687" w:rsidRPr="00734FF8" w:rsidRDefault="00607687" w:rsidP="00C119FE">
      <w:pPr>
        <w:widowControl/>
        <w:ind w:firstLine="709"/>
        <w:jc w:val="both"/>
        <w:rPr>
          <w:sz w:val="26"/>
          <w:szCs w:val="26"/>
        </w:rPr>
      </w:pPr>
      <w:r w:rsidRPr="00734FF8">
        <w:rPr>
          <w:sz w:val="26"/>
          <w:szCs w:val="26"/>
        </w:rPr>
        <w:t>б) участники конкурса в электронной форме вправе подать на электронной площадке одно дополнительное ценовое предложение, которое должно быть ниже ценового предложения, поданного ими ранее. Продолжительность приема дополнительных ценовых предложений составляет три часа;</w:t>
      </w:r>
    </w:p>
    <w:p w14:paraId="19AAC8FB" w14:textId="77777777" w:rsidR="00607687" w:rsidRPr="00734FF8" w:rsidRDefault="00607687" w:rsidP="00C119FE">
      <w:pPr>
        <w:widowControl/>
        <w:ind w:firstLine="709"/>
        <w:jc w:val="both"/>
        <w:rPr>
          <w:sz w:val="26"/>
          <w:szCs w:val="26"/>
        </w:rPr>
      </w:pPr>
      <w:r w:rsidRPr="00734FF8">
        <w:rPr>
          <w:sz w:val="26"/>
          <w:szCs w:val="26"/>
        </w:rPr>
        <w:t>в) если участник конкурса в электронной форме не меняет свое ценовое предложение, он вправе не подавать дополнительное ценовое предложение. При этом ранее поданное им ценовое предложение рассматривается при составлении итогового протокола.</w:t>
      </w:r>
    </w:p>
    <w:p w14:paraId="47ECFAAF" w14:textId="248CC2F6" w:rsidR="00607687" w:rsidRPr="00734FF8" w:rsidRDefault="00607687" w:rsidP="00C119FE">
      <w:pPr>
        <w:widowControl/>
        <w:ind w:firstLine="709"/>
        <w:jc w:val="both"/>
        <w:rPr>
          <w:sz w:val="26"/>
          <w:szCs w:val="26"/>
        </w:rPr>
      </w:pPr>
      <w:r w:rsidRPr="00734FF8">
        <w:rPr>
          <w:sz w:val="26"/>
          <w:szCs w:val="26"/>
        </w:rPr>
        <w:t xml:space="preserve"> 1</w:t>
      </w:r>
      <w:r w:rsidR="004B700C" w:rsidRPr="00734FF8">
        <w:rPr>
          <w:sz w:val="26"/>
          <w:szCs w:val="26"/>
        </w:rPr>
        <w:t>3</w:t>
      </w:r>
      <w:r w:rsidRPr="00734FF8">
        <w:rPr>
          <w:sz w:val="26"/>
          <w:szCs w:val="26"/>
        </w:rPr>
        <w:t>.2.1</w:t>
      </w:r>
      <w:r w:rsidR="00FA26CF" w:rsidRPr="00734FF8">
        <w:rPr>
          <w:sz w:val="26"/>
          <w:szCs w:val="26"/>
        </w:rPr>
        <w:t>3</w:t>
      </w:r>
      <w:r w:rsidRPr="00734FF8">
        <w:rPr>
          <w:sz w:val="26"/>
          <w:szCs w:val="26"/>
        </w:rPr>
        <w:t xml:space="preserve">. В течение одного часа после окончания срока подачи в соответствии с </w:t>
      </w:r>
      <w:hyperlink r:id="rId50" w:history="1">
        <w:r w:rsidRPr="00734FF8">
          <w:rPr>
            <w:sz w:val="26"/>
            <w:szCs w:val="26"/>
          </w:rPr>
          <w:t>п. 10 ч. 5 ст. 3.4</w:t>
        </w:r>
      </w:hyperlink>
      <w:r w:rsidRPr="00734FF8">
        <w:rPr>
          <w:sz w:val="26"/>
          <w:szCs w:val="26"/>
        </w:rPr>
        <w:t xml:space="preserve"> Федерального закона № 223-ФЗ дополнительных ценовых предложений, а также в течение одного часа после окончания подачи в соответствии с </w:t>
      </w:r>
      <w:hyperlink r:id="rId51" w:history="1">
        <w:r w:rsidRPr="00734FF8">
          <w:rPr>
            <w:sz w:val="26"/>
            <w:szCs w:val="26"/>
          </w:rPr>
          <w:t>ч. 7 ст. 3.4</w:t>
        </w:r>
      </w:hyperlink>
      <w:r w:rsidRPr="00734FF8">
        <w:rPr>
          <w:sz w:val="26"/>
          <w:szCs w:val="26"/>
        </w:rPr>
        <w:t xml:space="preserve"> Федерального закона № 223-ФЗ предложений о цене договора оператор электронной площадки составляет и размещает на электронной площадке и в единой информационной системе протокол подачи дополнительных ценовых предложений либо протокол подачи предложений о цене договора, содержащие дату, время начала и окончания подачи дополнительных ценовых предложений, предложений о цене договора и поступившие дополнительные ценовые предложения, минимальные </w:t>
      </w:r>
      <w:r w:rsidRPr="00734FF8">
        <w:rPr>
          <w:sz w:val="26"/>
          <w:szCs w:val="26"/>
        </w:rPr>
        <w:lastRenderedPageBreak/>
        <w:t>предложения о цене договора каждого участника аукциона в электронной форме с указанием времени их поступления.</w:t>
      </w:r>
    </w:p>
    <w:p w14:paraId="6959D993" w14:textId="33B72D5B" w:rsidR="00607687" w:rsidRPr="00734FF8" w:rsidRDefault="00607687" w:rsidP="00C119FE">
      <w:pPr>
        <w:widowControl/>
        <w:ind w:firstLine="709"/>
        <w:jc w:val="both"/>
        <w:rPr>
          <w:sz w:val="26"/>
          <w:szCs w:val="26"/>
        </w:rPr>
      </w:pPr>
      <w:bookmarkStart w:id="398" w:name="sub_11215"/>
      <w:bookmarkEnd w:id="397"/>
      <w:r w:rsidRPr="00734FF8">
        <w:rPr>
          <w:sz w:val="26"/>
          <w:szCs w:val="26"/>
        </w:rPr>
        <w:t>1</w:t>
      </w:r>
      <w:r w:rsidR="004B700C" w:rsidRPr="00734FF8">
        <w:rPr>
          <w:sz w:val="26"/>
          <w:szCs w:val="26"/>
        </w:rPr>
        <w:t>3</w:t>
      </w:r>
      <w:r w:rsidRPr="00734FF8">
        <w:rPr>
          <w:sz w:val="26"/>
          <w:szCs w:val="26"/>
        </w:rPr>
        <w:t>.2.1</w:t>
      </w:r>
      <w:r w:rsidR="00FA26CF" w:rsidRPr="00734FF8">
        <w:rPr>
          <w:sz w:val="26"/>
          <w:szCs w:val="26"/>
        </w:rPr>
        <w:t>4</w:t>
      </w:r>
      <w:r w:rsidRPr="00734FF8">
        <w:rPr>
          <w:sz w:val="26"/>
          <w:szCs w:val="26"/>
        </w:rPr>
        <w:t>. Запрос предложений в электронной форме проводится в порядке, установленном Положением о закупке для проведения конкурса в электронной форме, с учетом особенностей, установленных настоящим разделом. При этом подача окончательного предложения, дополнительного ценового предложения не осуществляется.</w:t>
      </w:r>
    </w:p>
    <w:p w14:paraId="36FCB99D" w14:textId="4C55C952" w:rsidR="00607687" w:rsidRPr="00734FF8" w:rsidRDefault="00607687" w:rsidP="00C119FE">
      <w:pPr>
        <w:widowControl/>
        <w:ind w:firstLine="709"/>
        <w:jc w:val="both"/>
        <w:rPr>
          <w:sz w:val="26"/>
          <w:szCs w:val="26"/>
        </w:rPr>
      </w:pPr>
      <w:bookmarkStart w:id="399" w:name="sub_11216"/>
      <w:bookmarkEnd w:id="398"/>
      <w:r w:rsidRPr="00734FF8">
        <w:rPr>
          <w:sz w:val="26"/>
          <w:szCs w:val="26"/>
        </w:rPr>
        <w:t>1</w:t>
      </w:r>
      <w:r w:rsidR="004B700C" w:rsidRPr="00734FF8">
        <w:rPr>
          <w:sz w:val="26"/>
          <w:szCs w:val="26"/>
        </w:rPr>
        <w:t>3</w:t>
      </w:r>
      <w:r w:rsidRPr="00734FF8">
        <w:rPr>
          <w:sz w:val="26"/>
          <w:szCs w:val="26"/>
        </w:rPr>
        <w:t>.2.1</w:t>
      </w:r>
      <w:r w:rsidR="00FA26CF" w:rsidRPr="00734FF8">
        <w:rPr>
          <w:sz w:val="26"/>
          <w:szCs w:val="26"/>
        </w:rPr>
        <w:t>5</w:t>
      </w:r>
      <w:r w:rsidRPr="00734FF8">
        <w:rPr>
          <w:sz w:val="26"/>
          <w:szCs w:val="26"/>
        </w:rPr>
        <w:t>. При проведении конкурентной закупки, участниками которой являются только СМСП, заявка на участие в конкурсе в электронной форме, запросе предложений в электронной форме состоит из двух частей и предложения участника закупки о цене договора (цене лота, единицы товара, работы, услуги).</w:t>
      </w:r>
    </w:p>
    <w:bookmarkEnd w:id="399"/>
    <w:p w14:paraId="18699461" w14:textId="77777777" w:rsidR="00607687" w:rsidRPr="00734FF8" w:rsidRDefault="00607687" w:rsidP="00C119FE">
      <w:pPr>
        <w:widowControl/>
        <w:ind w:firstLine="709"/>
        <w:jc w:val="both"/>
        <w:rPr>
          <w:sz w:val="26"/>
          <w:szCs w:val="26"/>
        </w:rPr>
      </w:pPr>
      <w:r w:rsidRPr="00734FF8">
        <w:rPr>
          <w:sz w:val="26"/>
          <w:szCs w:val="26"/>
        </w:rPr>
        <w:t xml:space="preserve">Первая часть данной заявки должна содержать информацию и документы, предусмотренные </w:t>
      </w:r>
      <w:hyperlink w:anchor="sub_112210" w:history="1">
        <w:r w:rsidRPr="00734FF8">
          <w:rPr>
            <w:sz w:val="26"/>
            <w:szCs w:val="26"/>
          </w:rPr>
          <w:t>подпунктом 10 пункта 1</w:t>
        </w:r>
        <w:r w:rsidR="004B700C" w:rsidRPr="00734FF8">
          <w:rPr>
            <w:sz w:val="26"/>
            <w:szCs w:val="26"/>
          </w:rPr>
          <w:t>3</w:t>
        </w:r>
        <w:r w:rsidRPr="00734FF8">
          <w:rPr>
            <w:sz w:val="26"/>
            <w:szCs w:val="26"/>
          </w:rPr>
          <w:t>.2.2</w:t>
        </w:r>
      </w:hyperlink>
      <w:r w:rsidRPr="00734FF8">
        <w:rPr>
          <w:sz w:val="26"/>
          <w:szCs w:val="26"/>
        </w:rPr>
        <w:t xml:space="preserve">, а также </w:t>
      </w:r>
      <w:hyperlink w:anchor="sub_11230" w:history="1">
        <w:r w:rsidRPr="00734FF8">
          <w:rPr>
            <w:sz w:val="26"/>
            <w:szCs w:val="26"/>
          </w:rPr>
          <w:t>пунктом 1</w:t>
        </w:r>
        <w:r w:rsidR="004B700C" w:rsidRPr="00734FF8">
          <w:rPr>
            <w:sz w:val="26"/>
            <w:szCs w:val="26"/>
          </w:rPr>
          <w:t>3</w:t>
        </w:r>
        <w:r w:rsidRPr="00734FF8">
          <w:rPr>
            <w:sz w:val="26"/>
            <w:szCs w:val="26"/>
          </w:rPr>
          <w:t>.2.3</w:t>
        </w:r>
      </w:hyperlink>
      <w:r w:rsidRPr="00734FF8">
        <w:rPr>
          <w:sz w:val="26"/>
          <w:szCs w:val="26"/>
        </w:rPr>
        <w:t xml:space="preserve"> настоящего Положения в отношении критериев и порядка оценки и сопоставления заявок на участие в такой закупке, применяемых к предлагаемым участниками такой закупки товарам, работам, услугам, к условиям исполнения договора (в случае установления в документации о конкурентной закупке этих критериев).</w:t>
      </w:r>
    </w:p>
    <w:p w14:paraId="256E06A3" w14:textId="77777777" w:rsidR="00607687" w:rsidRPr="00734FF8" w:rsidRDefault="00607687" w:rsidP="00C119FE">
      <w:pPr>
        <w:widowControl/>
        <w:ind w:firstLine="709"/>
        <w:jc w:val="both"/>
        <w:rPr>
          <w:sz w:val="26"/>
          <w:szCs w:val="26"/>
        </w:rPr>
      </w:pPr>
      <w:r w:rsidRPr="00734FF8">
        <w:rPr>
          <w:sz w:val="26"/>
          <w:szCs w:val="26"/>
        </w:rPr>
        <w:t xml:space="preserve">Вторая часть данной заявки должна содержать информацию и документы, предусмотренные </w:t>
      </w:r>
      <w:hyperlink w:anchor="sub_11221" w:history="1">
        <w:r w:rsidRPr="00734FF8">
          <w:rPr>
            <w:sz w:val="26"/>
            <w:szCs w:val="26"/>
          </w:rPr>
          <w:t>подпунктами 1 - 9</w:t>
        </w:r>
      </w:hyperlink>
      <w:r w:rsidRPr="00734FF8">
        <w:rPr>
          <w:sz w:val="26"/>
          <w:szCs w:val="26"/>
        </w:rPr>
        <w:t xml:space="preserve">, </w:t>
      </w:r>
      <w:hyperlink w:anchor="sub_112211" w:history="1">
        <w:r w:rsidRPr="00734FF8">
          <w:rPr>
            <w:sz w:val="26"/>
            <w:szCs w:val="26"/>
          </w:rPr>
          <w:t>11</w:t>
        </w:r>
      </w:hyperlink>
      <w:r w:rsidRPr="00734FF8">
        <w:rPr>
          <w:sz w:val="26"/>
          <w:szCs w:val="26"/>
        </w:rPr>
        <w:t xml:space="preserve"> и </w:t>
      </w:r>
      <w:hyperlink w:anchor="sub_112212" w:history="1">
        <w:r w:rsidRPr="00734FF8">
          <w:rPr>
            <w:sz w:val="26"/>
            <w:szCs w:val="26"/>
          </w:rPr>
          <w:t>12 пункта 1</w:t>
        </w:r>
        <w:r w:rsidR="004B700C" w:rsidRPr="00734FF8">
          <w:rPr>
            <w:sz w:val="26"/>
            <w:szCs w:val="26"/>
          </w:rPr>
          <w:t>3</w:t>
        </w:r>
        <w:r w:rsidRPr="00734FF8">
          <w:rPr>
            <w:sz w:val="26"/>
            <w:szCs w:val="26"/>
          </w:rPr>
          <w:t>.2.2</w:t>
        </w:r>
      </w:hyperlink>
      <w:r w:rsidRPr="00734FF8">
        <w:rPr>
          <w:sz w:val="26"/>
          <w:szCs w:val="26"/>
        </w:rPr>
        <w:t xml:space="preserve">, а также </w:t>
      </w:r>
      <w:hyperlink w:anchor="sub_11230" w:history="1">
        <w:r w:rsidRPr="00734FF8">
          <w:rPr>
            <w:sz w:val="26"/>
            <w:szCs w:val="26"/>
          </w:rPr>
          <w:t>пунктом 1</w:t>
        </w:r>
        <w:r w:rsidR="004B700C" w:rsidRPr="00734FF8">
          <w:rPr>
            <w:sz w:val="26"/>
            <w:szCs w:val="26"/>
          </w:rPr>
          <w:t>3</w:t>
        </w:r>
        <w:r w:rsidRPr="00734FF8">
          <w:rPr>
            <w:sz w:val="26"/>
            <w:szCs w:val="26"/>
          </w:rPr>
          <w:t>.2.3</w:t>
        </w:r>
      </w:hyperlink>
      <w:r w:rsidRPr="00734FF8">
        <w:rPr>
          <w:sz w:val="26"/>
          <w:szCs w:val="26"/>
        </w:rPr>
        <w:t xml:space="preserve"> настоящего Положения в отношении критериев и порядка оценки и сопоставления заявок на участие в такой закупке, применяемых к участникам конкурентной закупки с участием субъектов малого и среднего предпринимательства (в случае установления в документации о конкурентной закупке этих критериев).</w:t>
      </w:r>
    </w:p>
    <w:p w14:paraId="090153F0" w14:textId="77777777" w:rsidR="00607687" w:rsidRPr="00734FF8" w:rsidRDefault="00607687" w:rsidP="00C119FE">
      <w:pPr>
        <w:widowControl/>
        <w:ind w:firstLine="709"/>
        <w:jc w:val="both"/>
        <w:rPr>
          <w:sz w:val="26"/>
          <w:szCs w:val="26"/>
        </w:rPr>
      </w:pPr>
      <w:r w:rsidRPr="00734FF8">
        <w:rPr>
          <w:sz w:val="26"/>
          <w:szCs w:val="26"/>
        </w:rPr>
        <w:t xml:space="preserve">При этом предусмотренные настоящим пунктом информация и документы должны содержаться в заявке на участие в конкурсе в электронной форме, запросе предложений в электронной форме в случае установления обязанности их представления в соответствии с </w:t>
      </w:r>
      <w:hyperlink w:anchor="sub_11220" w:history="1">
        <w:r w:rsidRPr="00734FF8">
          <w:rPr>
            <w:sz w:val="26"/>
            <w:szCs w:val="26"/>
          </w:rPr>
          <w:t>пунктом 1</w:t>
        </w:r>
        <w:r w:rsidR="004B700C" w:rsidRPr="00734FF8">
          <w:rPr>
            <w:sz w:val="26"/>
            <w:szCs w:val="26"/>
          </w:rPr>
          <w:t>3</w:t>
        </w:r>
        <w:r w:rsidRPr="00734FF8">
          <w:rPr>
            <w:sz w:val="26"/>
            <w:szCs w:val="26"/>
          </w:rPr>
          <w:t>.2.2</w:t>
        </w:r>
      </w:hyperlink>
      <w:r w:rsidRPr="00734FF8">
        <w:rPr>
          <w:sz w:val="26"/>
          <w:szCs w:val="26"/>
        </w:rPr>
        <w:t xml:space="preserve"> настоящего Положения.</w:t>
      </w:r>
    </w:p>
    <w:p w14:paraId="12FDE4EC" w14:textId="6B944A82" w:rsidR="00607687" w:rsidRPr="00734FF8" w:rsidRDefault="00607687" w:rsidP="00C119FE">
      <w:pPr>
        <w:widowControl/>
        <w:ind w:firstLine="709"/>
        <w:jc w:val="both"/>
        <w:rPr>
          <w:sz w:val="26"/>
          <w:szCs w:val="26"/>
        </w:rPr>
      </w:pPr>
      <w:bookmarkStart w:id="400" w:name="sub_11217"/>
      <w:r w:rsidRPr="00734FF8">
        <w:rPr>
          <w:sz w:val="26"/>
          <w:szCs w:val="26"/>
        </w:rPr>
        <w:t>1</w:t>
      </w:r>
      <w:r w:rsidR="004B700C" w:rsidRPr="00734FF8">
        <w:rPr>
          <w:sz w:val="26"/>
          <w:szCs w:val="26"/>
        </w:rPr>
        <w:t>3</w:t>
      </w:r>
      <w:r w:rsidRPr="00734FF8">
        <w:rPr>
          <w:sz w:val="26"/>
          <w:szCs w:val="26"/>
        </w:rPr>
        <w:t>.2.1</w:t>
      </w:r>
      <w:r w:rsidR="00FA26CF" w:rsidRPr="00734FF8">
        <w:rPr>
          <w:sz w:val="26"/>
          <w:szCs w:val="26"/>
        </w:rPr>
        <w:t>6</w:t>
      </w:r>
      <w:r w:rsidRPr="00734FF8">
        <w:rPr>
          <w:sz w:val="26"/>
          <w:szCs w:val="26"/>
        </w:rPr>
        <w:t>. При проведении конкурентной закупки, участниками которой являются только СМСП, заявка на участие в аукционе в электронной форме состоит из двух частей.</w:t>
      </w:r>
    </w:p>
    <w:bookmarkEnd w:id="400"/>
    <w:p w14:paraId="3143F732" w14:textId="77777777" w:rsidR="00607687" w:rsidRPr="00734FF8" w:rsidRDefault="00607687" w:rsidP="00C119FE">
      <w:pPr>
        <w:widowControl/>
        <w:ind w:firstLine="709"/>
        <w:jc w:val="both"/>
        <w:rPr>
          <w:sz w:val="26"/>
          <w:szCs w:val="26"/>
        </w:rPr>
      </w:pPr>
      <w:r w:rsidRPr="00734FF8">
        <w:rPr>
          <w:sz w:val="26"/>
          <w:szCs w:val="26"/>
        </w:rPr>
        <w:t xml:space="preserve">Первая часть данной заявки должна содержать информацию и документы, предусмотренные </w:t>
      </w:r>
      <w:hyperlink w:anchor="sub_112210" w:history="1">
        <w:r w:rsidRPr="00734FF8">
          <w:rPr>
            <w:sz w:val="26"/>
            <w:szCs w:val="26"/>
          </w:rPr>
          <w:t>подпунктом 10 пункта 1</w:t>
        </w:r>
        <w:r w:rsidR="004B700C" w:rsidRPr="00734FF8">
          <w:rPr>
            <w:sz w:val="26"/>
            <w:szCs w:val="26"/>
          </w:rPr>
          <w:t>3</w:t>
        </w:r>
        <w:r w:rsidRPr="00734FF8">
          <w:rPr>
            <w:sz w:val="26"/>
            <w:szCs w:val="26"/>
          </w:rPr>
          <w:t>.2.2</w:t>
        </w:r>
      </w:hyperlink>
      <w:r w:rsidRPr="00734FF8">
        <w:rPr>
          <w:sz w:val="26"/>
          <w:szCs w:val="26"/>
        </w:rPr>
        <w:t xml:space="preserve"> настоящего Положения.</w:t>
      </w:r>
    </w:p>
    <w:p w14:paraId="176EFB41" w14:textId="77777777" w:rsidR="00607687" w:rsidRPr="00734FF8" w:rsidRDefault="00607687" w:rsidP="00C119FE">
      <w:pPr>
        <w:widowControl/>
        <w:ind w:firstLine="709"/>
        <w:jc w:val="both"/>
        <w:rPr>
          <w:sz w:val="26"/>
          <w:szCs w:val="26"/>
        </w:rPr>
      </w:pPr>
      <w:r w:rsidRPr="00734FF8">
        <w:rPr>
          <w:sz w:val="26"/>
          <w:szCs w:val="26"/>
        </w:rPr>
        <w:t xml:space="preserve">Вторая часть данной заявки должна содержать информацию и документы, предусмотренные </w:t>
      </w:r>
      <w:hyperlink w:anchor="sub_11221" w:history="1">
        <w:r w:rsidRPr="00734FF8">
          <w:rPr>
            <w:sz w:val="26"/>
            <w:szCs w:val="26"/>
          </w:rPr>
          <w:t>подпунктами 1 - 9</w:t>
        </w:r>
      </w:hyperlink>
      <w:r w:rsidRPr="00734FF8">
        <w:rPr>
          <w:sz w:val="26"/>
          <w:szCs w:val="26"/>
        </w:rPr>
        <w:t xml:space="preserve">, </w:t>
      </w:r>
      <w:hyperlink w:anchor="sub_112211" w:history="1">
        <w:r w:rsidRPr="00734FF8">
          <w:rPr>
            <w:sz w:val="26"/>
            <w:szCs w:val="26"/>
          </w:rPr>
          <w:t>11</w:t>
        </w:r>
      </w:hyperlink>
      <w:r w:rsidRPr="00734FF8">
        <w:rPr>
          <w:sz w:val="26"/>
          <w:szCs w:val="26"/>
        </w:rPr>
        <w:t xml:space="preserve"> и </w:t>
      </w:r>
      <w:hyperlink w:anchor="sub_112212" w:history="1">
        <w:r w:rsidRPr="00734FF8">
          <w:rPr>
            <w:sz w:val="26"/>
            <w:szCs w:val="26"/>
          </w:rPr>
          <w:t>12 пункта 1</w:t>
        </w:r>
        <w:r w:rsidR="004B700C" w:rsidRPr="00734FF8">
          <w:rPr>
            <w:sz w:val="26"/>
            <w:szCs w:val="26"/>
          </w:rPr>
          <w:t>3</w:t>
        </w:r>
        <w:r w:rsidRPr="00734FF8">
          <w:rPr>
            <w:sz w:val="26"/>
            <w:szCs w:val="26"/>
          </w:rPr>
          <w:t>.2.2</w:t>
        </w:r>
      </w:hyperlink>
      <w:r w:rsidRPr="00734FF8">
        <w:rPr>
          <w:sz w:val="26"/>
          <w:szCs w:val="26"/>
        </w:rPr>
        <w:t xml:space="preserve"> настоящего Положения.</w:t>
      </w:r>
    </w:p>
    <w:p w14:paraId="17A9A809" w14:textId="77777777" w:rsidR="00607687" w:rsidRPr="00734FF8" w:rsidRDefault="00607687" w:rsidP="00C119FE">
      <w:pPr>
        <w:widowControl/>
        <w:ind w:firstLine="709"/>
        <w:jc w:val="both"/>
        <w:rPr>
          <w:sz w:val="26"/>
          <w:szCs w:val="26"/>
        </w:rPr>
      </w:pPr>
      <w:r w:rsidRPr="00734FF8">
        <w:rPr>
          <w:sz w:val="26"/>
          <w:szCs w:val="26"/>
        </w:rPr>
        <w:t xml:space="preserve">При этом предусмотренные настоящим пунктом информация и документы должны содержаться в заявке на участие в аукционе в электронной форме в случае установления обязанности их представления в соответствии с </w:t>
      </w:r>
      <w:hyperlink w:anchor="sub_11220" w:history="1">
        <w:r w:rsidRPr="00734FF8">
          <w:rPr>
            <w:sz w:val="26"/>
            <w:szCs w:val="26"/>
          </w:rPr>
          <w:t>пунктом 1</w:t>
        </w:r>
        <w:r w:rsidR="004B700C" w:rsidRPr="00734FF8">
          <w:rPr>
            <w:sz w:val="26"/>
            <w:szCs w:val="26"/>
          </w:rPr>
          <w:t>3</w:t>
        </w:r>
        <w:r w:rsidRPr="00734FF8">
          <w:rPr>
            <w:sz w:val="26"/>
            <w:szCs w:val="26"/>
          </w:rPr>
          <w:t>.2.2</w:t>
        </w:r>
      </w:hyperlink>
      <w:r w:rsidRPr="00734FF8">
        <w:rPr>
          <w:sz w:val="26"/>
          <w:szCs w:val="26"/>
        </w:rPr>
        <w:t xml:space="preserve"> настоящего Положения.</w:t>
      </w:r>
    </w:p>
    <w:p w14:paraId="62A01651" w14:textId="702DB76D" w:rsidR="00607687" w:rsidRPr="00734FF8" w:rsidRDefault="00607687" w:rsidP="00C119FE">
      <w:pPr>
        <w:widowControl/>
        <w:ind w:firstLine="709"/>
        <w:jc w:val="both"/>
        <w:rPr>
          <w:sz w:val="26"/>
          <w:szCs w:val="26"/>
        </w:rPr>
      </w:pPr>
      <w:bookmarkStart w:id="401" w:name="sub_11218"/>
      <w:r w:rsidRPr="00734FF8">
        <w:rPr>
          <w:sz w:val="26"/>
          <w:szCs w:val="26"/>
        </w:rPr>
        <w:t>1</w:t>
      </w:r>
      <w:r w:rsidR="004B700C" w:rsidRPr="00734FF8">
        <w:rPr>
          <w:sz w:val="26"/>
          <w:szCs w:val="26"/>
        </w:rPr>
        <w:t>3</w:t>
      </w:r>
      <w:r w:rsidRPr="00734FF8">
        <w:rPr>
          <w:sz w:val="26"/>
          <w:szCs w:val="26"/>
        </w:rPr>
        <w:t>.2.1</w:t>
      </w:r>
      <w:r w:rsidR="00FA26CF" w:rsidRPr="00734FF8">
        <w:rPr>
          <w:sz w:val="26"/>
          <w:szCs w:val="26"/>
        </w:rPr>
        <w:t>7</w:t>
      </w:r>
      <w:r w:rsidRPr="00734FF8">
        <w:rPr>
          <w:sz w:val="26"/>
          <w:szCs w:val="26"/>
        </w:rPr>
        <w:t xml:space="preserve">. При проведении конкурентной закупки, участниками которой являются только СМСП, заявка на участие в запросе котировок в электронной форме должна содержать информацию и документы, предусмотренные </w:t>
      </w:r>
      <w:hyperlink w:anchor="sub_11220" w:history="1">
        <w:r w:rsidRPr="00734FF8">
          <w:rPr>
            <w:sz w:val="26"/>
            <w:szCs w:val="26"/>
          </w:rPr>
          <w:t>пунктом 1</w:t>
        </w:r>
        <w:r w:rsidR="004B700C" w:rsidRPr="00734FF8">
          <w:rPr>
            <w:sz w:val="26"/>
            <w:szCs w:val="26"/>
          </w:rPr>
          <w:t>3</w:t>
        </w:r>
        <w:r w:rsidRPr="00734FF8">
          <w:rPr>
            <w:sz w:val="26"/>
            <w:szCs w:val="26"/>
          </w:rPr>
          <w:t>.2.2</w:t>
        </w:r>
      </w:hyperlink>
      <w:r w:rsidRPr="00734FF8">
        <w:rPr>
          <w:sz w:val="26"/>
          <w:szCs w:val="26"/>
        </w:rPr>
        <w:t xml:space="preserve"> настоящего Положения, в случае установления Заказчиком обязанности их представления.</w:t>
      </w:r>
    </w:p>
    <w:p w14:paraId="32851258" w14:textId="2BCD41AB" w:rsidR="00607687" w:rsidRPr="00734FF8" w:rsidRDefault="00607687" w:rsidP="00C119FE">
      <w:pPr>
        <w:widowControl/>
        <w:ind w:firstLine="709"/>
        <w:jc w:val="both"/>
        <w:rPr>
          <w:sz w:val="26"/>
          <w:szCs w:val="26"/>
        </w:rPr>
      </w:pPr>
      <w:bookmarkStart w:id="402" w:name="sub_11219"/>
      <w:bookmarkEnd w:id="401"/>
      <w:r w:rsidRPr="00734FF8">
        <w:rPr>
          <w:sz w:val="26"/>
          <w:szCs w:val="26"/>
        </w:rPr>
        <w:t>1</w:t>
      </w:r>
      <w:r w:rsidR="004B700C" w:rsidRPr="00734FF8">
        <w:rPr>
          <w:sz w:val="26"/>
          <w:szCs w:val="26"/>
        </w:rPr>
        <w:t>3</w:t>
      </w:r>
      <w:r w:rsidRPr="00734FF8">
        <w:rPr>
          <w:sz w:val="26"/>
          <w:szCs w:val="26"/>
        </w:rPr>
        <w:t>.2.1</w:t>
      </w:r>
      <w:r w:rsidR="00FA26CF" w:rsidRPr="00734FF8">
        <w:rPr>
          <w:sz w:val="26"/>
          <w:szCs w:val="26"/>
        </w:rPr>
        <w:t>8</w:t>
      </w:r>
      <w:r w:rsidRPr="00734FF8">
        <w:rPr>
          <w:sz w:val="26"/>
          <w:szCs w:val="26"/>
        </w:rPr>
        <w:t xml:space="preserve">. Декларация, предусмотренная </w:t>
      </w:r>
      <w:hyperlink w:anchor="sub_11229" w:history="1">
        <w:r w:rsidRPr="00734FF8">
          <w:rPr>
            <w:sz w:val="26"/>
            <w:szCs w:val="26"/>
          </w:rPr>
          <w:t>подпунктом 9 пункта 1</w:t>
        </w:r>
        <w:r w:rsidR="004B700C" w:rsidRPr="00734FF8">
          <w:rPr>
            <w:sz w:val="26"/>
            <w:szCs w:val="26"/>
          </w:rPr>
          <w:t>3</w:t>
        </w:r>
        <w:r w:rsidRPr="00734FF8">
          <w:rPr>
            <w:sz w:val="26"/>
            <w:szCs w:val="26"/>
          </w:rPr>
          <w:t>.2.2</w:t>
        </w:r>
      </w:hyperlink>
      <w:r w:rsidRPr="00734FF8">
        <w:rPr>
          <w:sz w:val="26"/>
          <w:szCs w:val="26"/>
        </w:rPr>
        <w:t xml:space="preserve"> настоящего Положения, представляется в составе заявки участником конкурентной закупки с участием субъектов малого и среднего предпринимательства с использованием программно-аппаратных средств электронной площадки.</w:t>
      </w:r>
    </w:p>
    <w:bookmarkEnd w:id="402"/>
    <w:p w14:paraId="361D898B" w14:textId="77777777" w:rsidR="00607687" w:rsidRPr="00734FF8" w:rsidRDefault="00607687" w:rsidP="00C119FE">
      <w:pPr>
        <w:widowControl/>
        <w:ind w:firstLine="709"/>
        <w:jc w:val="both"/>
        <w:rPr>
          <w:sz w:val="26"/>
          <w:szCs w:val="26"/>
        </w:rPr>
      </w:pPr>
      <w:r w:rsidRPr="00734FF8">
        <w:rPr>
          <w:sz w:val="26"/>
          <w:szCs w:val="26"/>
        </w:rPr>
        <w:lastRenderedPageBreak/>
        <w:t xml:space="preserve">Оператор электронной площадки обеспечивает участнику конкурентной закупки с участием субъектов малого и среднего предпринимательства возможность включения в состав заявки и направления заказчику информации и документов, указанных в </w:t>
      </w:r>
      <w:hyperlink w:anchor="sub_11220" w:history="1">
        <w:r w:rsidRPr="00734FF8">
          <w:rPr>
            <w:sz w:val="26"/>
            <w:szCs w:val="26"/>
          </w:rPr>
          <w:t>пункте 1</w:t>
        </w:r>
        <w:r w:rsidR="004B700C" w:rsidRPr="00734FF8">
          <w:rPr>
            <w:sz w:val="26"/>
            <w:szCs w:val="26"/>
          </w:rPr>
          <w:t>3</w:t>
        </w:r>
        <w:r w:rsidRPr="00734FF8">
          <w:rPr>
            <w:sz w:val="26"/>
            <w:szCs w:val="26"/>
          </w:rPr>
          <w:t>.2.2</w:t>
        </w:r>
      </w:hyperlink>
      <w:r w:rsidRPr="00734FF8">
        <w:rPr>
          <w:sz w:val="26"/>
          <w:szCs w:val="26"/>
        </w:rPr>
        <w:t xml:space="preserve"> настоящего Положения, посредством программно-аппаратных средств электронной площадки в случае их представления данному оператору при аккредитации на электронной площадке в соответствии с </w:t>
      </w:r>
      <w:hyperlink w:anchor="sub_1112" w:history="1">
        <w:r w:rsidRPr="00734FF8">
          <w:rPr>
            <w:sz w:val="26"/>
            <w:szCs w:val="26"/>
          </w:rPr>
          <w:t>пунктом 12.1.2</w:t>
        </w:r>
      </w:hyperlink>
      <w:r w:rsidRPr="00734FF8">
        <w:rPr>
          <w:sz w:val="26"/>
          <w:szCs w:val="26"/>
        </w:rPr>
        <w:t xml:space="preserve"> настоящего Положения.</w:t>
      </w:r>
    </w:p>
    <w:p w14:paraId="26326F97" w14:textId="31048F94" w:rsidR="00607687" w:rsidRPr="00734FF8" w:rsidRDefault="00607687" w:rsidP="00C119FE">
      <w:pPr>
        <w:widowControl/>
        <w:ind w:firstLine="709"/>
        <w:jc w:val="both"/>
        <w:rPr>
          <w:sz w:val="26"/>
          <w:szCs w:val="26"/>
        </w:rPr>
      </w:pPr>
      <w:bookmarkStart w:id="403" w:name="sub_11212"/>
      <w:r w:rsidRPr="00734FF8">
        <w:rPr>
          <w:sz w:val="26"/>
          <w:szCs w:val="26"/>
        </w:rPr>
        <w:t>1</w:t>
      </w:r>
      <w:r w:rsidR="004B700C" w:rsidRPr="00734FF8">
        <w:rPr>
          <w:sz w:val="26"/>
          <w:szCs w:val="26"/>
        </w:rPr>
        <w:t>3</w:t>
      </w:r>
      <w:r w:rsidRPr="00734FF8">
        <w:rPr>
          <w:sz w:val="26"/>
          <w:szCs w:val="26"/>
        </w:rPr>
        <w:t>.2.</w:t>
      </w:r>
      <w:r w:rsidR="00FA26CF" w:rsidRPr="00734FF8">
        <w:rPr>
          <w:sz w:val="26"/>
          <w:szCs w:val="26"/>
        </w:rPr>
        <w:t>19</w:t>
      </w:r>
      <w:r w:rsidRPr="00734FF8">
        <w:rPr>
          <w:sz w:val="26"/>
          <w:szCs w:val="26"/>
        </w:rPr>
        <w:t>. Заказчик принимает решение об отказе в допуске к участию в закупке или об отказе от заключения договора с единственным участником закупки в следующих случаях:</w:t>
      </w:r>
    </w:p>
    <w:p w14:paraId="77EFC261" w14:textId="77777777" w:rsidR="00607687" w:rsidRPr="00734FF8" w:rsidRDefault="00607687" w:rsidP="00C119FE">
      <w:pPr>
        <w:widowControl/>
        <w:ind w:firstLine="709"/>
        <w:jc w:val="both"/>
        <w:rPr>
          <w:sz w:val="26"/>
          <w:szCs w:val="26"/>
        </w:rPr>
      </w:pPr>
      <w:bookmarkStart w:id="404" w:name="sub_112121"/>
      <w:bookmarkEnd w:id="403"/>
      <w:r w:rsidRPr="00734FF8">
        <w:rPr>
          <w:sz w:val="26"/>
          <w:szCs w:val="26"/>
        </w:rPr>
        <w:t xml:space="preserve">1) отсутствие сведений об участнике закупки в едином реестре СМСП или непредставление таким участником декларации, указанной в </w:t>
      </w:r>
      <w:hyperlink w:anchor="sub_1121" w:history="1">
        <w:r w:rsidRPr="00734FF8">
          <w:rPr>
            <w:sz w:val="26"/>
            <w:szCs w:val="26"/>
          </w:rPr>
          <w:t>п. 1</w:t>
        </w:r>
        <w:r w:rsidR="004B700C" w:rsidRPr="00734FF8">
          <w:rPr>
            <w:sz w:val="26"/>
            <w:szCs w:val="26"/>
          </w:rPr>
          <w:t>3</w:t>
        </w:r>
        <w:r w:rsidRPr="00734FF8">
          <w:rPr>
            <w:sz w:val="26"/>
            <w:szCs w:val="26"/>
          </w:rPr>
          <w:t>.2.1</w:t>
        </w:r>
      </w:hyperlink>
      <w:r w:rsidRPr="00734FF8">
        <w:rPr>
          <w:sz w:val="26"/>
          <w:szCs w:val="26"/>
        </w:rPr>
        <w:t xml:space="preserve"> настоящего Положения;</w:t>
      </w:r>
    </w:p>
    <w:p w14:paraId="4400EADD" w14:textId="77777777" w:rsidR="00607687" w:rsidRPr="00734FF8" w:rsidRDefault="00607687" w:rsidP="00C119FE">
      <w:pPr>
        <w:widowControl/>
        <w:ind w:firstLine="709"/>
        <w:jc w:val="both"/>
        <w:rPr>
          <w:sz w:val="26"/>
          <w:szCs w:val="26"/>
        </w:rPr>
      </w:pPr>
      <w:bookmarkStart w:id="405" w:name="sub_112122"/>
      <w:bookmarkEnd w:id="404"/>
      <w:r w:rsidRPr="00734FF8">
        <w:rPr>
          <w:sz w:val="26"/>
          <w:szCs w:val="26"/>
        </w:rPr>
        <w:t xml:space="preserve">2) несоответствие сведений об участнике закупки в декларации, названной в </w:t>
      </w:r>
      <w:hyperlink w:anchor="sub_1121" w:history="1">
        <w:r w:rsidRPr="00734FF8">
          <w:rPr>
            <w:sz w:val="26"/>
            <w:szCs w:val="26"/>
          </w:rPr>
          <w:t>п. 1</w:t>
        </w:r>
        <w:r w:rsidR="004B700C" w:rsidRPr="00734FF8">
          <w:rPr>
            <w:sz w:val="26"/>
            <w:szCs w:val="26"/>
          </w:rPr>
          <w:t>3</w:t>
        </w:r>
        <w:r w:rsidRPr="00734FF8">
          <w:rPr>
            <w:sz w:val="26"/>
            <w:szCs w:val="26"/>
          </w:rPr>
          <w:t>.2.1</w:t>
        </w:r>
      </w:hyperlink>
      <w:r w:rsidRPr="00734FF8">
        <w:rPr>
          <w:sz w:val="26"/>
          <w:szCs w:val="26"/>
        </w:rPr>
        <w:t xml:space="preserve"> настоящего Положения, критериям отнесения к СМСП, установленным в </w:t>
      </w:r>
      <w:hyperlink r:id="rId52" w:history="1">
        <w:r w:rsidRPr="00734FF8">
          <w:rPr>
            <w:sz w:val="26"/>
            <w:szCs w:val="26"/>
          </w:rPr>
          <w:t>ст. 4</w:t>
        </w:r>
      </w:hyperlink>
      <w:r w:rsidRPr="00734FF8">
        <w:rPr>
          <w:sz w:val="26"/>
          <w:szCs w:val="26"/>
        </w:rPr>
        <w:t xml:space="preserve"> Федерального закона № 209-ФЗ.</w:t>
      </w:r>
    </w:p>
    <w:p w14:paraId="723F0237" w14:textId="353CDBEA" w:rsidR="00607687" w:rsidRPr="00734FF8" w:rsidRDefault="00607687" w:rsidP="00C119FE">
      <w:pPr>
        <w:widowControl/>
        <w:ind w:firstLine="709"/>
        <w:jc w:val="both"/>
        <w:rPr>
          <w:sz w:val="26"/>
          <w:szCs w:val="26"/>
        </w:rPr>
      </w:pPr>
      <w:bookmarkStart w:id="406" w:name="sub_11213"/>
      <w:bookmarkEnd w:id="405"/>
      <w:r w:rsidRPr="00734FF8">
        <w:rPr>
          <w:sz w:val="26"/>
          <w:szCs w:val="26"/>
        </w:rPr>
        <w:t>12.2.2</w:t>
      </w:r>
      <w:r w:rsidR="00FA26CF" w:rsidRPr="00734FF8">
        <w:rPr>
          <w:sz w:val="26"/>
          <w:szCs w:val="26"/>
        </w:rPr>
        <w:t>0</w:t>
      </w:r>
      <w:r w:rsidRPr="00734FF8">
        <w:rPr>
          <w:sz w:val="26"/>
          <w:szCs w:val="26"/>
        </w:rPr>
        <w:t xml:space="preserve">. Заказчик вправе провести закупку в общем порядке (без учета особенностей, установленных </w:t>
      </w:r>
      <w:hyperlink w:anchor="sub_1100" w:history="1">
        <w:r w:rsidRPr="00734FF8">
          <w:rPr>
            <w:sz w:val="26"/>
            <w:szCs w:val="26"/>
          </w:rPr>
          <w:t>Разделом 12</w:t>
        </w:r>
      </w:hyperlink>
      <w:r w:rsidRPr="00734FF8">
        <w:rPr>
          <w:sz w:val="26"/>
          <w:szCs w:val="26"/>
        </w:rPr>
        <w:t xml:space="preserve"> настоящего Положения), если по окончании срока приема заявок на участие в закупке:</w:t>
      </w:r>
    </w:p>
    <w:p w14:paraId="7644E154" w14:textId="77777777" w:rsidR="00607687" w:rsidRPr="00734FF8" w:rsidRDefault="00607687" w:rsidP="00C119FE">
      <w:pPr>
        <w:widowControl/>
        <w:ind w:firstLine="709"/>
        <w:jc w:val="both"/>
        <w:rPr>
          <w:sz w:val="26"/>
          <w:szCs w:val="26"/>
        </w:rPr>
      </w:pPr>
      <w:bookmarkStart w:id="407" w:name="sub_112131"/>
      <w:bookmarkEnd w:id="406"/>
      <w:r w:rsidRPr="00734FF8">
        <w:rPr>
          <w:sz w:val="26"/>
          <w:szCs w:val="26"/>
        </w:rPr>
        <w:t>1) СМСП не подали заявки на участие к такой закупке;</w:t>
      </w:r>
    </w:p>
    <w:p w14:paraId="4B853C57" w14:textId="77777777" w:rsidR="00607687" w:rsidRPr="00734FF8" w:rsidRDefault="00607687" w:rsidP="00C119FE">
      <w:pPr>
        <w:widowControl/>
        <w:ind w:firstLine="709"/>
        <w:jc w:val="both"/>
        <w:rPr>
          <w:sz w:val="26"/>
          <w:szCs w:val="26"/>
        </w:rPr>
      </w:pPr>
      <w:bookmarkStart w:id="408" w:name="sub_112132"/>
      <w:bookmarkEnd w:id="407"/>
      <w:r w:rsidRPr="00734FF8">
        <w:rPr>
          <w:sz w:val="26"/>
          <w:szCs w:val="26"/>
        </w:rPr>
        <w:t>2) заявки всех участников (единственного участника) закупки, являющихся СМСП, отозваны или не соответствуют требованиям, предусмотренным документацией о закупке;</w:t>
      </w:r>
    </w:p>
    <w:p w14:paraId="5168B3F0" w14:textId="77777777" w:rsidR="00607687" w:rsidRPr="00734FF8" w:rsidRDefault="00607687" w:rsidP="00C119FE">
      <w:pPr>
        <w:widowControl/>
        <w:ind w:firstLine="709"/>
        <w:jc w:val="both"/>
        <w:rPr>
          <w:sz w:val="26"/>
          <w:szCs w:val="26"/>
        </w:rPr>
      </w:pPr>
      <w:bookmarkStart w:id="409" w:name="sub_112133"/>
      <w:bookmarkEnd w:id="408"/>
      <w:r w:rsidRPr="00734FF8">
        <w:rPr>
          <w:sz w:val="26"/>
          <w:szCs w:val="26"/>
        </w:rPr>
        <w:t>3) заявка, поданная единственным участником закупки, являющимся субъектом малого и среднего предпринимательства, не соответствует требованиям, предусмотренным документацией о закупке;</w:t>
      </w:r>
    </w:p>
    <w:p w14:paraId="38CBF254" w14:textId="77777777" w:rsidR="00607687" w:rsidRPr="00734FF8" w:rsidRDefault="00607687" w:rsidP="00C119FE">
      <w:pPr>
        <w:widowControl/>
        <w:ind w:firstLine="709"/>
        <w:jc w:val="both"/>
        <w:rPr>
          <w:sz w:val="26"/>
          <w:szCs w:val="26"/>
        </w:rPr>
      </w:pPr>
      <w:bookmarkStart w:id="410" w:name="sub_112134"/>
      <w:bookmarkEnd w:id="409"/>
      <w:r w:rsidRPr="00734FF8">
        <w:rPr>
          <w:sz w:val="26"/>
          <w:szCs w:val="26"/>
        </w:rPr>
        <w:t>4) заказчик принял решение об отказе от заключения договора в порядке и по основаниям, предусмотренным настоящим Положением.</w:t>
      </w:r>
    </w:p>
    <w:bookmarkEnd w:id="410"/>
    <w:p w14:paraId="031C48D3" w14:textId="77777777" w:rsidR="00607687" w:rsidRPr="00734FF8" w:rsidRDefault="00607687" w:rsidP="00C119FE">
      <w:pPr>
        <w:widowControl/>
        <w:ind w:firstLine="709"/>
        <w:jc w:val="both"/>
        <w:rPr>
          <w:sz w:val="26"/>
          <w:szCs w:val="26"/>
        </w:rPr>
      </w:pPr>
    </w:p>
    <w:p w14:paraId="6F2284FD" w14:textId="77777777" w:rsidR="00607687" w:rsidRPr="00375ED5" w:rsidRDefault="00607687" w:rsidP="00C119FE">
      <w:pPr>
        <w:widowControl/>
        <w:ind w:firstLine="709"/>
        <w:jc w:val="both"/>
        <w:rPr>
          <w:b/>
          <w:bCs/>
          <w:sz w:val="26"/>
          <w:szCs w:val="26"/>
        </w:rPr>
      </w:pPr>
      <w:bookmarkStart w:id="411" w:name="sub_1130"/>
      <w:bookmarkStart w:id="412" w:name="sub_52497"/>
      <w:r w:rsidRPr="00375ED5">
        <w:rPr>
          <w:b/>
          <w:bCs/>
          <w:sz w:val="26"/>
          <w:szCs w:val="26"/>
        </w:rPr>
        <w:t>1</w:t>
      </w:r>
      <w:r w:rsidR="004B700C" w:rsidRPr="00375ED5">
        <w:rPr>
          <w:b/>
          <w:bCs/>
          <w:sz w:val="26"/>
          <w:szCs w:val="26"/>
        </w:rPr>
        <w:t>3</w:t>
      </w:r>
      <w:r w:rsidRPr="00375ED5">
        <w:rPr>
          <w:b/>
          <w:bCs/>
          <w:sz w:val="26"/>
          <w:szCs w:val="26"/>
        </w:rPr>
        <w:t>.3. Особенности проведения закупок с требованием о привлечении субподрядчиков (соисполнителей) из числа СМСП</w:t>
      </w:r>
    </w:p>
    <w:bookmarkEnd w:id="411"/>
    <w:bookmarkEnd w:id="412"/>
    <w:p w14:paraId="1A54E2EA" w14:textId="77777777" w:rsidR="00607687" w:rsidRPr="00734FF8" w:rsidRDefault="00607687" w:rsidP="00C119FE">
      <w:pPr>
        <w:widowControl/>
        <w:ind w:firstLine="709"/>
        <w:jc w:val="both"/>
        <w:rPr>
          <w:sz w:val="26"/>
          <w:szCs w:val="26"/>
        </w:rPr>
      </w:pPr>
    </w:p>
    <w:p w14:paraId="4591DEEF" w14:textId="77777777" w:rsidR="00607687" w:rsidRPr="00734FF8" w:rsidRDefault="00607687" w:rsidP="00C119FE">
      <w:pPr>
        <w:widowControl/>
        <w:ind w:firstLine="709"/>
        <w:jc w:val="both"/>
        <w:rPr>
          <w:sz w:val="26"/>
          <w:szCs w:val="26"/>
        </w:rPr>
      </w:pPr>
      <w:bookmarkStart w:id="413" w:name="sub_1131"/>
      <w:r w:rsidRPr="00734FF8">
        <w:rPr>
          <w:sz w:val="26"/>
          <w:szCs w:val="26"/>
        </w:rPr>
        <w:t>1</w:t>
      </w:r>
      <w:r w:rsidR="004B700C" w:rsidRPr="00734FF8">
        <w:rPr>
          <w:sz w:val="26"/>
          <w:szCs w:val="26"/>
        </w:rPr>
        <w:t>3</w:t>
      </w:r>
      <w:r w:rsidRPr="00734FF8">
        <w:rPr>
          <w:sz w:val="26"/>
          <w:szCs w:val="26"/>
        </w:rPr>
        <w:t xml:space="preserve">.3.1. При осуществлении закупки в соответствии с </w:t>
      </w:r>
      <w:hyperlink w:anchor="sub_11123" w:history="1">
        <w:proofErr w:type="spellStart"/>
        <w:r w:rsidRPr="00734FF8">
          <w:rPr>
            <w:sz w:val="26"/>
            <w:szCs w:val="26"/>
          </w:rPr>
          <w:t>пп</w:t>
        </w:r>
        <w:proofErr w:type="spellEnd"/>
        <w:r w:rsidRPr="00734FF8">
          <w:rPr>
            <w:sz w:val="26"/>
            <w:szCs w:val="26"/>
          </w:rPr>
          <w:t>. 3 п. 1</w:t>
        </w:r>
        <w:r w:rsidR="004B700C" w:rsidRPr="00734FF8">
          <w:rPr>
            <w:sz w:val="26"/>
            <w:szCs w:val="26"/>
          </w:rPr>
          <w:t>3</w:t>
        </w:r>
        <w:r w:rsidRPr="00734FF8">
          <w:rPr>
            <w:sz w:val="26"/>
            <w:szCs w:val="26"/>
          </w:rPr>
          <w:t>.1.2</w:t>
        </w:r>
      </w:hyperlink>
      <w:r w:rsidRPr="00734FF8">
        <w:rPr>
          <w:sz w:val="26"/>
          <w:szCs w:val="26"/>
        </w:rPr>
        <w:t xml:space="preserve"> настоящего Положения Заказчик устанавливает:</w:t>
      </w:r>
    </w:p>
    <w:p w14:paraId="08224BF2" w14:textId="77777777" w:rsidR="00607687" w:rsidRPr="00734FF8" w:rsidRDefault="00607687" w:rsidP="00C119FE">
      <w:pPr>
        <w:widowControl/>
        <w:ind w:firstLine="709"/>
        <w:jc w:val="both"/>
        <w:rPr>
          <w:sz w:val="26"/>
          <w:szCs w:val="26"/>
        </w:rPr>
      </w:pPr>
      <w:bookmarkStart w:id="414" w:name="sub_11311"/>
      <w:bookmarkEnd w:id="413"/>
      <w:r w:rsidRPr="00734FF8">
        <w:rPr>
          <w:sz w:val="26"/>
          <w:szCs w:val="26"/>
        </w:rPr>
        <w:t>1) в извещении, документации и проекте договора - требование к участникам закупки о привлечении к исполнению договора субподрядчиков (соисполнителей) из числа СМСП;</w:t>
      </w:r>
    </w:p>
    <w:p w14:paraId="26C84394" w14:textId="77777777" w:rsidR="00607687" w:rsidRPr="00734FF8" w:rsidRDefault="00607687" w:rsidP="00C119FE">
      <w:pPr>
        <w:widowControl/>
        <w:ind w:firstLine="709"/>
        <w:jc w:val="both"/>
        <w:rPr>
          <w:sz w:val="26"/>
          <w:szCs w:val="26"/>
        </w:rPr>
      </w:pPr>
      <w:bookmarkStart w:id="415" w:name="sub_11312"/>
      <w:bookmarkEnd w:id="414"/>
      <w:r w:rsidRPr="00734FF8">
        <w:rPr>
          <w:sz w:val="26"/>
          <w:szCs w:val="26"/>
        </w:rPr>
        <w:t xml:space="preserve">2) в документации о закупке (извещении о проведении запроса котировок) - требование о представлении участниками в составе заявки на участие в закупке плана привлечения субподрядчиков (соисполнителей) из числа СМСП, а также требования к такому плану в соответствии с </w:t>
      </w:r>
      <w:hyperlink r:id="rId53" w:history="1">
        <w:r w:rsidRPr="00734FF8">
          <w:rPr>
            <w:sz w:val="26"/>
            <w:szCs w:val="26"/>
          </w:rPr>
          <w:t>п. 30</w:t>
        </w:r>
      </w:hyperlink>
      <w:r w:rsidRPr="00734FF8">
        <w:rPr>
          <w:sz w:val="26"/>
          <w:szCs w:val="26"/>
        </w:rPr>
        <w:t xml:space="preserve"> Положения об участии СМСП в закупке.</w:t>
      </w:r>
    </w:p>
    <w:p w14:paraId="6BD5553C" w14:textId="77777777" w:rsidR="00607687" w:rsidRPr="00734FF8" w:rsidRDefault="00607687" w:rsidP="00C119FE">
      <w:pPr>
        <w:widowControl/>
        <w:ind w:firstLine="709"/>
        <w:jc w:val="both"/>
        <w:rPr>
          <w:sz w:val="26"/>
          <w:szCs w:val="26"/>
        </w:rPr>
      </w:pPr>
      <w:bookmarkStart w:id="416" w:name="sub_1132"/>
      <w:bookmarkEnd w:id="415"/>
      <w:r w:rsidRPr="00734FF8">
        <w:rPr>
          <w:sz w:val="26"/>
          <w:szCs w:val="26"/>
        </w:rPr>
        <w:t>1</w:t>
      </w:r>
      <w:r w:rsidR="004B700C" w:rsidRPr="00734FF8">
        <w:rPr>
          <w:sz w:val="26"/>
          <w:szCs w:val="26"/>
        </w:rPr>
        <w:t>3</w:t>
      </w:r>
      <w:r w:rsidRPr="00734FF8">
        <w:rPr>
          <w:sz w:val="26"/>
          <w:szCs w:val="26"/>
        </w:rPr>
        <w:t>.3.2. Заявка на участие в закупке должна содержать:</w:t>
      </w:r>
    </w:p>
    <w:bookmarkEnd w:id="416"/>
    <w:p w14:paraId="7233E225" w14:textId="77777777" w:rsidR="00607687" w:rsidRPr="00734FF8" w:rsidRDefault="00607687" w:rsidP="00C119FE">
      <w:pPr>
        <w:widowControl/>
        <w:ind w:firstLine="709"/>
        <w:jc w:val="both"/>
        <w:rPr>
          <w:sz w:val="26"/>
          <w:szCs w:val="26"/>
        </w:rPr>
      </w:pPr>
      <w:r w:rsidRPr="00734FF8">
        <w:rPr>
          <w:sz w:val="26"/>
          <w:szCs w:val="26"/>
        </w:rPr>
        <w:t>- план привлечения к исполнению договора субподрядчиков (соисполнителей) из числа СМСП, составленный в соответствии с требованиями, установленными в документации о закупке;</w:t>
      </w:r>
    </w:p>
    <w:p w14:paraId="4B778F51" w14:textId="77777777" w:rsidR="00607687" w:rsidRPr="00734FF8" w:rsidRDefault="00607687" w:rsidP="00C119FE">
      <w:pPr>
        <w:widowControl/>
        <w:ind w:firstLine="709"/>
        <w:jc w:val="both"/>
        <w:rPr>
          <w:sz w:val="26"/>
          <w:szCs w:val="26"/>
        </w:rPr>
      </w:pPr>
      <w:r w:rsidRPr="00734FF8">
        <w:rPr>
          <w:sz w:val="26"/>
          <w:szCs w:val="26"/>
        </w:rPr>
        <w:t>- сведения из реестра СМСП, содержащие информацию о каждом субподрядчике (соисполнителе) из числа СМСП, привлекаемом к исполнению договора.</w:t>
      </w:r>
    </w:p>
    <w:p w14:paraId="44C1E33A" w14:textId="77777777" w:rsidR="00607687" w:rsidRPr="00734FF8" w:rsidRDefault="00607687" w:rsidP="00C119FE">
      <w:pPr>
        <w:widowControl/>
        <w:ind w:firstLine="709"/>
        <w:jc w:val="both"/>
        <w:rPr>
          <w:sz w:val="26"/>
          <w:szCs w:val="26"/>
        </w:rPr>
      </w:pPr>
      <w:r w:rsidRPr="00734FF8">
        <w:rPr>
          <w:sz w:val="26"/>
          <w:szCs w:val="26"/>
        </w:rPr>
        <w:lastRenderedPageBreak/>
        <w:t xml:space="preserve">Если в реестре отсутствуют сведения о субподрядчиках (соисполнителях), которые являются вновь зарегистрированными индивидуальными предпринимателями или вновь созданными юридическими лицами согласно </w:t>
      </w:r>
      <w:hyperlink r:id="rId54" w:history="1">
        <w:r w:rsidRPr="00734FF8">
          <w:rPr>
            <w:sz w:val="26"/>
            <w:szCs w:val="26"/>
          </w:rPr>
          <w:t>ч. 3 ст. 4</w:t>
        </w:r>
      </w:hyperlink>
      <w:r w:rsidRPr="00734FF8">
        <w:rPr>
          <w:sz w:val="26"/>
          <w:szCs w:val="26"/>
        </w:rPr>
        <w:t xml:space="preserve"> Федерального закона № 209-ФЗ, в заявку необходимо включить декларации о соответствии таких субподрядчиков (соисполнителей) критериям отнесения к СМСП, установленным в ст. 4 Федерального закона № 209-ФЗ. Декларация составляется по форме, предусмотренной в документации о закупке.</w:t>
      </w:r>
    </w:p>
    <w:p w14:paraId="5D3708E0" w14:textId="77777777" w:rsidR="00607687" w:rsidRPr="00734FF8" w:rsidRDefault="00607687" w:rsidP="00C119FE">
      <w:pPr>
        <w:widowControl/>
        <w:ind w:firstLine="709"/>
        <w:jc w:val="both"/>
        <w:rPr>
          <w:sz w:val="26"/>
          <w:szCs w:val="26"/>
        </w:rPr>
      </w:pPr>
      <w:bookmarkStart w:id="417" w:name="sub_1133"/>
      <w:r w:rsidRPr="00734FF8">
        <w:rPr>
          <w:sz w:val="26"/>
          <w:szCs w:val="26"/>
        </w:rPr>
        <w:t>1</w:t>
      </w:r>
      <w:r w:rsidR="004B700C" w:rsidRPr="00734FF8">
        <w:rPr>
          <w:sz w:val="26"/>
          <w:szCs w:val="26"/>
        </w:rPr>
        <w:t>3</w:t>
      </w:r>
      <w:r w:rsidRPr="00734FF8">
        <w:rPr>
          <w:sz w:val="26"/>
          <w:szCs w:val="26"/>
        </w:rPr>
        <w:t>.3.3. Заказчик принимает решение об отказе в допуске к участию в закупке или об отказе от заключения договора с единственным участником закупки в следующих случаях:</w:t>
      </w:r>
    </w:p>
    <w:p w14:paraId="235C6D4B" w14:textId="77777777" w:rsidR="00607687" w:rsidRPr="00734FF8" w:rsidRDefault="00607687" w:rsidP="00C119FE">
      <w:pPr>
        <w:widowControl/>
        <w:ind w:firstLine="709"/>
        <w:jc w:val="both"/>
        <w:rPr>
          <w:sz w:val="26"/>
          <w:szCs w:val="26"/>
        </w:rPr>
      </w:pPr>
      <w:bookmarkStart w:id="418" w:name="sub_11331"/>
      <w:bookmarkEnd w:id="417"/>
      <w:r w:rsidRPr="00734FF8">
        <w:rPr>
          <w:sz w:val="26"/>
          <w:szCs w:val="26"/>
        </w:rPr>
        <w:t>1) отсутствие сведений о привлекаемом участником закупки субподрядчике (соисполнителе) из числа СМСП в едином реестре СМСП или непредставление декларации, содержащей сведения о таком лице;</w:t>
      </w:r>
    </w:p>
    <w:p w14:paraId="2BD989A6" w14:textId="77777777" w:rsidR="00607687" w:rsidRPr="00734FF8" w:rsidRDefault="00607687" w:rsidP="00C119FE">
      <w:pPr>
        <w:widowControl/>
        <w:ind w:firstLine="709"/>
        <w:jc w:val="both"/>
        <w:rPr>
          <w:sz w:val="26"/>
          <w:szCs w:val="26"/>
        </w:rPr>
      </w:pPr>
      <w:bookmarkStart w:id="419" w:name="sub_11332"/>
      <w:bookmarkEnd w:id="418"/>
      <w:r w:rsidRPr="00734FF8">
        <w:rPr>
          <w:sz w:val="26"/>
          <w:szCs w:val="26"/>
        </w:rPr>
        <w:t xml:space="preserve">2) несоответствие содержащихся в декларации сведений о привлекаемом участником закупки субподрядчике (соисполнителе) из числа СМСП тем критериям отнесения к СМСП, которые установлены в </w:t>
      </w:r>
      <w:hyperlink r:id="rId55" w:history="1">
        <w:r w:rsidRPr="00734FF8">
          <w:t>ст. 4</w:t>
        </w:r>
      </w:hyperlink>
      <w:r w:rsidRPr="00734FF8">
        <w:rPr>
          <w:sz w:val="26"/>
          <w:szCs w:val="26"/>
        </w:rPr>
        <w:t xml:space="preserve"> Федерального закона № 209-ФЗ.</w:t>
      </w:r>
    </w:p>
    <w:bookmarkEnd w:id="419"/>
    <w:p w14:paraId="53827002" w14:textId="77777777" w:rsidR="00607687" w:rsidRPr="00734FF8" w:rsidRDefault="00607687" w:rsidP="00C119FE">
      <w:pPr>
        <w:widowControl/>
        <w:ind w:firstLine="709"/>
        <w:jc w:val="both"/>
        <w:rPr>
          <w:sz w:val="26"/>
          <w:szCs w:val="26"/>
        </w:rPr>
      </w:pPr>
    </w:p>
    <w:p w14:paraId="4E0FDA3D" w14:textId="77777777" w:rsidR="00607687" w:rsidRPr="008960E8" w:rsidRDefault="00607687" w:rsidP="00C119FE">
      <w:pPr>
        <w:widowControl/>
        <w:ind w:firstLine="709"/>
        <w:jc w:val="both"/>
        <w:rPr>
          <w:b/>
          <w:bCs/>
          <w:sz w:val="26"/>
          <w:szCs w:val="26"/>
        </w:rPr>
      </w:pPr>
      <w:bookmarkStart w:id="420" w:name="sub_52498"/>
      <w:bookmarkStart w:id="421" w:name="sub_1140"/>
      <w:r w:rsidRPr="008960E8">
        <w:rPr>
          <w:b/>
          <w:bCs/>
          <w:sz w:val="26"/>
          <w:szCs w:val="26"/>
        </w:rPr>
        <w:t>1</w:t>
      </w:r>
      <w:r w:rsidR="004B700C" w:rsidRPr="008960E8">
        <w:rPr>
          <w:b/>
          <w:bCs/>
          <w:sz w:val="26"/>
          <w:szCs w:val="26"/>
        </w:rPr>
        <w:t>3</w:t>
      </w:r>
      <w:r w:rsidRPr="008960E8">
        <w:rPr>
          <w:b/>
          <w:bCs/>
          <w:sz w:val="26"/>
          <w:szCs w:val="26"/>
        </w:rPr>
        <w:t>.4. Особенности заключения и исполнения договора при закупках у СМСП</w:t>
      </w:r>
      <w:bookmarkEnd w:id="420"/>
    </w:p>
    <w:bookmarkEnd w:id="421"/>
    <w:p w14:paraId="51342403" w14:textId="77777777" w:rsidR="00607687" w:rsidRPr="00734FF8" w:rsidRDefault="00607687" w:rsidP="00C119FE">
      <w:pPr>
        <w:widowControl/>
        <w:ind w:firstLine="709"/>
        <w:jc w:val="both"/>
        <w:rPr>
          <w:sz w:val="26"/>
          <w:szCs w:val="26"/>
        </w:rPr>
      </w:pPr>
    </w:p>
    <w:p w14:paraId="5856565D" w14:textId="77777777" w:rsidR="00607687" w:rsidRPr="00734FF8" w:rsidRDefault="00607687" w:rsidP="00C119FE">
      <w:pPr>
        <w:widowControl/>
        <w:ind w:firstLine="709"/>
        <w:jc w:val="both"/>
        <w:rPr>
          <w:sz w:val="26"/>
          <w:szCs w:val="26"/>
        </w:rPr>
      </w:pPr>
      <w:bookmarkStart w:id="422" w:name="sub_1141"/>
      <w:r w:rsidRPr="00734FF8">
        <w:rPr>
          <w:sz w:val="26"/>
          <w:szCs w:val="26"/>
        </w:rPr>
        <w:t>1</w:t>
      </w:r>
      <w:r w:rsidR="004B700C" w:rsidRPr="00734FF8">
        <w:rPr>
          <w:sz w:val="26"/>
          <w:szCs w:val="26"/>
        </w:rPr>
        <w:t>3</w:t>
      </w:r>
      <w:r w:rsidRPr="00734FF8">
        <w:rPr>
          <w:sz w:val="26"/>
          <w:szCs w:val="26"/>
        </w:rPr>
        <w:t>.4.1. Договор по результатам закупки у СМСП заключается на условиях, которые предусмотрены проектом договора, извещением, документацией о закупке и заявкой участника такой закупки, с которым заключается договор.</w:t>
      </w:r>
    </w:p>
    <w:p w14:paraId="033C0E5F" w14:textId="77777777" w:rsidR="00607687" w:rsidRPr="00734FF8" w:rsidRDefault="00607687" w:rsidP="00C119FE">
      <w:pPr>
        <w:widowControl/>
        <w:ind w:firstLine="709"/>
        <w:jc w:val="both"/>
        <w:rPr>
          <w:sz w:val="26"/>
          <w:szCs w:val="26"/>
        </w:rPr>
      </w:pPr>
      <w:bookmarkStart w:id="423" w:name="sub_1142"/>
      <w:bookmarkEnd w:id="422"/>
      <w:r w:rsidRPr="00734FF8">
        <w:rPr>
          <w:sz w:val="26"/>
          <w:szCs w:val="26"/>
        </w:rPr>
        <w:t>1</w:t>
      </w:r>
      <w:r w:rsidR="004B700C" w:rsidRPr="00734FF8">
        <w:rPr>
          <w:sz w:val="26"/>
          <w:szCs w:val="26"/>
        </w:rPr>
        <w:t>3</w:t>
      </w:r>
      <w:r w:rsidRPr="00734FF8">
        <w:rPr>
          <w:sz w:val="26"/>
          <w:szCs w:val="26"/>
        </w:rPr>
        <w:t xml:space="preserve">.4.2. Договор заключается с использованием программно-аппаратных средств электронной площадки и должен быть подписан </w:t>
      </w:r>
      <w:hyperlink r:id="rId56" w:history="1">
        <w:r w:rsidRPr="00734FF8">
          <w:rPr>
            <w:sz w:val="26"/>
            <w:szCs w:val="26"/>
          </w:rPr>
          <w:t>электронной подписью</w:t>
        </w:r>
      </w:hyperlink>
      <w:r w:rsidRPr="00734FF8">
        <w:rPr>
          <w:sz w:val="26"/>
          <w:szCs w:val="26"/>
        </w:rPr>
        <w:t xml:space="preserve"> лица, имеющего право действовать от имени, соответственно, участника такой конкурентной закупки, Заказчика.</w:t>
      </w:r>
    </w:p>
    <w:p w14:paraId="32000B29" w14:textId="77777777" w:rsidR="00607687" w:rsidRPr="00734FF8" w:rsidRDefault="00607687" w:rsidP="00C119FE">
      <w:pPr>
        <w:widowControl/>
        <w:ind w:firstLine="709"/>
        <w:jc w:val="both"/>
        <w:rPr>
          <w:sz w:val="26"/>
          <w:szCs w:val="26"/>
        </w:rPr>
      </w:pPr>
      <w:bookmarkStart w:id="424" w:name="sub_1143"/>
      <w:bookmarkEnd w:id="423"/>
      <w:r w:rsidRPr="00734FF8">
        <w:rPr>
          <w:sz w:val="26"/>
          <w:szCs w:val="26"/>
        </w:rPr>
        <w:t>1</w:t>
      </w:r>
      <w:r w:rsidR="004B700C" w:rsidRPr="00734FF8">
        <w:rPr>
          <w:sz w:val="26"/>
          <w:szCs w:val="26"/>
        </w:rPr>
        <w:t>3</w:t>
      </w:r>
      <w:r w:rsidRPr="00734FF8">
        <w:rPr>
          <w:sz w:val="26"/>
          <w:szCs w:val="26"/>
        </w:rPr>
        <w:t>.4.3. При наличии разногласий по проекту договора, направленному Заказчиком, участник такой закупки составляет протокол разногласий с указанием замечаний к положениям проекта договора, не соответствующим извещению, документации о конкурентной закупке и своей заявке, с указанием соответствующих положений данных документов. Протокол разногласий направляется Заказчику с использованием программно-аппаратных средств электронной площадки. Заказчик рассматривает протокол разногласий и направляет участнику доработанный проект договора либо повторно направляет проект договора с указанием в отдельном документе причин отказа учесть полностью или частично содержащиеся в протоколе разногласий замечания.</w:t>
      </w:r>
    </w:p>
    <w:p w14:paraId="46B8E3A9" w14:textId="77777777" w:rsidR="00607687" w:rsidRPr="00734FF8" w:rsidRDefault="00607687" w:rsidP="00C119FE">
      <w:pPr>
        <w:widowControl/>
        <w:ind w:firstLine="709"/>
        <w:jc w:val="both"/>
        <w:rPr>
          <w:sz w:val="26"/>
          <w:szCs w:val="26"/>
        </w:rPr>
      </w:pPr>
      <w:bookmarkStart w:id="425" w:name="sub_1144"/>
      <w:bookmarkEnd w:id="424"/>
      <w:r w:rsidRPr="00734FF8">
        <w:rPr>
          <w:sz w:val="26"/>
          <w:szCs w:val="26"/>
        </w:rPr>
        <w:t>1</w:t>
      </w:r>
      <w:r w:rsidR="004B700C" w:rsidRPr="00734FF8">
        <w:rPr>
          <w:sz w:val="26"/>
          <w:szCs w:val="26"/>
        </w:rPr>
        <w:t>3</w:t>
      </w:r>
      <w:r w:rsidRPr="00734FF8">
        <w:rPr>
          <w:sz w:val="26"/>
          <w:szCs w:val="26"/>
        </w:rPr>
        <w:t xml:space="preserve">.4.4. При осуществлении закупки в соответствии с </w:t>
      </w:r>
      <w:hyperlink w:anchor="sub_11121" w:history="1">
        <w:proofErr w:type="spellStart"/>
        <w:r w:rsidRPr="00734FF8">
          <w:rPr>
            <w:sz w:val="26"/>
            <w:szCs w:val="26"/>
          </w:rPr>
          <w:t>пп</w:t>
        </w:r>
        <w:proofErr w:type="spellEnd"/>
        <w:r w:rsidRPr="00734FF8">
          <w:rPr>
            <w:sz w:val="26"/>
            <w:szCs w:val="26"/>
          </w:rPr>
          <w:t>. 1 п. 1</w:t>
        </w:r>
        <w:r w:rsidR="004B700C" w:rsidRPr="00734FF8">
          <w:rPr>
            <w:sz w:val="26"/>
            <w:szCs w:val="26"/>
          </w:rPr>
          <w:t>3</w:t>
        </w:r>
        <w:r w:rsidRPr="00734FF8">
          <w:rPr>
            <w:sz w:val="26"/>
            <w:szCs w:val="26"/>
          </w:rPr>
          <w:t>.1.2</w:t>
        </w:r>
      </w:hyperlink>
      <w:r w:rsidRPr="00734FF8">
        <w:rPr>
          <w:sz w:val="26"/>
          <w:szCs w:val="26"/>
        </w:rPr>
        <w:t xml:space="preserve"> настоящего Положения срок оплаты поставленных товаров (выполненных работ, оказанных услуг) по договору (отдельному этапу договора), заключенному по результатам закупки с СМСП, должен составлять не более тридцати дней со дня подписания Заказчиком документа о приемке товара (выполнении работы, оказании услуги) по договору (отдельному этапу договора).</w:t>
      </w:r>
    </w:p>
    <w:p w14:paraId="3E02AAFA" w14:textId="77777777" w:rsidR="00607687" w:rsidRPr="00734FF8" w:rsidRDefault="00607687" w:rsidP="00C119FE">
      <w:pPr>
        <w:widowControl/>
        <w:ind w:firstLine="709"/>
        <w:jc w:val="both"/>
        <w:rPr>
          <w:sz w:val="26"/>
          <w:szCs w:val="26"/>
        </w:rPr>
      </w:pPr>
      <w:bookmarkStart w:id="426" w:name="sub_1145"/>
      <w:bookmarkEnd w:id="425"/>
      <w:r w:rsidRPr="00734FF8">
        <w:rPr>
          <w:sz w:val="26"/>
          <w:szCs w:val="26"/>
        </w:rPr>
        <w:t>1</w:t>
      </w:r>
      <w:r w:rsidR="004B700C" w:rsidRPr="00734FF8">
        <w:rPr>
          <w:sz w:val="26"/>
          <w:szCs w:val="26"/>
        </w:rPr>
        <w:t>3</w:t>
      </w:r>
      <w:r w:rsidRPr="00734FF8">
        <w:rPr>
          <w:sz w:val="26"/>
          <w:szCs w:val="26"/>
        </w:rPr>
        <w:t xml:space="preserve">.4.5. При осуществлении закупки в соответствии с </w:t>
      </w:r>
      <w:hyperlink w:anchor="sub_1130" w:history="1">
        <w:r w:rsidRPr="00734FF8">
          <w:rPr>
            <w:sz w:val="26"/>
            <w:szCs w:val="26"/>
          </w:rPr>
          <w:t>п. 1</w:t>
        </w:r>
        <w:r w:rsidR="004B700C" w:rsidRPr="00734FF8">
          <w:rPr>
            <w:sz w:val="26"/>
            <w:szCs w:val="26"/>
          </w:rPr>
          <w:t>3</w:t>
        </w:r>
        <w:r w:rsidRPr="00734FF8">
          <w:rPr>
            <w:sz w:val="26"/>
            <w:szCs w:val="26"/>
          </w:rPr>
          <w:t>.3</w:t>
        </w:r>
      </w:hyperlink>
      <w:r w:rsidRPr="00734FF8">
        <w:rPr>
          <w:sz w:val="26"/>
          <w:szCs w:val="26"/>
        </w:rPr>
        <w:t xml:space="preserve"> настоящего Положения в договор включаются следующие условия:</w:t>
      </w:r>
    </w:p>
    <w:p w14:paraId="076617D5" w14:textId="77777777" w:rsidR="00607687" w:rsidRPr="00734FF8" w:rsidRDefault="00607687" w:rsidP="00C119FE">
      <w:pPr>
        <w:widowControl/>
        <w:ind w:firstLine="709"/>
        <w:jc w:val="both"/>
        <w:rPr>
          <w:sz w:val="26"/>
          <w:szCs w:val="26"/>
        </w:rPr>
      </w:pPr>
      <w:bookmarkStart w:id="427" w:name="sub_11451"/>
      <w:bookmarkEnd w:id="426"/>
      <w:r w:rsidRPr="00734FF8">
        <w:rPr>
          <w:sz w:val="26"/>
          <w:szCs w:val="26"/>
        </w:rPr>
        <w:lastRenderedPageBreak/>
        <w:t>1) об обязательном привлечении к исполнению договора субподрядчиков (соисполнителей) из числа СМСП и ответственности поставщика (исполнителя, подрядчика) за неисполнение такого условия;</w:t>
      </w:r>
    </w:p>
    <w:p w14:paraId="72AD0624" w14:textId="32A0E103" w:rsidR="00607687" w:rsidRPr="00734FF8" w:rsidRDefault="00607687" w:rsidP="00C119FE">
      <w:pPr>
        <w:widowControl/>
        <w:ind w:firstLine="709"/>
        <w:jc w:val="both"/>
        <w:rPr>
          <w:sz w:val="26"/>
          <w:szCs w:val="26"/>
        </w:rPr>
      </w:pPr>
      <w:bookmarkStart w:id="428" w:name="sub_11452"/>
      <w:bookmarkEnd w:id="427"/>
      <w:r w:rsidRPr="00734FF8">
        <w:rPr>
          <w:sz w:val="26"/>
          <w:szCs w:val="26"/>
        </w:rPr>
        <w:t>2) о сроке оплаты поставленных товаров (выполненных работ, оказанных услуг) по договору (отдельному этапу договора), заключенному поставщиком (подрядчиком, исполнителем) с субподрядчиком (соисполнителем) из числа СМСП. Такой срок</w:t>
      </w:r>
      <w:r w:rsidR="00FA26CF" w:rsidRPr="00734FF8">
        <w:rPr>
          <w:sz w:val="26"/>
          <w:szCs w:val="26"/>
        </w:rPr>
        <w:t xml:space="preserve"> по общему правилу</w:t>
      </w:r>
      <w:r w:rsidRPr="00734FF8">
        <w:rPr>
          <w:sz w:val="26"/>
          <w:szCs w:val="26"/>
        </w:rPr>
        <w:t xml:space="preserve"> не может превышать</w:t>
      </w:r>
      <w:r w:rsidR="008E2FB1" w:rsidRPr="00734FF8">
        <w:rPr>
          <w:sz w:val="26"/>
          <w:szCs w:val="26"/>
        </w:rPr>
        <w:t xml:space="preserve"> семи рабочих дней</w:t>
      </w:r>
      <w:r w:rsidRPr="00734FF8">
        <w:rPr>
          <w:sz w:val="26"/>
          <w:szCs w:val="26"/>
        </w:rPr>
        <w:t xml:space="preserve"> со дня подписания Заказчиком документа о приемке товара (выполненной работы, оказанной услуги) по договору (отдельному этапу договора):</w:t>
      </w:r>
    </w:p>
    <w:p w14:paraId="72D18305" w14:textId="77777777" w:rsidR="00607687" w:rsidRPr="00734FF8" w:rsidRDefault="00607687" w:rsidP="00C119FE">
      <w:pPr>
        <w:widowControl/>
        <w:ind w:firstLine="709"/>
        <w:jc w:val="both"/>
        <w:rPr>
          <w:sz w:val="26"/>
          <w:szCs w:val="26"/>
        </w:rPr>
      </w:pPr>
      <w:bookmarkStart w:id="429" w:name="sub_11453"/>
      <w:bookmarkEnd w:id="428"/>
      <w:r w:rsidRPr="00734FF8">
        <w:rPr>
          <w:sz w:val="26"/>
          <w:szCs w:val="26"/>
        </w:rPr>
        <w:t>3) о возможности замены поставщиком субподрядчика (соисполнителя) на другого субподрядчика (соисполнителя) из числа СМСП в ходе исполнения договора только по согласованию с Заказчиком при сохранении цены договора, заключаемого или заключенного между поставщиком (исполнителем, подрядчиком) и субподрядчиком (соисполнителем), либо цены такого договора за вычетом сумм, которые выплачены поставщиком (исполнителем, подрядчиком) в счет исполненных обязательств, если договор субподряда был частично исполнен.</w:t>
      </w:r>
    </w:p>
    <w:p w14:paraId="6A9C3F0A" w14:textId="77777777" w:rsidR="00607687" w:rsidRPr="00734FF8" w:rsidRDefault="00607687" w:rsidP="00455E59">
      <w:pPr>
        <w:widowControl/>
        <w:ind w:firstLine="709"/>
        <w:jc w:val="both"/>
        <w:rPr>
          <w:sz w:val="26"/>
          <w:szCs w:val="26"/>
        </w:rPr>
      </w:pPr>
      <w:bookmarkStart w:id="430" w:name="sub_1146"/>
      <w:bookmarkEnd w:id="429"/>
      <w:r w:rsidRPr="00734FF8">
        <w:rPr>
          <w:sz w:val="26"/>
          <w:szCs w:val="26"/>
        </w:rPr>
        <w:t>1</w:t>
      </w:r>
      <w:r w:rsidR="004B700C" w:rsidRPr="00734FF8">
        <w:rPr>
          <w:sz w:val="26"/>
          <w:szCs w:val="26"/>
        </w:rPr>
        <w:t>3</w:t>
      </w:r>
      <w:r w:rsidRPr="00734FF8">
        <w:rPr>
          <w:sz w:val="26"/>
          <w:szCs w:val="26"/>
        </w:rPr>
        <w:t xml:space="preserve">.4.6. Договор по результатам конкурентной закупки с участием СМСП заключается с использованием программно-аппаратных средств электронной площадки и должен быть подписан </w:t>
      </w:r>
      <w:hyperlink r:id="rId57" w:history="1">
        <w:r w:rsidRPr="00734FF8">
          <w:rPr>
            <w:sz w:val="26"/>
            <w:szCs w:val="26"/>
          </w:rPr>
          <w:t>электронной подписью</w:t>
        </w:r>
      </w:hyperlink>
      <w:r w:rsidRPr="00734FF8">
        <w:rPr>
          <w:sz w:val="26"/>
          <w:szCs w:val="26"/>
        </w:rPr>
        <w:t xml:space="preserve"> лица, имеющего право действовать от имени, соответственно, участника такой конкурентной закупки, Заказчика. В случае наличия разногласий по проекту договора, направленному Заказчиком, участник такой закупки составляет протокол разногласий с указанием замечаний к положениям проекта договора, не соответствующим извещению, документации о конкурентной закупке и своей заявке, с указанием соответствующих положений данных документов. Протокол разногласий направляется Заказчику с использованием программно-аппаратных средств электронной площадки. Заказчик рассматривает протокол разногласий и направляет участнику такой закупки доработанный проект договора либо повторно направляет проект договора с указанием в отдельном документе причин отказа учесть полностью или частично содержащиеся в протоколе разногласий замечания.</w:t>
      </w:r>
      <w:bookmarkEnd w:id="430"/>
    </w:p>
    <w:p w14:paraId="072B55F4" w14:textId="77777777" w:rsidR="005C3183" w:rsidRDefault="005C3183" w:rsidP="005C3183">
      <w:pPr>
        <w:ind w:firstLine="567"/>
        <w:jc w:val="both"/>
        <w:rPr>
          <w:sz w:val="26"/>
          <w:szCs w:val="26"/>
        </w:rPr>
      </w:pPr>
      <w:r w:rsidRPr="00734FF8">
        <w:rPr>
          <w:sz w:val="26"/>
          <w:szCs w:val="26"/>
        </w:rPr>
        <w:t>13.4.7. При осуществлении закупки у единственного поставщика у субъектов малого и среднего предпринимательства, в извещении о закупке и документации о закупке указывается, что участниками такой закупки могут быть только субъекты малого и среднего предпринимательства.</w:t>
      </w:r>
      <w:r w:rsidR="00751FEA" w:rsidRPr="00734FF8">
        <w:rPr>
          <w:sz w:val="26"/>
          <w:szCs w:val="26"/>
        </w:rPr>
        <w:t xml:space="preserve"> Договор с единственным поставщиком (исполнителем, подрядчиком), являющимся СМСП, осуществляется по правилам, установленным пунктом 4.10. настоящего Положения.</w:t>
      </w:r>
    </w:p>
    <w:p w14:paraId="4C254B0A" w14:textId="7ECC7385" w:rsidR="00412F05" w:rsidRPr="00734FF8" w:rsidRDefault="00412F05" w:rsidP="005C3183">
      <w:pPr>
        <w:ind w:firstLine="567"/>
        <w:jc w:val="both"/>
        <w:rPr>
          <w:sz w:val="26"/>
          <w:szCs w:val="26"/>
        </w:rPr>
      </w:pPr>
      <w:r w:rsidRPr="00412F05">
        <w:rPr>
          <w:sz w:val="26"/>
          <w:szCs w:val="26"/>
        </w:rPr>
        <w:t>13.4.8. Указания настоящего Положения, касающиеся участия субъектов малого и среднего предпринимательства в закупках товаров, работ, услуг, применяются до 31 декабря 2028 года включительно в отношении физических лиц, не являющихся индивидуальными предпринимателями и применяющих специальный налоговый режим «Налог на профессиональный доход».</w:t>
      </w:r>
    </w:p>
    <w:p w14:paraId="3BDAA937" w14:textId="77777777" w:rsidR="00C33902" w:rsidRPr="00734FF8" w:rsidRDefault="006B25DC" w:rsidP="004B700C">
      <w:pPr>
        <w:pStyle w:val="10"/>
        <w:widowControl/>
        <w:numPr>
          <w:ilvl w:val="0"/>
          <w:numId w:val="28"/>
        </w:numPr>
        <w:spacing w:before="200" w:after="200"/>
        <w:rPr>
          <w:rFonts w:ascii="Times New Roman" w:hAnsi="Times New Roman"/>
          <w:color w:val="auto"/>
          <w:sz w:val="26"/>
          <w:szCs w:val="26"/>
        </w:rPr>
      </w:pPr>
      <w:bookmarkStart w:id="431" w:name="sub_52499"/>
      <w:r w:rsidRPr="00734FF8">
        <w:rPr>
          <w:rFonts w:ascii="Times New Roman" w:hAnsi="Times New Roman"/>
          <w:bCs w:val="0"/>
          <w:color w:val="auto"/>
          <w:sz w:val="26"/>
          <w:szCs w:val="26"/>
        </w:rPr>
        <w:t xml:space="preserve">ПОРЯДОК </w:t>
      </w:r>
      <w:r w:rsidRPr="00734FF8">
        <w:rPr>
          <w:rFonts w:ascii="Times New Roman" w:hAnsi="Times New Roman"/>
          <w:color w:val="auto"/>
          <w:sz w:val="26"/>
          <w:szCs w:val="26"/>
        </w:rPr>
        <w:t>ЗАКЛЮЧЕНИЯ</w:t>
      </w:r>
      <w:r w:rsidR="002D78CC" w:rsidRPr="00734FF8">
        <w:rPr>
          <w:rFonts w:ascii="Times New Roman" w:hAnsi="Times New Roman"/>
          <w:color w:val="auto"/>
          <w:sz w:val="26"/>
          <w:szCs w:val="26"/>
        </w:rPr>
        <w:t>, ИЗМЕНЕНИЯ</w:t>
      </w:r>
      <w:r w:rsidRPr="00734FF8">
        <w:rPr>
          <w:rFonts w:ascii="Times New Roman" w:hAnsi="Times New Roman"/>
          <w:color w:val="auto"/>
          <w:sz w:val="26"/>
          <w:szCs w:val="26"/>
        </w:rPr>
        <w:t xml:space="preserve"> И ИСПОЛНЕНИЯ</w:t>
      </w:r>
      <w:r w:rsidR="00C33902" w:rsidRPr="00734FF8">
        <w:rPr>
          <w:rFonts w:ascii="Times New Roman" w:hAnsi="Times New Roman"/>
          <w:color w:val="auto"/>
          <w:sz w:val="26"/>
          <w:szCs w:val="26"/>
        </w:rPr>
        <w:t xml:space="preserve"> ДОГОВОРА</w:t>
      </w:r>
      <w:bookmarkEnd w:id="310"/>
      <w:bookmarkEnd w:id="311"/>
      <w:bookmarkEnd w:id="312"/>
      <w:bookmarkEnd w:id="313"/>
      <w:bookmarkEnd w:id="314"/>
      <w:bookmarkEnd w:id="315"/>
    </w:p>
    <w:bookmarkEnd w:id="431"/>
    <w:p w14:paraId="4E9A7494" w14:textId="77777777" w:rsidR="00A20698" w:rsidRPr="00734FF8" w:rsidRDefault="00A20698" w:rsidP="004B700C">
      <w:pPr>
        <w:widowControl/>
        <w:numPr>
          <w:ilvl w:val="1"/>
          <w:numId w:val="28"/>
        </w:numPr>
        <w:ind w:left="0" w:firstLine="709"/>
        <w:jc w:val="both"/>
        <w:rPr>
          <w:sz w:val="26"/>
          <w:szCs w:val="26"/>
        </w:rPr>
      </w:pPr>
      <w:r w:rsidRPr="00734FF8">
        <w:rPr>
          <w:sz w:val="26"/>
          <w:szCs w:val="26"/>
        </w:rPr>
        <w:t xml:space="preserve">Договоры на поставку товаров, выполнение работ, оказание услуг заключаются заказчиком по результатам закупок, осуществляемых в соответствии с планом закупки (если сведения о таких закупках в обязательном порядке подлежат </w:t>
      </w:r>
      <w:r w:rsidRPr="00734FF8">
        <w:rPr>
          <w:sz w:val="26"/>
          <w:szCs w:val="26"/>
        </w:rPr>
        <w:lastRenderedPageBreak/>
        <w:t>включению в план закупки согласно принятому в соответствии с частью 2 статьи 4  Федерального закона № 223-ФЗ порядку формирования этого плана), размещенным в единой информационной системе (если информация о таких закупках подлежит размещению в единой информационной системе в соответствии с настоящим Федеральным законом), за исключением случаев возникновения потребности в закупке вследствие аварии, иных чрезвычайных ситуаций природного или техногенного характера, непреодолимой силы, при необходимости срочного медицинского вмешательства, а также для предотвращения угрозы возникновения указанных ситуаций.</w:t>
      </w:r>
    </w:p>
    <w:p w14:paraId="16772431" w14:textId="77777777" w:rsidR="00CB03C2" w:rsidRPr="00734FF8" w:rsidRDefault="00CB03C2" w:rsidP="004B700C">
      <w:pPr>
        <w:widowControl/>
        <w:numPr>
          <w:ilvl w:val="1"/>
          <w:numId w:val="28"/>
        </w:numPr>
        <w:ind w:left="0" w:firstLine="709"/>
        <w:jc w:val="both"/>
        <w:rPr>
          <w:sz w:val="26"/>
          <w:szCs w:val="26"/>
        </w:rPr>
      </w:pPr>
      <w:r w:rsidRPr="00734FF8">
        <w:rPr>
          <w:sz w:val="26"/>
          <w:szCs w:val="26"/>
        </w:rPr>
        <w:t>При осуществлении закупки товара, в том числе поставляемого заказчику при выполнении закупаемых работ, оказании закупаемых услуг, в договор при его заключении включается информация о стране происхождения товара.</w:t>
      </w:r>
    </w:p>
    <w:p w14:paraId="73B417C8" w14:textId="0954FB0E" w:rsidR="001178A7" w:rsidRPr="00734FF8" w:rsidRDefault="001178A7" w:rsidP="004B700C">
      <w:pPr>
        <w:widowControl/>
        <w:numPr>
          <w:ilvl w:val="1"/>
          <w:numId w:val="28"/>
        </w:numPr>
        <w:ind w:left="0" w:firstLine="709"/>
        <w:jc w:val="both"/>
        <w:rPr>
          <w:sz w:val="26"/>
          <w:szCs w:val="26"/>
        </w:rPr>
      </w:pPr>
      <w:r w:rsidRPr="00734FF8">
        <w:rPr>
          <w:sz w:val="26"/>
          <w:szCs w:val="26"/>
        </w:rPr>
        <w:t xml:space="preserve">Договор в письменной форме может быть </w:t>
      </w:r>
      <w:r w:rsidR="00C811F5" w:rsidRPr="00734FF8">
        <w:rPr>
          <w:sz w:val="26"/>
          <w:szCs w:val="26"/>
        </w:rPr>
        <w:t>заключён</w:t>
      </w:r>
      <w:r w:rsidR="00843E7B" w:rsidRPr="00734FF8">
        <w:rPr>
          <w:sz w:val="26"/>
          <w:szCs w:val="26"/>
        </w:rPr>
        <w:t xml:space="preserve"> </w:t>
      </w:r>
      <w:r w:rsidR="00C811F5" w:rsidRPr="00734FF8">
        <w:rPr>
          <w:sz w:val="26"/>
          <w:szCs w:val="26"/>
        </w:rPr>
        <w:t>путём</w:t>
      </w:r>
      <w:r w:rsidRPr="00734FF8">
        <w:rPr>
          <w:sz w:val="26"/>
          <w:szCs w:val="26"/>
        </w:rPr>
        <w:t xml:space="preserve"> составления одного документа, подписанного сторонами, а также</w:t>
      </w:r>
      <w:r w:rsidR="00343A53" w:rsidRPr="00734FF8">
        <w:rPr>
          <w:sz w:val="26"/>
          <w:szCs w:val="26"/>
        </w:rPr>
        <w:t xml:space="preserve"> в случае заключения договора до </w:t>
      </w:r>
      <w:r w:rsidR="00C90899">
        <w:rPr>
          <w:sz w:val="26"/>
          <w:szCs w:val="26"/>
        </w:rPr>
        <w:t>100</w:t>
      </w:r>
      <w:r w:rsidR="00343A53" w:rsidRPr="00734FF8">
        <w:rPr>
          <w:sz w:val="26"/>
          <w:szCs w:val="26"/>
        </w:rPr>
        <w:t xml:space="preserve"> 000 рублей</w:t>
      </w:r>
      <w:r w:rsidRPr="00734FF8">
        <w:rPr>
          <w:sz w:val="26"/>
          <w:szCs w:val="26"/>
        </w:rPr>
        <w:t xml:space="preserve"> </w:t>
      </w:r>
      <w:r w:rsidR="00C811F5" w:rsidRPr="00734FF8">
        <w:rPr>
          <w:sz w:val="26"/>
          <w:szCs w:val="26"/>
        </w:rPr>
        <w:t>путём</w:t>
      </w:r>
      <w:r w:rsidRPr="00734FF8">
        <w:rPr>
          <w:sz w:val="26"/>
          <w:szCs w:val="26"/>
        </w:rPr>
        <w:t xml:space="preserve"> </w:t>
      </w:r>
      <w:r w:rsidR="00343A53" w:rsidRPr="00734FF8">
        <w:rPr>
          <w:sz w:val="26"/>
          <w:szCs w:val="26"/>
        </w:rPr>
        <w:t xml:space="preserve">совершения лицом, получившим оферту (выставление счета), в срок, установленный для ее акцепта, действий по выполнению указанных в ней условий договора (отгрузка товаров, предоставление услуг, выполнение работ, уплата соответствующей суммы и т.п.), а также путем </w:t>
      </w:r>
      <w:r w:rsidRPr="00734FF8">
        <w:rPr>
          <w:sz w:val="26"/>
          <w:szCs w:val="26"/>
        </w:rPr>
        <w:t>обмена письмами, телеграммами, телексами, телефаксами и иными документами, в том числе электронными документами, передаваемыми по каналам связи, позволяющими достоверно установить, что документ исходит от стороны по договору.</w:t>
      </w:r>
    </w:p>
    <w:p w14:paraId="5F014565" w14:textId="77777777" w:rsidR="001178A7" w:rsidRPr="00734FF8" w:rsidRDefault="001178A7" w:rsidP="004B700C">
      <w:pPr>
        <w:widowControl/>
        <w:numPr>
          <w:ilvl w:val="1"/>
          <w:numId w:val="28"/>
        </w:numPr>
        <w:ind w:left="0" w:firstLine="709"/>
        <w:jc w:val="both"/>
        <w:rPr>
          <w:sz w:val="26"/>
          <w:szCs w:val="26"/>
        </w:rPr>
      </w:pPr>
      <w:bookmarkStart w:id="432" w:name="sub_43421"/>
      <w:r w:rsidRPr="00734FF8">
        <w:rPr>
          <w:sz w:val="26"/>
          <w:szCs w:val="26"/>
        </w:rPr>
        <w:t>Электронным документом, передаваемым по каналам связи, признается информация, подготовленная, отправленная, полученная или хранимая с помощью электронных, магнитных, оптических либо аналогичных средств, включая обмен информацией в электронной форме и электронную почту.</w:t>
      </w:r>
    </w:p>
    <w:bookmarkEnd w:id="432"/>
    <w:p w14:paraId="4ED029B4" w14:textId="77777777" w:rsidR="00C33902" w:rsidRPr="00734FF8" w:rsidRDefault="00C33902" w:rsidP="004B700C">
      <w:pPr>
        <w:widowControl/>
        <w:numPr>
          <w:ilvl w:val="1"/>
          <w:numId w:val="28"/>
        </w:numPr>
        <w:ind w:left="0" w:firstLine="709"/>
        <w:jc w:val="both"/>
        <w:rPr>
          <w:sz w:val="26"/>
          <w:szCs w:val="26"/>
        </w:rPr>
      </w:pPr>
      <w:r w:rsidRPr="00734FF8">
        <w:rPr>
          <w:sz w:val="26"/>
          <w:szCs w:val="26"/>
        </w:rPr>
        <w:t>В случае уклонения победителя закупки от заключения договора заказчик вправе обратиться в суд с требованием о понуждении победителя заключить договор, а также о возмещении убытков, причинённых уклонением от заключения договора либо закл</w:t>
      </w:r>
      <w:r w:rsidR="00B44E8C" w:rsidRPr="00734FF8">
        <w:rPr>
          <w:sz w:val="26"/>
          <w:szCs w:val="26"/>
        </w:rPr>
        <w:t>ючить договор с иным участником</w:t>
      </w:r>
      <w:r w:rsidRPr="00734FF8">
        <w:rPr>
          <w:sz w:val="26"/>
          <w:szCs w:val="26"/>
        </w:rPr>
        <w:t>.</w:t>
      </w:r>
    </w:p>
    <w:p w14:paraId="22DCBB74" w14:textId="77777777" w:rsidR="00C33902" w:rsidRPr="00734FF8" w:rsidRDefault="00ED6A82" w:rsidP="004B700C">
      <w:pPr>
        <w:widowControl/>
        <w:numPr>
          <w:ilvl w:val="1"/>
          <w:numId w:val="28"/>
        </w:numPr>
        <w:ind w:left="0" w:firstLine="709"/>
        <w:jc w:val="both"/>
        <w:rPr>
          <w:sz w:val="26"/>
          <w:szCs w:val="26"/>
        </w:rPr>
      </w:pPr>
      <w:r w:rsidRPr="00734FF8">
        <w:rPr>
          <w:sz w:val="26"/>
          <w:szCs w:val="26"/>
        </w:rPr>
        <w:t>Срок подписания договора победителем (участником, с которым заключается договор) определяется документацией о закупке</w:t>
      </w:r>
      <w:r w:rsidR="003E0E83" w:rsidRPr="00734FF8">
        <w:rPr>
          <w:sz w:val="26"/>
          <w:szCs w:val="26"/>
        </w:rPr>
        <w:t>, извещением о проведении запроса котировок</w:t>
      </w:r>
      <w:r w:rsidRPr="00734FF8">
        <w:rPr>
          <w:sz w:val="26"/>
          <w:szCs w:val="26"/>
        </w:rPr>
        <w:t>.</w:t>
      </w:r>
    </w:p>
    <w:p w14:paraId="09101B8C" w14:textId="77777777" w:rsidR="00A038D5" w:rsidRPr="00734FF8" w:rsidRDefault="00A038D5" w:rsidP="004B700C">
      <w:pPr>
        <w:widowControl/>
        <w:numPr>
          <w:ilvl w:val="2"/>
          <w:numId w:val="28"/>
        </w:numPr>
        <w:ind w:left="0" w:firstLine="709"/>
        <w:jc w:val="both"/>
        <w:rPr>
          <w:sz w:val="26"/>
          <w:szCs w:val="26"/>
        </w:rPr>
      </w:pPr>
      <w:bookmarkStart w:id="433" w:name="_Ref372618858"/>
      <w:r w:rsidRPr="00734FF8">
        <w:rPr>
          <w:sz w:val="26"/>
          <w:szCs w:val="26"/>
        </w:rPr>
        <w:t>В случае непредставления подписанного договора победителем, иным участником, с которым заключается договор</w:t>
      </w:r>
      <w:r w:rsidR="00F35A20" w:rsidRPr="00734FF8">
        <w:rPr>
          <w:sz w:val="26"/>
          <w:szCs w:val="26"/>
        </w:rPr>
        <w:t>,</w:t>
      </w:r>
      <w:r w:rsidRPr="00734FF8">
        <w:rPr>
          <w:sz w:val="26"/>
          <w:szCs w:val="26"/>
        </w:rPr>
        <w:t xml:space="preserve"> в сроки, указа</w:t>
      </w:r>
      <w:r w:rsidR="003E0E83" w:rsidRPr="00734FF8">
        <w:rPr>
          <w:sz w:val="26"/>
          <w:szCs w:val="26"/>
        </w:rPr>
        <w:t xml:space="preserve">нные </w:t>
      </w:r>
      <w:r w:rsidRPr="00734FF8">
        <w:rPr>
          <w:sz w:val="26"/>
          <w:szCs w:val="26"/>
        </w:rPr>
        <w:t>в документации о закупке,</w:t>
      </w:r>
      <w:r w:rsidR="003E0E83" w:rsidRPr="00734FF8">
        <w:rPr>
          <w:sz w:val="26"/>
          <w:szCs w:val="26"/>
        </w:rPr>
        <w:t xml:space="preserve"> извещении о проведении запроса котировок</w:t>
      </w:r>
      <w:r w:rsidRPr="00734FF8">
        <w:rPr>
          <w:sz w:val="26"/>
          <w:szCs w:val="26"/>
        </w:rPr>
        <w:t xml:space="preserve"> победитель, иной участник считаются уклонившимися от заключения договора.</w:t>
      </w:r>
      <w:bookmarkEnd w:id="433"/>
    </w:p>
    <w:p w14:paraId="49FD8B7F" w14:textId="77777777" w:rsidR="00A038D5" w:rsidRPr="00734FF8" w:rsidRDefault="00A038D5" w:rsidP="004B700C">
      <w:pPr>
        <w:widowControl/>
        <w:numPr>
          <w:ilvl w:val="2"/>
          <w:numId w:val="28"/>
        </w:numPr>
        <w:ind w:left="0" w:firstLine="709"/>
        <w:jc w:val="both"/>
        <w:rPr>
          <w:sz w:val="26"/>
          <w:szCs w:val="26"/>
        </w:rPr>
      </w:pPr>
      <w:bookmarkStart w:id="434" w:name="_Ref372618864"/>
      <w:r w:rsidRPr="00734FF8">
        <w:rPr>
          <w:sz w:val="26"/>
          <w:szCs w:val="26"/>
        </w:rPr>
        <w:t>В случае непредставления победителем, иным участником, с которым заключается договор, обеспечения исполнения договора, в случае наличия такого требования в документации о закупке,</w:t>
      </w:r>
      <w:r w:rsidR="003E0E83" w:rsidRPr="00734FF8">
        <w:rPr>
          <w:sz w:val="26"/>
          <w:szCs w:val="26"/>
        </w:rPr>
        <w:t xml:space="preserve"> извещении о проведении запроса котировок </w:t>
      </w:r>
      <w:r w:rsidRPr="00734FF8">
        <w:rPr>
          <w:sz w:val="26"/>
          <w:szCs w:val="26"/>
        </w:rPr>
        <w:t xml:space="preserve">в сроки, указанные в документации о закупке, </w:t>
      </w:r>
      <w:r w:rsidR="003E0E83" w:rsidRPr="00734FF8">
        <w:rPr>
          <w:sz w:val="26"/>
          <w:szCs w:val="26"/>
        </w:rPr>
        <w:t xml:space="preserve">извещении о проведении запроса котировок </w:t>
      </w:r>
      <w:r w:rsidRPr="00734FF8">
        <w:rPr>
          <w:sz w:val="26"/>
          <w:szCs w:val="26"/>
        </w:rPr>
        <w:t>победитель, иной участник считаются уклонившимися от заключения договора.</w:t>
      </w:r>
      <w:bookmarkEnd w:id="434"/>
    </w:p>
    <w:p w14:paraId="1EDD6579" w14:textId="639C8903" w:rsidR="00A038D5" w:rsidRPr="00734FF8" w:rsidRDefault="00A038D5" w:rsidP="004B700C">
      <w:pPr>
        <w:widowControl/>
        <w:numPr>
          <w:ilvl w:val="2"/>
          <w:numId w:val="28"/>
        </w:numPr>
        <w:ind w:left="0" w:firstLine="709"/>
        <w:jc w:val="both"/>
        <w:rPr>
          <w:sz w:val="26"/>
          <w:szCs w:val="26"/>
        </w:rPr>
      </w:pPr>
      <w:r w:rsidRPr="00734FF8">
        <w:rPr>
          <w:sz w:val="26"/>
          <w:szCs w:val="26"/>
        </w:rPr>
        <w:t>В случае, если документацией о закупке было предусмотрено представление обеспечения исполнения заявки на участие в процедуре, заказчик удерживает такое обеспечени</w:t>
      </w:r>
      <w:r w:rsidR="009E53EB" w:rsidRPr="00734FF8">
        <w:rPr>
          <w:sz w:val="26"/>
          <w:szCs w:val="26"/>
        </w:rPr>
        <w:t xml:space="preserve">я при наступлении обстоятельств, </w:t>
      </w:r>
      <w:r w:rsidR="00FA26CF" w:rsidRPr="00734FF8">
        <w:rPr>
          <w:sz w:val="26"/>
          <w:szCs w:val="26"/>
        </w:rPr>
        <w:t>предусмотренных настоящим Положением</w:t>
      </w:r>
      <w:r w:rsidR="009E53EB" w:rsidRPr="00734FF8">
        <w:rPr>
          <w:sz w:val="26"/>
          <w:szCs w:val="26"/>
        </w:rPr>
        <w:t>.</w:t>
      </w:r>
    </w:p>
    <w:p w14:paraId="2E8AA0BC" w14:textId="77777777" w:rsidR="003E0E83" w:rsidRPr="00734FF8" w:rsidRDefault="003E0E83" w:rsidP="004B700C">
      <w:pPr>
        <w:widowControl/>
        <w:numPr>
          <w:ilvl w:val="1"/>
          <w:numId w:val="28"/>
        </w:numPr>
        <w:ind w:left="0" w:firstLine="709"/>
        <w:jc w:val="both"/>
        <w:rPr>
          <w:sz w:val="26"/>
          <w:szCs w:val="26"/>
        </w:rPr>
      </w:pPr>
      <w:r w:rsidRPr="00734FF8">
        <w:rPr>
          <w:sz w:val="26"/>
          <w:szCs w:val="26"/>
        </w:rPr>
        <w:lastRenderedPageBreak/>
        <w:t xml:space="preserve">Договор по результатам конкурентной закупки заключается не ранее чем через десять дней и не позднее чем через двадцать дней с даты размещения в единой информационной системе итогового протокола, составленного по результатам конкурентной закупки. В случае необходимости одобрения органом управления заказчика в соответствии с законодательством Российской Федерации заключения договора или в случае обжалования в антимонопольном органе действий (бездействия) заказчика, комиссии по осуществлению конкурентной закупки, оператора электронной площадки договор должен быть заключен не позднее чем через пять дней с даты указанного одобрения или с даты вынесения решения антимонопольного органа по результатам обжалования действий (бездействия) заказчика, комиссии по осуществлению конкурентной закупки, оператора электронной площадки. </w:t>
      </w:r>
    </w:p>
    <w:p w14:paraId="1745149B" w14:textId="77777777" w:rsidR="00C33902" w:rsidRPr="00734FF8" w:rsidRDefault="00C33902" w:rsidP="004B700C">
      <w:pPr>
        <w:widowControl/>
        <w:numPr>
          <w:ilvl w:val="1"/>
          <w:numId w:val="28"/>
        </w:numPr>
        <w:ind w:left="0" w:firstLine="709"/>
        <w:jc w:val="both"/>
        <w:rPr>
          <w:sz w:val="26"/>
          <w:szCs w:val="26"/>
        </w:rPr>
      </w:pPr>
      <w:r w:rsidRPr="00734FF8">
        <w:rPr>
          <w:sz w:val="26"/>
          <w:szCs w:val="26"/>
        </w:rPr>
        <w:t>В случае, если документацией о закупке установлено требование обеспечения исполнения договора, договор может быть заключён только после предоставления участником закупки, с которым заключается договор, обеспечения исполнения договора в порядке, форме и в размере, указанным в документации о</w:t>
      </w:r>
      <w:r w:rsidR="00DF47B4" w:rsidRPr="00734FF8">
        <w:rPr>
          <w:sz w:val="26"/>
          <w:szCs w:val="26"/>
        </w:rPr>
        <w:t> </w:t>
      </w:r>
      <w:r w:rsidRPr="00734FF8">
        <w:rPr>
          <w:sz w:val="26"/>
          <w:szCs w:val="26"/>
        </w:rPr>
        <w:t>закупке.</w:t>
      </w:r>
    </w:p>
    <w:p w14:paraId="50343CA6" w14:textId="77777777" w:rsidR="00C33902" w:rsidRPr="00734FF8" w:rsidRDefault="00C33902" w:rsidP="004B700C">
      <w:pPr>
        <w:widowControl/>
        <w:numPr>
          <w:ilvl w:val="1"/>
          <w:numId w:val="28"/>
        </w:numPr>
        <w:ind w:left="0" w:firstLine="709"/>
        <w:jc w:val="both"/>
        <w:rPr>
          <w:sz w:val="26"/>
          <w:szCs w:val="26"/>
        </w:rPr>
      </w:pPr>
      <w:r w:rsidRPr="00734FF8">
        <w:rPr>
          <w:sz w:val="26"/>
          <w:szCs w:val="26"/>
        </w:rPr>
        <w:t xml:space="preserve">После определения участника, с которым в соответствии с </w:t>
      </w:r>
      <w:r w:rsidR="003E0E83" w:rsidRPr="00734FF8">
        <w:rPr>
          <w:sz w:val="26"/>
          <w:szCs w:val="26"/>
        </w:rPr>
        <w:t>Положением</w:t>
      </w:r>
      <w:r w:rsidRPr="00734FF8">
        <w:rPr>
          <w:sz w:val="26"/>
          <w:szCs w:val="26"/>
        </w:rPr>
        <w:t xml:space="preserve"> должен быть заключён договор, в срок, предусмотренный для заключения договора, з</w:t>
      </w:r>
      <w:r w:rsidR="003E0E83" w:rsidRPr="00734FF8">
        <w:rPr>
          <w:sz w:val="26"/>
          <w:szCs w:val="26"/>
        </w:rPr>
        <w:t xml:space="preserve">аказчик обязан </w:t>
      </w:r>
      <w:r w:rsidRPr="00734FF8">
        <w:rPr>
          <w:sz w:val="26"/>
          <w:szCs w:val="26"/>
        </w:rPr>
        <w:t xml:space="preserve">отказаться от заключения договора с таким участником в случае установления </w:t>
      </w:r>
      <w:r w:rsidR="003E0E83" w:rsidRPr="00734FF8">
        <w:rPr>
          <w:sz w:val="26"/>
          <w:szCs w:val="26"/>
        </w:rPr>
        <w:t>недостоверности сведений, содержащихся в заявке такого участника, несоответствия участника закупки требованиям документации о закупке, извещения о проведении запроса котировок.</w:t>
      </w:r>
    </w:p>
    <w:p w14:paraId="7F078AF0" w14:textId="77777777" w:rsidR="00C33902" w:rsidRPr="00734FF8" w:rsidRDefault="00C33902" w:rsidP="004B700C">
      <w:pPr>
        <w:widowControl/>
        <w:numPr>
          <w:ilvl w:val="1"/>
          <w:numId w:val="28"/>
        </w:numPr>
        <w:ind w:left="0" w:firstLine="709"/>
        <w:jc w:val="both"/>
        <w:rPr>
          <w:sz w:val="26"/>
          <w:szCs w:val="26"/>
        </w:rPr>
      </w:pPr>
      <w:bookmarkStart w:id="435" w:name="_Ref420402908"/>
      <w:r w:rsidRPr="00734FF8">
        <w:rPr>
          <w:sz w:val="26"/>
          <w:szCs w:val="26"/>
        </w:rPr>
        <w:t>Заказчик по согласованию с исполнителем договора вправе изменить или расторгнуть договор в случае существенного изменения обстоятельств, из которых они исходили при заключении договора, в порядке, предусмотренном Гражданским</w:t>
      </w:r>
      <w:r w:rsidR="00D97090" w:rsidRPr="00734FF8">
        <w:rPr>
          <w:sz w:val="26"/>
          <w:szCs w:val="26"/>
        </w:rPr>
        <w:t xml:space="preserve"> кодексом Российской Федерации</w:t>
      </w:r>
      <w:r w:rsidR="00677AE1" w:rsidRPr="00734FF8">
        <w:rPr>
          <w:sz w:val="26"/>
          <w:szCs w:val="26"/>
        </w:rPr>
        <w:t>, путем подписания дополнительного соглашения</w:t>
      </w:r>
      <w:r w:rsidR="00D97090" w:rsidRPr="00734FF8">
        <w:rPr>
          <w:sz w:val="26"/>
          <w:szCs w:val="26"/>
        </w:rPr>
        <w:t>.</w:t>
      </w:r>
      <w:bookmarkEnd w:id="435"/>
    </w:p>
    <w:p w14:paraId="5F6A02D6" w14:textId="77777777" w:rsidR="00C33902" w:rsidRPr="00734FF8" w:rsidRDefault="00AF4DC1" w:rsidP="009E53EB">
      <w:pPr>
        <w:widowControl/>
        <w:ind w:firstLine="709"/>
        <w:jc w:val="both"/>
        <w:rPr>
          <w:sz w:val="26"/>
          <w:szCs w:val="26"/>
        </w:rPr>
      </w:pPr>
      <w:r w:rsidRPr="00734FF8">
        <w:rPr>
          <w:sz w:val="26"/>
          <w:szCs w:val="26"/>
        </w:rPr>
        <w:t>В случае не</w:t>
      </w:r>
      <w:r w:rsidR="00C33902" w:rsidRPr="00734FF8">
        <w:rPr>
          <w:sz w:val="26"/>
          <w:szCs w:val="26"/>
        </w:rPr>
        <w:t>достижения соглашения об изменении условий договора в соответствии с существенно изменившимися обстоят</w:t>
      </w:r>
      <w:r w:rsidRPr="00734FF8">
        <w:rPr>
          <w:sz w:val="26"/>
          <w:szCs w:val="26"/>
        </w:rPr>
        <w:t xml:space="preserve">ельствами или о его </w:t>
      </w:r>
      <w:r w:rsidR="00D32A04" w:rsidRPr="00734FF8">
        <w:rPr>
          <w:sz w:val="26"/>
          <w:szCs w:val="26"/>
        </w:rPr>
        <w:br/>
      </w:r>
      <w:r w:rsidRPr="00734FF8">
        <w:rPr>
          <w:sz w:val="26"/>
          <w:szCs w:val="26"/>
        </w:rPr>
        <w:t>расторжении</w:t>
      </w:r>
      <w:r w:rsidR="00C33902" w:rsidRPr="00734FF8">
        <w:rPr>
          <w:sz w:val="26"/>
          <w:szCs w:val="26"/>
        </w:rPr>
        <w:t xml:space="preserve"> договор может быть расторгнут или изменён судом в порядке и</w:t>
      </w:r>
      <w:r w:rsidR="00C33902" w:rsidRPr="00734FF8">
        <w:rPr>
          <w:sz w:val="26"/>
          <w:szCs w:val="26"/>
          <w:lang w:val="en-US"/>
        </w:rPr>
        <w:t> </w:t>
      </w:r>
      <w:r w:rsidR="00C33902" w:rsidRPr="00734FF8">
        <w:rPr>
          <w:sz w:val="26"/>
          <w:szCs w:val="26"/>
        </w:rPr>
        <w:t>по</w:t>
      </w:r>
      <w:r w:rsidR="00C33902" w:rsidRPr="00734FF8">
        <w:rPr>
          <w:sz w:val="26"/>
          <w:szCs w:val="26"/>
          <w:lang w:val="en-US"/>
        </w:rPr>
        <w:t> </w:t>
      </w:r>
      <w:r w:rsidR="00C33902" w:rsidRPr="00734FF8">
        <w:rPr>
          <w:sz w:val="26"/>
          <w:szCs w:val="26"/>
        </w:rPr>
        <w:t>основаниям, предусмотренным Гражданским кодексом Российской Федерации.</w:t>
      </w:r>
    </w:p>
    <w:p w14:paraId="00FBAA15" w14:textId="77777777" w:rsidR="00C33902" w:rsidRPr="00734FF8" w:rsidRDefault="00C33902" w:rsidP="004B700C">
      <w:pPr>
        <w:widowControl/>
        <w:numPr>
          <w:ilvl w:val="1"/>
          <w:numId w:val="28"/>
        </w:numPr>
        <w:ind w:left="0" w:firstLine="709"/>
        <w:jc w:val="both"/>
        <w:rPr>
          <w:sz w:val="26"/>
          <w:szCs w:val="26"/>
        </w:rPr>
      </w:pPr>
      <w:r w:rsidRPr="00734FF8">
        <w:rPr>
          <w:sz w:val="26"/>
          <w:szCs w:val="26"/>
        </w:rPr>
        <w:t>Заказчик в одностороннем порядке может отказаться от исполнения обязательств по договору по основаниям, предусмотренным Гражданским кодексом Российской Федерации.</w:t>
      </w:r>
    </w:p>
    <w:p w14:paraId="51B88F0A" w14:textId="77777777" w:rsidR="008030B7" w:rsidRPr="00734FF8" w:rsidRDefault="008030B7" w:rsidP="004B700C">
      <w:pPr>
        <w:widowControl/>
        <w:numPr>
          <w:ilvl w:val="1"/>
          <w:numId w:val="28"/>
        </w:numPr>
        <w:ind w:left="0" w:firstLine="709"/>
        <w:jc w:val="both"/>
        <w:rPr>
          <w:sz w:val="26"/>
          <w:szCs w:val="26"/>
        </w:rPr>
      </w:pPr>
      <w:bookmarkStart w:id="436" w:name="_Ref429047190"/>
      <w:r w:rsidRPr="00734FF8">
        <w:rPr>
          <w:sz w:val="26"/>
          <w:szCs w:val="26"/>
        </w:rPr>
        <w:t>В случае</w:t>
      </w:r>
      <w:proofErr w:type="gramStart"/>
      <w:r w:rsidRPr="00734FF8">
        <w:rPr>
          <w:sz w:val="26"/>
          <w:szCs w:val="26"/>
        </w:rPr>
        <w:t>,</w:t>
      </w:r>
      <w:proofErr w:type="gramEnd"/>
      <w:r w:rsidRPr="00734FF8">
        <w:rPr>
          <w:sz w:val="26"/>
          <w:szCs w:val="26"/>
        </w:rPr>
        <w:t xml:space="preserve"> если неисполнение или ненадлежащее исполнение поставщиком (подрядчиком, исполнителем) договора повлекло его досрочное прекращение и</w:t>
      </w:r>
      <w:r w:rsidR="0014348A" w:rsidRPr="00734FF8">
        <w:rPr>
          <w:sz w:val="26"/>
          <w:szCs w:val="26"/>
        </w:rPr>
        <w:t xml:space="preserve"> </w:t>
      </w:r>
      <w:r w:rsidRPr="00734FF8">
        <w:rPr>
          <w:sz w:val="26"/>
          <w:szCs w:val="26"/>
        </w:rPr>
        <w:t xml:space="preserve">заказчик заключил </w:t>
      </w:r>
      <w:r w:rsidR="00D97090" w:rsidRPr="00734FF8">
        <w:rPr>
          <w:sz w:val="26"/>
          <w:szCs w:val="26"/>
        </w:rPr>
        <w:t>взамен аналогичн</w:t>
      </w:r>
      <w:r w:rsidR="00AB2B7E" w:rsidRPr="00734FF8">
        <w:rPr>
          <w:sz w:val="26"/>
          <w:szCs w:val="26"/>
        </w:rPr>
        <w:t>ый</w:t>
      </w:r>
      <w:r w:rsidR="00D97090" w:rsidRPr="00734FF8">
        <w:rPr>
          <w:sz w:val="26"/>
          <w:szCs w:val="26"/>
        </w:rPr>
        <w:t xml:space="preserve"> договор</w:t>
      </w:r>
      <w:r w:rsidRPr="00734FF8">
        <w:rPr>
          <w:sz w:val="26"/>
          <w:szCs w:val="26"/>
        </w:rPr>
        <w:t>, заказчик вправе потребовать от</w:t>
      </w:r>
      <w:r w:rsidR="00B71588" w:rsidRPr="00734FF8">
        <w:rPr>
          <w:sz w:val="26"/>
          <w:szCs w:val="26"/>
        </w:rPr>
        <w:t> </w:t>
      </w:r>
      <w:r w:rsidR="001F0E79" w:rsidRPr="00734FF8">
        <w:rPr>
          <w:sz w:val="26"/>
          <w:szCs w:val="26"/>
        </w:rPr>
        <w:t>поставщика (подрядчика, исполнителя)</w:t>
      </w:r>
      <w:r w:rsidRPr="00734FF8">
        <w:rPr>
          <w:sz w:val="26"/>
          <w:szCs w:val="26"/>
        </w:rPr>
        <w:t xml:space="preserve"> возмещения убытков в виде разницы между ценой, установленной в </w:t>
      </w:r>
      <w:r w:rsidR="00C811F5" w:rsidRPr="00734FF8">
        <w:rPr>
          <w:sz w:val="26"/>
          <w:szCs w:val="26"/>
        </w:rPr>
        <w:t>прекращённом</w:t>
      </w:r>
      <w:r w:rsidRPr="00734FF8">
        <w:rPr>
          <w:sz w:val="26"/>
          <w:szCs w:val="26"/>
        </w:rPr>
        <w:t xml:space="preserve"> договоре, и ценой на сопоставимые товары, работы или услуги по условиям договора, </w:t>
      </w:r>
      <w:r w:rsidR="00382B22" w:rsidRPr="00734FF8">
        <w:rPr>
          <w:sz w:val="26"/>
          <w:szCs w:val="26"/>
        </w:rPr>
        <w:t>заключённого</w:t>
      </w:r>
      <w:r w:rsidRPr="00734FF8">
        <w:rPr>
          <w:sz w:val="26"/>
          <w:szCs w:val="26"/>
        </w:rPr>
        <w:t xml:space="preserve"> взамен </w:t>
      </w:r>
      <w:r w:rsidR="00382B22" w:rsidRPr="00734FF8">
        <w:rPr>
          <w:sz w:val="26"/>
          <w:szCs w:val="26"/>
        </w:rPr>
        <w:t>прекращённого</w:t>
      </w:r>
      <w:r w:rsidRPr="00734FF8">
        <w:rPr>
          <w:sz w:val="26"/>
          <w:szCs w:val="26"/>
        </w:rPr>
        <w:t xml:space="preserve"> договора.</w:t>
      </w:r>
      <w:bookmarkEnd w:id="436"/>
    </w:p>
    <w:p w14:paraId="3054614E" w14:textId="77777777" w:rsidR="008030B7" w:rsidRPr="00734FF8" w:rsidRDefault="008030B7" w:rsidP="004B700C">
      <w:pPr>
        <w:widowControl/>
        <w:numPr>
          <w:ilvl w:val="1"/>
          <w:numId w:val="28"/>
        </w:numPr>
        <w:ind w:left="0" w:firstLine="709"/>
        <w:jc w:val="both"/>
        <w:rPr>
          <w:sz w:val="26"/>
          <w:szCs w:val="26"/>
        </w:rPr>
      </w:pPr>
      <w:bookmarkStart w:id="437" w:name="_Ref420406108"/>
      <w:bookmarkStart w:id="438" w:name="sub_393012"/>
      <w:r w:rsidRPr="00734FF8">
        <w:rPr>
          <w:sz w:val="26"/>
          <w:szCs w:val="26"/>
        </w:rPr>
        <w:t xml:space="preserve">Если заказчик не заключил аналогичный договор взамен </w:t>
      </w:r>
      <w:r w:rsidR="00D97090" w:rsidRPr="00734FF8">
        <w:rPr>
          <w:sz w:val="26"/>
          <w:szCs w:val="26"/>
        </w:rPr>
        <w:t>прекращённого</w:t>
      </w:r>
      <w:r w:rsidRPr="00734FF8">
        <w:rPr>
          <w:sz w:val="26"/>
          <w:szCs w:val="26"/>
        </w:rPr>
        <w:t xml:space="preserve"> договора </w:t>
      </w:r>
      <w:r w:rsidR="009E53EB" w:rsidRPr="00734FF8">
        <w:rPr>
          <w:sz w:val="26"/>
          <w:szCs w:val="26"/>
        </w:rPr>
        <w:t>(п.1</w:t>
      </w:r>
      <w:r w:rsidR="00FA4692" w:rsidRPr="00734FF8">
        <w:rPr>
          <w:sz w:val="26"/>
          <w:szCs w:val="26"/>
        </w:rPr>
        <w:t>4</w:t>
      </w:r>
      <w:r w:rsidR="009E53EB" w:rsidRPr="00734FF8">
        <w:rPr>
          <w:sz w:val="26"/>
          <w:szCs w:val="26"/>
        </w:rPr>
        <w:t>.10)</w:t>
      </w:r>
      <w:r w:rsidRPr="00734FF8">
        <w:rPr>
          <w:sz w:val="26"/>
          <w:szCs w:val="26"/>
        </w:rPr>
        <w:t xml:space="preserve">, но в отношении предусмотренного </w:t>
      </w:r>
      <w:r w:rsidR="00C811F5" w:rsidRPr="00734FF8">
        <w:rPr>
          <w:sz w:val="26"/>
          <w:szCs w:val="26"/>
        </w:rPr>
        <w:t>прекращённым</w:t>
      </w:r>
      <w:r w:rsidRPr="00734FF8">
        <w:rPr>
          <w:sz w:val="26"/>
          <w:szCs w:val="26"/>
        </w:rPr>
        <w:t xml:space="preserve"> договором исполнения имеется текущ</w:t>
      </w:r>
      <w:r w:rsidR="00FA4692" w:rsidRPr="00734FF8">
        <w:rPr>
          <w:sz w:val="26"/>
          <w:szCs w:val="26"/>
        </w:rPr>
        <w:t xml:space="preserve">ая цена на сопоставимые товары, работы или </w:t>
      </w:r>
      <w:r w:rsidRPr="00734FF8">
        <w:rPr>
          <w:sz w:val="26"/>
          <w:szCs w:val="26"/>
        </w:rPr>
        <w:t>услуги, заказчик вправе потребовать от поставщика (подрядчика, исполнителя) возмещения убытков в</w:t>
      </w:r>
      <w:r w:rsidR="00DF47B4" w:rsidRPr="00734FF8">
        <w:rPr>
          <w:sz w:val="26"/>
          <w:szCs w:val="26"/>
        </w:rPr>
        <w:t> </w:t>
      </w:r>
      <w:r w:rsidRPr="00734FF8">
        <w:rPr>
          <w:sz w:val="26"/>
          <w:szCs w:val="26"/>
        </w:rPr>
        <w:t xml:space="preserve">виде разницы между ценой, установленной в </w:t>
      </w:r>
      <w:r w:rsidR="00C811F5" w:rsidRPr="00734FF8">
        <w:rPr>
          <w:sz w:val="26"/>
          <w:szCs w:val="26"/>
        </w:rPr>
        <w:t>прекращённом</w:t>
      </w:r>
      <w:r w:rsidRPr="00734FF8">
        <w:rPr>
          <w:sz w:val="26"/>
          <w:szCs w:val="26"/>
        </w:rPr>
        <w:t xml:space="preserve"> договоре, и</w:t>
      </w:r>
      <w:r w:rsidR="00402DBF" w:rsidRPr="00734FF8">
        <w:rPr>
          <w:sz w:val="26"/>
          <w:szCs w:val="26"/>
        </w:rPr>
        <w:t> </w:t>
      </w:r>
      <w:r w:rsidRPr="00734FF8">
        <w:rPr>
          <w:sz w:val="26"/>
          <w:szCs w:val="26"/>
        </w:rPr>
        <w:t>текущей ценой.</w:t>
      </w:r>
      <w:bookmarkEnd w:id="437"/>
    </w:p>
    <w:bookmarkEnd w:id="438"/>
    <w:p w14:paraId="3025B724" w14:textId="77777777" w:rsidR="008030B7" w:rsidRPr="00734FF8" w:rsidRDefault="008030B7" w:rsidP="004B700C">
      <w:pPr>
        <w:widowControl/>
        <w:numPr>
          <w:ilvl w:val="1"/>
          <w:numId w:val="28"/>
        </w:numPr>
        <w:ind w:left="0" w:firstLine="709"/>
        <w:jc w:val="both"/>
        <w:rPr>
          <w:sz w:val="26"/>
          <w:szCs w:val="26"/>
        </w:rPr>
      </w:pPr>
      <w:r w:rsidRPr="00734FF8">
        <w:rPr>
          <w:sz w:val="26"/>
          <w:szCs w:val="26"/>
        </w:rPr>
        <w:lastRenderedPageBreak/>
        <w:t>Текущей ценой признается цена, взимаемая в момент прекращения договора за сопоставимые товары, работы или услуги в месте, где должен был быть исполнен договор, а при отсутствии текущей цены в указанном месте - цена, которая применялась в другом месте и може</w:t>
      </w:r>
      <w:r w:rsidR="00FA25E6" w:rsidRPr="00734FF8">
        <w:rPr>
          <w:sz w:val="26"/>
          <w:szCs w:val="26"/>
        </w:rPr>
        <w:t xml:space="preserve">т служить разумной заменой с </w:t>
      </w:r>
      <w:r w:rsidR="00C811F5" w:rsidRPr="00734FF8">
        <w:rPr>
          <w:sz w:val="26"/>
          <w:szCs w:val="26"/>
        </w:rPr>
        <w:t>учётом</w:t>
      </w:r>
      <w:r w:rsidR="00FA25E6" w:rsidRPr="00734FF8">
        <w:rPr>
          <w:sz w:val="26"/>
          <w:szCs w:val="26"/>
        </w:rPr>
        <w:t xml:space="preserve"> </w:t>
      </w:r>
      <w:r w:rsidRPr="00734FF8">
        <w:rPr>
          <w:sz w:val="26"/>
          <w:szCs w:val="26"/>
        </w:rPr>
        <w:t>транспортных и иных дополнительных расходов.</w:t>
      </w:r>
    </w:p>
    <w:p w14:paraId="31EFB6B2" w14:textId="77777777" w:rsidR="0072048E" w:rsidRPr="00734FF8" w:rsidRDefault="0072048E" w:rsidP="004B700C">
      <w:pPr>
        <w:widowControl/>
        <w:numPr>
          <w:ilvl w:val="1"/>
          <w:numId w:val="28"/>
        </w:numPr>
        <w:ind w:left="0" w:firstLine="709"/>
        <w:jc w:val="both"/>
        <w:rPr>
          <w:sz w:val="26"/>
          <w:szCs w:val="26"/>
        </w:rPr>
      </w:pPr>
      <w:r w:rsidRPr="00734FF8">
        <w:rPr>
          <w:sz w:val="26"/>
          <w:szCs w:val="26"/>
        </w:rPr>
        <w:t>Если при заключении договора или в ходе его исполнения установлено, что</w:t>
      </w:r>
      <w:r w:rsidR="00C811F5" w:rsidRPr="00734FF8">
        <w:rPr>
          <w:sz w:val="26"/>
          <w:szCs w:val="26"/>
        </w:rPr>
        <w:t> </w:t>
      </w:r>
      <w:r w:rsidRPr="00734FF8">
        <w:rPr>
          <w:sz w:val="26"/>
          <w:szCs w:val="26"/>
        </w:rPr>
        <w:t>поставщик (подрядчик, исполнитель) предоставил недостоверную инфор</w:t>
      </w:r>
      <w:r w:rsidR="0091323B" w:rsidRPr="00734FF8">
        <w:rPr>
          <w:sz w:val="26"/>
          <w:szCs w:val="26"/>
        </w:rPr>
        <w:t>мацию (в</w:t>
      </w:r>
      <w:r w:rsidR="00C811F5" w:rsidRPr="00734FF8">
        <w:rPr>
          <w:sz w:val="26"/>
          <w:szCs w:val="26"/>
        </w:rPr>
        <w:t> </w:t>
      </w:r>
      <w:r w:rsidR="0091323B" w:rsidRPr="00734FF8">
        <w:rPr>
          <w:sz w:val="26"/>
          <w:szCs w:val="26"/>
        </w:rPr>
        <w:t>том числе относящейся к предмету договора, полномочиям на его заключение, соответствию договора применимому к нему праву, наличию необходимых лицензий и</w:t>
      </w:r>
      <w:r w:rsidR="00C811F5" w:rsidRPr="00734FF8">
        <w:rPr>
          <w:sz w:val="26"/>
          <w:szCs w:val="26"/>
        </w:rPr>
        <w:t> </w:t>
      </w:r>
      <w:r w:rsidR="0091323B" w:rsidRPr="00734FF8">
        <w:rPr>
          <w:sz w:val="26"/>
          <w:szCs w:val="26"/>
        </w:rPr>
        <w:t>разрешений, своему финансовому состоянию либо относящихся к третьему лицу) о</w:t>
      </w:r>
      <w:r w:rsidR="00C811F5" w:rsidRPr="00734FF8">
        <w:rPr>
          <w:sz w:val="26"/>
          <w:szCs w:val="26"/>
        </w:rPr>
        <w:t> своём</w:t>
      </w:r>
      <w:r w:rsidR="0091323B" w:rsidRPr="00734FF8">
        <w:rPr>
          <w:sz w:val="26"/>
          <w:szCs w:val="26"/>
        </w:rPr>
        <w:t xml:space="preserve"> соответствии</w:t>
      </w:r>
      <w:r w:rsidRPr="00734FF8">
        <w:rPr>
          <w:sz w:val="26"/>
          <w:szCs w:val="26"/>
        </w:rPr>
        <w:t xml:space="preserve"> требованиям, </w:t>
      </w:r>
      <w:r w:rsidR="0091323B" w:rsidRPr="00734FF8">
        <w:rPr>
          <w:sz w:val="26"/>
          <w:szCs w:val="26"/>
        </w:rPr>
        <w:t xml:space="preserve">указанным в извещении, документации о закупке, </w:t>
      </w:r>
      <w:r w:rsidRPr="00734FF8">
        <w:rPr>
          <w:sz w:val="26"/>
          <w:szCs w:val="26"/>
        </w:rPr>
        <w:t xml:space="preserve">что позволило ему стать победителем закупки, поставщик (подрядчик, исполнитель) обязан возместить заказчику по его требованию убытки, </w:t>
      </w:r>
      <w:r w:rsidR="00C811F5" w:rsidRPr="00734FF8">
        <w:rPr>
          <w:sz w:val="26"/>
          <w:szCs w:val="26"/>
        </w:rPr>
        <w:t>причинённые</w:t>
      </w:r>
      <w:r w:rsidRPr="00734FF8">
        <w:rPr>
          <w:sz w:val="26"/>
          <w:szCs w:val="26"/>
        </w:rPr>
        <w:t xml:space="preserve"> недостоверностью такой информации, или уплатить предусмотренную договором неустойку.</w:t>
      </w:r>
    </w:p>
    <w:p w14:paraId="5440A39A" w14:textId="77777777" w:rsidR="0072048E" w:rsidRPr="00734FF8" w:rsidRDefault="0072048E" w:rsidP="004B700C">
      <w:pPr>
        <w:widowControl/>
        <w:numPr>
          <w:ilvl w:val="1"/>
          <w:numId w:val="28"/>
        </w:numPr>
        <w:ind w:left="0" w:firstLine="709"/>
        <w:jc w:val="both"/>
        <w:rPr>
          <w:sz w:val="26"/>
          <w:szCs w:val="26"/>
        </w:rPr>
      </w:pPr>
      <w:r w:rsidRPr="00734FF8">
        <w:rPr>
          <w:sz w:val="26"/>
          <w:szCs w:val="26"/>
        </w:rPr>
        <w:t xml:space="preserve">Признание договора </w:t>
      </w:r>
      <w:r w:rsidR="00C811F5" w:rsidRPr="00734FF8">
        <w:rPr>
          <w:sz w:val="26"/>
          <w:szCs w:val="26"/>
        </w:rPr>
        <w:t>незаключённым</w:t>
      </w:r>
      <w:r w:rsidRPr="00734FF8">
        <w:rPr>
          <w:sz w:val="26"/>
          <w:szCs w:val="26"/>
        </w:rPr>
        <w:t xml:space="preserve"> или недействительным не</w:t>
      </w:r>
      <w:r w:rsidR="00C811F5" w:rsidRPr="00734FF8">
        <w:rPr>
          <w:sz w:val="26"/>
          <w:szCs w:val="26"/>
        </w:rPr>
        <w:t> </w:t>
      </w:r>
      <w:r w:rsidRPr="00734FF8">
        <w:rPr>
          <w:sz w:val="26"/>
          <w:szCs w:val="26"/>
        </w:rPr>
        <w:t>препятствует наступлению последствий, предусмотренных</w:t>
      </w:r>
      <w:r w:rsidR="00A20698" w:rsidRPr="00734FF8">
        <w:rPr>
          <w:sz w:val="26"/>
          <w:szCs w:val="26"/>
        </w:rPr>
        <w:t xml:space="preserve"> пунктом 1</w:t>
      </w:r>
      <w:r w:rsidR="002633C2" w:rsidRPr="00734FF8">
        <w:rPr>
          <w:sz w:val="26"/>
          <w:szCs w:val="26"/>
        </w:rPr>
        <w:t>5</w:t>
      </w:r>
      <w:r w:rsidR="00A20698" w:rsidRPr="00734FF8">
        <w:rPr>
          <w:sz w:val="26"/>
          <w:szCs w:val="26"/>
        </w:rPr>
        <w:t>.1</w:t>
      </w:r>
      <w:r w:rsidR="002633C2" w:rsidRPr="00734FF8">
        <w:rPr>
          <w:sz w:val="26"/>
          <w:szCs w:val="26"/>
        </w:rPr>
        <w:t>5</w:t>
      </w:r>
      <w:r w:rsidRPr="00734FF8">
        <w:rPr>
          <w:sz w:val="26"/>
          <w:szCs w:val="26"/>
        </w:rPr>
        <w:t>.</w:t>
      </w:r>
    </w:p>
    <w:p w14:paraId="4ED13C16" w14:textId="77777777" w:rsidR="0072048E" w:rsidRPr="00734FF8" w:rsidRDefault="0091323B" w:rsidP="003C2EFA">
      <w:pPr>
        <w:widowControl/>
        <w:numPr>
          <w:ilvl w:val="1"/>
          <w:numId w:val="28"/>
        </w:numPr>
        <w:ind w:left="0" w:firstLine="709"/>
        <w:jc w:val="both"/>
        <w:rPr>
          <w:sz w:val="26"/>
          <w:szCs w:val="26"/>
        </w:rPr>
      </w:pPr>
      <w:bookmarkStart w:id="439" w:name="sub_43122"/>
      <w:r w:rsidRPr="00734FF8">
        <w:rPr>
          <w:sz w:val="26"/>
          <w:szCs w:val="26"/>
        </w:rPr>
        <w:t>В указанном в п</w:t>
      </w:r>
      <w:r w:rsidR="00A20698" w:rsidRPr="00734FF8">
        <w:rPr>
          <w:sz w:val="26"/>
          <w:szCs w:val="26"/>
        </w:rPr>
        <w:t>ункте 1</w:t>
      </w:r>
      <w:r w:rsidR="002633C2" w:rsidRPr="00734FF8">
        <w:rPr>
          <w:sz w:val="26"/>
          <w:szCs w:val="26"/>
        </w:rPr>
        <w:t>5.15</w:t>
      </w:r>
      <w:r w:rsidRPr="00734FF8">
        <w:rPr>
          <w:sz w:val="26"/>
          <w:szCs w:val="26"/>
        </w:rPr>
        <w:t xml:space="preserve"> случае заказчик, </w:t>
      </w:r>
      <w:r w:rsidR="0072048E" w:rsidRPr="00734FF8">
        <w:rPr>
          <w:sz w:val="26"/>
          <w:szCs w:val="26"/>
        </w:rPr>
        <w:t>наряду с</w:t>
      </w:r>
      <w:r w:rsidR="004D3B36" w:rsidRPr="00734FF8">
        <w:rPr>
          <w:sz w:val="26"/>
          <w:szCs w:val="26"/>
        </w:rPr>
        <w:t> </w:t>
      </w:r>
      <w:r w:rsidR="0072048E" w:rsidRPr="00734FF8">
        <w:rPr>
          <w:sz w:val="26"/>
          <w:szCs w:val="26"/>
        </w:rPr>
        <w:t>требованием о</w:t>
      </w:r>
      <w:r w:rsidR="00402DBF" w:rsidRPr="00734FF8">
        <w:rPr>
          <w:sz w:val="26"/>
          <w:szCs w:val="26"/>
        </w:rPr>
        <w:t> </w:t>
      </w:r>
      <w:r w:rsidR="0072048E" w:rsidRPr="00734FF8">
        <w:rPr>
          <w:sz w:val="26"/>
          <w:szCs w:val="26"/>
        </w:rPr>
        <w:t xml:space="preserve">возмещении убытков или взыскании неустойки также вправе отказаться от договора, если иное не </w:t>
      </w:r>
      <w:r w:rsidRPr="00734FF8">
        <w:rPr>
          <w:sz w:val="26"/>
          <w:szCs w:val="26"/>
        </w:rPr>
        <w:t>предусмотрено договором, или через суд требовать признания договора недействительным.</w:t>
      </w:r>
    </w:p>
    <w:p w14:paraId="4BFAFC78" w14:textId="77777777" w:rsidR="00173AF3" w:rsidRPr="00734FF8" w:rsidRDefault="00173AF3" w:rsidP="004B700C">
      <w:pPr>
        <w:widowControl/>
        <w:numPr>
          <w:ilvl w:val="1"/>
          <w:numId w:val="28"/>
        </w:numPr>
        <w:ind w:left="0" w:firstLine="709"/>
        <w:jc w:val="both"/>
        <w:rPr>
          <w:sz w:val="26"/>
          <w:szCs w:val="26"/>
        </w:rPr>
      </w:pPr>
      <w:r w:rsidRPr="00734FF8">
        <w:rPr>
          <w:sz w:val="26"/>
          <w:szCs w:val="26"/>
        </w:rPr>
        <w:t>В случае отсутствия у контрагента лицензии на осуществление деятельности или членства в саморегулируемой организации, необходимых для</w:t>
      </w:r>
      <w:r w:rsidR="004D3B36" w:rsidRPr="00734FF8">
        <w:rPr>
          <w:sz w:val="26"/>
          <w:szCs w:val="26"/>
        </w:rPr>
        <w:t> </w:t>
      </w:r>
      <w:r w:rsidRPr="00734FF8">
        <w:rPr>
          <w:sz w:val="26"/>
          <w:szCs w:val="26"/>
        </w:rPr>
        <w:t>исполнения обязательства по договору, заказчик вправе отказаться от договора (исполнения договора) и потребовать возмещения убытков.</w:t>
      </w:r>
    </w:p>
    <w:bookmarkEnd w:id="439"/>
    <w:p w14:paraId="76B477AF" w14:textId="77777777" w:rsidR="006109C7" w:rsidRPr="00734FF8" w:rsidRDefault="00C33902" w:rsidP="004B700C">
      <w:pPr>
        <w:widowControl/>
        <w:numPr>
          <w:ilvl w:val="1"/>
          <w:numId w:val="28"/>
        </w:numPr>
        <w:ind w:left="0" w:firstLine="709"/>
        <w:jc w:val="both"/>
        <w:rPr>
          <w:sz w:val="26"/>
          <w:szCs w:val="26"/>
        </w:rPr>
      </w:pPr>
      <w:r w:rsidRPr="00734FF8">
        <w:rPr>
          <w:sz w:val="26"/>
          <w:szCs w:val="26"/>
        </w:rPr>
        <w:t>Заказчик по согласованию с контрагентом в ходе исполнения до</w:t>
      </w:r>
      <w:r w:rsidR="00AF4DC1" w:rsidRPr="00734FF8">
        <w:rPr>
          <w:sz w:val="26"/>
          <w:szCs w:val="26"/>
        </w:rPr>
        <w:t>говора вправе изменить</w:t>
      </w:r>
      <w:r w:rsidR="00677AE1" w:rsidRPr="00734FF8">
        <w:rPr>
          <w:sz w:val="26"/>
          <w:szCs w:val="26"/>
        </w:rPr>
        <w:t xml:space="preserve"> путем подписания дополнительного соглашения</w:t>
      </w:r>
      <w:r w:rsidR="006109C7" w:rsidRPr="00734FF8">
        <w:rPr>
          <w:sz w:val="26"/>
          <w:szCs w:val="26"/>
        </w:rPr>
        <w:t>:</w:t>
      </w:r>
    </w:p>
    <w:p w14:paraId="04606A97" w14:textId="629E2D70" w:rsidR="00C33902" w:rsidRPr="00734FF8" w:rsidRDefault="00650341" w:rsidP="006109C7">
      <w:pPr>
        <w:widowControl/>
        <w:ind w:firstLine="709"/>
        <w:jc w:val="both"/>
        <w:rPr>
          <w:sz w:val="26"/>
          <w:szCs w:val="26"/>
        </w:rPr>
      </w:pPr>
      <w:r w:rsidRPr="00734FF8">
        <w:rPr>
          <w:sz w:val="26"/>
          <w:szCs w:val="26"/>
        </w:rPr>
        <w:t>14</w:t>
      </w:r>
      <w:r w:rsidR="006109C7" w:rsidRPr="00734FF8">
        <w:rPr>
          <w:sz w:val="26"/>
          <w:szCs w:val="26"/>
        </w:rPr>
        <w:t>.19.1.</w:t>
      </w:r>
      <w:r w:rsidR="00AF4DC1" w:rsidRPr="00734FF8">
        <w:rPr>
          <w:sz w:val="26"/>
          <w:szCs w:val="26"/>
        </w:rPr>
        <w:t xml:space="preserve"> </w:t>
      </w:r>
      <w:r w:rsidR="00C33902" w:rsidRPr="00734FF8">
        <w:rPr>
          <w:sz w:val="26"/>
          <w:szCs w:val="26"/>
        </w:rPr>
        <w:t>количество всех предусмотренных договором товаров, объем предусмотренных работ, услуг при изменении потребности в</w:t>
      </w:r>
      <w:r w:rsidR="001840AE" w:rsidRPr="00734FF8">
        <w:rPr>
          <w:sz w:val="26"/>
          <w:szCs w:val="26"/>
        </w:rPr>
        <w:t> </w:t>
      </w:r>
      <w:r w:rsidR="00C33902" w:rsidRPr="00734FF8">
        <w:rPr>
          <w:sz w:val="26"/>
          <w:szCs w:val="26"/>
        </w:rPr>
        <w:t>товарах, работах, услугах, на поставку, выполнение, оказание  которых заключён договор</w:t>
      </w:r>
      <w:r w:rsidR="006109C7" w:rsidRPr="00734FF8">
        <w:rPr>
          <w:sz w:val="26"/>
          <w:szCs w:val="26"/>
        </w:rPr>
        <w:t xml:space="preserve">, </w:t>
      </w:r>
      <w:r w:rsidR="00C33902" w:rsidRPr="00734FF8">
        <w:rPr>
          <w:sz w:val="26"/>
          <w:szCs w:val="26"/>
        </w:rPr>
        <w:t>а также при выявлении потребности в дополнительном объёме работ, услуг, не предусмотренных договором, но</w:t>
      </w:r>
      <w:r w:rsidR="00AC7076" w:rsidRPr="00734FF8">
        <w:rPr>
          <w:sz w:val="26"/>
          <w:szCs w:val="26"/>
        </w:rPr>
        <w:t> </w:t>
      </w:r>
      <w:r w:rsidR="00C33902" w:rsidRPr="00734FF8">
        <w:rPr>
          <w:sz w:val="26"/>
          <w:szCs w:val="26"/>
        </w:rPr>
        <w:t>связанных с такими работами, услугами, предусмотренными договором.</w:t>
      </w:r>
    </w:p>
    <w:p w14:paraId="01E5D9A2" w14:textId="77777777" w:rsidR="00C33902" w:rsidRPr="00734FF8" w:rsidRDefault="00C33902" w:rsidP="009E53EB">
      <w:pPr>
        <w:widowControl/>
        <w:suppressAutoHyphens/>
        <w:ind w:firstLine="709"/>
        <w:jc w:val="both"/>
        <w:rPr>
          <w:sz w:val="26"/>
          <w:szCs w:val="26"/>
        </w:rPr>
      </w:pPr>
      <w:r w:rsidRPr="00734FF8">
        <w:rPr>
          <w:sz w:val="26"/>
          <w:szCs w:val="26"/>
        </w:rPr>
        <w:t>При поставке дополнительного количества таких товаров, выполнении дополнительного объёма таких работ, оказании дополнительного объёма таких услуг заказчик по согласованию с контрагентом вправе изменить первоначальную цену договора пропорционально количеству таких товаров, объёму таких работ, услуг, а при внесении соответствующих изменений в договор в связи с сокращением потребности в поставке таких товаров, выполнении таких работ, оказании таких услуг заказчик в обязательном порядке изменит ц</w:t>
      </w:r>
      <w:r w:rsidR="006109C7" w:rsidRPr="00734FF8">
        <w:rPr>
          <w:sz w:val="26"/>
          <w:szCs w:val="26"/>
        </w:rPr>
        <w:t>ену договора указанным образом;</w:t>
      </w:r>
    </w:p>
    <w:p w14:paraId="69DAC6DC" w14:textId="77777777" w:rsidR="006109C7" w:rsidRPr="00734FF8" w:rsidRDefault="006109C7" w:rsidP="009E53EB">
      <w:pPr>
        <w:widowControl/>
        <w:suppressAutoHyphens/>
        <w:ind w:firstLine="709"/>
        <w:jc w:val="both"/>
        <w:rPr>
          <w:sz w:val="26"/>
          <w:szCs w:val="26"/>
        </w:rPr>
      </w:pPr>
      <w:r w:rsidRPr="00734FF8">
        <w:rPr>
          <w:sz w:val="26"/>
          <w:szCs w:val="26"/>
        </w:rPr>
        <w:t>15.19.2. срок исполнения обязательств по договору;</w:t>
      </w:r>
    </w:p>
    <w:p w14:paraId="090BC9CF" w14:textId="77777777" w:rsidR="006109C7" w:rsidRPr="00734FF8" w:rsidRDefault="006109C7" w:rsidP="009E53EB">
      <w:pPr>
        <w:widowControl/>
        <w:suppressAutoHyphens/>
        <w:ind w:firstLine="709"/>
        <w:jc w:val="both"/>
        <w:rPr>
          <w:sz w:val="26"/>
          <w:szCs w:val="26"/>
        </w:rPr>
      </w:pPr>
      <w:r w:rsidRPr="00734FF8">
        <w:rPr>
          <w:sz w:val="26"/>
          <w:szCs w:val="26"/>
        </w:rPr>
        <w:t>15.19.3. цену договора, в том числе:</w:t>
      </w:r>
    </w:p>
    <w:p w14:paraId="2449B330" w14:textId="77777777" w:rsidR="006109C7" w:rsidRPr="00734FF8" w:rsidRDefault="00925DEC" w:rsidP="009E53EB">
      <w:pPr>
        <w:widowControl/>
        <w:suppressAutoHyphens/>
        <w:ind w:firstLine="709"/>
        <w:jc w:val="both"/>
        <w:rPr>
          <w:sz w:val="26"/>
          <w:szCs w:val="26"/>
        </w:rPr>
      </w:pPr>
      <w:r w:rsidRPr="00734FF8">
        <w:rPr>
          <w:sz w:val="26"/>
          <w:szCs w:val="26"/>
        </w:rPr>
        <w:t>а)</w:t>
      </w:r>
      <w:r w:rsidR="006109C7" w:rsidRPr="00734FF8">
        <w:rPr>
          <w:sz w:val="26"/>
          <w:szCs w:val="26"/>
        </w:rPr>
        <w:t xml:space="preserve"> путем ее уменьшения без изменения </w:t>
      </w:r>
      <w:r w:rsidRPr="00734FF8">
        <w:rPr>
          <w:sz w:val="26"/>
          <w:szCs w:val="26"/>
        </w:rPr>
        <w:t>ин</w:t>
      </w:r>
      <w:r w:rsidR="006109C7" w:rsidRPr="00734FF8">
        <w:rPr>
          <w:sz w:val="26"/>
          <w:szCs w:val="26"/>
        </w:rPr>
        <w:t xml:space="preserve">ых </w:t>
      </w:r>
      <w:r w:rsidRPr="00734FF8">
        <w:rPr>
          <w:sz w:val="26"/>
          <w:szCs w:val="26"/>
        </w:rPr>
        <w:t>условий исполнения договора;</w:t>
      </w:r>
    </w:p>
    <w:p w14:paraId="3A6BF9A0" w14:textId="77777777" w:rsidR="00925DEC" w:rsidRPr="00734FF8" w:rsidRDefault="00925DEC" w:rsidP="009E53EB">
      <w:pPr>
        <w:widowControl/>
        <w:suppressAutoHyphens/>
        <w:ind w:firstLine="709"/>
        <w:jc w:val="both"/>
        <w:rPr>
          <w:sz w:val="26"/>
          <w:szCs w:val="26"/>
        </w:rPr>
      </w:pPr>
      <w:r w:rsidRPr="00734FF8">
        <w:rPr>
          <w:sz w:val="26"/>
          <w:szCs w:val="26"/>
        </w:rPr>
        <w:t>б) в случаях, предусмотренных п. 15.19.1. настоящего раздела Положения;</w:t>
      </w:r>
    </w:p>
    <w:p w14:paraId="5B544A03" w14:textId="77777777" w:rsidR="00925DEC" w:rsidRPr="00734FF8" w:rsidRDefault="00925DEC" w:rsidP="009E53EB">
      <w:pPr>
        <w:widowControl/>
        <w:suppressAutoHyphens/>
        <w:ind w:firstLine="709"/>
        <w:jc w:val="both"/>
        <w:rPr>
          <w:sz w:val="26"/>
          <w:szCs w:val="26"/>
        </w:rPr>
      </w:pPr>
      <w:r w:rsidRPr="00734FF8">
        <w:rPr>
          <w:sz w:val="26"/>
          <w:szCs w:val="26"/>
        </w:rPr>
        <w:t xml:space="preserve">в) в случае изменения в соответствии с законодательством Российской Федерации </w:t>
      </w:r>
      <w:r w:rsidR="00797BA6" w:rsidRPr="00734FF8">
        <w:rPr>
          <w:sz w:val="26"/>
          <w:szCs w:val="26"/>
        </w:rPr>
        <w:t>регулируемых государством цен (тарифов);</w:t>
      </w:r>
    </w:p>
    <w:p w14:paraId="4BA83B97" w14:textId="77777777" w:rsidR="00797BA6" w:rsidRPr="00734FF8" w:rsidRDefault="00797BA6" w:rsidP="009E53EB">
      <w:pPr>
        <w:widowControl/>
        <w:suppressAutoHyphens/>
        <w:ind w:firstLine="709"/>
        <w:jc w:val="both"/>
        <w:rPr>
          <w:sz w:val="26"/>
          <w:szCs w:val="26"/>
        </w:rPr>
      </w:pPr>
      <w:r w:rsidRPr="00734FF8">
        <w:rPr>
          <w:sz w:val="26"/>
          <w:szCs w:val="26"/>
        </w:rPr>
        <w:t xml:space="preserve">г) в случае инфляционного роста цен на основании показателей прогнозного индекса дефлятора, публикуемого Министерством экономического развития </w:t>
      </w:r>
      <w:r w:rsidRPr="00734FF8">
        <w:rPr>
          <w:sz w:val="26"/>
          <w:szCs w:val="26"/>
        </w:rPr>
        <w:lastRenderedPageBreak/>
        <w:t>Российской Федерации либо другими источниками информации, заслуживающими доверия;</w:t>
      </w:r>
    </w:p>
    <w:p w14:paraId="1002FC48" w14:textId="77777777" w:rsidR="00797BA6" w:rsidRPr="00734FF8" w:rsidRDefault="00797BA6" w:rsidP="009E53EB">
      <w:pPr>
        <w:widowControl/>
        <w:suppressAutoHyphens/>
        <w:ind w:firstLine="709"/>
        <w:jc w:val="both"/>
        <w:rPr>
          <w:sz w:val="26"/>
          <w:szCs w:val="26"/>
        </w:rPr>
      </w:pPr>
      <w:r w:rsidRPr="00734FF8">
        <w:rPr>
          <w:sz w:val="26"/>
          <w:szCs w:val="26"/>
        </w:rPr>
        <w:t xml:space="preserve">д) </w:t>
      </w:r>
      <w:r w:rsidR="00D4275C" w:rsidRPr="00734FF8">
        <w:rPr>
          <w:sz w:val="26"/>
          <w:szCs w:val="26"/>
        </w:rPr>
        <w:t>изменения технического задания</w:t>
      </w:r>
      <w:r w:rsidRPr="00734FF8">
        <w:rPr>
          <w:sz w:val="26"/>
          <w:szCs w:val="26"/>
        </w:rPr>
        <w:t>;</w:t>
      </w:r>
    </w:p>
    <w:p w14:paraId="5D950343" w14:textId="77777777" w:rsidR="00797BA6" w:rsidRPr="00734FF8" w:rsidRDefault="00941509" w:rsidP="009E53EB">
      <w:pPr>
        <w:widowControl/>
        <w:suppressAutoHyphens/>
        <w:ind w:firstLine="709"/>
        <w:jc w:val="both"/>
        <w:rPr>
          <w:sz w:val="26"/>
          <w:szCs w:val="26"/>
        </w:rPr>
      </w:pPr>
      <w:r w:rsidRPr="00734FF8">
        <w:rPr>
          <w:sz w:val="26"/>
          <w:szCs w:val="26"/>
        </w:rPr>
        <w:t xml:space="preserve">е) </w:t>
      </w:r>
      <w:r w:rsidR="00797BA6" w:rsidRPr="00734FF8">
        <w:rPr>
          <w:sz w:val="26"/>
          <w:szCs w:val="26"/>
        </w:rPr>
        <w:t>иные условия исполнения договора, если такое изменение договора допускается законом.</w:t>
      </w:r>
    </w:p>
    <w:p w14:paraId="38AB0884" w14:textId="69B38C0E" w:rsidR="00BD0936" w:rsidRPr="00734FF8" w:rsidRDefault="00650341" w:rsidP="00B42474">
      <w:pPr>
        <w:widowControl/>
        <w:ind w:firstLine="709"/>
        <w:jc w:val="both"/>
        <w:rPr>
          <w:sz w:val="26"/>
          <w:szCs w:val="26"/>
        </w:rPr>
      </w:pPr>
      <w:proofErr w:type="gramStart"/>
      <w:r w:rsidRPr="00734FF8">
        <w:rPr>
          <w:sz w:val="26"/>
          <w:szCs w:val="26"/>
        </w:rPr>
        <w:t>14</w:t>
      </w:r>
      <w:r w:rsidR="00D4275C" w:rsidRPr="00734FF8">
        <w:rPr>
          <w:sz w:val="26"/>
          <w:szCs w:val="26"/>
        </w:rPr>
        <w:t xml:space="preserve">.19.4. наименование работ и затрат </w:t>
      </w:r>
      <w:r w:rsidR="00941509" w:rsidRPr="00734FF8">
        <w:rPr>
          <w:sz w:val="26"/>
          <w:szCs w:val="26"/>
        </w:rPr>
        <w:t>(видов работ) по договору, предметом которого является выполнение работ по строительству, капитальному ремонту, сносу объекта капитального строительства, текущему ремонту, благоустройству территории</w:t>
      </w:r>
      <w:r w:rsidR="00C8293E" w:rsidRPr="00734FF8">
        <w:rPr>
          <w:sz w:val="26"/>
          <w:szCs w:val="26"/>
        </w:rPr>
        <w:t>, а также материалы их которых выполняются работы,</w:t>
      </w:r>
      <w:r w:rsidR="00941509" w:rsidRPr="00734FF8">
        <w:rPr>
          <w:sz w:val="26"/>
          <w:szCs w:val="26"/>
        </w:rPr>
        <w:t xml:space="preserve"> в случае </w:t>
      </w:r>
      <w:r w:rsidR="00D4275C" w:rsidRPr="00734FF8">
        <w:rPr>
          <w:sz w:val="26"/>
          <w:szCs w:val="26"/>
        </w:rPr>
        <w:t>изменени</w:t>
      </w:r>
      <w:r w:rsidR="00941509" w:rsidRPr="00734FF8">
        <w:rPr>
          <w:sz w:val="26"/>
          <w:szCs w:val="26"/>
        </w:rPr>
        <w:t>я</w:t>
      </w:r>
      <w:r w:rsidR="00D4275C" w:rsidRPr="00734FF8">
        <w:rPr>
          <w:sz w:val="26"/>
          <w:szCs w:val="26"/>
        </w:rPr>
        <w:t xml:space="preserve"> </w:t>
      </w:r>
      <w:r w:rsidR="00C8293E" w:rsidRPr="00734FF8">
        <w:rPr>
          <w:sz w:val="26"/>
          <w:szCs w:val="26"/>
        </w:rPr>
        <w:t xml:space="preserve">в процессе выполнения работ </w:t>
      </w:r>
      <w:r w:rsidR="00D4275C" w:rsidRPr="00734FF8">
        <w:rPr>
          <w:sz w:val="26"/>
          <w:szCs w:val="26"/>
        </w:rPr>
        <w:t xml:space="preserve">потребности </w:t>
      </w:r>
      <w:r w:rsidR="00941509" w:rsidRPr="00734FF8">
        <w:rPr>
          <w:sz w:val="26"/>
          <w:szCs w:val="26"/>
        </w:rPr>
        <w:t xml:space="preserve">Заказчика </w:t>
      </w:r>
      <w:r w:rsidR="00D4275C" w:rsidRPr="00734FF8">
        <w:rPr>
          <w:sz w:val="26"/>
          <w:szCs w:val="26"/>
        </w:rPr>
        <w:t xml:space="preserve">в  </w:t>
      </w:r>
      <w:r w:rsidR="00C8293E" w:rsidRPr="00734FF8">
        <w:rPr>
          <w:sz w:val="26"/>
          <w:szCs w:val="26"/>
        </w:rPr>
        <w:t>видах</w:t>
      </w:r>
      <w:r w:rsidR="00D4275C" w:rsidRPr="00734FF8">
        <w:rPr>
          <w:sz w:val="26"/>
          <w:szCs w:val="26"/>
        </w:rPr>
        <w:t xml:space="preserve"> </w:t>
      </w:r>
      <w:r w:rsidR="00C8293E" w:rsidRPr="00734FF8">
        <w:rPr>
          <w:sz w:val="26"/>
          <w:szCs w:val="26"/>
        </w:rPr>
        <w:t xml:space="preserve">работах </w:t>
      </w:r>
      <w:r w:rsidR="00941509" w:rsidRPr="00734FF8">
        <w:rPr>
          <w:sz w:val="26"/>
          <w:szCs w:val="26"/>
        </w:rPr>
        <w:t xml:space="preserve">на </w:t>
      </w:r>
      <w:r w:rsidR="00C8293E" w:rsidRPr="00734FF8">
        <w:rPr>
          <w:sz w:val="26"/>
          <w:szCs w:val="26"/>
        </w:rPr>
        <w:t>выполнение</w:t>
      </w:r>
      <w:r w:rsidR="00D4275C" w:rsidRPr="00734FF8">
        <w:rPr>
          <w:sz w:val="26"/>
          <w:szCs w:val="26"/>
        </w:rPr>
        <w:t xml:space="preserve">  которых заключён договор</w:t>
      </w:r>
      <w:r w:rsidR="00C8293E" w:rsidRPr="00734FF8">
        <w:rPr>
          <w:sz w:val="26"/>
          <w:szCs w:val="26"/>
        </w:rPr>
        <w:t xml:space="preserve"> или материалах ис</w:t>
      </w:r>
      <w:r w:rsidR="002D78CC" w:rsidRPr="00734FF8">
        <w:rPr>
          <w:sz w:val="26"/>
          <w:szCs w:val="26"/>
        </w:rPr>
        <w:t>пользуемых при выполнении работ</w:t>
      </w:r>
      <w:r w:rsidR="00C8293E" w:rsidRPr="00734FF8">
        <w:rPr>
          <w:sz w:val="26"/>
          <w:szCs w:val="26"/>
        </w:rPr>
        <w:t>.</w:t>
      </w:r>
      <w:proofErr w:type="gramEnd"/>
    </w:p>
    <w:p w14:paraId="14728E5E" w14:textId="28D0A0E8" w:rsidR="00941509" w:rsidRPr="00734FF8" w:rsidRDefault="00941509" w:rsidP="00D4275C">
      <w:pPr>
        <w:widowControl/>
        <w:ind w:firstLine="709"/>
        <w:jc w:val="both"/>
        <w:rPr>
          <w:sz w:val="26"/>
          <w:szCs w:val="26"/>
        </w:rPr>
      </w:pPr>
      <w:r w:rsidRPr="00734FF8">
        <w:rPr>
          <w:sz w:val="26"/>
          <w:szCs w:val="26"/>
        </w:rPr>
        <w:t>1</w:t>
      </w:r>
      <w:r w:rsidR="00650341" w:rsidRPr="00734FF8">
        <w:rPr>
          <w:sz w:val="26"/>
          <w:szCs w:val="26"/>
        </w:rPr>
        <w:t>4</w:t>
      </w:r>
      <w:r w:rsidRPr="00734FF8">
        <w:rPr>
          <w:sz w:val="26"/>
          <w:szCs w:val="26"/>
        </w:rPr>
        <w:t>.19.5. размер и (или) сроки оплаты и (или) объем товаров, работ, услуг в случае уменьшения в соответствии с Бюджетным кодексом Российской Федерации получателю бюджетных средств, предоставляющему субсидии, ранее доведенных в установленном порядке лимитов бюджетных обязательств на предоставление субсидии.</w:t>
      </w:r>
    </w:p>
    <w:p w14:paraId="09CC5A88" w14:textId="7E8BBF42" w:rsidR="00224617" w:rsidRPr="00734FF8" w:rsidRDefault="00D4275C" w:rsidP="009E53EB">
      <w:pPr>
        <w:widowControl/>
        <w:suppressAutoHyphens/>
        <w:ind w:firstLine="709"/>
        <w:jc w:val="both"/>
        <w:rPr>
          <w:sz w:val="26"/>
          <w:szCs w:val="26"/>
        </w:rPr>
      </w:pPr>
      <w:r w:rsidRPr="00734FF8">
        <w:rPr>
          <w:sz w:val="26"/>
          <w:szCs w:val="26"/>
        </w:rPr>
        <w:t>1</w:t>
      </w:r>
      <w:r w:rsidR="00650341" w:rsidRPr="00734FF8">
        <w:rPr>
          <w:sz w:val="26"/>
          <w:szCs w:val="26"/>
        </w:rPr>
        <w:t>4</w:t>
      </w:r>
      <w:r w:rsidRPr="00734FF8">
        <w:rPr>
          <w:sz w:val="26"/>
          <w:szCs w:val="26"/>
        </w:rPr>
        <w:t>.19.</w:t>
      </w:r>
      <w:r w:rsidR="00941509" w:rsidRPr="00734FF8">
        <w:rPr>
          <w:sz w:val="26"/>
          <w:szCs w:val="26"/>
        </w:rPr>
        <w:t>6</w:t>
      </w:r>
      <w:r w:rsidRPr="00734FF8">
        <w:rPr>
          <w:sz w:val="26"/>
          <w:szCs w:val="26"/>
        </w:rPr>
        <w:t xml:space="preserve">. иные </w:t>
      </w:r>
      <w:r w:rsidR="00224617" w:rsidRPr="00734FF8">
        <w:rPr>
          <w:sz w:val="26"/>
          <w:szCs w:val="26"/>
        </w:rPr>
        <w:t>существенны</w:t>
      </w:r>
      <w:r w:rsidRPr="00734FF8">
        <w:rPr>
          <w:sz w:val="26"/>
          <w:szCs w:val="26"/>
        </w:rPr>
        <w:t>е</w:t>
      </w:r>
      <w:r w:rsidR="00224617" w:rsidRPr="00734FF8">
        <w:rPr>
          <w:sz w:val="26"/>
          <w:szCs w:val="26"/>
        </w:rPr>
        <w:t xml:space="preserve"> услови</w:t>
      </w:r>
      <w:r w:rsidRPr="00734FF8">
        <w:rPr>
          <w:sz w:val="26"/>
          <w:szCs w:val="26"/>
        </w:rPr>
        <w:t>я</w:t>
      </w:r>
      <w:r w:rsidR="00224617" w:rsidRPr="00734FF8">
        <w:rPr>
          <w:sz w:val="26"/>
          <w:szCs w:val="26"/>
        </w:rPr>
        <w:t xml:space="preserve"> договора при </w:t>
      </w:r>
      <w:r w:rsidR="00052C85" w:rsidRPr="00734FF8">
        <w:rPr>
          <w:sz w:val="26"/>
          <w:szCs w:val="26"/>
        </w:rPr>
        <w:t xml:space="preserve">возникновении независящих от сторон обстоятельств, влекущих невозможность исполнения договора, ином существенном изменении обстоятельств, </w:t>
      </w:r>
      <w:r w:rsidR="00224617" w:rsidRPr="00734FF8">
        <w:rPr>
          <w:sz w:val="26"/>
          <w:szCs w:val="26"/>
        </w:rPr>
        <w:t>форс-мажоре, внешних санкци</w:t>
      </w:r>
      <w:r w:rsidRPr="00734FF8">
        <w:rPr>
          <w:sz w:val="26"/>
          <w:szCs w:val="26"/>
        </w:rPr>
        <w:t>ях</w:t>
      </w:r>
      <w:r w:rsidR="00224617" w:rsidRPr="00734FF8">
        <w:rPr>
          <w:sz w:val="26"/>
          <w:szCs w:val="26"/>
        </w:rPr>
        <w:t xml:space="preserve"> недружественных стран</w:t>
      </w:r>
      <w:r w:rsidR="007D489C" w:rsidRPr="00734FF8">
        <w:rPr>
          <w:sz w:val="26"/>
          <w:szCs w:val="26"/>
        </w:rPr>
        <w:t>, в том числе: срок исполнения договора, объем и виды работ по договору, спецификации и типы оборудования по проектной документации, строительные ресурсы на аналоги, условие об авансе, порядок приемки и оплаты результатов работ, отдельные этапы исполнения договора, в том числе: наименование, состав, объемы и виды работ, цену, порядок приемки и оплаты</w:t>
      </w:r>
      <w:r w:rsidR="00224617" w:rsidRPr="00734FF8">
        <w:rPr>
          <w:sz w:val="26"/>
          <w:szCs w:val="26"/>
        </w:rPr>
        <w:t>. </w:t>
      </w:r>
    </w:p>
    <w:p w14:paraId="7FB9D796" w14:textId="77777777" w:rsidR="00925DEC" w:rsidRPr="00734FF8" w:rsidRDefault="00797BA6" w:rsidP="00797BA6">
      <w:pPr>
        <w:widowControl/>
        <w:suppressAutoHyphens/>
        <w:jc w:val="both"/>
        <w:rPr>
          <w:sz w:val="26"/>
          <w:szCs w:val="26"/>
        </w:rPr>
      </w:pPr>
      <w:r w:rsidRPr="00734FF8">
        <w:rPr>
          <w:sz w:val="26"/>
          <w:szCs w:val="26"/>
        </w:rPr>
        <w:t xml:space="preserve">            Если при заключении и исполнении договора изменяются количество, объем, цена закупаемых товаров, работ, услуг или срок исполнения договора, не позднее чем в течение десяти дней со дня внесения изменений в договор в ЕИС размещается информация об изменении договора с указанием измененных условий.</w:t>
      </w:r>
    </w:p>
    <w:p w14:paraId="1790A0F0" w14:textId="77777777" w:rsidR="008A45FB" w:rsidRPr="00734FF8" w:rsidRDefault="00C84DFB" w:rsidP="004B700C">
      <w:pPr>
        <w:widowControl/>
        <w:numPr>
          <w:ilvl w:val="1"/>
          <w:numId w:val="28"/>
        </w:numPr>
        <w:ind w:left="0" w:firstLine="709"/>
        <w:jc w:val="both"/>
        <w:rPr>
          <w:sz w:val="26"/>
          <w:szCs w:val="26"/>
        </w:rPr>
      </w:pPr>
      <w:r w:rsidRPr="00734FF8">
        <w:rPr>
          <w:sz w:val="26"/>
          <w:szCs w:val="26"/>
        </w:rPr>
        <w:t>При исполнении договора не допускается перемена поставщика (исполнителя, подрядчика), за исключением случаев, если новый поставщик (исполнитель, подрядчик) является правопреемником поставщика (исполнителя, подрядчика) по такому договору вследствие реорганизации юридического лица, предусмотренных законодательством Российской Федерации, в форме преобразования, слияния или присоединения.</w:t>
      </w:r>
    </w:p>
    <w:p w14:paraId="227ACC04" w14:textId="77777777" w:rsidR="00032C27" w:rsidRPr="00734FF8" w:rsidRDefault="00032C27" w:rsidP="004B700C">
      <w:pPr>
        <w:widowControl/>
        <w:numPr>
          <w:ilvl w:val="1"/>
          <w:numId w:val="28"/>
        </w:numPr>
        <w:ind w:left="0" w:firstLine="709"/>
        <w:jc w:val="both"/>
        <w:rPr>
          <w:sz w:val="26"/>
          <w:szCs w:val="26"/>
        </w:rPr>
      </w:pPr>
      <w:r w:rsidRPr="00734FF8">
        <w:rPr>
          <w:sz w:val="26"/>
          <w:szCs w:val="26"/>
        </w:rPr>
        <w:t xml:space="preserve">Договором может предусматриваться возмещение имущественных потерь, возникших в случае наступления </w:t>
      </w:r>
      <w:r w:rsidR="004D3B36" w:rsidRPr="00734FF8">
        <w:rPr>
          <w:sz w:val="26"/>
          <w:szCs w:val="26"/>
        </w:rPr>
        <w:t>определённых</w:t>
      </w:r>
      <w:r w:rsidRPr="00734FF8">
        <w:rPr>
          <w:sz w:val="26"/>
          <w:szCs w:val="26"/>
        </w:rPr>
        <w:t xml:space="preserve"> в договоре обстоятельств</w:t>
      </w:r>
      <w:bookmarkStart w:id="440" w:name="sub_400611"/>
      <w:r w:rsidRPr="00734FF8">
        <w:rPr>
          <w:sz w:val="26"/>
          <w:szCs w:val="26"/>
        </w:rPr>
        <w:t xml:space="preserve"> и</w:t>
      </w:r>
      <w:r w:rsidR="00B71588" w:rsidRPr="00734FF8">
        <w:rPr>
          <w:sz w:val="26"/>
          <w:szCs w:val="26"/>
        </w:rPr>
        <w:t> </w:t>
      </w:r>
      <w:r w:rsidRPr="00734FF8">
        <w:rPr>
          <w:sz w:val="26"/>
          <w:szCs w:val="26"/>
        </w:rPr>
        <w:t>не</w:t>
      </w:r>
      <w:r w:rsidR="00B71588" w:rsidRPr="00734FF8">
        <w:rPr>
          <w:sz w:val="26"/>
          <w:szCs w:val="26"/>
        </w:rPr>
        <w:t> </w:t>
      </w:r>
      <w:r w:rsidRPr="00734FF8">
        <w:rPr>
          <w:sz w:val="26"/>
          <w:szCs w:val="26"/>
        </w:rPr>
        <w:t>связанных с нарушением обязательства его стороной (потери, вызванные невозможностью исполнения обязательства, предъявлением требований третьими лицами или органами государственной власти к стороне или к третьему лицу, указанному в соглашении, и т.п.)</w:t>
      </w:r>
      <w:r w:rsidR="00FA25E6" w:rsidRPr="00734FF8">
        <w:rPr>
          <w:sz w:val="26"/>
          <w:szCs w:val="26"/>
        </w:rPr>
        <w:t xml:space="preserve">. В указанном случае в договоре должен </w:t>
      </w:r>
      <w:r w:rsidRPr="00734FF8">
        <w:rPr>
          <w:sz w:val="26"/>
          <w:szCs w:val="26"/>
        </w:rPr>
        <w:t xml:space="preserve">быть </w:t>
      </w:r>
      <w:r w:rsidR="004D3B36" w:rsidRPr="00734FF8">
        <w:rPr>
          <w:sz w:val="26"/>
          <w:szCs w:val="26"/>
        </w:rPr>
        <w:t>определён</w:t>
      </w:r>
      <w:r w:rsidRPr="00734FF8">
        <w:rPr>
          <w:sz w:val="26"/>
          <w:szCs w:val="26"/>
        </w:rPr>
        <w:t xml:space="preserve"> размер возмещения таких потерь или порядок его определения.</w:t>
      </w:r>
    </w:p>
    <w:bookmarkEnd w:id="440"/>
    <w:p w14:paraId="5BF16B1A" w14:textId="77777777" w:rsidR="00D226AE" w:rsidRPr="00734FF8" w:rsidRDefault="008030B7" w:rsidP="004B700C">
      <w:pPr>
        <w:widowControl/>
        <w:numPr>
          <w:ilvl w:val="1"/>
          <w:numId w:val="28"/>
        </w:numPr>
        <w:ind w:left="0" w:firstLine="709"/>
        <w:jc w:val="both"/>
        <w:rPr>
          <w:sz w:val="26"/>
          <w:szCs w:val="26"/>
        </w:rPr>
      </w:pPr>
      <w:r w:rsidRPr="00734FF8">
        <w:rPr>
          <w:sz w:val="26"/>
          <w:szCs w:val="26"/>
        </w:rPr>
        <w:t>В случае</w:t>
      </w:r>
      <w:r w:rsidR="00032C27" w:rsidRPr="00734FF8">
        <w:rPr>
          <w:sz w:val="26"/>
          <w:szCs w:val="26"/>
        </w:rPr>
        <w:t>, если договор заключается с физическим лицом, за исключением индивидуального предпринимателя</w:t>
      </w:r>
      <w:r w:rsidR="002D78CC" w:rsidRPr="00734FF8">
        <w:rPr>
          <w:sz w:val="26"/>
          <w:szCs w:val="26"/>
        </w:rPr>
        <w:t>, самозанятого</w:t>
      </w:r>
      <w:r w:rsidR="00032C27" w:rsidRPr="00734FF8">
        <w:rPr>
          <w:sz w:val="26"/>
          <w:szCs w:val="26"/>
        </w:rPr>
        <w:t xml:space="preserve"> или иного занимающегося частной практикой лица, в договор может быть включено условие об уменьшении суммы, подлежащей уплате физическому лицу, на размер налоговых и иных обязательных платежей</w:t>
      </w:r>
      <w:r w:rsidR="003E0E83" w:rsidRPr="00734FF8">
        <w:rPr>
          <w:sz w:val="26"/>
          <w:szCs w:val="26"/>
        </w:rPr>
        <w:t xml:space="preserve"> и сборов</w:t>
      </w:r>
      <w:r w:rsidR="00032C27" w:rsidRPr="00734FF8">
        <w:rPr>
          <w:sz w:val="26"/>
          <w:szCs w:val="26"/>
        </w:rPr>
        <w:t>, связанных с</w:t>
      </w:r>
      <w:r w:rsidR="004D3B36" w:rsidRPr="00734FF8">
        <w:rPr>
          <w:sz w:val="26"/>
          <w:szCs w:val="26"/>
        </w:rPr>
        <w:t> </w:t>
      </w:r>
      <w:r w:rsidR="00032C27" w:rsidRPr="00734FF8">
        <w:rPr>
          <w:sz w:val="26"/>
          <w:szCs w:val="26"/>
        </w:rPr>
        <w:t>оплатой договора.</w:t>
      </w:r>
    </w:p>
    <w:p w14:paraId="57A6A062" w14:textId="77777777" w:rsidR="00C43307" w:rsidRPr="00734FF8" w:rsidRDefault="00C43307" w:rsidP="00C43307">
      <w:pPr>
        <w:widowControl/>
        <w:numPr>
          <w:ilvl w:val="1"/>
          <w:numId w:val="28"/>
        </w:numPr>
        <w:ind w:left="0" w:firstLine="709"/>
        <w:jc w:val="both"/>
        <w:rPr>
          <w:sz w:val="26"/>
          <w:szCs w:val="26"/>
        </w:rPr>
      </w:pPr>
      <w:r w:rsidRPr="00734FF8">
        <w:rPr>
          <w:sz w:val="26"/>
          <w:szCs w:val="26"/>
        </w:rPr>
        <w:lastRenderedPageBreak/>
        <w:t xml:space="preserve">Срок оплаты заказчиком поставленного товара, выполненной работы (ее результатов), оказанной услуги должен составлять не более </w:t>
      </w:r>
      <w:r w:rsidR="00645139" w:rsidRPr="00734FF8">
        <w:rPr>
          <w:sz w:val="26"/>
          <w:szCs w:val="26"/>
        </w:rPr>
        <w:t>семи</w:t>
      </w:r>
      <w:r w:rsidRPr="00734FF8">
        <w:rPr>
          <w:sz w:val="26"/>
          <w:szCs w:val="26"/>
        </w:rPr>
        <w:t xml:space="preserve"> рабочих дней с даты приемки поставленного товара, выполненной работы (ее результатов), оказанной услуги, за исключением случаев, если иной срок оплаты установлен законодательством Российской Федерации, Правительством Российской Федерации в целях обеспечения обороноспособности и безопасности государства, а также если иной срок оплаты установлен заказчиком в положении о закупке.</w:t>
      </w:r>
    </w:p>
    <w:p w14:paraId="2E63A492" w14:textId="77777777" w:rsidR="00B42474" w:rsidRPr="00734FF8" w:rsidRDefault="00B42474" w:rsidP="00B42474">
      <w:pPr>
        <w:widowControl/>
        <w:numPr>
          <w:ilvl w:val="1"/>
          <w:numId w:val="28"/>
        </w:numPr>
        <w:ind w:left="0" w:firstLine="709"/>
        <w:jc w:val="both"/>
        <w:rPr>
          <w:sz w:val="26"/>
          <w:szCs w:val="26"/>
        </w:rPr>
      </w:pPr>
      <w:bookmarkStart w:id="441" w:name="_Toc420425982"/>
      <w:bookmarkStart w:id="442" w:name="_Toc474140967"/>
      <w:bookmarkStart w:id="443" w:name="sub_39"/>
      <w:r w:rsidRPr="00734FF8">
        <w:rPr>
          <w:sz w:val="26"/>
          <w:szCs w:val="26"/>
        </w:rPr>
        <w:t>В случаях закупки товаров, работ, услуг включенных в перечень товаров работ и услуг, являющийся Приложением №4 к настоящему Положению о закупке, срок оплаты Заказчиком поставленного товара, выполненной работы (ее результатов), оказанной услуги должен составлять не более пятнадцати рабочих дней с даты получения Заказчиком документов о приемке поставленного товара, выполненной работы (ее результатов), оказанной услуги.</w:t>
      </w:r>
    </w:p>
    <w:p w14:paraId="3FAD4E21" w14:textId="77777777" w:rsidR="00174E68" w:rsidRPr="00734FF8" w:rsidRDefault="00174E68" w:rsidP="00174E68">
      <w:pPr>
        <w:widowControl/>
        <w:numPr>
          <w:ilvl w:val="1"/>
          <w:numId w:val="28"/>
        </w:numPr>
        <w:ind w:left="0" w:firstLine="709"/>
        <w:jc w:val="both"/>
        <w:rPr>
          <w:sz w:val="26"/>
          <w:szCs w:val="26"/>
        </w:rPr>
      </w:pPr>
      <w:r w:rsidRPr="00734FF8">
        <w:rPr>
          <w:sz w:val="26"/>
          <w:szCs w:val="26"/>
        </w:rPr>
        <w:t>По договорам, заключенным до 01.10.2022 года, оплата производится в порядке, установленном заключенным договором.</w:t>
      </w:r>
    </w:p>
    <w:p w14:paraId="769B20B3" w14:textId="77777777" w:rsidR="00174E68" w:rsidRPr="00734FF8" w:rsidRDefault="00174E68" w:rsidP="00174E68">
      <w:pPr>
        <w:widowControl/>
        <w:ind w:left="709"/>
        <w:jc w:val="both"/>
        <w:rPr>
          <w:sz w:val="26"/>
          <w:szCs w:val="26"/>
        </w:rPr>
      </w:pPr>
    </w:p>
    <w:p w14:paraId="384275A1" w14:textId="77777777" w:rsidR="0055297D" w:rsidRPr="00734FF8" w:rsidRDefault="00EB0115" w:rsidP="004B700C">
      <w:pPr>
        <w:pStyle w:val="10"/>
        <w:widowControl/>
        <w:numPr>
          <w:ilvl w:val="0"/>
          <w:numId w:val="28"/>
        </w:numPr>
        <w:spacing w:before="200" w:after="200"/>
        <w:rPr>
          <w:rFonts w:ascii="Times New Roman" w:hAnsi="Times New Roman"/>
          <w:color w:val="auto"/>
          <w:sz w:val="26"/>
          <w:szCs w:val="26"/>
        </w:rPr>
      </w:pPr>
      <w:bookmarkStart w:id="444" w:name="sub_52500"/>
      <w:r w:rsidRPr="00734FF8">
        <w:rPr>
          <w:rFonts w:ascii="Times New Roman" w:hAnsi="Times New Roman"/>
          <w:color w:val="auto"/>
          <w:sz w:val="26"/>
          <w:szCs w:val="26"/>
        </w:rPr>
        <w:t>ПРАВА И ОБЯЗАТЕЛЬСТВА</w:t>
      </w:r>
      <w:bookmarkEnd w:id="441"/>
      <w:bookmarkEnd w:id="442"/>
    </w:p>
    <w:p w14:paraId="528B256D" w14:textId="370975F9" w:rsidR="00940734" w:rsidRPr="00734FF8" w:rsidRDefault="00940734" w:rsidP="0045548C">
      <w:pPr>
        <w:widowControl/>
        <w:numPr>
          <w:ilvl w:val="1"/>
          <w:numId w:val="28"/>
        </w:numPr>
        <w:spacing w:beforeLines="60" w:before="144"/>
        <w:ind w:left="0" w:firstLine="709"/>
        <w:contextualSpacing/>
        <w:jc w:val="both"/>
        <w:rPr>
          <w:sz w:val="26"/>
          <w:szCs w:val="26"/>
        </w:rPr>
      </w:pPr>
      <w:bookmarkStart w:id="445" w:name="sub_310"/>
      <w:bookmarkEnd w:id="443"/>
      <w:bookmarkEnd w:id="444"/>
      <w:r w:rsidRPr="00734FF8">
        <w:rPr>
          <w:sz w:val="26"/>
          <w:szCs w:val="26"/>
        </w:rPr>
        <w:t>Участник закупки вправе обжаловать в судебном порядке действия (бездействие) заказчика при закупке товаров, работ, услуг. Корпорация развития малого и среднего предпринимательства в случаях, предусмотренных пунктами 1, 4 - 6 части 10 статьи 3 Федерального закона № 223-ФЗ, вправе обжаловать в судебном порядке действия (бездействие) заказчиков, в отношении которых корпорация развития малого и среднего предпринимательства проводит мониторинг соответствия или оценку соответствия, предусмотренные статьей 5.1 Федерального закона № 223-ФЗ. Исполнительные органы субъектов Российской Федерации или созданные ими организации в случаях, предусмотренных пунктами 1, 4 - 6 части 10 статьи 3 Федерального закона № 223-ФЗ, вправе обжаловать в судебном порядке действия (бездействие) заказчиков, в отношении которых исполнительные органы субъектов Российской Федерации или созданные ими организации проводят мониторинг соответствия или оценку соответствия, предусмотренные статьей 5.1 Федерального закона № 223-ФЗ.</w:t>
      </w:r>
    </w:p>
    <w:p w14:paraId="79E8B191" w14:textId="77777777" w:rsidR="00D7561C" w:rsidRPr="00734FF8" w:rsidRDefault="00D7561C" w:rsidP="004B700C">
      <w:pPr>
        <w:widowControl/>
        <w:numPr>
          <w:ilvl w:val="1"/>
          <w:numId w:val="28"/>
        </w:numPr>
        <w:spacing w:beforeLines="60" w:before="144"/>
        <w:ind w:left="0" w:firstLine="709"/>
        <w:contextualSpacing/>
        <w:jc w:val="both"/>
        <w:rPr>
          <w:sz w:val="26"/>
          <w:szCs w:val="26"/>
        </w:rPr>
      </w:pPr>
      <w:bookmarkStart w:id="446" w:name="sub_3103"/>
      <w:bookmarkEnd w:id="445"/>
      <w:r w:rsidRPr="00734FF8">
        <w:rPr>
          <w:sz w:val="26"/>
          <w:szCs w:val="26"/>
        </w:rPr>
        <w:t>Любой участник закупки вправе обжаловать в антимонопольном органе в порядке, установленном статьей 18.1 Федерального закона от 26 июля 2006 года N 135-ФЗ "О защите конкуренции", с учетом особенностей, установленных настоящей статьей, действия (бездействие) заказчика, комиссии по осуществлению закупок, оператора электронной площадки при закупке товаров, работ, услуг, если такие действия (бездействие) нарушают права и законные интересы участника закупки. Обжалование осуществляется в следующих случаях:</w:t>
      </w:r>
    </w:p>
    <w:p w14:paraId="6EF10421" w14:textId="77777777" w:rsidR="00D7561C" w:rsidRPr="00734FF8" w:rsidRDefault="00D7561C" w:rsidP="00E76FFA">
      <w:pPr>
        <w:widowControl/>
        <w:spacing w:beforeLines="60" w:before="144"/>
        <w:ind w:firstLine="709"/>
        <w:contextualSpacing/>
        <w:jc w:val="both"/>
        <w:rPr>
          <w:sz w:val="26"/>
          <w:szCs w:val="26"/>
        </w:rPr>
      </w:pPr>
      <w:r w:rsidRPr="00734FF8">
        <w:rPr>
          <w:sz w:val="26"/>
          <w:szCs w:val="26"/>
        </w:rPr>
        <w:t>1) осуществление заказчиком закупки с нарушением требований настоящего Федерального закона и (или) порядка подготовки и (или) осуществления закупки, содержащегося в утвержденном и размещенном в единой информационной системе положении о закупке такого заказчика;</w:t>
      </w:r>
    </w:p>
    <w:p w14:paraId="2F385AF4" w14:textId="77777777" w:rsidR="00D7561C" w:rsidRPr="00734FF8" w:rsidRDefault="00511E0A" w:rsidP="00E76FFA">
      <w:pPr>
        <w:widowControl/>
        <w:spacing w:beforeLines="60" w:before="144"/>
        <w:ind w:firstLine="709"/>
        <w:contextualSpacing/>
        <w:jc w:val="both"/>
        <w:rPr>
          <w:sz w:val="26"/>
          <w:szCs w:val="26"/>
        </w:rPr>
      </w:pPr>
      <w:r w:rsidRPr="00734FF8">
        <w:rPr>
          <w:sz w:val="26"/>
          <w:szCs w:val="26"/>
        </w:rPr>
        <w:t>2</w:t>
      </w:r>
      <w:r w:rsidR="00D7561C" w:rsidRPr="00734FF8">
        <w:rPr>
          <w:sz w:val="26"/>
          <w:szCs w:val="26"/>
        </w:rPr>
        <w:t>) нарушение оператором электронной площадки при осуществлении закупки товаров, работ, услуг треб</w:t>
      </w:r>
      <w:r w:rsidRPr="00734FF8">
        <w:rPr>
          <w:sz w:val="26"/>
          <w:szCs w:val="26"/>
        </w:rPr>
        <w:t xml:space="preserve">ований, установленных </w:t>
      </w:r>
      <w:r w:rsidR="00D7561C" w:rsidRPr="00734FF8">
        <w:rPr>
          <w:sz w:val="26"/>
          <w:szCs w:val="26"/>
        </w:rPr>
        <w:t>Федеральным законом</w:t>
      </w:r>
      <w:r w:rsidRPr="00734FF8">
        <w:rPr>
          <w:sz w:val="26"/>
          <w:szCs w:val="26"/>
        </w:rPr>
        <w:t xml:space="preserve"> № 223-ФЗ</w:t>
      </w:r>
      <w:r w:rsidR="00D7561C" w:rsidRPr="00734FF8">
        <w:rPr>
          <w:sz w:val="26"/>
          <w:szCs w:val="26"/>
        </w:rPr>
        <w:t>;</w:t>
      </w:r>
    </w:p>
    <w:p w14:paraId="20060AF3" w14:textId="77777777" w:rsidR="00D7561C" w:rsidRPr="00734FF8" w:rsidRDefault="00D7561C" w:rsidP="00E76FFA">
      <w:pPr>
        <w:widowControl/>
        <w:spacing w:beforeLines="60" w:before="144"/>
        <w:ind w:firstLine="709"/>
        <w:contextualSpacing/>
        <w:jc w:val="both"/>
        <w:rPr>
          <w:sz w:val="26"/>
          <w:szCs w:val="26"/>
        </w:rPr>
      </w:pPr>
      <w:r w:rsidRPr="00734FF8">
        <w:rPr>
          <w:sz w:val="26"/>
          <w:szCs w:val="26"/>
        </w:rPr>
        <w:t xml:space="preserve">3) </w:t>
      </w:r>
      <w:proofErr w:type="spellStart"/>
      <w:r w:rsidRPr="00734FF8">
        <w:rPr>
          <w:sz w:val="26"/>
          <w:szCs w:val="26"/>
        </w:rPr>
        <w:t>неразмещение</w:t>
      </w:r>
      <w:proofErr w:type="spellEnd"/>
      <w:r w:rsidRPr="00734FF8">
        <w:rPr>
          <w:sz w:val="26"/>
          <w:szCs w:val="26"/>
        </w:rPr>
        <w:t xml:space="preserve"> в единой информационной системе положения о закупке, изменений, внесенных в указанное положение, информации о закупке, информации и </w:t>
      </w:r>
      <w:r w:rsidRPr="00734FF8">
        <w:rPr>
          <w:sz w:val="26"/>
          <w:szCs w:val="26"/>
        </w:rPr>
        <w:lastRenderedPageBreak/>
        <w:t xml:space="preserve">документов о договорах, заключенных заказчиками по результатам закупки, а также иной информации, подлежащей в соответствии с Федеральным законом </w:t>
      </w:r>
      <w:r w:rsidR="00511E0A" w:rsidRPr="00734FF8">
        <w:rPr>
          <w:sz w:val="26"/>
          <w:szCs w:val="26"/>
        </w:rPr>
        <w:t xml:space="preserve">№ 223-ФЗ </w:t>
      </w:r>
      <w:r w:rsidRPr="00734FF8">
        <w:rPr>
          <w:sz w:val="26"/>
          <w:szCs w:val="26"/>
        </w:rPr>
        <w:t>размещению в единой информационной системе, или нарушение сроков такого размещения;</w:t>
      </w:r>
    </w:p>
    <w:p w14:paraId="22DECA9F" w14:textId="77777777" w:rsidR="00D7561C" w:rsidRPr="00734FF8" w:rsidRDefault="00D7561C" w:rsidP="00E76FFA">
      <w:pPr>
        <w:widowControl/>
        <w:spacing w:beforeLines="60" w:before="144"/>
        <w:ind w:firstLine="709"/>
        <w:contextualSpacing/>
        <w:jc w:val="both"/>
        <w:rPr>
          <w:sz w:val="26"/>
          <w:szCs w:val="26"/>
        </w:rPr>
      </w:pPr>
      <w:r w:rsidRPr="00734FF8">
        <w:rPr>
          <w:sz w:val="26"/>
          <w:szCs w:val="26"/>
        </w:rPr>
        <w:t>4) предъявление к участникам закупки требований, не предусмотренных документацией о конкурентной закупке;</w:t>
      </w:r>
    </w:p>
    <w:p w14:paraId="580FEE08" w14:textId="77777777" w:rsidR="00D7561C" w:rsidRPr="00734FF8" w:rsidRDefault="00D7561C" w:rsidP="00E76FFA">
      <w:pPr>
        <w:widowControl/>
        <w:spacing w:beforeLines="60" w:before="144"/>
        <w:ind w:firstLine="709"/>
        <w:contextualSpacing/>
        <w:jc w:val="both"/>
        <w:rPr>
          <w:sz w:val="26"/>
          <w:szCs w:val="26"/>
        </w:rPr>
      </w:pPr>
      <w:r w:rsidRPr="00734FF8">
        <w:rPr>
          <w:sz w:val="26"/>
          <w:szCs w:val="26"/>
        </w:rPr>
        <w:t>5) осуществление заказчиками закупки товаров, работ, услуг в отсутствие утвержденного и размещенного в единой информационной системе положения о закупке и без применения положений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 предусмотренных частью 8.1 статьи</w:t>
      </w:r>
      <w:r w:rsidR="00511E0A" w:rsidRPr="00734FF8">
        <w:rPr>
          <w:sz w:val="26"/>
          <w:szCs w:val="26"/>
        </w:rPr>
        <w:t xml:space="preserve"> 3, частью 5 статьи 8</w:t>
      </w:r>
      <w:r w:rsidRPr="00734FF8">
        <w:rPr>
          <w:sz w:val="26"/>
          <w:szCs w:val="26"/>
        </w:rPr>
        <w:t xml:space="preserve"> Федерального закона</w:t>
      </w:r>
      <w:r w:rsidR="00511E0A" w:rsidRPr="00734FF8">
        <w:rPr>
          <w:sz w:val="26"/>
          <w:szCs w:val="26"/>
        </w:rPr>
        <w:t xml:space="preserve"> № 223-ФЗ</w:t>
      </w:r>
      <w:r w:rsidRPr="00734FF8">
        <w:rPr>
          <w:sz w:val="26"/>
          <w:szCs w:val="26"/>
        </w:rPr>
        <w:t>, включая нарушение порядка применения указанных положений;</w:t>
      </w:r>
    </w:p>
    <w:p w14:paraId="762B928D" w14:textId="77777777" w:rsidR="00D7561C" w:rsidRPr="00734FF8" w:rsidRDefault="00D7561C" w:rsidP="00E76FFA">
      <w:pPr>
        <w:widowControl/>
        <w:spacing w:beforeLines="60" w:before="144"/>
        <w:ind w:firstLine="709"/>
        <w:contextualSpacing/>
        <w:jc w:val="both"/>
        <w:rPr>
          <w:sz w:val="26"/>
          <w:szCs w:val="26"/>
        </w:rPr>
      </w:pPr>
      <w:r w:rsidRPr="00734FF8">
        <w:rPr>
          <w:sz w:val="26"/>
          <w:szCs w:val="26"/>
        </w:rPr>
        <w:t xml:space="preserve">6) </w:t>
      </w:r>
      <w:proofErr w:type="spellStart"/>
      <w:r w:rsidRPr="00734FF8">
        <w:rPr>
          <w:sz w:val="26"/>
          <w:szCs w:val="26"/>
        </w:rPr>
        <w:t>неразмещение</w:t>
      </w:r>
      <w:proofErr w:type="spellEnd"/>
      <w:r w:rsidRPr="00734FF8">
        <w:rPr>
          <w:sz w:val="26"/>
          <w:szCs w:val="26"/>
        </w:rPr>
        <w:t xml:space="preserve"> в единой информационной системе информации или размещение недостоверной информации о годовом объеме закупки, которую заказчики обязаны осуществить у субъектов малого и среднего предпринимательства.</w:t>
      </w:r>
    </w:p>
    <w:p w14:paraId="00A22FC6" w14:textId="77777777" w:rsidR="00D7561C" w:rsidRPr="00734FF8" w:rsidRDefault="00D7561C" w:rsidP="004B700C">
      <w:pPr>
        <w:widowControl/>
        <w:numPr>
          <w:ilvl w:val="1"/>
          <w:numId w:val="28"/>
        </w:numPr>
        <w:spacing w:beforeLines="60" w:before="144"/>
        <w:ind w:left="0" w:firstLine="709"/>
        <w:contextualSpacing/>
        <w:jc w:val="both"/>
        <w:rPr>
          <w:sz w:val="26"/>
          <w:szCs w:val="26"/>
        </w:rPr>
      </w:pPr>
      <w:r w:rsidRPr="00734FF8">
        <w:rPr>
          <w:sz w:val="26"/>
          <w:szCs w:val="26"/>
        </w:rPr>
        <w:t>В случае, если обжалуемые действия (бездействие) совершены заказчиком, комиссией по осуществлению закупок, оператором электронной площадки после окончания установленного в документации о конкурентной закупке срока подачи заявок на участие в закупке, обжалование таких действий (бездействия) может осуществляться только участником закупки, подавшим заявку на участие в закупке.</w:t>
      </w:r>
    </w:p>
    <w:p w14:paraId="690F7ED7" w14:textId="77777777" w:rsidR="00D7561C" w:rsidRPr="00734FF8" w:rsidRDefault="00D7561C" w:rsidP="004B700C">
      <w:pPr>
        <w:widowControl/>
        <w:numPr>
          <w:ilvl w:val="1"/>
          <w:numId w:val="28"/>
        </w:numPr>
        <w:spacing w:beforeLines="60" w:before="144"/>
        <w:ind w:left="0" w:firstLine="709"/>
        <w:contextualSpacing/>
        <w:jc w:val="both"/>
        <w:rPr>
          <w:sz w:val="26"/>
          <w:szCs w:val="26"/>
        </w:rPr>
      </w:pPr>
      <w:r w:rsidRPr="00734FF8">
        <w:rPr>
          <w:sz w:val="26"/>
          <w:szCs w:val="26"/>
        </w:rPr>
        <w:t>В антимонопольном органе в порядке, установленном статьей 18.1 Федерального закона от 26 июля 2006 года N 135-ФЗ "О защите конкуренции", в случаях, определенных пунктами 1, 4 - 6 части 10 настоящей статьи, а также с учетом особенностей, установленных настоящей статьей, могут быть обжалованы:</w:t>
      </w:r>
    </w:p>
    <w:p w14:paraId="1281FBFD" w14:textId="77777777" w:rsidR="00D7561C" w:rsidRPr="00734FF8" w:rsidRDefault="00D7561C" w:rsidP="00E76FFA">
      <w:pPr>
        <w:widowControl/>
        <w:spacing w:beforeLines="60" w:before="144"/>
        <w:ind w:firstLine="709"/>
        <w:contextualSpacing/>
        <w:jc w:val="both"/>
        <w:rPr>
          <w:sz w:val="26"/>
          <w:szCs w:val="26"/>
        </w:rPr>
      </w:pPr>
      <w:r w:rsidRPr="00734FF8">
        <w:rPr>
          <w:sz w:val="26"/>
          <w:szCs w:val="26"/>
        </w:rPr>
        <w:t>1) корпорацией развития малого и среднего предпринимательства действия (бездействие) заказчиков, в отношении которых эта корпорация проводит мониторинг соответствия либо оценку соответствия, предусмотренные статьей 5.1 Федерального закона № 223-ФЗ, при закупке товаров, работ, услуг в случае, если такие действия (бездействие) нарушают права и законные интересы субъектов малого и среднего предпринимательства;</w:t>
      </w:r>
    </w:p>
    <w:p w14:paraId="343FB488" w14:textId="54DC8A3C" w:rsidR="001125AA" w:rsidRPr="00734FF8" w:rsidRDefault="00D7561C" w:rsidP="00650341">
      <w:pPr>
        <w:widowControl/>
        <w:spacing w:beforeLines="60" w:before="144"/>
        <w:ind w:firstLine="709"/>
        <w:contextualSpacing/>
        <w:jc w:val="both"/>
        <w:rPr>
          <w:sz w:val="26"/>
          <w:szCs w:val="26"/>
        </w:rPr>
      </w:pPr>
      <w:r w:rsidRPr="00734FF8">
        <w:rPr>
          <w:sz w:val="26"/>
          <w:szCs w:val="26"/>
        </w:rPr>
        <w:t xml:space="preserve">2) </w:t>
      </w:r>
      <w:r w:rsidR="001125AA" w:rsidRPr="00734FF8">
        <w:rPr>
          <w:sz w:val="26"/>
          <w:szCs w:val="26"/>
        </w:rPr>
        <w:t>исполнительными органами субъектов Российской Федерации или созданными ими организациями действия (бездействие) заказчиков, в отношении которых исполнительные органы субъектов Российской Федерации или созданные ими организации проводят мониторинг соответствия либо оценку соответствия, предусмотренные статьей 5.1 Федерального закона № 223-ФЗ, при закупке товаров, работ, услуг в случае, если такие действия (бездействие) нарушают права и законные интересы субъектов малого и среднего предпринимательства.</w:t>
      </w:r>
    </w:p>
    <w:p w14:paraId="45C78581" w14:textId="77777777" w:rsidR="00D7561C" w:rsidRPr="00734FF8" w:rsidRDefault="00D7561C" w:rsidP="004B700C">
      <w:pPr>
        <w:widowControl/>
        <w:numPr>
          <w:ilvl w:val="1"/>
          <w:numId w:val="28"/>
        </w:numPr>
        <w:spacing w:beforeLines="60" w:before="144"/>
        <w:ind w:left="0" w:firstLine="709"/>
        <w:contextualSpacing/>
        <w:jc w:val="both"/>
        <w:rPr>
          <w:sz w:val="26"/>
          <w:szCs w:val="26"/>
        </w:rPr>
      </w:pPr>
      <w:r w:rsidRPr="00734FF8">
        <w:rPr>
          <w:sz w:val="26"/>
          <w:szCs w:val="26"/>
        </w:rPr>
        <w:t>Рассмотрение жалобы антимонопольным органом должно ограничиваться только доводами, составляющими предмет обжалования.</w:t>
      </w:r>
    </w:p>
    <w:p w14:paraId="12597E22" w14:textId="77777777" w:rsidR="009E2057" w:rsidRPr="00734FF8" w:rsidRDefault="009E2057" w:rsidP="009E2057">
      <w:pPr>
        <w:widowControl/>
        <w:numPr>
          <w:ilvl w:val="1"/>
          <w:numId w:val="28"/>
        </w:numPr>
        <w:spacing w:beforeLines="60" w:before="144"/>
        <w:ind w:left="0" w:firstLine="709"/>
        <w:contextualSpacing/>
        <w:jc w:val="both"/>
        <w:rPr>
          <w:sz w:val="26"/>
          <w:szCs w:val="26"/>
        </w:rPr>
      </w:pPr>
      <w:r w:rsidRPr="00734FF8">
        <w:rPr>
          <w:sz w:val="26"/>
          <w:szCs w:val="26"/>
        </w:rPr>
        <w:t xml:space="preserve"> Руководитель заказчика, член комиссии по осуществлению закупок обязаны при осуществлении закупок принимать меры по предотвращению и урегулированию конфликта интересов в соответствии с Федеральным законом от 25 декабря 2008 года N 273-ФЗ "О противодействии коррупции".</w:t>
      </w:r>
    </w:p>
    <w:p w14:paraId="0E4890C8" w14:textId="77777777" w:rsidR="009E2057" w:rsidRPr="00734FF8" w:rsidRDefault="009E2057" w:rsidP="009E2057">
      <w:pPr>
        <w:widowControl/>
        <w:numPr>
          <w:ilvl w:val="1"/>
          <w:numId w:val="28"/>
        </w:numPr>
        <w:spacing w:beforeLines="60" w:before="144"/>
        <w:ind w:left="0" w:firstLine="709"/>
        <w:contextualSpacing/>
        <w:jc w:val="both"/>
        <w:rPr>
          <w:sz w:val="26"/>
          <w:szCs w:val="26"/>
        </w:rPr>
      </w:pPr>
      <w:r w:rsidRPr="00734FF8">
        <w:rPr>
          <w:sz w:val="26"/>
          <w:szCs w:val="26"/>
        </w:rPr>
        <w:t>Членами комиссии по осуществлению закупок не могут быть:</w:t>
      </w:r>
    </w:p>
    <w:p w14:paraId="10E70580" w14:textId="77777777" w:rsidR="009E2057" w:rsidRPr="00734FF8" w:rsidRDefault="009E2057" w:rsidP="009E2057">
      <w:pPr>
        <w:widowControl/>
        <w:spacing w:beforeLines="60" w:before="144"/>
        <w:ind w:firstLine="540"/>
        <w:contextualSpacing/>
        <w:jc w:val="both"/>
        <w:rPr>
          <w:sz w:val="26"/>
          <w:szCs w:val="26"/>
        </w:rPr>
      </w:pPr>
      <w:r w:rsidRPr="00734FF8">
        <w:rPr>
          <w:sz w:val="26"/>
          <w:szCs w:val="26"/>
        </w:rPr>
        <w:t xml:space="preserve">1) физические лица, имеющие личную заинтересованность в результатах закупки (определения поставщика (исполнителя, подрядчика) при осуществлении </w:t>
      </w:r>
      <w:r w:rsidRPr="00734FF8">
        <w:rPr>
          <w:sz w:val="26"/>
          <w:szCs w:val="26"/>
        </w:rPr>
        <w:lastRenderedPageBreak/>
        <w:t>конкурентной закупки), в том числе физические лица, подавшие заявки на участие в закупке, либо состоящие в трудовых отношениях с организациями или физическими лицами, подавшими данные заявки, либо являющиеся управляющими организаций, подавших заявки на участие в закупке. Понятие "личная заинтересованность" используется в значении, указанном в Федеральном законе от 25 декабря 2008 года N 273-ФЗ "О противодействии коррупции";</w:t>
      </w:r>
    </w:p>
    <w:p w14:paraId="09CAC5DC" w14:textId="77777777" w:rsidR="009E2057" w:rsidRPr="00734FF8" w:rsidRDefault="009E2057" w:rsidP="002C018F">
      <w:pPr>
        <w:widowControl/>
        <w:ind w:firstLine="540"/>
        <w:contextualSpacing/>
        <w:jc w:val="both"/>
        <w:rPr>
          <w:sz w:val="26"/>
          <w:szCs w:val="26"/>
        </w:rPr>
      </w:pPr>
      <w:r w:rsidRPr="00734FF8">
        <w:rPr>
          <w:sz w:val="26"/>
          <w:szCs w:val="26"/>
        </w:rPr>
        <w:t>2) физические лица, являющиеся участниками (акционерами) организаций, подавших заявки на участие в закупке, членами их органов управления, кредиторами участников закупки;</w:t>
      </w:r>
    </w:p>
    <w:p w14:paraId="431551E7" w14:textId="77777777" w:rsidR="009E2057" w:rsidRPr="00734FF8" w:rsidRDefault="009E2057" w:rsidP="002C018F">
      <w:pPr>
        <w:pStyle w:val="aff"/>
        <w:shd w:val="clear" w:color="auto" w:fill="FFFFFF"/>
        <w:ind w:left="540"/>
        <w:jc w:val="both"/>
        <w:rPr>
          <w:sz w:val="26"/>
          <w:szCs w:val="26"/>
        </w:rPr>
      </w:pPr>
      <w:r w:rsidRPr="00734FF8">
        <w:rPr>
          <w:sz w:val="26"/>
          <w:szCs w:val="26"/>
        </w:rPr>
        <w:t>3) иные физические лица в случаях, определенных положением о закупке.</w:t>
      </w:r>
    </w:p>
    <w:p w14:paraId="23F3E19D" w14:textId="184AFC6D" w:rsidR="009E2057" w:rsidRPr="00734FF8" w:rsidRDefault="009E2057" w:rsidP="002C018F">
      <w:pPr>
        <w:widowControl/>
        <w:ind w:firstLine="709"/>
        <w:contextualSpacing/>
        <w:jc w:val="both"/>
        <w:rPr>
          <w:sz w:val="26"/>
          <w:szCs w:val="26"/>
        </w:rPr>
      </w:pPr>
      <w:r w:rsidRPr="00734FF8">
        <w:rPr>
          <w:sz w:val="26"/>
          <w:szCs w:val="26"/>
        </w:rPr>
        <w:t>1</w:t>
      </w:r>
      <w:r w:rsidR="00650341" w:rsidRPr="00734FF8">
        <w:rPr>
          <w:sz w:val="26"/>
          <w:szCs w:val="26"/>
        </w:rPr>
        <w:t>5</w:t>
      </w:r>
      <w:r w:rsidRPr="00734FF8">
        <w:rPr>
          <w:sz w:val="26"/>
          <w:szCs w:val="26"/>
        </w:rPr>
        <w:t>.8. Член комиссии по осуществлению закупок обязан незамедлительно сообщить заказчику, принявшему решение о создании комиссии по осуществлению закупок, о возникновении обстоя</w:t>
      </w:r>
      <w:r w:rsidR="00592A3F" w:rsidRPr="00734FF8">
        <w:rPr>
          <w:sz w:val="26"/>
          <w:szCs w:val="26"/>
        </w:rPr>
        <w:t>тельств, предусмотренных пунктом 16.7. Положения</w:t>
      </w:r>
      <w:r w:rsidRPr="00734FF8">
        <w:rPr>
          <w:sz w:val="26"/>
          <w:szCs w:val="26"/>
        </w:rPr>
        <w:t xml:space="preserve">. В случае выявления в составе комиссии по осуществлению закупок физических лиц, указанных в </w:t>
      </w:r>
      <w:r w:rsidR="00592A3F" w:rsidRPr="00734FF8">
        <w:rPr>
          <w:sz w:val="26"/>
          <w:szCs w:val="26"/>
        </w:rPr>
        <w:t>16.7. Положения</w:t>
      </w:r>
      <w:r w:rsidRPr="00734FF8">
        <w:rPr>
          <w:sz w:val="26"/>
          <w:szCs w:val="26"/>
        </w:rPr>
        <w:t xml:space="preserve">, заказчик, принявший решение о создании комиссии по осуществлению закупок, обязан незамедлительно заменить их другими физическими лицами, соответствующими требованиям, предусмотренным положениями </w:t>
      </w:r>
      <w:r w:rsidR="00592A3F" w:rsidRPr="00734FF8">
        <w:rPr>
          <w:sz w:val="26"/>
          <w:szCs w:val="26"/>
        </w:rPr>
        <w:t>п. 16.7. Положения.</w:t>
      </w:r>
    </w:p>
    <w:p w14:paraId="5E22FD94" w14:textId="3750C667" w:rsidR="008D224B" w:rsidRPr="00734FF8" w:rsidRDefault="008D224B" w:rsidP="00264D3D">
      <w:pPr>
        <w:widowControl/>
        <w:spacing w:beforeLines="60" w:before="144"/>
        <w:ind w:firstLine="709"/>
        <w:contextualSpacing/>
        <w:jc w:val="both"/>
        <w:rPr>
          <w:sz w:val="26"/>
          <w:szCs w:val="26"/>
        </w:rPr>
      </w:pPr>
      <w:r w:rsidRPr="00734FF8">
        <w:rPr>
          <w:sz w:val="26"/>
          <w:szCs w:val="26"/>
        </w:rPr>
        <w:t>1</w:t>
      </w:r>
      <w:r w:rsidR="00650341" w:rsidRPr="00734FF8">
        <w:rPr>
          <w:sz w:val="26"/>
          <w:szCs w:val="26"/>
        </w:rPr>
        <w:t>5</w:t>
      </w:r>
      <w:r w:rsidRPr="00734FF8">
        <w:rPr>
          <w:sz w:val="26"/>
          <w:szCs w:val="26"/>
        </w:rPr>
        <w:t>.9. В реестр недобросовестных поставщиков включаются сведения об участниках закупки, уклонившихся от заключения договоров, а также о поставщиках (исполнителях, подрядчиках), договоры с которыми расторгнуты по решению суда или в случае одностороннего отказа заказчика, в отношении которого иностранными государствами, совершающими недружественные действия в отношении Российской Федерации, граждан Российской Федерации или российских юридических лиц, введены политические или экономические санкции и (или) в отношении которых иностранными государствами, государственными объединениями и (или) союзами и (или) государственными (межгосударственными) учреждениями иностранных государств или государственных объединений и (или) союзов введены меры ограничительного характера, от исполнения договора в связи с существенным нарушением такими поставщиками (исполнителями, подрядчиками) договоров.</w:t>
      </w:r>
    </w:p>
    <w:p w14:paraId="7F6703C8" w14:textId="70068514" w:rsidR="008D224B" w:rsidRPr="00734FF8" w:rsidRDefault="00264D3D" w:rsidP="00264D3D">
      <w:pPr>
        <w:widowControl/>
        <w:spacing w:beforeLines="60" w:before="144"/>
        <w:ind w:firstLine="709"/>
        <w:contextualSpacing/>
        <w:jc w:val="both"/>
        <w:rPr>
          <w:sz w:val="26"/>
          <w:szCs w:val="26"/>
        </w:rPr>
      </w:pPr>
      <w:r w:rsidRPr="00734FF8">
        <w:rPr>
          <w:sz w:val="26"/>
          <w:szCs w:val="26"/>
        </w:rPr>
        <w:t>1</w:t>
      </w:r>
      <w:r w:rsidR="00650341" w:rsidRPr="00734FF8">
        <w:rPr>
          <w:sz w:val="26"/>
          <w:szCs w:val="26"/>
        </w:rPr>
        <w:t>5</w:t>
      </w:r>
      <w:r w:rsidRPr="00734FF8">
        <w:rPr>
          <w:sz w:val="26"/>
          <w:szCs w:val="26"/>
        </w:rPr>
        <w:t>.10.</w:t>
      </w:r>
      <w:r w:rsidR="008D224B" w:rsidRPr="00734FF8">
        <w:rPr>
          <w:sz w:val="26"/>
          <w:szCs w:val="26"/>
        </w:rPr>
        <w:t> </w:t>
      </w:r>
      <w:hyperlink r:id="rId58" w:anchor="/document/70269170/entry/1000" w:history="1">
        <w:r w:rsidR="008D224B" w:rsidRPr="00734FF8">
          <w:rPr>
            <w:sz w:val="26"/>
            <w:szCs w:val="26"/>
          </w:rPr>
          <w:t>Перечень</w:t>
        </w:r>
      </w:hyperlink>
      <w:r w:rsidR="008D224B" w:rsidRPr="00734FF8">
        <w:rPr>
          <w:sz w:val="26"/>
          <w:szCs w:val="26"/>
        </w:rPr>
        <w:t> сведений, включаемых в реестр недобросовестных поставщиков, </w:t>
      </w:r>
      <w:hyperlink r:id="rId59" w:anchor="/document/70269170/entry/2000" w:history="1">
        <w:r w:rsidR="008D224B" w:rsidRPr="00734FF8">
          <w:rPr>
            <w:sz w:val="26"/>
            <w:szCs w:val="26"/>
          </w:rPr>
          <w:t>порядок</w:t>
        </w:r>
      </w:hyperlink>
      <w:r w:rsidR="008D224B" w:rsidRPr="00734FF8">
        <w:rPr>
          <w:sz w:val="26"/>
          <w:szCs w:val="26"/>
        </w:rPr>
        <w:t> направления заказчиками сведений о недобросовестных участниках закупки, поставщиках (исполнителях, подрядчиках) в федеральный орган исполнительной власти, уполномоченный на ведение реестра недобросовестных поставщиков, </w:t>
      </w:r>
      <w:hyperlink r:id="rId60" w:anchor="/document/70269170/entry/3000" w:history="1">
        <w:r w:rsidR="008D224B" w:rsidRPr="00734FF8">
          <w:rPr>
            <w:sz w:val="26"/>
            <w:szCs w:val="26"/>
          </w:rPr>
          <w:t>порядок</w:t>
        </w:r>
      </w:hyperlink>
      <w:r w:rsidR="008D224B" w:rsidRPr="00734FF8">
        <w:rPr>
          <w:sz w:val="26"/>
          <w:szCs w:val="26"/>
        </w:rPr>
        <w:t> ведения реестра недобросовестных поставщиков, </w:t>
      </w:r>
      <w:hyperlink r:id="rId61" w:anchor="/document/70269170/entry/4000" w:history="1">
        <w:r w:rsidR="008D224B" w:rsidRPr="00734FF8">
          <w:rPr>
            <w:sz w:val="26"/>
            <w:szCs w:val="26"/>
          </w:rPr>
          <w:t>требования</w:t>
        </w:r>
      </w:hyperlink>
      <w:r w:rsidR="008D224B" w:rsidRPr="00734FF8">
        <w:rPr>
          <w:sz w:val="26"/>
          <w:szCs w:val="26"/>
        </w:rPr>
        <w:t> к технологическим, программным, лингвистическим, правовым и организационным средствам обеспечения ведения реестра недобросовестных поставщиков устанавливаются Правительством Российской Федерации.</w:t>
      </w:r>
    </w:p>
    <w:p w14:paraId="2E091AE0" w14:textId="4FDE5FED" w:rsidR="008D224B" w:rsidRPr="00734FF8" w:rsidRDefault="00264D3D" w:rsidP="00264D3D">
      <w:pPr>
        <w:widowControl/>
        <w:spacing w:beforeLines="60" w:before="144"/>
        <w:ind w:firstLine="709"/>
        <w:contextualSpacing/>
        <w:jc w:val="both"/>
        <w:rPr>
          <w:sz w:val="26"/>
          <w:szCs w:val="26"/>
        </w:rPr>
      </w:pPr>
      <w:r w:rsidRPr="00734FF8">
        <w:rPr>
          <w:sz w:val="26"/>
          <w:szCs w:val="26"/>
        </w:rPr>
        <w:t>1</w:t>
      </w:r>
      <w:r w:rsidR="00650341" w:rsidRPr="00734FF8">
        <w:rPr>
          <w:sz w:val="26"/>
          <w:szCs w:val="26"/>
        </w:rPr>
        <w:t>5</w:t>
      </w:r>
      <w:r w:rsidRPr="00734FF8">
        <w:rPr>
          <w:sz w:val="26"/>
          <w:szCs w:val="26"/>
        </w:rPr>
        <w:t>.11.</w:t>
      </w:r>
      <w:r w:rsidR="008D224B" w:rsidRPr="00734FF8">
        <w:rPr>
          <w:sz w:val="26"/>
          <w:szCs w:val="26"/>
        </w:rPr>
        <w:t xml:space="preserve"> Сведения, содержащиеся в реестре недобросовестных поставщиков, должны быть доступны для ознакомления в единой информационной системе без взимания платы.</w:t>
      </w:r>
    </w:p>
    <w:p w14:paraId="2E58C9BC" w14:textId="6E20B3C7" w:rsidR="008D224B" w:rsidRPr="00734FF8" w:rsidRDefault="00264D3D" w:rsidP="00264D3D">
      <w:pPr>
        <w:widowControl/>
        <w:spacing w:beforeLines="60" w:before="144"/>
        <w:ind w:firstLine="709"/>
        <w:contextualSpacing/>
        <w:jc w:val="both"/>
        <w:rPr>
          <w:sz w:val="26"/>
          <w:szCs w:val="26"/>
        </w:rPr>
      </w:pPr>
      <w:r w:rsidRPr="00734FF8">
        <w:rPr>
          <w:sz w:val="26"/>
          <w:szCs w:val="26"/>
        </w:rPr>
        <w:t>1</w:t>
      </w:r>
      <w:r w:rsidR="00650341" w:rsidRPr="00734FF8">
        <w:rPr>
          <w:sz w:val="26"/>
          <w:szCs w:val="26"/>
        </w:rPr>
        <w:t>5</w:t>
      </w:r>
      <w:r w:rsidRPr="00734FF8">
        <w:rPr>
          <w:sz w:val="26"/>
          <w:szCs w:val="26"/>
        </w:rPr>
        <w:t>.12.</w:t>
      </w:r>
      <w:r w:rsidR="008D224B" w:rsidRPr="00734FF8">
        <w:rPr>
          <w:sz w:val="26"/>
          <w:szCs w:val="26"/>
        </w:rPr>
        <w:t xml:space="preserve"> Сведения, содержащиеся в реестре недобросовестных поставщиков, по истечении двух лет со дня их внесения в реестр недобросовестных поставщиков исключаются из этого реестра.</w:t>
      </w:r>
    </w:p>
    <w:p w14:paraId="1F3FFA48" w14:textId="7AAE3156" w:rsidR="008D224B" w:rsidRPr="00734FF8" w:rsidRDefault="00264D3D" w:rsidP="00264D3D">
      <w:pPr>
        <w:widowControl/>
        <w:spacing w:beforeLines="60" w:before="144"/>
        <w:ind w:firstLine="709"/>
        <w:contextualSpacing/>
        <w:jc w:val="both"/>
        <w:rPr>
          <w:sz w:val="26"/>
          <w:szCs w:val="26"/>
        </w:rPr>
      </w:pPr>
      <w:r w:rsidRPr="00734FF8">
        <w:rPr>
          <w:sz w:val="26"/>
          <w:szCs w:val="26"/>
        </w:rPr>
        <w:t>1</w:t>
      </w:r>
      <w:r w:rsidR="00650341" w:rsidRPr="00734FF8">
        <w:rPr>
          <w:sz w:val="26"/>
          <w:szCs w:val="26"/>
        </w:rPr>
        <w:t>5</w:t>
      </w:r>
      <w:r w:rsidRPr="00734FF8">
        <w:rPr>
          <w:sz w:val="26"/>
          <w:szCs w:val="26"/>
        </w:rPr>
        <w:t>.13.</w:t>
      </w:r>
      <w:r w:rsidR="008D224B" w:rsidRPr="00734FF8">
        <w:rPr>
          <w:sz w:val="26"/>
          <w:szCs w:val="26"/>
        </w:rPr>
        <w:t xml:space="preserve"> Включение сведений об участнике закупки, уклонившемся от заключения договора, о поставщике (исполнителе, подрядчике), с которым договор расторгнут в связи с существенным нарушением им договора, в реестр недобросовестных </w:t>
      </w:r>
      <w:r w:rsidR="008D224B" w:rsidRPr="00734FF8">
        <w:rPr>
          <w:sz w:val="26"/>
          <w:szCs w:val="26"/>
        </w:rPr>
        <w:lastRenderedPageBreak/>
        <w:t>поставщиков или содержание таких сведений в реестре недобросовестных поставщиков может быть обжаловано заинтересованным лицом в судебном порядке.</w:t>
      </w:r>
    </w:p>
    <w:p w14:paraId="74714C7B" w14:textId="77777777" w:rsidR="00DC22B3" w:rsidRPr="00734FF8" w:rsidRDefault="00DC22B3" w:rsidP="00264D3D">
      <w:pPr>
        <w:pStyle w:val="aff"/>
        <w:numPr>
          <w:ilvl w:val="0"/>
          <w:numId w:val="28"/>
        </w:numPr>
        <w:spacing w:beforeLines="60" w:before="144"/>
        <w:contextualSpacing/>
        <w:jc w:val="center"/>
        <w:rPr>
          <w:b/>
          <w:sz w:val="26"/>
          <w:szCs w:val="26"/>
        </w:rPr>
      </w:pPr>
      <w:bookmarkStart w:id="447" w:name="sub_52501"/>
      <w:r w:rsidRPr="00734FF8">
        <w:rPr>
          <w:b/>
          <w:sz w:val="26"/>
          <w:szCs w:val="26"/>
        </w:rPr>
        <w:t>ЗАКЛЮЧИТЕЛЬНЫЕ ПОЛОЖЕНИЯ</w:t>
      </w:r>
      <w:bookmarkEnd w:id="447"/>
    </w:p>
    <w:p w14:paraId="399010F5" w14:textId="77777777" w:rsidR="00DC22B3" w:rsidRPr="00734FF8" w:rsidRDefault="00DC22B3" w:rsidP="004B700C">
      <w:pPr>
        <w:widowControl/>
        <w:numPr>
          <w:ilvl w:val="1"/>
          <w:numId w:val="28"/>
        </w:numPr>
        <w:spacing w:beforeLines="60" w:before="144"/>
        <w:ind w:left="0" w:firstLine="709"/>
        <w:contextualSpacing/>
        <w:jc w:val="both"/>
        <w:rPr>
          <w:sz w:val="26"/>
          <w:szCs w:val="26"/>
        </w:rPr>
      </w:pPr>
      <w:r w:rsidRPr="00734FF8">
        <w:rPr>
          <w:sz w:val="26"/>
          <w:szCs w:val="26"/>
        </w:rPr>
        <w:t>При внесении изменений в Положение, такие изменения размещаются в единой информационной системе не позднее пятнадцати дней со дня их принятия (утверждения) и вступают в силу со дня их размещения в единой информационной системе.</w:t>
      </w:r>
    </w:p>
    <w:p w14:paraId="66E74DA9" w14:textId="77777777" w:rsidR="00D7561C" w:rsidRPr="00734FF8" w:rsidRDefault="00D7561C" w:rsidP="00E76FFA">
      <w:pPr>
        <w:widowControl/>
        <w:spacing w:beforeLines="60" w:before="144"/>
        <w:contextualSpacing/>
        <w:jc w:val="both"/>
        <w:rPr>
          <w:sz w:val="26"/>
          <w:szCs w:val="26"/>
        </w:rPr>
      </w:pPr>
    </w:p>
    <w:p w14:paraId="529B313F" w14:textId="77777777" w:rsidR="00D7561C" w:rsidRPr="00734FF8" w:rsidRDefault="00D7561C" w:rsidP="00E76FFA">
      <w:pPr>
        <w:widowControl/>
        <w:spacing w:beforeLines="60" w:before="144"/>
        <w:contextualSpacing/>
        <w:jc w:val="both"/>
        <w:rPr>
          <w:b/>
          <w:sz w:val="26"/>
          <w:szCs w:val="26"/>
        </w:rPr>
      </w:pPr>
      <w:r w:rsidRPr="00734FF8">
        <w:rPr>
          <w:b/>
          <w:sz w:val="26"/>
          <w:szCs w:val="26"/>
        </w:rPr>
        <w:t>Приложение к Положению:</w:t>
      </w:r>
    </w:p>
    <w:p w14:paraId="26BD2A76" w14:textId="77777777" w:rsidR="00D7561C" w:rsidRPr="00734FF8" w:rsidRDefault="00D7561C" w:rsidP="00E76FFA">
      <w:pPr>
        <w:widowControl/>
        <w:spacing w:beforeLines="60" w:before="144"/>
        <w:contextualSpacing/>
        <w:jc w:val="both"/>
        <w:rPr>
          <w:sz w:val="26"/>
          <w:szCs w:val="26"/>
        </w:rPr>
      </w:pPr>
      <w:r w:rsidRPr="00734FF8">
        <w:rPr>
          <w:sz w:val="26"/>
          <w:szCs w:val="26"/>
        </w:rPr>
        <w:t>Приложение № 1 – Порядок оценки и сопоставления заявок.</w:t>
      </w:r>
    </w:p>
    <w:p w14:paraId="4212ABE9" w14:textId="77777777" w:rsidR="004B11EC" w:rsidRPr="00734FF8" w:rsidRDefault="00D7561C" w:rsidP="00FA25E6">
      <w:pPr>
        <w:widowControl/>
        <w:spacing w:beforeLines="60" w:before="144"/>
        <w:contextualSpacing/>
        <w:jc w:val="both"/>
        <w:rPr>
          <w:sz w:val="26"/>
          <w:szCs w:val="26"/>
        </w:rPr>
      </w:pPr>
      <w:r w:rsidRPr="00734FF8">
        <w:rPr>
          <w:sz w:val="26"/>
          <w:szCs w:val="26"/>
        </w:rPr>
        <w:t xml:space="preserve">Приложение № 2 – </w:t>
      </w:r>
      <w:r w:rsidR="001D3DA5" w:rsidRPr="00734FF8">
        <w:rPr>
          <w:sz w:val="26"/>
          <w:szCs w:val="26"/>
        </w:rPr>
        <w:t>Форма заявки на участие в запросе котировок в электронной форме</w:t>
      </w:r>
      <w:r w:rsidR="00FA25E6" w:rsidRPr="00734FF8">
        <w:rPr>
          <w:sz w:val="26"/>
          <w:szCs w:val="26"/>
        </w:rPr>
        <w:t>.</w:t>
      </w:r>
    </w:p>
    <w:p w14:paraId="6159E894" w14:textId="77777777" w:rsidR="00B82949" w:rsidRPr="00734FF8" w:rsidRDefault="004B700C" w:rsidP="00FA25E6">
      <w:pPr>
        <w:widowControl/>
        <w:spacing w:beforeLines="60" w:before="144"/>
        <w:contextualSpacing/>
        <w:jc w:val="both"/>
        <w:rPr>
          <w:sz w:val="26"/>
          <w:szCs w:val="26"/>
        </w:rPr>
      </w:pPr>
      <w:r w:rsidRPr="00734FF8">
        <w:rPr>
          <w:sz w:val="26"/>
          <w:szCs w:val="26"/>
        </w:rPr>
        <w:t>Приложение №3 - Правила определения и обоснования начальной (максимальной) цены закупки, с использованием конкурентных способов определения поставщика (исполнителя, подрядчика), договора, заключаемого с единственным поставщиком (исполнителем, подрядчиком).</w:t>
      </w:r>
    </w:p>
    <w:p w14:paraId="513C54ED" w14:textId="77777777" w:rsidR="004D6D75" w:rsidRPr="00734FF8" w:rsidRDefault="004D6D75" w:rsidP="004D6D75">
      <w:pPr>
        <w:widowControl/>
        <w:spacing w:beforeLines="60" w:before="144"/>
        <w:contextualSpacing/>
        <w:jc w:val="both"/>
        <w:rPr>
          <w:sz w:val="26"/>
          <w:szCs w:val="26"/>
        </w:rPr>
      </w:pPr>
      <w:r w:rsidRPr="00734FF8">
        <w:rPr>
          <w:sz w:val="26"/>
          <w:szCs w:val="26"/>
        </w:rPr>
        <w:t>Приложение №4 - Перечень товаров, работ, услуг при осуществлении закупок которых применяются сроки оплаты отличные от сроков, установленных Федеральным законом №223-ФЗ.</w:t>
      </w:r>
    </w:p>
    <w:p w14:paraId="1292D5CD" w14:textId="77777777" w:rsidR="004D6D75" w:rsidRPr="00734FF8" w:rsidRDefault="004D6D75" w:rsidP="00FA25E6">
      <w:pPr>
        <w:widowControl/>
        <w:spacing w:beforeLines="60" w:before="144"/>
        <w:contextualSpacing/>
        <w:jc w:val="both"/>
        <w:rPr>
          <w:sz w:val="26"/>
          <w:szCs w:val="26"/>
        </w:rPr>
      </w:pPr>
    </w:p>
    <w:p w14:paraId="6BDC6994" w14:textId="77777777" w:rsidR="002D010E" w:rsidRDefault="002D010E" w:rsidP="00FA25E6">
      <w:pPr>
        <w:widowControl/>
        <w:spacing w:beforeLines="60" w:before="144"/>
        <w:contextualSpacing/>
        <w:jc w:val="both"/>
        <w:rPr>
          <w:sz w:val="26"/>
          <w:szCs w:val="26"/>
        </w:rPr>
      </w:pPr>
    </w:p>
    <w:p w14:paraId="4FE7C9A9" w14:textId="77777777" w:rsidR="00852EBE" w:rsidRDefault="00852EBE" w:rsidP="00FA25E6">
      <w:pPr>
        <w:widowControl/>
        <w:spacing w:beforeLines="60" w:before="144"/>
        <w:contextualSpacing/>
        <w:jc w:val="both"/>
        <w:rPr>
          <w:sz w:val="26"/>
          <w:szCs w:val="26"/>
        </w:rPr>
      </w:pPr>
    </w:p>
    <w:p w14:paraId="78F51795" w14:textId="77777777" w:rsidR="00852EBE" w:rsidRPr="00734FF8" w:rsidRDefault="00852EBE" w:rsidP="00FA25E6">
      <w:pPr>
        <w:widowControl/>
        <w:spacing w:beforeLines="60" w:before="144"/>
        <w:contextualSpacing/>
        <w:jc w:val="both"/>
        <w:rPr>
          <w:sz w:val="26"/>
          <w:szCs w:val="26"/>
        </w:rPr>
      </w:pPr>
    </w:p>
    <w:p w14:paraId="6DB9C29A" w14:textId="77777777" w:rsidR="002D010E" w:rsidRDefault="002D010E" w:rsidP="00FA25E6">
      <w:pPr>
        <w:widowControl/>
        <w:spacing w:beforeLines="60" w:before="144"/>
        <w:contextualSpacing/>
        <w:jc w:val="both"/>
        <w:rPr>
          <w:sz w:val="26"/>
          <w:szCs w:val="26"/>
        </w:rPr>
      </w:pPr>
    </w:p>
    <w:p w14:paraId="691A7E11" w14:textId="77777777" w:rsidR="00852EBE" w:rsidRDefault="00852EBE" w:rsidP="00FA25E6">
      <w:pPr>
        <w:widowControl/>
        <w:spacing w:beforeLines="60" w:before="144"/>
        <w:contextualSpacing/>
        <w:jc w:val="both"/>
        <w:rPr>
          <w:sz w:val="26"/>
          <w:szCs w:val="26"/>
        </w:rPr>
      </w:pPr>
    </w:p>
    <w:p w14:paraId="556A8443" w14:textId="77777777" w:rsidR="00852EBE" w:rsidRDefault="00852EBE" w:rsidP="00FA25E6">
      <w:pPr>
        <w:widowControl/>
        <w:spacing w:beforeLines="60" w:before="144"/>
        <w:contextualSpacing/>
        <w:jc w:val="both"/>
        <w:rPr>
          <w:sz w:val="26"/>
          <w:szCs w:val="26"/>
        </w:rPr>
      </w:pPr>
    </w:p>
    <w:p w14:paraId="0AEA3083" w14:textId="77777777" w:rsidR="00852EBE" w:rsidRDefault="00852EBE" w:rsidP="00FA25E6">
      <w:pPr>
        <w:widowControl/>
        <w:spacing w:beforeLines="60" w:before="144"/>
        <w:contextualSpacing/>
        <w:jc w:val="both"/>
        <w:rPr>
          <w:sz w:val="26"/>
          <w:szCs w:val="26"/>
        </w:rPr>
      </w:pPr>
    </w:p>
    <w:p w14:paraId="0ABEA336" w14:textId="77777777" w:rsidR="00852EBE" w:rsidRDefault="00852EBE" w:rsidP="00FA25E6">
      <w:pPr>
        <w:widowControl/>
        <w:spacing w:beforeLines="60" w:before="144"/>
        <w:contextualSpacing/>
        <w:jc w:val="both"/>
        <w:rPr>
          <w:sz w:val="26"/>
          <w:szCs w:val="26"/>
        </w:rPr>
      </w:pPr>
    </w:p>
    <w:p w14:paraId="549C8F2E" w14:textId="77777777" w:rsidR="00852EBE" w:rsidRDefault="00852EBE" w:rsidP="00FA25E6">
      <w:pPr>
        <w:widowControl/>
        <w:spacing w:beforeLines="60" w:before="144"/>
        <w:contextualSpacing/>
        <w:jc w:val="both"/>
        <w:rPr>
          <w:sz w:val="26"/>
          <w:szCs w:val="26"/>
        </w:rPr>
      </w:pPr>
    </w:p>
    <w:p w14:paraId="17236753" w14:textId="77777777" w:rsidR="00852EBE" w:rsidRDefault="00852EBE" w:rsidP="00FA25E6">
      <w:pPr>
        <w:widowControl/>
        <w:spacing w:beforeLines="60" w:before="144"/>
        <w:contextualSpacing/>
        <w:jc w:val="both"/>
        <w:rPr>
          <w:sz w:val="26"/>
          <w:szCs w:val="26"/>
        </w:rPr>
      </w:pPr>
    </w:p>
    <w:p w14:paraId="58A261E1" w14:textId="77777777" w:rsidR="00852EBE" w:rsidRDefault="00852EBE" w:rsidP="00FA25E6">
      <w:pPr>
        <w:widowControl/>
        <w:spacing w:beforeLines="60" w:before="144"/>
        <w:contextualSpacing/>
        <w:jc w:val="both"/>
        <w:rPr>
          <w:sz w:val="26"/>
          <w:szCs w:val="26"/>
        </w:rPr>
      </w:pPr>
    </w:p>
    <w:p w14:paraId="3DC888C4" w14:textId="77777777" w:rsidR="00852EBE" w:rsidRDefault="00852EBE" w:rsidP="00FA25E6">
      <w:pPr>
        <w:widowControl/>
        <w:spacing w:beforeLines="60" w:before="144"/>
        <w:contextualSpacing/>
        <w:jc w:val="both"/>
        <w:rPr>
          <w:sz w:val="26"/>
          <w:szCs w:val="26"/>
        </w:rPr>
      </w:pPr>
    </w:p>
    <w:p w14:paraId="419C985D" w14:textId="77777777" w:rsidR="00852EBE" w:rsidRDefault="00852EBE" w:rsidP="00FA25E6">
      <w:pPr>
        <w:widowControl/>
        <w:spacing w:beforeLines="60" w:before="144"/>
        <w:contextualSpacing/>
        <w:jc w:val="both"/>
        <w:rPr>
          <w:sz w:val="26"/>
          <w:szCs w:val="26"/>
        </w:rPr>
      </w:pPr>
    </w:p>
    <w:p w14:paraId="73CA80D9" w14:textId="77777777" w:rsidR="00852EBE" w:rsidRDefault="00852EBE" w:rsidP="00FA25E6">
      <w:pPr>
        <w:widowControl/>
        <w:spacing w:beforeLines="60" w:before="144"/>
        <w:contextualSpacing/>
        <w:jc w:val="both"/>
        <w:rPr>
          <w:sz w:val="26"/>
          <w:szCs w:val="26"/>
        </w:rPr>
      </w:pPr>
    </w:p>
    <w:p w14:paraId="26A5FE16" w14:textId="77777777" w:rsidR="00852EBE" w:rsidRDefault="00852EBE" w:rsidP="00FA25E6">
      <w:pPr>
        <w:widowControl/>
        <w:spacing w:beforeLines="60" w:before="144"/>
        <w:contextualSpacing/>
        <w:jc w:val="both"/>
        <w:rPr>
          <w:sz w:val="26"/>
          <w:szCs w:val="26"/>
        </w:rPr>
      </w:pPr>
    </w:p>
    <w:p w14:paraId="35BD6E33" w14:textId="77777777" w:rsidR="00852EBE" w:rsidRPr="00734FF8" w:rsidRDefault="00852EBE" w:rsidP="00FA25E6">
      <w:pPr>
        <w:widowControl/>
        <w:spacing w:beforeLines="60" w:before="144"/>
        <w:contextualSpacing/>
        <w:jc w:val="both"/>
        <w:rPr>
          <w:sz w:val="26"/>
          <w:szCs w:val="26"/>
        </w:rPr>
      </w:pPr>
    </w:p>
    <w:p w14:paraId="5AE5D44E" w14:textId="77777777" w:rsidR="002D010E" w:rsidRPr="00734FF8" w:rsidRDefault="002D010E" w:rsidP="00FA25E6">
      <w:pPr>
        <w:widowControl/>
        <w:spacing w:beforeLines="60" w:before="144"/>
        <w:contextualSpacing/>
        <w:jc w:val="both"/>
        <w:rPr>
          <w:sz w:val="26"/>
          <w:szCs w:val="26"/>
        </w:rPr>
      </w:pPr>
    </w:p>
    <w:p w14:paraId="4FB902C9" w14:textId="77777777" w:rsidR="002D010E" w:rsidRPr="00734FF8" w:rsidRDefault="002D010E" w:rsidP="00FA25E6">
      <w:pPr>
        <w:widowControl/>
        <w:spacing w:beforeLines="60" w:before="144"/>
        <w:contextualSpacing/>
        <w:jc w:val="both"/>
        <w:rPr>
          <w:sz w:val="26"/>
          <w:szCs w:val="26"/>
        </w:rPr>
      </w:pPr>
    </w:p>
    <w:p w14:paraId="62CA7088" w14:textId="77777777" w:rsidR="002D010E" w:rsidRPr="00734FF8" w:rsidRDefault="002D010E" w:rsidP="00FA25E6">
      <w:pPr>
        <w:widowControl/>
        <w:spacing w:beforeLines="60" w:before="144"/>
        <w:contextualSpacing/>
        <w:jc w:val="both"/>
        <w:rPr>
          <w:sz w:val="26"/>
          <w:szCs w:val="26"/>
        </w:rPr>
      </w:pPr>
    </w:p>
    <w:p w14:paraId="1AF46FEA" w14:textId="77777777" w:rsidR="00AF7589" w:rsidRPr="00734FF8" w:rsidRDefault="00AF7589" w:rsidP="00FA25E6">
      <w:pPr>
        <w:widowControl/>
        <w:spacing w:beforeLines="60" w:before="144"/>
        <w:contextualSpacing/>
        <w:jc w:val="both"/>
        <w:rPr>
          <w:sz w:val="26"/>
          <w:szCs w:val="26"/>
        </w:rPr>
      </w:pPr>
    </w:p>
    <w:p w14:paraId="2E7622A7" w14:textId="77777777" w:rsidR="004B11EC" w:rsidRPr="00734FF8" w:rsidRDefault="004B11EC" w:rsidP="004B11EC">
      <w:pPr>
        <w:pStyle w:val="af6"/>
        <w:ind w:left="284"/>
        <w:jc w:val="right"/>
        <w:rPr>
          <w:sz w:val="26"/>
          <w:szCs w:val="26"/>
        </w:rPr>
      </w:pPr>
      <w:r w:rsidRPr="00734FF8">
        <w:rPr>
          <w:sz w:val="26"/>
          <w:szCs w:val="26"/>
        </w:rPr>
        <w:t>Приложение № 1</w:t>
      </w:r>
    </w:p>
    <w:p w14:paraId="051C19F4" w14:textId="77777777" w:rsidR="004B11EC" w:rsidRPr="00734FF8" w:rsidRDefault="004B11EC" w:rsidP="004B11EC">
      <w:pPr>
        <w:pStyle w:val="af6"/>
        <w:ind w:left="284"/>
        <w:jc w:val="right"/>
        <w:rPr>
          <w:sz w:val="26"/>
          <w:szCs w:val="26"/>
        </w:rPr>
      </w:pPr>
      <w:r w:rsidRPr="00734FF8">
        <w:rPr>
          <w:sz w:val="26"/>
          <w:szCs w:val="26"/>
        </w:rPr>
        <w:t xml:space="preserve">к положению о закупках </w:t>
      </w:r>
    </w:p>
    <w:p w14:paraId="221C6718" w14:textId="77777777" w:rsidR="004B11EC" w:rsidRPr="00734FF8" w:rsidRDefault="00B82949" w:rsidP="004B11EC">
      <w:pPr>
        <w:pStyle w:val="af6"/>
        <w:ind w:left="284"/>
        <w:jc w:val="right"/>
        <w:rPr>
          <w:sz w:val="26"/>
          <w:szCs w:val="26"/>
        </w:rPr>
      </w:pPr>
      <w:r w:rsidRPr="00734FF8">
        <w:rPr>
          <w:sz w:val="26"/>
          <w:szCs w:val="26"/>
        </w:rPr>
        <w:t>КГАУК «</w:t>
      </w:r>
      <w:r w:rsidR="00846D32" w:rsidRPr="00734FF8">
        <w:rPr>
          <w:sz w:val="26"/>
          <w:szCs w:val="26"/>
        </w:rPr>
        <w:t>Красноярск</w:t>
      </w:r>
      <w:r w:rsidRPr="00734FF8">
        <w:rPr>
          <w:sz w:val="26"/>
          <w:szCs w:val="26"/>
        </w:rPr>
        <w:t>ий</w:t>
      </w:r>
      <w:r w:rsidR="004164AE" w:rsidRPr="00734FF8">
        <w:rPr>
          <w:sz w:val="26"/>
          <w:szCs w:val="26"/>
        </w:rPr>
        <w:t xml:space="preserve"> ТЮЗ</w:t>
      </w:r>
      <w:r w:rsidRPr="00734FF8">
        <w:rPr>
          <w:sz w:val="26"/>
          <w:szCs w:val="26"/>
        </w:rPr>
        <w:t>»</w:t>
      </w:r>
    </w:p>
    <w:p w14:paraId="36ABBD74" w14:textId="77777777" w:rsidR="004B11EC" w:rsidRPr="00734FF8" w:rsidRDefault="004B11EC" w:rsidP="004B11EC">
      <w:pPr>
        <w:pStyle w:val="af6"/>
        <w:ind w:left="284"/>
        <w:jc w:val="right"/>
        <w:rPr>
          <w:sz w:val="26"/>
          <w:szCs w:val="26"/>
        </w:rPr>
      </w:pPr>
    </w:p>
    <w:p w14:paraId="758FD009" w14:textId="77777777" w:rsidR="004B11EC" w:rsidRPr="00734FF8" w:rsidRDefault="004B11EC" w:rsidP="004B11EC">
      <w:pPr>
        <w:pStyle w:val="Style2"/>
        <w:widowControl/>
        <w:spacing w:line="240" w:lineRule="auto"/>
        <w:ind w:left="284"/>
        <w:jc w:val="center"/>
        <w:outlineLvl w:val="0"/>
        <w:rPr>
          <w:b/>
          <w:sz w:val="26"/>
          <w:szCs w:val="26"/>
        </w:rPr>
      </w:pPr>
      <w:bookmarkStart w:id="448" w:name="sub_52502"/>
      <w:r w:rsidRPr="00734FF8">
        <w:rPr>
          <w:rStyle w:val="FontStyle71"/>
          <w:b/>
        </w:rPr>
        <w:t>Методика</w:t>
      </w:r>
      <w:r w:rsidRPr="00734FF8">
        <w:rPr>
          <w:rStyle w:val="FontStyle71"/>
          <w:b/>
        </w:rPr>
        <w:br/>
        <w:t xml:space="preserve">рассмотрения заявок участников </w:t>
      </w:r>
    </w:p>
    <w:bookmarkEnd w:id="448"/>
    <w:p w14:paraId="292CD6F7" w14:textId="77777777" w:rsidR="004B11EC" w:rsidRPr="00734FF8" w:rsidRDefault="004B11EC" w:rsidP="004B11EC">
      <w:pPr>
        <w:pStyle w:val="Style4"/>
        <w:widowControl/>
        <w:ind w:left="284"/>
        <w:outlineLvl w:val="0"/>
        <w:rPr>
          <w:rStyle w:val="FontStyle71"/>
          <w:b/>
        </w:rPr>
      </w:pPr>
    </w:p>
    <w:p w14:paraId="383F9893" w14:textId="77777777" w:rsidR="004B11EC" w:rsidRPr="00734FF8" w:rsidRDefault="004B11EC" w:rsidP="004B11EC">
      <w:pPr>
        <w:pStyle w:val="Style4"/>
        <w:widowControl/>
        <w:ind w:left="284"/>
        <w:outlineLvl w:val="0"/>
        <w:rPr>
          <w:rStyle w:val="FontStyle71"/>
          <w:b/>
        </w:rPr>
      </w:pPr>
    </w:p>
    <w:p w14:paraId="7ACD06E1" w14:textId="77777777" w:rsidR="004B11EC" w:rsidRPr="00734FF8" w:rsidRDefault="004B11EC" w:rsidP="004B11EC">
      <w:pPr>
        <w:pStyle w:val="Style4"/>
        <w:widowControl/>
        <w:ind w:left="284"/>
        <w:outlineLvl w:val="0"/>
        <w:rPr>
          <w:rStyle w:val="FontStyle71"/>
          <w:b/>
        </w:rPr>
      </w:pPr>
      <w:r w:rsidRPr="00734FF8">
        <w:rPr>
          <w:rStyle w:val="FontStyle71"/>
        </w:rPr>
        <w:t>Содержание</w:t>
      </w:r>
    </w:p>
    <w:p w14:paraId="268DF0E2" w14:textId="77777777" w:rsidR="004B11EC" w:rsidRPr="00734FF8" w:rsidRDefault="004B11EC" w:rsidP="004B11EC">
      <w:pPr>
        <w:pStyle w:val="Style4"/>
        <w:widowControl/>
        <w:ind w:left="284"/>
        <w:outlineLvl w:val="0"/>
        <w:rPr>
          <w:rStyle w:val="FontStyle70"/>
          <w:sz w:val="26"/>
          <w:szCs w:val="26"/>
        </w:rPr>
      </w:pPr>
    </w:p>
    <w:p w14:paraId="2E5ECD6B" w14:textId="77777777" w:rsidR="004B11EC" w:rsidRPr="00734FF8" w:rsidRDefault="004B11EC" w:rsidP="004B11EC">
      <w:pPr>
        <w:pStyle w:val="Style4"/>
        <w:widowControl/>
        <w:ind w:left="284"/>
        <w:outlineLvl w:val="0"/>
        <w:rPr>
          <w:rStyle w:val="FontStyle70"/>
          <w:sz w:val="26"/>
          <w:szCs w:val="26"/>
        </w:rPr>
      </w:pPr>
      <w:r w:rsidRPr="00734FF8">
        <w:rPr>
          <w:rStyle w:val="FontStyle70"/>
          <w:sz w:val="26"/>
          <w:szCs w:val="26"/>
        </w:rPr>
        <w:t>Назначение и область применения</w:t>
      </w:r>
    </w:p>
    <w:p w14:paraId="05FB4802" w14:textId="77777777" w:rsidR="004B11EC" w:rsidRPr="00734FF8" w:rsidRDefault="004B11EC" w:rsidP="004B11EC">
      <w:pPr>
        <w:pStyle w:val="Style4"/>
        <w:widowControl/>
        <w:ind w:left="284"/>
        <w:outlineLvl w:val="0"/>
        <w:rPr>
          <w:rStyle w:val="FontStyle71"/>
        </w:rPr>
      </w:pPr>
      <w:r w:rsidRPr="00734FF8">
        <w:rPr>
          <w:rStyle w:val="FontStyle70"/>
          <w:sz w:val="26"/>
          <w:szCs w:val="26"/>
        </w:rPr>
        <w:t>Глава 1. Типовая методика рассмотрения заявок участников (отборочная и оценочная стадии)</w:t>
      </w:r>
    </w:p>
    <w:p w14:paraId="140628CE" w14:textId="77777777" w:rsidR="004B11EC" w:rsidRPr="00734FF8" w:rsidRDefault="004B11EC" w:rsidP="004B11EC">
      <w:pPr>
        <w:pStyle w:val="Style4"/>
        <w:widowControl/>
        <w:ind w:left="284"/>
        <w:outlineLvl w:val="0"/>
        <w:rPr>
          <w:rStyle w:val="FontStyle71"/>
        </w:rPr>
      </w:pPr>
      <w:r w:rsidRPr="00734FF8">
        <w:rPr>
          <w:rStyle w:val="FontStyle70"/>
          <w:sz w:val="26"/>
          <w:szCs w:val="26"/>
        </w:rPr>
        <w:t>Основные положения</w:t>
      </w:r>
    </w:p>
    <w:p w14:paraId="4B582387" w14:textId="77777777" w:rsidR="004B11EC" w:rsidRPr="00734FF8" w:rsidRDefault="004B11EC" w:rsidP="004B11EC">
      <w:pPr>
        <w:pStyle w:val="Style4"/>
        <w:widowControl/>
        <w:ind w:left="284"/>
        <w:outlineLvl w:val="0"/>
        <w:rPr>
          <w:rStyle w:val="FontStyle70"/>
          <w:sz w:val="26"/>
          <w:szCs w:val="26"/>
        </w:rPr>
      </w:pPr>
      <w:r w:rsidRPr="00734FF8">
        <w:rPr>
          <w:rStyle w:val="FontStyle70"/>
          <w:sz w:val="26"/>
          <w:szCs w:val="26"/>
        </w:rPr>
        <w:t>Раздел 1. Отборочная стадия рассмотрения заявок</w:t>
      </w:r>
    </w:p>
    <w:p w14:paraId="0F57D0D5" w14:textId="77777777" w:rsidR="004B11EC" w:rsidRPr="00734FF8" w:rsidRDefault="004B11EC" w:rsidP="004B11EC">
      <w:pPr>
        <w:pStyle w:val="Style4"/>
        <w:widowControl/>
        <w:ind w:left="284"/>
        <w:outlineLvl w:val="0"/>
        <w:rPr>
          <w:rStyle w:val="FontStyle70"/>
          <w:sz w:val="26"/>
          <w:szCs w:val="26"/>
        </w:rPr>
      </w:pPr>
      <w:r w:rsidRPr="00734FF8">
        <w:rPr>
          <w:rStyle w:val="FontStyle70"/>
          <w:sz w:val="26"/>
          <w:szCs w:val="26"/>
        </w:rPr>
        <w:t>Раздел 2. Оценочная стадия рассмотрения заявок</w:t>
      </w:r>
    </w:p>
    <w:p w14:paraId="36F3263D" w14:textId="77777777" w:rsidR="004B11EC" w:rsidRPr="00734FF8" w:rsidRDefault="004B11EC" w:rsidP="004B11EC">
      <w:pPr>
        <w:pStyle w:val="Style4"/>
        <w:widowControl/>
        <w:ind w:left="284"/>
        <w:outlineLvl w:val="0"/>
        <w:rPr>
          <w:rStyle w:val="FontStyle70"/>
          <w:sz w:val="26"/>
          <w:szCs w:val="26"/>
        </w:rPr>
      </w:pPr>
      <w:r w:rsidRPr="00734FF8">
        <w:rPr>
          <w:rStyle w:val="FontStyle70"/>
          <w:sz w:val="26"/>
          <w:szCs w:val="26"/>
        </w:rPr>
        <w:t>Общие положения</w:t>
      </w:r>
    </w:p>
    <w:p w14:paraId="290EC81B" w14:textId="77777777" w:rsidR="004B11EC" w:rsidRPr="00734FF8" w:rsidRDefault="004B11EC" w:rsidP="004B11EC">
      <w:pPr>
        <w:pStyle w:val="Style4"/>
        <w:widowControl/>
        <w:ind w:left="284"/>
        <w:outlineLvl w:val="0"/>
        <w:rPr>
          <w:rStyle w:val="FontStyle70"/>
          <w:sz w:val="26"/>
          <w:szCs w:val="26"/>
        </w:rPr>
      </w:pPr>
      <w:r w:rsidRPr="00734FF8">
        <w:rPr>
          <w:rStyle w:val="FontStyle70"/>
          <w:sz w:val="26"/>
          <w:szCs w:val="26"/>
        </w:rPr>
        <w:t>Термины и определения</w:t>
      </w:r>
    </w:p>
    <w:p w14:paraId="371F7466" w14:textId="77777777" w:rsidR="004B11EC" w:rsidRPr="00734FF8" w:rsidRDefault="004B11EC" w:rsidP="004B11EC">
      <w:pPr>
        <w:pStyle w:val="Style4"/>
        <w:widowControl/>
        <w:ind w:left="284"/>
        <w:outlineLvl w:val="0"/>
        <w:rPr>
          <w:rStyle w:val="FontStyle70"/>
          <w:sz w:val="26"/>
          <w:szCs w:val="26"/>
        </w:rPr>
      </w:pPr>
      <w:r w:rsidRPr="00734FF8">
        <w:rPr>
          <w:rStyle w:val="FontStyle70"/>
          <w:sz w:val="26"/>
          <w:szCs w:val="26"/>
        </w:rPr>
        <w:t>Критерии оценки</w:t>
      </w:r>
    </w:p>
    <w:p w14:paraId="4CC1368F" w14:textId="77777777" w:rsidR="004B11EC" w:rsidRPr="00734FF8" w:rsidRDefault="004B11EC" w:rsidP="004B11EC">
      <w:pPr>
        <w:pStyle w:val="Style4"/>
        <w:widowControl/>
        <w:ind w:left="284"/>
        <w:outlineLvl w:val="0"/>
        <w:rPr>
          <w:rStyle w:val="FontStyle70"/>
          <w:sz w:val="26"/>
          <w:szCs w:val="26"/>
        </w:rPr>
      </w:pPr>
      <w:r w:rsidRPr="00734FF8">
        <w:rPr>
          <w:rStyle w:val="FontStyle70"/>
          <w:sz w:val="26"/>
          <w:szCs w:val="26"/>
        </w:rPr>
        <w:t>Рейтинг заявок участников закупки</w:t>
      </w:r>
    </w:p>
    <w:p w14:paraId="2B56ED0F" w14:textId="77777777" w:rsidR="004B11EC" w:rsidRPr="00734FF8" w:rsidRDefault="004B11EC" w:rsidP="004B11EC">
      <w:pPr>
        <w:pStyle w:val="Style4"/>
        <w:widowControl/>
        <w:ind w:left="284"/>
        <w:outlineLvl w:val="0"/>
        <w:rPr>
          <w:rStyle w:val="FontStyle70"/>
          <w:sz w:val="26"/>
          <w:szCs w:val="26"/>
        </w:rPr>
      </w:pPr>
      <w:r w:rsidRPr="00734FF8">
        <w:rPr>
          <w:rStyle w:val="FontStyle70"/>
          <w:sz w:val="26"/>
          <w:szCs w:val="26"/>
        </w:rPr>
        <w:t>Оценка по критерию «цена договора, цена единицы продукции»</w:t>
      </w:r>
    </w:p>
    <w:p w14:paraId="40D11B83" w14:textId="77777777" w:rsidR="004B11EC" w:rsidRPr="00734FF8" w:rsidRDefault="004B11EC" w:rsidP="004B11EC">
      <w:pPr>
        <w:pStyle w:val="Style4"/>
        <w:widowControl/>
        <w:ind w:left="284"/>
        <w:outlineLvl w:val="0"/>
        <w:rPr>
          <w:rStyle w:val="FontStyle70"/>
          <w:sz w:val="26"/>
          <w:szCs w:val="26"/>
        </w:rPr>
      </w:pPr>
      <w:r w:rsidRPr="00734FF8">
        <w:rPr>
          <w:rStyle w:val="FontStyle70"/>
          <w:sz w:val="26"/>
          <w:szCs w:val="26"/>
        </w:rPr>
        <w:t>Оценка по критерию «срок поставки товара, выполнения работ, оказания услуг»</w:t>
      </w:r>
    </w:p>
    <w:p w14:paraId="311939DF" w14:textId="77777777" w:rsidR="004B11EC" w:rsidRPr="00734FF8" w:rsidRDefault="004B11EC" w:rsidP="004B11EC">
      <w:pPr>
        <w:pStyle w:val="Style4"/>
        <w:widowControl/>
        <w:ind w:left="284"/>
        <w:outlineLvl w:val="0"/>
        <w:rPr>
          <w:rStyle w:val="FontStyle70"/>
          <w:sz w:val="26"/>
          <w:szCs w:val="26"/>
        </w:rPr>
      </w:pPr>
      <w:r w:rsidRPr="00734FF8">
        <w:rPr>
          <w:rStyle w:val="FontStyle70"/>
          <w:sz w:val="26"/>
          <w:szCs w:val="26"/>
        </w:rPr>
        <w:t>Оценка по критерию «срок представляемых гарантий качества товара, работ, услуг»</w:t>
      </w:r>
    </w:p>
    <w:p w14:paraId="2FCDEC37" w14:textId="77777777" w:rsidR="004B11EC" w:rsidRPr="00734FF8" w:rsidRDefault="004B11EC" w:rsidP="004B11EC">
      <w:pPr>
        <w:pStyle w:val="Style4"/>
        <w:widowControl/>
        <w:ind w:left="284"/>
        <w:outlineLvl w:val="0"/>
        <w:rPr>
          <w:rStyle w:val="FontStyle70"/>
          <w:sz w:val="26"/>
          <w:szCs w:val="26"/>
        </w:rPr>
      </w:pPr>
      <w:r w:rsidRPr="00734FF8">
        <w:rPr>
          <w:rStyle w:val="FontStyle70"/>
          <w:sz w:val="26"/>
          <w:szCs w:val="26"/>
        </w:rPr>
        <w:t>Оценка по критерию «квалификация участника»</w:t>
      </w:r>
    </w:p>
    <w:p w14:paraId="09EBC968" w14:textId="77777777" w:rsidR="004B11EC" w:rsidRPr="00734FF8" w:rsidRDefault="004B11EC" w:rsidP="004B11EC">
      <w:pPr>
        <w:pStyle w:val="Style4"/>
        <w:widowControl/>
        <w:ind w:left="284"/>
        <w:outlineLvl w:val="0"/>
        <w:rPr>
          <w:rStyle w:val="FontStyle70"/>
          <w:sz w:val="26"/>
          <w:szCs w:val="26"/>
        </w:rPr>
      </w:pPr>
      <w:r w:rsidRPr="00734FF8">
        <w:rPr>
          <w:rStyle w:val="FontStyle70"/>
          <w:sz w:val="26"/>
          <w:szCs w:val="26"/>
        </w:rPr>
        <w:t>Оценка по подкритерию «опыт»</w:t>
      </w:r>
    </w:p>
    <w:p w14:paraId="359A62F0" w14:textId="77777777" w:rsidR="004B11EC" w:rsidRPr="00734FF8" w:rsidRDefault="004B11EC" w:rsidP="004B11EC">
      <w:pPr>
        <w:pStyle w:val="Style4"/>
        <w:widowControl/>
        <w:ind w:left="284"/>
        <w:outlineLvl w:val="0"/>
        <w:rPr>
          <w:rStyle w:val="FontStyle70"/>
          <w:sz w:val="26"/>
          <w:szCs w:val="26"/>
        </w:rPr>
      </w:pPr>
      <w:r w:rsidRPr="00734FF8">
        <w:rPr>
          <w:rStyle w:val="FontStyle70"/>
          <w:sz w:val="26"/>
          <w:szCs w:val="26"/>
        </w:rPr>
        <w:t>Оценка по подкритерию «репутация участника закупки»</w:t>
      </w:r>
    </w:p>
    <w:p w14:paraId="7ED267F3" w14:textId="77777777" w:rsidR="004B11EC" w:rsidRPr="00734FF8" w:rsidRDefault="004B11EC" w:rsidP="004B11EC">
      <w:pPr>
        <w:pStyle w:val="Style4"/>
        <w:widowControl/>
        <w:ind w:left="284"/>
        <w:outlineLvl w:val="0"/>
        <w:rPr>
          <w:rStyle w:val="FontStyle70"/>
          <w:sz w:val="26"/>
          <w:szCs w:val="26"/>
        </w:rPr>
      </w:pPr>
      <w:r w:rsidRPr="00734FF8">
        <w:rPr>
          <w:rStyle w:val="FontStyle70"/>
          <w:sz w:val="26"/>
          <w:szCs w:val="26"/>
        </w:rPr>
        <w:t>Оценка по подкритерию «обеспечение материально-техническими ресурсами»</w:t>
      </w:r>
    </w:p>
    <w:p w14:paraId="68EAE284" w14:textId="77777777" w:rsidR="004B11EC" w:rsidRPr="00734FF8" w:rsidRDefault="004B11EC" w:rsidP="004B11EC">
      <w:pPr>
        <w:pStyle w:val="Style4"/>
        <w:widowControl/>
        <w:ind w:left="284"/>
        <w:outlineLvl w:val="0"/>
        <w:rPr>
          <w:rStyle w:val="FontStyle70"/>
          <w:sz w:val="26"/>
          <w:szCs w:val="26"/>
        </w:rPr>
      </w:pPr>
      <w:r w:rsidRPr="00734FF8">
        <w:rPr>
          <w:rStyle w:val="FontStyle70"/>
          <w:sz w:val="26"/>
          <w:szCs w:val="26"/>
        </w:rPr>
        <w:t>Оценка по подкритерию «обеспечение кадровыми ресурсами»</w:t>
      </w:r>
    </w:p>
    <w:p w14:paraId="1600CAEE" w14:textId="77777777" w:rsidR="004B11EC" w:rsidRPr="00734FF8" w:rsidRDefault="004B11EC" w:rsidP="004B11EC">
      <w:pPr>
        <w:pStyle w:val="Style9"/>
        <w:widowControl/>
        <w:spacing w:line="240" w:lineRule="auto"/>
        <w:ind w:left="284" w:right="134"/>
        <w:jc w:val="left"/>
        <w:rPr>
          <w:rStyle w:val="FontStyle70"/>
          <w:sz w:val="26"/>
          <w:szCs w:val="26"/>
        </w:rPr>
      </w:pPr>
      <w:r w:rsidRPr="00734FF8">
        <w:rPr>
          <w:rStyle w:val="FontStyle70"/>
          <w:sz w:val="26"/>
          <w:szCs w:val="26"/>
        </w:rPr>
        <w:t>Оценка по критериям «функциональные характеристики (потребительские свойства) товара или качественные характеристики продукции» и «качество технического предложения»</w:t>
      </w:r>
    </w:p>
    <w:p w14:paraId="3775D24C" w14:textId="77777777" w:rsidR="004B11EC" w:rsidRPr="00734FF8" w:rsidRDefault="004B11EC" w:rsidP="00455E59">
      <w:pPr>
        <w:pStyle w:val="Style14"/>
        <w:widowControl/>
        <w:spacing w:line="240" w:lineRule="auto"/>
        <w:outlineLvl w:val="0"/>
        <w:rPr>
          <w:rStyle w:val="FontStyle71"/>
          <w:b/>
        </w:rPr>
      </w:pPr>
    </w:p>
    <w:p w14:paraId="3E116C2D" w14:textId="77777777" w:rsidR="004B11EC" w:rsidRPr="00734FF8" w:rsidRDefault="004B11EC" w:rsidP="004B11EC">
      <w:pPr>
        <w:pStyle w:val="Style14"/>
        <w:widowControl/>
        <w:spacing w:line="240" w:lineRule="auto"/>
        <w:ind w:left="284"/>
        <w:jc w:val="center"/>
        <w:outlineLvl w:val="0"/>
        <w:rPr>
          <w:rStyle w:val="FontStyle71"/>
          <w:b/>
        </w:rPr>
      </w:pPr>
      <w:r w:rsidRPr="00734FF8">
        <w:rPr>
          <w:rStyle w:val="FontStyle71"/>
        </w:rPr>
        <w:t>ГЛАВА 1. МЕТОДИКИ РАССМОТРЕНИЯ ЗАЯВОК УЧАСТНИКОВ</w:t>
      </w:r>
      <w:r w:rsidRPr="00734FF8">
        <w:rPr>
          <w:rStyle w:val="FontStyle71"/>
          <w:b/>
        </w:rPr>
        <w:br/>
      </w:r>
      <w:r w:rsidRPr="00734FF8">
        <w:rPr>
          <w:rStyle w:val="FontStyle71"/>
        </w:rPr>
        <w:t>(ОТБОРОЧНАЯ И ОЦЕНОЧНАЯ СТАДИИ)</w:t>
      </w:r>
    </w:p>
    <w:p w14:paraId="3D6FC786" w14:textId="77777777" w:rsidR="004B11EC" w:rsidRPr="00734FF8" w:rsidRDefault="004B11EC" w:rsidP="004B11EC">
      <w:pPr>
        <w:pStyle w:val="Style4"/>
        <w:widowControl/>
        <w:ind w:left="284"/>
        <w:jc w:val="left"/>
        <w:rPr>
          <w:sz w:val="26"/>
          <w:szCs w:val="26"/>
        </w:rPr>
      </w:pPr>
    </w:p>
    <w:p w14:paraId="04463CF8" w14:textId="77777777" w:rsidR="004B11EC" w:rsidRPr="00734FF8" w:rsidRDefault="004B11EC" w:rsidP="004B11EC">
      <w:pPr>
        <w:pStyle w:val="Style4"/>
        <w:widowControl/>
        <w:ind w:left="284"/>
        <w:jc w:val="left"/>
        <w:outlineLvl w:val="0"/>
        <w:rPr>
          <w:rStyle w:val="FontStyle71"/>
        </w:rPr>
      </w:pPr>
      <w:r w:rsidRPr="00734FF8">
        <w:rPr>
          <w:rStyle w:val="FontStyle71"/>
        </w:rPr>
        <w:t>Основные положения.</w:t>
      </w:r>
    </w:p>
    <w:p w14:paraId="159DAF0B" w14:textId="77777777" w:rsidR="004B11EC" w:rsidRPr="00734FF8" w:rsidRDefault="004B11EC" w:rsidP="004B11EC">
      <w:pPr>
        <w:pStyle w:val="Style14"/>
        <w:widowControl/>
        <w:spacing w:line="240" w:lineRule="auto"/>
        <w:ind w:left="284" w:right="2592"/>
        <w:outlineLvl w:val="0"/>
        <w:rPr>
          <w:rStyle w:val="FontStyle71"/>
        </w:rPr>
      </w:pPr>
    </w:p>
    <w:p w14:paraId="5D50EE45" w14:textId="77777777" w:rsidR="004B11EC" w:rsidRPr="00734FF8" w:rsidRDefault="004B11EC" w:rsidP="004B11EC">
      <w:pPr>
        <w:pStyle w:val="Style14"/>
        <w:widowControl/>
        <w:spacing w:line="240" w:lineRule="auto"/>
        <w:ind w:left="284" w:right="2592"/>
        <w:outlineLvl w:val="0"/>
        <w:rPr>
          <w:rStyle w:val="FontStyle71"/>
        </w:rPr>
      </w:pPr>
      <w:r w:rsidRPr="00734FF8">
        <w:rPr>
          <w:rStyle w:val="FontStyle71"/>
        </w:rPr>
        <w:t xml:space="preserve">Для каждой закупки осуществляются следующие действия: </w:t>
      </w:r>
    </w:p>
    <w:p w14:paraId="04D1AC87" w14:textId="77777777" w:rsidR="004B11EC" w:rsidRPr="00734FF8" w:rsidRDefault="004B11EC" w:rsidP="004B11EC">
      <w:pPr>
        <w:pStyle w:val="Style14"/>
        <w:widowControl/>
        <w:spacing w:line="240" w:lineRule="auto"/>
        <w:ind w:left="284" w:right="2592"/>
        <w:rPr>
          <w:rStyle w:val="FontStyle71"/>
        </w:rPr>
      </w:pPr>
      <w:r w:rsidRPr="00734FF8">
        <w:rPr>
          <w:rStyle w:val="FontStyle71"/>
        </w:rPr>
        <w:t>1. В документации о закупке устанавливается перечень:</w:t>
      </w:r>
    </w:p>
    <w:p w14:paraId="7AD47A40" w14:textId="77777777" w:rsidR="004B11EC" w:rsidRPr="00734FF8" w:rsidRDefault="004B11EC" w:rsidP="004B11EC">
      <w:pPr>
        <w:pStyle w:val="Style18"/>
        <w:widowControl/>
        <w:tabs>
          <w:tab w:val="left" w:pos="1248"/>
        </w:tabs>
        <w:ind w:left="284"/>
        <w:jc w:val="both"/>
        <w:rPr>
          <w:rStyle w:val="FontStyle71"/>
        </w:rPr>
      </w:pPr>
      <w:r w:rsidRPr="00734FF8">
        <w:rPr>
          <w:rStyle w:val="FontStyle71"/>
        </w:rPr>
        <w:t>а) требований к участникам закупки (раздел 1 настоящей главы);</w:t>
      </w:r>
    </w:p>
    <w:p w14:paraId="4462E6D4" w14:textId="77777777" w:rsidR="004B11EC" w:rsidRPr="00734FF8" w:rsidRDefault="004B11EC" w:rsidP="004B11EC">
      <w:pPr>
        <w:pStyle w:val="Style18"/>
        <w:widowControl/>
        <w:tabs>
          <w:tab w:val="left" w:pos="1248"/>
        </w:tabs>
        <w:ind w:left="284"/>
        <w:jc w:val="both"/>
        <w:rPr>
          <w:rStyle w:val="FontStyle71"/>
        </w:rPr>
      </w:pPr>
      <w:r w:rsidRPr="00734FF8">
        <w:rPr>
          <w:rStyle w:val="FontStyle71"/>
        </w:rPr>
        <w:t>б) документов, представляемых участником закупки (раздел 1 настоящей главы);</w:t>
      </w:r>
    </w:p>
    <w:p w14:paraId="213E3D57" w14:textId="77777777" w:rsidR="004B11EC" w:rsidRPr="00734FF8" w:rsidRDefault="004B11EC" w:rsidP="004B11EC">
      <w:pPr>
        <w:pStyle w:val="Style18"/>
        <w:widowControl/>
        <w:tabs>
          <w:tab w:val="left" w:pos="1248"/>
        </w:tabs>
        <w:ind w:left="284"/>
        <w:jc w:val="both"/>
        <w:rPr>
          <w:rStyle w:val="FontStyle71"/>
        </w:rPr>
      </w:pPr>
      <w:r w:rsidRPr="00734FF8">
        <w:rPr>
          <w:rStyle w:val="FontStyle71"/>
        </w:rPr>
        <w:t>в) критериев оценки (раздел 2 настоящей главы).</w:t>
      </w:r>
    </w:p>
    <w:p w14:paraId="6BC402C7" w14:textId="77777777" w:rsidR="004B11EC" w:rsidRPr="00734FF8" w:rsidRDefault="004B11EC" w:rsidP="004B11EC">
      <w:pPr>
        <w:pStyle w:val="Style12"/>
        <w:widowControl/>
        <w:spacing w:line="240" w:lineRule="auto"/>
        <w:ind w:left="284" w:firstLine="710"/>
        <w:rPr>
          <w:rStyle w:val="FontStyle71"/>
        </w:rPr>
      </w:pPr>
      <w:r w:rsidRPr="00734FF8">
        <w:rPr>
          <w:rStyle w:val="FontStyle71"/>
        </w:rPr>
        <w:t>В документации о закупке указывается перечень конкретных критериев оценки и порядок оценки по ним заявок участников (раздел 2 настоящей главы).</w:t>
      </w:r>
    </w:p>
    <w:p w14:paraId="59AB73C5" w14:textId="77777777" w:rsidR="004B11EC" w:rsidRPr="00734FF8" w:rsidRDefault="004B11EC" w:rsidP="004B11EC">
      <w:pPr>
        <w:pStyle w:val="Style12"/>
        <w:widowControl/>
        <w:spacing w:line="240" w:lineRule="auto"/>
        <w:ind w:left="284" w:firstLine="706"/>
        <w:rPr>
          <w:rStyle w:val="FontStyle71"/>
        </w:rPr>
      </w:pPr>
      <w:r w:rsidRPr="00734FF8">
        <w:rPr>
          <w:rStyle w:val="FontStyle71"/>
        </w:rPr>
        <w:t>Если документация о закупке содержит иные, не указанные в данных рекомендациях требования к участникам закупки (субподрядчикам, поставщикам, соисполнителям, предприятиям-изготовителям) или критерии оценки заявок (порядок их оценки), то в документацию о закупке должен быть включен способ рассмотрения с учетом критериев, которые заказчик собирается применить для оценки заявок.</w:t>
      </w:r>
    </w:p>
    <w:p w14:paraId="21852090" w14:textId="77777777" w:rsidR="004B11EC" w:rsidRPr="00734FF8" w:rsidRDefault="004B11EC" w:rsidP="004B11EC">
      <w:pPr>
        <w:pStyle w:val="Style12"/>
        <w:widowControl/>
        <w:spacing w:line="240" w:lineRule="auto"/>
        <w:ind w:left="284" w:firstLine="0"/>
        <w:rPr>
          <w:sz w:val="26"/>
          <w:szCs w:val="26"/>
        </w:rPr>
      </w:pPr>
    </w:p>
    <w:p w14:paraId="0B3EFF8B" w14:textId="77777777" w:rsidR="004B11EC" w:rsidRPr="00734FF8" w:rsidRDefault="004B11EC" w:rsidP="004B11EC">
      <w:pPr>
        <w:pStyle w:val="Style12"/>
        <w:widowControl/>
        <w:spacing w:line="240" w:lineRule="auto"/>
        <w:ind w:left="284" w:firstLine="0"/>
        <w:outlineLvl w:val="0"/>
        <w:rPr>
          <w:rStyle w:val="FontStyle71"/>
          <w:b/>
        </w:rPr>
      </w:pPr>
      <w:r w:rsidRPr="00734FF8">
        <w:rPr>
          <w:rStyle w:val="FontStyle71"/>
        </w:rPr>
        <w:t>РАЗДЕЛ 1. ОТБОРОЧНАЯ СТАДИЯ РАССМОТРЕНИЯ ЗАЯВОК</w:t>
      </w:r>
    </w:p>
    <w:p w14:paraId="0ADE3910" w14:textId="77777777" w:rsidR="004B11EC" w:rsidRPr="00734FF8" w:rsidRDefault="004B11EC" w:rsidP="004B11EC">
      <w:pPr>
        <w:pStyle w:val="Style12"/>
        <w:widowControl/>
        <w:spacing w:line="240" w:lineRule="auto"/>
        <w:ind w:left="284" w:firstLine="710"/>
        <w:rPr>
          <w:rStyle w:val="FontStyle71"/>
        </w:rPr>
      </w:pPr>
    </w:p>
    <w:p w14:paraId="0A3FCBD2" w14:textId="77777777" w:rsidR="004B11EC" w:rsidRPr="00734FF8" w:rsidRDefault="004B11EC" w:rsidP="004B11EC">
      <w:pPr>
        <w:pStyle w:val="Style12"/>
        <w:widowControl/>
        <w:spacing w:line="240" w:lineRule="auto"/>
        <w:ind w:left="284" w:firstLine="710"/>
        <w:rPr>
          <w:rStyle w:val="FontStyle71"/>
        </w:rPr>
      </w:pPr>
      <w:r w:rsidRPr="00734FF8">
        <w:rPr>
          <w:rStyle w:val="FontStyle71"/>
        </w:rPr>
        <w:lastRenderedPageBreak/>
        <w:t>Перечень основных требований, которые могут быть установлены в документации о закупке, сведений, рассматриваемых закупочной комиссией, которые необходимо проверить для установления соответствия такому требованию, основные документы, представляемые участником закупки для подтверждения соответствия требованию, перечень возможных оснований для отказа в допуске к участию в закупке:</w:t>
      </w:r>
    </w:p>
    <w:p w14:paraId="4C7AE2D2" w14:textId="77777777" w:rsidR="004B11EC" w:rsidRPr="00734FF8" w:rsidRDefault="004B11EC" w:rsidP="004B11EC">
      <w:pPr>
        <w:pStyle w:val="Style12"/>
        <w:widowControl/>
        <w:spacing w:line="240" w:lineRule="auto"/>
        <w:ind w:left="284" w:firstLine="710"/>
        <w:rPr>
          <w:rStyle w:val="FontStyle71"/>
        </w:rPr>
      </w:pPr>
    </w:p>
    <w:p w14:paraId="215C8096" w14:textId="77777777" w:rsidR="004B11EC" w:rsidRPr="00734FF8" w:rsidRDefault="004B11EC" w:rsidP="004B11EC">
      <w:pPr>
        <w:ind w:left="284"/>
        <w:rPr>
          <w:sz w:val="26"/>
          <w:szCs w:val="26"/>
        </w:rPr>
      </w:pPr>
    </w:p>
    <w:tbl>
      <w:tblPr>
        <w:tblW w:w="10584" w:type="dxa"/>
        <w:tblInd w:w="-5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851"/>
        <w:gridCol w:w="1559"/>
        <w:gridCol w:w="3402"/>
        <w:gridCol w:w="2268"/>
        <w:gridCol w:w="2504"/>
      </w:tblGrid>
      <w:tr w:rsidR="004B11EC" w:rsidRPr="00734FF8" w14:paraId="4692F20A" w14:textId="77777777" w:rsidTr="00B82949">
        <w:tc>
          <w:tcPr>
            <w:tcW w:w="851" w:type="dxa"/>
            <w:vAlign w:val="center"/>
          </w:tcPr>
          <w:p w14:paraId="74BDBC5A" w14:textId="77777777" w:rsidR="004B11EC" w:rsidRPr="00734FF8" w:rsidRDefault="004B11EC" w:rsidP="0014348A">
            <w:pPr>
              <w:pStyle w:val="Style17"/>
              <w:widowControl/>
              <w:spacing w:line="240" w:lineRule="auto"/>
              <w:ind w:left="284" w:hanging="24"/>
              <w:jc w:val="center"/>
              <w:rPr>
                <w:rStyle w:val="FontStyle70"/>
                <w:sz w:val="26"/>
                <w:szCs w:val="26"/>
              </w:rPr>
            </w:pPr>
            <w:r w:rsidRPr="00734FF8">
              <w:rPr>
                <w:rStyle w:val="FontStyle70"/>
                <w:sz w:val="26"/>
                <w:szCs w:val="26"/>
              </w:rPr>
              <w:t>№</w:t>
            </w:r>
            <w:r w:rsidRPr="00734FF8">
              <w:rPr>
                <w:rStyle w:val="FontStyle70"/>
                <w:sz w:val="26"/>
                <w:szCs w:val="26"/>
              </w:rPr>
              <w:br/>
              <w:t>п/п</w:t>
            </w:r>
          </w:p>
        </w:tc>
        <w:tc>
          <w:tcPr>
            <w:tcW w:w="1559" w:type="dxa"/>
            <w:vAlign w:val="center"/>
          </w:tcPr>
          <w:p w14:paraId="2DEFBBF0" w14:textId="77777777" w:rsidR="004B11EC" w:rsidRPr="00734FF8" w:rsidRDefault="004B11EC" w:rsidP="0014348A">
            <w:pPr>
              <w:pStyle w:val="Style17"/>
              <w:widowControl/>
              <w:spacing w:line="240" w:lineRule="auto"/>
              <w:ind w:left="284"/>
              <w:jc w:val="center"/>
              <w:rPr>
                <w:rStyle w:val="FontStyle70"/>
                <w:sz w:val="26"/>
                <w:szCs w:val="26"/>
              </w:rPr>
            </w:pPr>
            <w:r w:rsidRPr="00734FF8">
              <w:rPr>
                <w:rStyle w:val="FontStyle70"/>
                <w:sz w:val="26"/>
                <w:szCs w:val="26"/>
              </w:rPr>
              <w:t>Суть требования</w:t>
            </w:r>
          </w:p>
        </w:tc>
        <w:tc>
          <w:tcPr>
            <w:tcW w:w="3402" w:type="dxa"/>
            <w:vAlign w:val="center"/>
          </w:tcPr>
          <w:p w14:paraId="6109A7C0" w14:textId="77777777" w:rsidR="004B11EC" w:rsidRPr="00734FF8" w:rsidRDefault="004B11EC" w:rsidP="0014348A">
            <w:pPr>
              <w:pStyle w:val="Style17"/>
              <w:widowControl/>
              <w:spacing w:line="240" w:lineRule="auto"/>
              <w:ind w:left="284"/>
              <w:jc w:val="center"/>
              <w:rPr>
                <w:rStyle w:val="FontStyle70"/>
                <w:sz w:val="26"/>
                <w:szCs w:val="26"/>
              </w:rPr>
            </w:pPr>
            <w:r w:rsidRPr="00734FF8">
              <w:rPr>
                <w:rStyle w:val="FontStyle70"/>
                <w:sz w:val="26"/>
                <w:szCs w:val="26"/>
              </w:rPr>
              <w:t>Документ, представляемый участником закупки</w:t>
            </w:r>
          </w:p>
        </w:tc>
        <w:tc>
          <w:tcPr>
            <w:tcW w:w="2268" w:type="dxa"/>
            <w:vAlign w:val="center"/>
          </w:tcPr>
          <w:p w14:paraId="4A75481E" w14:textId="77777777" w:rsidR="004B11EC" w:rsidRPr="00734FF8" w:rsidRDefault="004B11EC" w:rsidP="0014348A">
            <w:pPr>
              <w:pStyle w:val="Style17"/>
              <w:widowControl/>
              <w:spacing w:line="240" w:lineRule="auto"/>
              <w:ind w:left="284"/>
              <w:jc w:val="center"/>
              <w:rPr>
                <w:rStyle w:val="FontStyle70"/>
                <w:sz w:val="26"/>
                <w:szCs w:val="26"/>
              </w:rPr>
            </w:pPr>
            <w:r w:rsidRPr="00734FF8">
              <w:rPr>
                <w:rStyle w:val="FontStyle70"/>
                <w:sz w:val="26"/>
                <w:szCs w:val="26"/>
              </w:rPr>
              <w:t>Проверяемые сведения</w:t>
            </w:r>
          </w:p>
        </w:tc>
        <w:tc>
          <w:tcPr>
            <w:tcW w:w="2504" w:type="dxa"/>
            <w:vAlign w:val="center"/>
          </w:tcPr>
          <w:p w14:paraId="105C78CC" w14:textId="77777777" w:rsidR="004B11EC" w:rsidRPr="00734FF8" w:rsidRDefault="004B11EC" w:rsidP="0014348A">
            <w:pPr>
              <w:pStyle w:val="Style17"/>
              <w:widowControl/>
              <w:spacing w:line="240" w:lineRule="auto"/>
              <w:ind w:left="284"/>
              <w:jc w:val="center"/>
              <w:rPr>
                <w:rStyle w:val="FontStyle70"/>
                <w:sz w:val="26"/>
                <w:szCs w:val="26"/>
              </w:rPr>
            </w:pPr>
            <w:r w:rsidRPr="00734FF8">
              <w:rPr>
                <w:rStyle w:val="FontStyle70"/>
                <w:sz w:val="26"/>
                <w:szCs w:val="26"/>
              </w:rPr>
              <w:t>Перечень оснований для отказа в допуске к участию</w:t>
            </w:r>
            <w:r w:rsidRPr="00734FF8">
              <w:rPr>
                <w:rStyle w:val="FontStyle70"/>
                <w:sz w:val="26"/>
                <w:szCs w:val="26"/>
              </w:rPr>
              <w:br/>
              <w:t>в закупке</w:t>
            </w:r>
          </w:p>
        </w:tc>
      </w:tr>
      <w:tr w:rsidR="004B11EC" w:rsidRPr="00734FF8" w14:paraId="4C437623" w14:textId="77777777" w:rsidTr="00B82949">
        <w:tc>
          <w:tcPr>
            <w:tcW w:w="851" w:type="dxa"/>
          </w:tcPr>
          <w:p w14:paraId="0E5C51DD"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t>1.</w:t>
            </w:r>
          </w:p>
        </w:tc>
        <w:tc>
          <w:tcPr>
            <w:tcW w:w="1559" w:type="dxa"/>
          </w:tcPr>
          <w:p w14:paraId="06BD31CD"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Правильность оформления заявки и порядка ее представления</w:t>
            </w:r>
          </w:p>
        </w:tc>
        <w:tc>
          <w:tcPr>
            <w:tcW w:w="3402" w:type="dxa"/>
          </w:tcPr>
          <w:p w14:paraId="232C46E3"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t>Заявка, включая все документы в ее составе</w:t>
            </w:r>
          </w:p>
        </w:tc>
        <w:tc>
          <w:tcPr>
            <w:tcW w:w="2268" w:type="dxa"/>
          </w:tcPr>
          <w:p w14:paraId="74A83BE4"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t>Состав заявки, правильность оформления</w:t>
            </w:r>
          </w:p>
        </w:tc>
        <w:tc>
          <w:tcPr>
            <w:tcW w:w="2504" w:type="dxa"/>
          </w:tcPr>
          <w:p w14:paraId="750E9A54"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t xml:space="preserve">Несоответствие состава документов заявки либо ее оформления требованиям документации о закупке, в том числе после получения ответов на направленные </w:t>
            </w:r>
            <w:proofErr w:type="spellStart"/>
            <w:r w:rsidRPr="00734FF8">
              <w:rPr>
                <w:rStyle w:val="FontStyle70"/>
                <w:sz w:val="26"/>
                <w:szCs w:val="26"/>
              </w:rPr>
              <w:t>дозапросы</w:t>
            </w:r>
            <w:proofErr w:type="spellEnd"/>
          </w:p>
        </w:tc>
      </w:tr>
      <w:tr w:rsidR="004B11EC" w:rsidRPr="00734FF8" w14:paraId="0A9067BA" w14:textId="77777777" w:rsidTr="00B82949">
        <w:tc>
          <w:tcPr>
            <w:tcW w:w="851" w:type="dxa"/>
          </w:tcPr>
          <w:p w14:paraId="5317ECAA"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t>2.</w:t>
            </w:r>
          </w:p>
        </w:tc>
        <w:tc>
          <w:tcPr>
            <w:tcW w:w="1559" w:type="dxa"/>
          </w:tcPr>
          <w:p w14:paraId="57DF0854" w14:textId="77777777" w:rsidR="004B11EC" w:rsidRPr="00734FF8" w:rsidRDefault="004B11EC" w:rsidP="0014348A">
            <w:pPr>
              <w:pStyle w:val="Style17"/>
              <w:widowControl/>
              <w:spacing w:line="240" w:lineRule="auto"/>
              <w:ind w:left="284"/>
              <w:jc w:val="left"/>
              <w:rPr>
                <w:rStyle w:val="FontStyle70"/>
                <w:sz w:val="26"/>
                <w:szCs w:val="26"/>
              </w:rPr>
            </w:pPr>
            <w:proofErr w:type="spellStart"/>
            <w:r w:rsidRPr="00734FF8">
              <w:rPr>
                <w:rStyle w:val="FontStyle70"/>
                <w:sz w:val="26"/>
                <w:szCs w:val="26"/>
              </w:rPr>
              <w:t>Непревышение</w:t>
            </w:r>
            <w:proofErr w:type="spellEnd"/>
            <w:r w:rsidRPr="00734FF8">
              <w:rPr>
                <w:rStyle w:val="FontStyle70"/>
                <w:sz w:val="26"/>
                <w:szCs w:val="26"/>
              </w:rPr>
              <w:t xml:space="preserve"> начальной (максимальной) цены договора в предложении участника закупки</w:t>
            </w:r>
          </w:p>
        </w:tc>
        <w:tc>
          <w:tcPr>
            <w:tcW w:w="3402" w:type="dxa"/>
          </w:tcPr>
          <w:p w14:paraId="224F5ECD"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t>Заявка</w:t>
            </w:r>
          </w:p>
        </w:tc>
        <w:tc>
          <w:tcPr>
            <w:tcW w:w="2268" w:type="dxa"/>
          </w:tcPr>
          <w:p w14:paraId="59F4A19B"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t>Предложение участника закупки о цене договора, указанной в заявке</w:t>
            </w:r>
          </w:p>
        </w:tc>
        <w:tc>
          <w:tcPr>
            <w:tcW w:w="2504" w:type="dxa"/>
          </w:tcPr>
          <w:p w14:paraId="18E8ADEC" w14:textId="77777777" w:rsidR="004B11EC" w:rsidRPr="00734FF8" w:rsidRDefault="004B11EC" w:rsidP="0014348A">
            <w:pPr>
              <w:pStyle w:val="Style16"/>
              <w:widowControl/>
              <w:tabs>
                <w:tab w:val="left" w:pos="302"/>
              </w:tabs>
              <w:spacing w:line="240" w:lineRule="auto"/>
              <w:ind w:left="284"/>
              <w:jc w:val="left"/>
              <w:rPr>
                <w:rStyle w:val="FontStyle70"/>
                <w:sz w:val="26"/>
                <w:szCs w:val="26"/>
              </w:rPr>
            </w:pPr>
            <w:r w:rsidRPr="00734FF8">
              <w:rPr>
                <w:rStyle w:val="FontStyle70"/>
                <w:sz w:val="26"/>
                <w:szCs w:val="26"/>
              </w:rPr>
              <w:t>– Превышение начальной (максимальной) цены договора в предложении участника закупки, превышение начальной (максимальной) цены единицы продукции.</w:t>
            </w:r>
          </w:p>
          <w:p w14:paraId="3164FED1" w14:textId="77777777" w:rsidR="004B11EC" w:rsidRPr="00734FF8" w:rsidRDefault="004B11EC" w:rsidP="0014348A">
            <w:pPr>
              <w:pStyle w:val="Style16"/>
              <w:widowControl/>
              <w:tabs>
                <w:tab w:val="left" w:pos="302"/>
              </w:tabs>
              <w:spacing w:line="240" w:lineRule="auto"/>
              <w:ind w:left="284"/>
              <w:jc w:val="left"/>
              <w:rPr>
                <w:rStyle w:val="FontStyle70"/>
                <w:sz w:val="26"/>
                <w:szCs w:val="26"/>
              </w:rPr>
            </w:pPr>
            <w:r w:rsidRPr="00734FF8">
              <w:rPr>
                <w:rStyle w:val="FontStyle70"/>
                <w:sz w:val="26"/>
                <w:szCs w:val="26"/>
              </w:rPr>
              <w:t xml:space="preserve">– Несоответствие предлагаемой участником цены договора, установленным в документации о закупке требованиям о структуре цены порядку формирования </w:t>
            </w:r>
            <w:r w:rsidRPr="00734FF8">
              <w:rPr>
                <w:rStyle w:val="FontStyle70"/>
                <w:sz w:val="26"/>
                <w:szCs w:val="26"/>
              </w:rPr>
              <w:lastRenderedPageBreak/>
              <w:t>цены договора (цены лота) (с учетом или без учета расходов на перевозку, страхование, уплату таможенных пошлин, налогов и других обязательных платежей)</w:t>
            </w:r>
          </w:p>
        </w:tc>
      </w:tr>
      <w:tr w:rsidR="004B11EC" w:rsidRPr="00734FF8" w14:paraId="5C1859A7" w14:textId="77777777" w:rsidTr="00B82949">
        <w:tc>
          <w:tcPr>
            <w:tcW w:w="851" w:type="dxa"/>
          </w:tcPr>
          <w:p w14:paraId="60E80F34"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lastRenderedPageBreak/>
              <w:t>3.</w:t>
            </w:r>
          </w:p>
        </w:tc>
        <w:tc>
          <w:tcPr>
            <w:tcW w:w="1559" w:type="dxa"/>
          </w:tcPr>
          <w:p w14:paraId="419C266A"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Предоставление обеспечения заявки (если требование содержится в документации о закупке)</w:t>
            </w:r>
          </w:p>
        </w:tc>
        <w:tc>
          <w:tcPr>
            <w:tcW w:w="3402" w:type="dxa"/>
          </w:tcPr>
          <w:p w14:paraId="1E7A9943" w14:textId="7E2FF7A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 xml:space="preserve">Платежное поручение (квитанция) или копия такого поручения (квитанции) и (или) </w:t>
            </w:r>
            <w:r w:rsidR="00277D01" w:rsidRPr="00734FF8">
              <w:rPr>
                <w:sz w:val="26"/>
                <w:szCs w:val="26"/>
              </w:rPr>
              <w:t>независимая гарантия</w:t>
            </w:r>
            <w:r w:rsidRPr="00734FF8">
              <w:rPr>
                <w:rStyle w:val="FontStyle70"/>
                <w:sz w:val="26"/>
                <w:szCs w:val="26"/>
              </w:rPr>
              <w:t xml:space="preserve">, или копия такой гарантии (при условии, что порядок представления оригинала </w:t>
            </w:r>
            <w:r w:rsidR="00277D01" w:rsidRPr="00734FF8">
              <w:rPr>
                <w:rStyle w:val="FontStyle70"/>
                <w:sz w:val="26"/>
                <w:szCs w:val="26"/>
              </w:rPr>
              <w:t xml:space="preserve">независимой </w:t>
            </w:r>
            <w:r w:rsidRPr="00734FF8">
              <w:rPr>
                <w:rStyle w:val="FontStyle70"/>
                <w:sz w:val="26"/>
                <w:szCs w:val="26"/>
              </w:rPr>
              <w:t>гарантии установлен в документации о закупке)</w:t>
            </w:r>
          </w:p>
        </w:tc>
        <w:tc>
          <w:tcPr>
            <w:tcW w:w="2268" w:type="dxa"/>
          </w:tcPr>
          <w:p w14:paraId="60565044" w14:textId="1F26F873"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t xml:space="preserve">Наличие документа или копии документа, подтверждающего внесение денежных средств в качестве обеспечения заявки. Размер обеспечения, указанный в документе. Реквизиты для перечисления обеспечения заявок. Наличие оригинала </w:t>
            </w:r>
            <w:r w:rsidR="005747EA" w:rsidRPr="00734FF8">
              <w:rPr>
                <w:rStyle w:val="FontStyle70"/>
                <w:sz w:val="26"/>
                <w:szCs w:val="26"/>
              </w:rPr>
              <w:t>независимой</w:t>
            </w:r>
            <w:r w:rsidRPr="00734FF8">
              <w:rPr>
                <w:rStyle w:val="FontStyle70"/>
                <w:sz w:val="26"/>
                <w:szCs w:val="26"/>
              </w:rPr>
              <w:t xml:space="preserve"> гарантии. Своевременное представление оригинала </w:t>
            </w:r>
            <w:r w:rsidR="005747EA" w:rsidRPr="00734FF8">
              <w:rPr>
                <w:rStyle w:val="FontStyle70"/>
                <w:sz w:val="26"/>
                <w:szCs w:val="26"/>
              </w:rPr>
              <w:t>независимой</w:t>
            </w:r>
            <w:r w:rsidRPr="00734FF8">
              <w:rPr>
                <w:rStyle w:val="FontStyle70"/>
                <w:sz w:val="26"/>
                <w:szCs w:val="26"/>
              </w:rPr>
              <w:t xml:space="preserve"> гарантии в случае, если в составе заявки была представлена копия. Сумма, указанная в </w:t>
            </w:r>
            <w:r w:rsidR="005747EA" w:rsidRPr="00734FF8">
              <w:rPr>
                <w:rStyle w:val="FontStyle70"/>
                <w:sz w:val="26"/>
                <w:szCs w:val="26"/>
              </w:rPr>
              <w:t>независимой</w:t>
            </w:r>
            <w:r w:rsidRPr="00734FF8">
              <w:rPr>
                <w:rStyle w:val="FontStyle70"/>
                <w:sz w:val="26"/>
                <w:szCs w:val="26"/>
              </w:rPr>
              <w:t xml:space="preserve"> гарантии. Срок действия и </w:t>
            </w:r>
            <w:r w:rsidRPr="00734FF8">
              <w:rPr>
                <w:rStyle w:val="FontStyle70"/>
                <w:sz w:val="26"/>
                <w:szCs w:val="26"/>
              </w:rPr>
              <w:lastRenderedPageBreak/>
              <w:t>условия</w:t>
            </w:r>
            <w:r w:rsidR="005747EA" w:rsidRPr="00734FF8">
              <w:rPr>
                <w:rStyle w:val="FontStyle70"/>
                <w:sz w:val="26"/>
                <w:szCs w:val="26"/>
              </w:rPr>
              <w:t xml:space="preserve"> независимой</w:t>
            </w:r>
            <w:r w:rsidRPr="00734FF8">
              <w:rPr>
                <w:rStyle w:val="FontStyle70"/>
                <w:sz w:val="26"/>
                <w:szCs w:val="26"/>
              </w:rPr>
              <w:t xml:space="preserve"> гарантии. Соответствие банка, выдавшего </w:t>
            </w:r>
            <w:r w:rsidR="005747EA" w:rsidRPr="00734FF8">
              <w:rPr>
                <w:rStyle w:val="FontStyle70"/>
                <w:sz w:val="26"/>
                <w:szCs w:val="26"/>
              </w:rPr>
              <w:t>независимую</w:t>
            </w:r>
            <w:r w:rsidRPr="00734FF8">
              <w:rPr>
                <w:rStyle w:val="FontStyle70"/>
                <w:sz w:val="26"/>
                <w:szCs w:val="26"/>
              </w:rPr>
              <w:t xml:space="preserve"> гарантию, требованиям, установленным документацией о закупке</w:t>
            </w:r>
          </w:p>
        </w:tc>
        <w:tc>
          <w:tcPr>
            <w:tcW w:w="2504" w:type="dxa"/>
          </w:tcPr>
          <w:p w14:paraId="6A5231FE" w14:textId="77777777" w:rsidR="004B11EC" w:rsidRPr="00734FF8" w:rsidRDefault="004B11EC" w:rsidP="0014348A">
            <w:pPr>
              <w:pStyle w:val="Style23"/>
              <w:widowControl/>
              <w:spacing w:line="240" w:lineRule="auto"/>
              <w:ind w:left="284" w:hanging="5"/>
              <w:rPr>
                <w:rStyle w:val="FontStyle70"/>
                <w:sz w:val="26"/>
                <w:szCs w:val="26"/>
              </w:rPr>
            </w:pPr>
            <w:r w:rsidRPr="00734FF8">
              <w:rPr>
                <w:rStyle w:val="FontStyle70"/>
                <w:sz w:val="26"/>
                <w:szCs w:val="26"/>
              </w:rPr>
              <w:lastRenderedPageBreak/>
              <w:t>В случае предоставления обеспечения заявки в форме денежных средств:</w:t>
            </w:r>
          </w:p>
          <w:p w14:paraId="6E54CFB0" w14:textId="77777777" w:rsidR="004B11EC" w:rsidRPr="00734FF8" w:rsidRDefault="004B11EC" w:rsidP="0014348A">
            <w:pPr>
              <w:pStyle w:val="Style26"/>
              <w:widowControl/>
              <w:tabs>
                <w:tab w:val="left" w:pos="302"/>
              </w:tabs>
              <w:spacing w:line="240" w:lineRule="auto"/>
              <w:ind w:left="284" w:firstLine="5"/>
              <w:rPr>
                <w:rStyle w:val="FontStyle70"/>
                <w:sz w:val="26"/>
                <w:szCs w:val="26"/>
              </w:rPr>
            </w:pPr>
            <w:r w:rsidRPr="00734FF8">
              <w:rPr>
                <w:rStyle w:val="FontStyle70"/>
                <w:sz w:val="26"/>
                <w:szCs w:val="26"/>
              </w:rPr>
              <w:t>– Непредставление документа или копии документа при условии, что денежные средства в требуемом объеме не были своевременно получены заказчиком (организатором).</w:t>
            </w:r>
          </w:p>
          <w:p w14:paraId="46B07ACA" w14:textId="77777777" w:rsidR="004B11EC" w:rsidRPr="00734FF8" w:rsidRDefault="004B11EC" w:rsidP="0014348A">
            <w:pPr>
              <w:pStyle w:val="Style26"/>
              <w:widowControl/>
              <w:tabs>
                <w:tab w:val="left" w:pos="302"/>
              </w:tabs>
              <w:spacing w:line="240" w:lineRule="auto"/>
              <w:ind w:left="284" w:firstLine="5"/>
              <w:rPr>
                <w:rStyle w:val="FontStyle70"/>
                <w:sz w:val="26"/>
                <w:szCs w:val="26"/>
              </w:rPr>
            </w:pPr>
            <w:r w:rsidRPr="00734FF8">
              <w:rPr>
                <w:rStyle w:val="FontStyle70"/>
                <w:sz w:val="26"/>
                <w:szCs w:val="26"/>
              </w:rPr>
              <w:t>– Размер обеспечения, указанный в платежном документе участника, меньше суммы, установленной документацией о закупке.</w:t>
            </w:r>
          </w:p>
          <w:p w14:paraId="7B6367ED" w14:textId="77777777" w:rsidR="004B11EC" w:rsidRPr="00734FF8" w:rsidRDefault="004B11EC" w:rsidP="0014348A">
            <w:pPr>
              <w:pStyle w:val="Style26"/>
              <w:widowControl/>
              <w:tabs>
                <w:tab w:val="left" w:pos="302"/>
              </w:tabs>
              <w:spacing w:line="240" w:lineRule="auto"/>
              <w:ind w:left="284" w:firstLine="5"/>
              <w:rPr>
                <w:rStyle w:val="FontStyle70"/>
                <w:sz w:val="26"/>
                <w:szCs w:val="26"/>
              </w:rPr>
            </w:pPr>
            <w:r w:rsidRPr="00734FF8">
              <w:rPr>
                <w:rStyle w:val="FontStyle70"/>
                <w:sz w:val="26"/>
                <w:szCs w:val="26"/>
              </w:rPr>
              <w:t>– Размер денежных средств, поступивших на счет, меньше требуемого в документации о закупке размера обеспечения.</w:t>
            </w:r>
          </w:p>
          <w:p w14:paraId="2F96F96B" w14:textId="77777777" w:rsidR="004B11EC" w:rsidRPr="00734FF8" w:rsidRDefault="004B11EC" w:rsidP="0014348A">
            <w:pPr>
              <w:pStyle w:val="Style26"/>
              <w:widowControl/>
              <w:tabs>
                <w:tab w:val="left" w:pos="302"/>
              </w:tabs>
              <w:spacing w:line="240" w:lineRule="auto"/>
              <w:ind w:left="284" w:firstLine="5"/>
              <w:rPr>
                <w:rStyle w:val="FontStyle70"/>
                <w:sz w:val="26"/>
                <w:szCs w:val="26"/>
              </w:rPr>
            </w:pPr>
            <w:r w:rsidRPr="00734FF8">
              <w:rPr>
                <w:rStyle w:val="FontStyle70"/>
                <w:sz w:val="26"/>
                <w:szCs w:val="26"/>
              </w:rPr>
              <w:t xml:space="preserve">– Несоответствие </w:t>
            </w:r>
            <w:r w:rsidRPr="00734FF8">
              <w:rPr>
                <w:rStyle w:val="FontStyle70"/>
                <w:sz w:val="26"/>
                <w:szCs w:val="26"/>
              </w:rPr>
              <w:lastRenderedPageBreak/>
              <w:t>реквизитов для перечисления обеспечения заявок, указанных в представленных документах, реквизитам, указанным в документации о закупке.</w:t>
            </w:r>
          </w:p>
          <w:p w14:paraId="4DEB3D56" w14:textId="351624A0" w:rsidR="004B11EC" w:rsidRPr="00734FF8" w:rsidRDefault="004B11EC" w:rsidP="0014348A">
            <w:pPr>
              <w:pStyle w:val="Style23"/>
              <w:widowControl/>
              <w:spacing w:line="240" w:lineRule="auto"/>
              <w:ind w:left="284" w:hanging="5"/>
              <w:rPr>
                <w:rStyle w:val="FontStyle70"/>
                <w:sz w:val="26"/>
                <w:szCs w:val="26"/>
              </w:rPr>
            </w:pPr>
            <w:r w:rsidRPr="00734FF8">
              <w:rPr>
                <w:rStyle w:val="FontStyle70"/>
                <w:sz w:val="26"/>
                <w:szCs w:val="26"/>
              </w:rPr>
              <w:t xml:space="preserve">В случае предоставления обеспечения заявки в форме </w:t>
            </w:r>
            <w:r w:rsidR="005747EA" w:rsidRPr="00734FF8">
              <w:rPr>
                <w:rStyle w:val="FontStyle70"/>
                <w:sz w:val="26"/>
                <w:szCs w:val="26"/>
              </w:rPr>
              <w:t xml:space="preserve">независимой </w:t>
            </w:r>
            <w:r w:rsidRPr="00734FF8">
              <w:rPr>
                <w:rStyle w:val="FontStyle70"/>
                <w:sz w:val="26"/>
                <w:szCs w:val="26"/>
              </w:rPr>
              <w:t>гарантии:</w:t>
            </w:r>
          </w:p>
          <w:p w14:paraId="549CE050" w14:textId="2D87E797" w:rsidR="004B11EC" w:rsidRPr="00734FF8" w:rsidRDefault="004B11EC" w:rsidP="0014348A">
            <w:pPr>
              <w:pStyle w:val="Style26"/>
              <w:widowControl/>
              <w:tabs>
                <w:tab w:val="left" w:pos="302"/>
              </w:tabs>
              <w:spacing w:line="240" w:lineRule="auto"/>
              <w:ind w:left="284" w:firstLine="5"/>
              <w:rPr>
                <w:rStyle w:val="FontStyle70"/>
                <w:sz w:val="26"/>
                <w:szCs w:val="26"/>
              </w:rPr>
            </w:pPr>
            <w:r w:rsidRPr="00734FF8">
              <w:rPr>
                <w:rStyle w:val="FontStyle70"/>
                <w:sz w:val="26"/>
                <w:szCs w:val="26"/>
              </w:rPr>
              <w:t xml:space="preserve">– Непредставление оригинала </w:t>
            </w:r>
            <w:r w:rsidR="005747EA" w:rsidRPr="00734FF8">
              <w:rPr>
                <w:rStyle w:val="FontStyle70"/>
                <w:sz w:val="26"/>
                <w:szCs w:val="26"/>
              </w:rPr>
              <w:t>независимой</w:t>
            </w:r>
            <w:r w:rsidRPr="00734FF8">
              <w:rPr>
                <w:rStyle w:val="FontStyle70"/>
                <w:sz w:val="26"/>
                <w:szCs w:val="26"/>
              </w:rPr>
              <w:t xml:space="preserve"> гарантии в составе заявки или несвоевременное представление оригинала банковской гарантии (в случае, если документацией о закупке допускалось представление копии банковской гарантии в составе заявки с последующим представлением оригинала).</w:t>
            </w:r>
          </w:p>
          <w:p w14:paraId="21562F43" w14:textId="51CC610C" w:rsidR="004B11EC" w:rsidRPr="00734FF8" w:rsidRDefault="004B11EC" w:rsidP="0014348A">
            <w:pPr>
              <w:pStyle w:val="Style26"/>
              <w:widowControl/>
              <w:tabs>
                <w:tab w:val="left" w:pos="302"/>
              </w:tabs>
              <w:spacing w:line="240" w:lineRule="auto"/>
              <w:ind w:left="284" w:firstLine="5"/>
              <w:rPr>
                <w:rStyle w:val="FontStyle70"/>
                <w:sz w:val="26"/>
                <w:szCs w:val="26"/>
              </w:rPr>
            </w:pPr>
            <w:r w:rsidRPr="00734FF8">
              <w:rPr>
                <w:rStyle w:val="FontStyle70"/>
                <w:sz w:val="26"/>
                <w:szCs w:val="26"/>
              </w:rPr>
              <w:t xml:space="preserve">– Сумма, указанная в </w:t>
            </w:r>
            <w:r w:rsidR="005747EA" w:rsidRPr="00734FF8">
              <w:rPr>
                <w:rStyle w:val="FontStyle70"/>
                <w:sz w:val="26"/>
                <w:szCs w:val="26"/>
              </w:rPr>
              <w:t>независимой</w:t>
            </w:r>
            <w:r w:rsidRPr="00734FF8">
              <w:rPr>
                <w:rStyle w:val="FontStyle70"/>
                <w:sz w:val="26"/>
                <w:szCs w:val="26"/>
              </w:rPr>
              <w:t xml:space="preserve"> гарантии, меньше суммы, установленной документацией о закупке.</w:t>
            </w:r>
          </w:p>
          <w:p w14:paraId="025FDAC9" w14:textId="28B3F75B"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t xml:space="preserve">– Несоответствие срока действия </w:t>
            </w:r>
            <w:r w:rsidR="005747EA" w:rsidRPr="00734FF8">
              <w:rPr>
                <w:rStyle w:val="FontStyle70"/>
                <w:sz w:val="26"/>
                <w:szCs w:val="26"/>
              </w:rPr>
              <w:lastRenderedPageBreak/>
              <w:t>независимой</w:t>
            </w:r>
            <w:r w:rsidRPr="00734FF8">
              <w:rPr>
                <w:rStyle w:val="FontStyle70"/>
                <w:sz w:val="26"/>
                <w:szCs w:val="26"/>
              </w:rPr>
              <w:t xml:space="preserve"> гарантии требованиям документации о закупке.</w:t>
            </w:r>
          </w:p>
          <w:p w14:paraId="32590266" w14:textId="1B252A6A" w:rsidR="004B11EC" w:rsidRPr="00734FF8" w:rsidRDefault="004B11EC" w:rsidP="0014348A">
            <w:pPr>
              <w:pStyle w:val="Style26"/>
              <w:widowControl/>
              <w:tabs>
                <w:tab w:val="left" w:pos="302"/>
              </w:tabs>
              <w:spacing w:line="240" w:lineRule="auto"/>
              <w:ind w:left="284" w:firstLine="5"/>
              <w:rPr>
                <w:rStyle w:val="FontStyle70"/>
                <w:sz w:val="26"/>
                <w:szCs w:val="26"/>
              </w:rPr>
            </w:pPr>
            <w:r w:rsidRPr="00734FF8">
              <w:rPr>
                <w:rStyle w:val="FontStyle70"/>
                <w:sz w:val="26"/>
                <w:szCs w:val="26"/>
              </w:rPr>
              <w:t xml:space="preserve">– Несоответствие условий, указанных в </w:t>
            </w:r>
            <w:r w:rsidR="005747EA" w:rsidRPr="00734FF8">
              <w:rPr>
                <w:rStyle w:val="FontStyle70"/>
                <w:sz w:val="26"/>
                <w:szCs w:val="26"/>
              </w:rPr>
              <w:t>независимой</w:t>
            </w:r>
            <w:r w:rsidRPr="00734FF8">
              <w:rPr>
                <w:rStyle w:val="FontStyle70"/>
                <w:sz w:val="26"/>
                <w:szCs w:val="26"/>
              </w:rPr>
              <w:t xml:space="preserve"> гарантии, требованиям документации о закупке.</w:t>
            </w:r>
          </w:p>
          <w:p w14:paraId="1BBDD16F" w14:textId="4969CA24"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Несоответствие банка</w:t>
            </w:r>
            <w:r w:rsidR="005747EA" w:rsidRPr="00734FF8">
              <w:rPr>
                <w:rStyle w:val="FontStyle70"/>
                <w:sz w:val="26"/>
                <w:szCs w:val="26"/>
              </w:rPr>
              <w:t>/иной организации</w:t>
            </w:r>
            <w:r w:rsidRPr="00734FF8">
              <w:rPr>
                <w:rStyle w:val="FontStyle70"/>
                <w:sz w:val="26"/>
                <w:szCs w:val="26"/>
              </w:rPr>
              <w:t>, выдавш</w:t>
            </w:r>
            <w:r w:rsidR="005747EA" w:rsidRPr="00734FF8">
              <w:rPr>
                <w:rStyle w:val="FontStyle70"/>
                <w:sz w:val="26"/>
                <w:szCs w:val="26"/>
              </w:rPr>
              <w:t>их</w:t>
            </w:r>
            <w:r w:rsidRPr="00734FF8">
              <w:rPr>
                <w:rStyle w:val="FontStyle70"/>
                <w:sz w:val="26"/>
                <w:szCs w:val="26"/>
              </w:rPr>
              <w:t xml:space="preserve"> </w:t>
            </w:r>
            <w:r w:rsidR="005747EA" w:rsidRPr="00734FF8">
              <w:rPr>
                <w:rStyle w:val="FontStyle70"/>
                <w:sz w:val="26"/>
                <w:szCs w:val="26"/>
              </w:rPr>
              <w:t>независимой</w:t>
            </w:r>
            <w:r w:rsidRPr="00734FF8">
              <w:rPr>
                <w:rStyle w:val="FontStyle70"/>
                <w:sz w:val="26"/>
                <w:szCs w:val="26"/>
              </w:rPr>
              <w:t xml:space="preserve"> гарантию, требованиям документации о закупке (в случае установления в документации о закупке требований</w:t>
            </w:r>
            <w:r w:rsidR="005747EA" w:rsidRPr="00734FF8">
              <w:rPr>
                <w:rStyle w:val="FontStyle70"/>
                <w:sz w:val="26"/>
                <w:szCs w:val="26"/>
              </w:rPr>
              <w:t xml:space="preserve"> таких требований</w:t>
            </w:r>
            <w:r w:rsidRPr="00734FF8">
              <w:rPr>
                <w:rStyle w:val="FontStyle70"/>
                <w:sz w:val="26"/>
                <w:szCs w:val="26"/>
              </w:rPr>
              <w:t>)</w:t>
            </w:r>
          </w:p>
        </w:tc>
      </w:tr>
      <w:tr w:rsidR="004B11EC" w:rsidRPr="00734FF8" w14:paraId="675A97F9" w14:textId="77777777" w:rsidTr="00B82949">
        <w:tc>
          <w:tcPr>
            <w:tcW w:w="851" w:type="dxa"/>
          </w:tcPr>
          <w:p w14:paraId="2D343CB4"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lastRenderedPageBreak/>
              <w:t>4.</w:t>
            </w:r>
          </w:p>
        </w:tc>
        <w:tc>
          <w:tcPr>
            <w:tcW w:w="1559" w:type="dxa"/>
          </w:tcPr>
          <w:p w14:paraId="4809817C"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Соблюдение сроков поставки товаров (выполнения работ, оказания услуг) по договору</w:t>
            </w:r>
          </w:p>
        </w:tc>
        <w:tc>
          <w:tcPr>
            <w:tcW w:w="3402" w:type="dxa"/>
          </w:tcPr>
          <w:p w14:paraId="2FB93F73"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График поставки товаров (выполнения работ, оказания услуг)</w:t>
            </w:r>
          </w:p>
        </w:tc>
        <w:tc>
          <w:tcPr>
            <w:tcW w:w="2268" w:type="dxa"/>
          </w:tcPr>
          <w:p w14:paraId="70C3EA9A" w14:textId="77777777" w:rsidR="004B11EC" w:rsidRPr="00734FF8" w:rsidRDefault="004B11EC" w:rsidP="0014348A">
            <w:pPr>
              <w:pStyle w:val="Style23"/>
              <w:widowControl/>
              <w:spacing w:line="240" w:lineRule="auto"/>
              <w:ind w:left="284" w:firstLine="5"/>
              <w:rPr>
                <w:rStyle w:val="FontStyle70"/>
                <w:sz w:val="26"/>
                <w:szCs w:val="26"/>
              </w:rPr>
            </w:pPr>
            <w:r w:rsidRPr="00734FF8">
              <w:rPr>
                <w:rStyle w:val="FontStyle70"/>
                <w:sz w:val="26"/>
                <w:szCs w:val="26"/>
              </w:rPr>
              <w:t>Соответствие графика и сроков поставки товаров (выполнения работ, оказания услуг) требованиям, установленным в документации о закупке</w:t>
            </w:r>
          </w:p>
        </w:tc>
        <w:tc>
          <w:tcPr>
            <w:tcW w:w="2504" w:type="dxa"/>
          </w:tcPr>
          <w:p w14:paraId="270C0F42"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Непредставление документа.</w:t>
            </w:r>
          </w:p>
          <w:p w14:paraId="14B20D74" w14:textId="77777777" w:rsidR="004B11EC" w:rsidRPr="00734FF8" w:rsidRDefault="004B11EC" w:rsidP="0014348A">
            <w:pPr>
              <w:pStyle w:val="Style26"/>
              <w:widowControl/>
              <w:tabs>
                <w:tab w:val="left" w:pos="302"/>
              </w:tabs>
              <w:spacing w:line="240" w:lineRule="auto"/>
              <w:ind w:left="284" w:firstLine="5"/>
              <w:rPr>
                <w:rStyle w:val="FontStyle70"/>
                <w:sz w:val="26"/>
                <w:szCs w:val="26"/>
              </w:rPr>
            </w:pPr>
            <w:r w:rsidRPr="00734FF8">
              <w:rPr>
                <w:rStyle w:val="FontStyle70"/>
                <w:sz w:val="26"/>
                <w:szCs w:val="26"/>
              </w:rPr>
              <w:t>– Отсутствие (представление не в полном объеме) в документе требуемых по форме сведений.</w:t>
            </w:r>
          </w:p>
          <w:p w14:paraId="0DBAD0A5" w14:textId="77777777" w:rsidR="004B11EC" w:rsidRPr="00734FF8" w:rsidRDefault="004B11EC" w:rsidP="0014348A">
            <w:pPr>
              <w:pStyle w:val="Style26"/>
              <w:widowControl/>
              <w:tabs>
                <w:tab w:val="left" w:pos="302"/>
              </w:tabs>
              <w:spacing w:line="240" w:lineRule="auto"/>
              <w:ind w:left="284" w:firstLine="5"/>
              <w:rPr>
                <w:rStyle w:val="FontStyle67"/>
                <w:sz w:val="26"/>
                <w:szCs w:val="26"/>
              </w:rPr>
            </w:pPr>
            <w:r w:rsidRPr="00734FF8">
              <w:rPr>
                <w:rStyle w:val="FontStyle70"/>
                <w:sz w:val="26"/>
                <w:szCs w:val="26"/>
              </w:rPr>
              <w:t xml:space="preserve">– Сроки поставки товара (выполнения работ, оказания услуг) (в т. ч. сроки осуществления, выполнения этапов), указанные участником закупки, не соответствуют </w:t>
            </w:r>
            <w:r w:rsidRPr="00734FF8">
              <w:rPr>
                <w:rStyle w:val="FontStyle70"/>
                <w:sz w:val="26"/>
                <w:szCs w:val="26"/>
              </w:rPr>
              <w:lastRenderedPageBreak/>
              <w:t xml:space="preserve">требуемым документацией о закупке (или предельным требованиям – </w:t>
            </w:r>
            <w:r w:rsidRPr="00734FF8">
              <w:rPr>
                <w:rStyle w:val="FontStyle67"/>
                <w:sz w:val="26"/>
                <w:szCs w:val="26"/>
              </w:rPr>
              <w:t>если в документации о закупке указано «не позже», т. е. допустима поставка товара (выполнение работ или оказание услуг) ранее указанного срока</w:t>
            </w:r>
            <w:r w:rsidRPr="00734FF8">
              <w:rPr>
                <w:rStyle w:val="FontStyle67"/>
                <w:b w:val="0"/>
                <w:sz w:val="26"/>
                <w:szCs w:val="26"/>
              </w:rPr>
              <w:t>).</w:t>
            </w:r>
          </w:p>
          <w:p w14:paraId="52E2F194" w14:textId="77777777" w:rsidR="004B11EC" w:rsidRPr="00734FF8" w:rsidRDefault="004B11EC" w:rsidP="0014348A">
            <w:pPr>
              <w:pStyle w:val="Style26"/>
              <w:widowControl/>
              <w:tabs>
                <w:tab w:val="left" w:pos="302"/>
              </w:tabs>
              <w:spacing w:line="240" w:lineRule="auto"/>
              <w:ind w:left="284" w:firstLine="5"/>
              <w:rPr>
                <w:rStyle w:val="FontStyle67"/>
                <w:sz w:val="26"/>
                <w:szCs w:val="26"/>
              </w:rPr>
            </w:pPr>
            <w:r w:rsidRPr="00734FF8">
              <w:rPr>
                <w:rStyle w:val="FontStyle70"/>
                <w:sz w:val="26"/>
                <w:szCs w:val="26"/>
              </w:rPr>
              <w:t>Если в заявке указан срок в периодах (дни, недели, месяцы), а в документации о закупке установлена календарная дата, то для исчисления соответствия заявки требуемым срокам предлагаемый период поставки отсчитывается от предполагаемой даты заключения договора, рассчитываемой по установленным в документации о закупке дате подведения итогов закупки и дате заключения договора</w:t>
            </w:r>
          </w:p>
        </w:tc>
      </w:tr>
      <w:tr w:rsidR="004B11EC" w:rsidRPr="00734FF8" w14:paraId="1A7B98AA" w14:textId="77777777" w:rsidTr="00B82949">
        <w:tc>
          <w:tcPr>
            <w:tcW w:w="851" w:type="dxa"/>
          </w:tcPr>
          <w:p w14:paraId="19852A2A"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lastRenderedPageBreak/>
              <w:t>5.</w:t>
            </w:r>
          </w:p>
        </w:tc>
        <w:tc>
          <w:tcPr>
            <w:tcW w:w="1559" w:type="dxa"/>
          </w:tcPr>
          <w:p w14:paraId="24AF46A8"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 xml:space="preserve">Соблюдение условий оплаты по договору </w:t>
            </w:r>
            <w:r w:rsidRPr="00734FF8">
              <w:rPr>
                <w:rStyle w:val="FontStyle70"/>
                <w:sz w:val="26"/>
                <w:szCs w:val="26"/>
              </w:rPr>
              <w:lastRenderedPageBreak/>
              <w:t>(если требование содержится в документации о закупке)</w:t>
            </w:r>
          </w:p>
        </w:tc>
        <w:tc>
          <w:tcPr>
            <w:tcW w:w="3402" w:type="dxa"/>
          </w:tcPr>
          <w:p w14:paraId="733653C0"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lastRenderedPageBreak/>
              <w:t>График оплаты поставляемого товара (выполняемых работ, оказываемых услуг)</w:t>
            </w:r>
          </w:p>
        </w:tc>
        <w:tc>
          <w:tcPr>
            <w:tcW w:w="2268" w:type="dxa"/>
          </w:tcPr>
          <w:p w14:paraId="0637D9D9" w14:textId="77777777" w:rsidR="004B11EC" w:rsidRPr="00734FF8" w:rsidRDefault="004B11EC" w:rsidP="0014348A">
            <w:pPr>
              <w:pStyle w:val="Style17"/>
              <w:widowControl/>
              <w:spacing w:line="240" w:lineRule="auto"/>
              <w:ind w:left="284" w:firstLine="5"/>
              <w:jc w:val="left"/>
              <w:rPr>
                <w:rStyle w:val="FontStyle70"/>
                <w:sz w:val="26"/>
                <w:szCs w:val="26"/>
              </w:rPr>
            </w:pPr>
            <w:r w:rsidRPr="00734FF8">
              <w:rPr>
                <w:rStyle w:val="FontStyle70"/>
                <w:sz w:val="26"/>
                <w:szCs w:val="26"/>
              </w:rPr>
              <w:t xml:space="preserve">Соответствие размеров и графика оплаты поставляемого товара </w:t>
            </w:r>
            <w:r w:rsidRPr="00734FF8">
              <w:rPr>
                <w:rStyle w:val="FontStyle70"/>
                <w:sz w:val="26"/>
                <w:szCs w:val="26"/>
              </w:rPr>
              <w:lastRenderedPageBreak/>
              <w:t>(выполняемых работ, оказываемых услуг), предлагаемых участником, условиям оплаты, предусмотренным документацией о закупке</w:t>
            </w:r>
          </w:p>
        </w:tc>
        <w:tc>
          <w:tcPr>
            <w:tcW w:w="2504" w:type="dxa"/>
          </w:tcPr>
          <w:p w14:paraId="27AD1F4B" w14:textId="77777777" w:rsidR="004B11EC" w:rsidRPr="00734FF8" w:rsidRDefault="004B11EC" w:rsidP="0014348A">
            <w:pPr>
              <w:pStyle w:val="Style16"/>
              <w:widowControl/>
              <w:tabs>
                <w:tab w:val="left" w:pos="302"/>
              </w:tabs>
              <w:spacing w:line="240" w:lineRule="auto"/>
              <w:ind w:left="284"/>
              <w:jc w:val="left"/>
              <w:rPr>
                <w:rStyle w:val="FontStyle70"/>
                <w:sz w:val="26"/>
                <w:szCs w:val="26"/>
              </w:rPr>
            </w:pPr>
            <w:r w:rsidRPr="00734FF8">
              <w:rPr>
                <w:rStyle w:val="FontStyle70"/>
                <w:sz w:val="26"/>
                <w:szCs w:val="26"/>
              </w:rPr>
              <w:lastRenderedPageBreak/>
              <w:t>– Непредставление документа.</w:t>
            </w:r>
          </w:p>
          <w:p w14:paraId="37964255" w14:textId="77777777" w:rsidR="004B11EC" w:rsidRPr="00734FF8" w:rsidRDefault="004B11EC" w:rsidP="0014348A">
            <w:pPr>
              <w:pStyle w:val="Style16"/>
              <w:widowControl/>
              <w:tabs>
                <w:tab w:val="left" w:pos="302"/>
              </w:tabs>
              <w:spacing w:line="240" w:lineRule="auto"/>
              <w:ind w:left="284" w:firstLine="5"/>
              <w:jc w:val="left"/>
              <w:rPr>
                <w:rStyle w:val="FontStyle67"/>
                <w:sz w:val="26"/>
                <w:szCs w:val="26"/>
              </w:rPr>
            </w:pPr>
            <w:r w:rsidRPr="00734FF8">
              <w:rPr>
                <w:rStyle w:val="FontStyle70"/>
                <w:sz w:val="26"/>
                <w:szCs w:val="26"/>
              </w:rPr>
              <w:t xml:space="preserve">– Несоответствие размеров и графика оплаты </w:t>
            </w:r>
            <w:r w:rsidRPr="00734FF8">
              <w:rPr>
                <w:rStyle w:val="FontStyle70"/>
                <w:sz w:val="26"/>
                <w:szCs w:val="26"/>
              </w:rPr>
              <w:lastRenderedPageBreak/>
              <w:t xml:space="preserve">поставляемого товара (выполняемых работ, оказываемых услуг), предлагаемых участником, условиям оплаты, требуемым документацией о закупке (или предельным условиям оплаты – </w:t>
            </w:r>
            <w:r w:rsidRPr="00734FF8">
              <w:rPr>
                <w:rStyle w:val="FontStyle67"/>
                <w:sz w:val="26"/>
                <w:szCs w:val="26"/>
              </w:rPr>
              <w:t>если в документации о закупке допускаются иные условия оплаты, т. е. указаны предпочтительные условия оплаты (например, аванс – 30%) и пороговые (например, аванс – не более 50%)</w:t>
            </w:r>
            <w:r w:rsidRPr="00734FF8">
              <w:rPr>
                <w:rStyle w:val="FontStyle67"/>
                <w:b w:val="0"/>
                <w:sz w:val="26"/>
                <w:szCs w:val="26"/>
              </w:rPr>
              <w:t>)</w:t>
            </w:r>
          </w:p>
        </w:tc>
      </w:tr>
      <w:tr w:rsidR="004B11EC" w:rsidRPr="00734FF8" w14:paraId="064B2EDE" w14:textId="77777777" w:rsidTr="00B82949">
        <w:tc>
          <w:tcPr>
            <w:tcW w:w="851" w:type="dxa"/>
          </w:tcPr>
          <w:p w14:paraId="129C66CF"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lastRenderedPageBreak/>
              <w:t>6.</w:t>
            </w:r>
          </w:p>
        </w:tc>
        <w:tc>
          <w:tcPr>
            <w:tcW w:w="1559" w:type="dxa"/>
          </w:tcPr>
          <w:p w14:paraId="1520DDC1"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Правоспособность участника закупки для заключения и исполнения договора</w:t>
            </w:r>
          </w:p>
        </w:tc>
        <w:tc>
          <w:tcPr>
            <w:tcW w:w="3402" w:type="dxa"/>
          </w:tcPr>
          <w:p w14:paraId="28E804B0"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Копия устава, учредительного договора в действующей редакции</w:t>
            </w:r>
          </w:p>
        </w:tc>
        <w:tc>
          <w:tcPr>
            <w:tcW w:w="2268" w:type="dxa"/>
          </w:tcPr>
          <w:p w14:paraId="6808AA07" w14:textId="77777777" w:rsidR="004B11EC" w:rsidRPr="00734FF8" w:rsidRDefault="004B11EC" w:rsidP="0014348A">
            <w:pPr>
              <w:pStyle w:val="Style23"/>
              <w:widowControl/>
              <w:spacing w:line="240" w:lineRule="auto"/>
              <w:ind w:left="284" w:hanging="5"/>
              <w:rPr>
                <w:rStyle w:val="FontStyle70"/>
                <w:sz w:val="26"/>
                <w:szCs w:val="26"/>
              </w:rPr>
            </w:pPr>
            <w:r w:rsidRPr="00734FF8">
              <w:rPr>
                <w:rStyle w:val="FontStyle70"/>
                <w:sz w:val="26"/>
                <w:szCs w:val="26"/>
              </w:rPr>
              <w:t>Правоспособность лица, подписывающего заявку; необходимость одобрения крупных сделок, сделок с заинтересованностью</w:t>
            </w:r>
          </w:p>
        </w:tc>
        <w:tc>
          <w:tcPr>
            <w:tcW w:w="2504" w:type="dxa"/>
          </w:tcPr>
          <w:p w14:paraId="2F6FC36F" w14:textId="77777777" w:rsidR="004B11EC" w:rsidRPr="00734FF8" w:rsidRDefault="004B11EC" w:rsidP="0014348A">
            <w:pPr>
              <w:pStyle w:val="Style16"/>
              <w:widowControl/>
              <w:tabs>
                <w:tab w:val="left" w:pos="274"/>
              </w:tabs>
              <w:spacing w:line="240" w:lineRule="auto"/>
              <w:ind w:left="284" w:firstLine="5"/>
              <w:jc w:val="left"/>
              <w:rPr>
                <w:rStyle w:val="FontStyle70"/>
                <w:sz w:val="26"/>
                <w:szCs w:val="26"/>
              </w:rPr>
            </w:pPr>
            <w:r w:rsidRPr="00734FF8">
              <w:rPr>
                <w:rStyle w:val="FontStyle70"/>
                <w:sz w:val="26"/>
                <w:szCs w:val="26"/>
              </w:rPr>
              <w:t xml:space="preserve">– Непредставление документа, в том числе после направления </w:t>
            </w:r>
            <w:proofErr w:type="spellStart"/>
            <w:r w:rsidRPr="00734FF8">
              <w:rPr>
                <w:rStyle w:val="FontStyle70"/>
                <w:sz w:val="26"/>
                <w:szCs w:val="26"/>
              </w:rPr>
              <w:t>дозапросов</w:t>
            </w:r>
            <w:proofErr w:type="spellEnd"/>
            <w:r w:rsidRPr="00734FF8">
              <w:rPr>
                <w:rStyle w:val="FontStyle70"/>
                <w:sz w:val="26"/>
                <w:szCs w:val="26"/>
              </w:rPr>
              <w:t>.</w:t>
            </w:r>
          </w:p>
          <w:p w14:paraId="6DA93A96" w14:textId="77777777" w:rsidR="004B11EC" w:rsidRPr="00734FF8" w:rsidRDefault="004B11EC" w:rsidP="0014348A">
            <w:pPr>
              <w:pStyle w:val="Style16"/>
              <w:widowControl/>
              <w:tabs>
                <w:tab w:val="left" w:pos="274"/>
              </w:tabs>
              <w:spacing w:line="240" w:lineRule="auto"/>
              <w:ind w:left="284" w:firstLine="5"/>
              <w:jc w:val="left"/>
              <w:rPr>
                <w:rStyle w:val="FontStyle70"/>
                <w:sz w:val="26"/>
                <w:szCs w:val="26"/>
              </w:rPr>
            </w:pPr>
            <w:r w:rsidRPr="00734FF8">
              <w:rPr>
                <w:rStyle w:val="FontStyle70"/>
                <w:sz w:val="26"/>
                <w:szCs w:val="26"/>
              </w:rPr>
              <w:t>– Неправоспособность лица, подписывающего заявку.</w:t>
            </w:r>
          </w:p>
          <w:p w14:paraId="10396E5A" w14:textId="77777777" w:rsidR="004B11EC" w:rsidRPr="00734FF8" w:rsidRDefault="004B11EC" w:rsidP="0014348A">
            <w:pPr>
              <w:pStyle w:val="Style16"/>
              <w:widowControl/>
              <w:tabs>
                <w:tab w:val="left" w:pos="274"/>
              </w:tabs>
              <w:spacing w:line="240" w:lineRule="auto"/>
              <w:ind w:left="284"/>
              <w:jc w:val="left"/>
              <w:rPr>
                <w:rStyle w:val="FontStyle70"/>
                <w:sz w:val="26"/>
                <w:szCs w:val="26"/>
              </w:rPr>
            </w:pPr>
            <w:r w:rsidRPr="00734FF8">
              <w:rPr>
                <w:rStyle w:val="FontStyle70"/>
                <w:sz w:val="26"/>
                <w:szCs w:val="26"/>
              </w:rPr>
              <w:t>– Несоответствие представленных учредительных документов данным, указанным в выписке из ЕГРЮЛ (ЕГРИП)</w:t>
            </w:r>
          </w:p>
        </w:tc>
      </w:tr>
      <w:tr w:rsidR="004B11EC" w:rsidRPr="00734FF8" w14:paraId="4B73DA6D" w14:textId="77777777" w:rsidTr="00B82949">
        <w:tc>
          <w:tcPr>
            <w:tcW w:w="851" w:type="dxa"/>
          </w:tcPr>
          <w:p w14:paraId="0D51A8A8" w14:textId="77777777" w:rsidR="004B11EC" w:rsidRPr="00734FF8" w:rsidRDefault="004B11EC" w:rsidP="0014348A">
            <w:pPr>
              <w:ind w:left="284"/>
              <w:rPr>
                <w:rStyle w:val="FontStyle70"/>
                <w:sz w:val="26"/>
                <w:szCs w:val="26"/>
              </w:rPr>
            </w:pPr>
          </w:p>
        </w:tc>
        <w:tc>
          <w:tcPr>
            <w:tcW w:w="1559" w:type="dxa"/>
          </w:tcPr>
          <w:p w14:paraId="10BFFCBE" w14:textId="77777777" w:rsidR="004B11EC" w:rsidRPr="00734FF8" w:rsidRDefault="004B11EC" w:rsidP="0014348A">
            <w:pPr>
              <w:ind w:left="284"/>
              <w:rPr>
                <w:rStyle w:val="FontStyle70"/>
                <w:sz w:val="26"/>
                <w:szCs w:val="26"/>
              </w:rPr>
            </w:pPr>
          </w:p>
        </w:tc>
        <w:tc>
          <w:tcPr>
            <w:tcW w:w="3402" w:type="dxa"/>
          </w:tcPr>
          <w:p w14:paraId="304FB1FB"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t>Полученный не ранее чем за 1 месяц (а если были изменения – то не ранее внесения таких изменений в соответствующий реестр) до дня размещения на официальном сайте извещения о проведении закупки оригинал или нотариально заверенная копия выписки из Единого государственного реестра юридических лиц (для юридического лица), из Единого государственного реестра индивидуальных предпринимателей, копии документов, удостоверяющих личность (для физических лиц), 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tc>
        <w:tc>
          <w:tcPr>
            <w:tcW w:w="2268" w:type="dxa"/>
          </w:tcPr>
          <w:p w14:paraId="7C6BC36B"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t>Актуальные сведения об учредителях, текущее состояние ЮЛ (ликвидация, реорганизация, внешнее управление, банкротство и иные сведения об имеющихся ограничениях правоспособности)</w:t>
            </w:r>
          </w:p>
        </w:tc>
        <w:tc>
          <w:tcPr>
            <w:tcW w:w="2504" w:type="dxa"/>
          </w:tcPr>
          <w:p w14:paraId="4D34ECE3"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Непредставление документа.</w:t>
            </w:r>
          </w:p>
          <w:p w14:paraId="0270949D"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Отсутствие нотариального заверения документа, если соответствующее требование установлено в документации о закупке (для закупок в неэлектронной форме).</w:t>
            </w:r>
          </w:p>
          <w:p w14:paraId="3401FDD6"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Наличие сведений о нахождении юридического лица в процессе ликвидации, реорганизации, внешнего управления, банкротства и иные сведения об имеющихся ограничениях правоспособности</w:t>
            </w:r>
          </w:p>
        </w:tc>
      </w:tr>
      <w:tr w:rsidR="004B11EC" w:rsidRPr="00734FF8" w14:paraId="002891C2" w14:textId="77777777" w:rsidTr="00B82949">
        <w:tc>
          <w:tcPr>
            <w:tcW w:w="851" w:type="dxa"/>
          </w:tcPr>
          <w:p w14:paraId="368F76B8" w14:textId="77777777" w:rsidR="004B11EC" w:rsidRPr="00734FF8" w:rsidRDefault="004B11EC" w:rsidP="0014348A">
            <w:pPr>
              <w:ind w:left="284"/>
              <w:rPr>
                <w:rStyle w:val="FontStyle70"/>
                <w:sz w:val="26"/>
                <w:szCs w:val="26"/>
              </w:rPr>
            </w:pPr>
          </w:p>
        </w:tc>
        <w:tc>
          <w:tcPr>
            <w:tcW w:w="1559" w:type="dxa"/>
          </w:tcPr>
          <w:p w14:paraId="38CA32A2" w14:textId="77777777" w:rsidR="004B11EC" w:rsidRPr="00734FF8" w:rsidRDefault="004B11EC" w:rsidP="0014348A">
            <w:pPr>
              <w:ind w:left="284"/>
              <w:rPr>
                <w:rStyle w:val="FontStyle70"/>
                <w:sz w:val="26"/>
                <w:szCs w:val="26"/>
              </w:rPr>
            </w:pPr>
          </w:p>
        </w:tc>
        <w:tc>
          <w:tcPr>
            <w:tcW w:w="3402" w:type="dxa"/>
          </w:tcPr>
          <w:p w14:paraId="400536C3"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 xml:space="preserve">Документы, подтверждающие полномочия всех лиц, подписывающих заявку и (или) входящие в ее состав электронные документы, на осуществление действий от имени участника закупки – юридического лица в соответствии с их полномочиями (копия </w:t>
            </w:r>
            <w:r w:rsidRPr="00734FF8">
              <w:rPr>
                <w:rStyle w:val="FontStyle70"/>
                <w:sz w:val="26"/>
                <w:szCs w:val="26"/>
              </w:rPr>
              <w:lastRenderedPageBreak/>
              <w:t>решения о назначении или об избрании и приказа о назначении физического лица на должность, в соответствии с которым такое физическое лицо обладает правом действовать от имени участника закупки без доверенности (далее по тексту – руководитель))</w:t>
            </w:r>
          </w:p>
        </w:tc>
        <w:tc>
          <w:tcPr>
            <w:tcW w:w="2268" w:type="dxa"/>
          </w:tcPr>
          <w:p w14:paraId="23129C60"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lastRenderedPageBreak/>
              <w:t>Подтверждение правоспособ</w:t>
            </w:r>
            <w:r w:rsidRPr="00734FF8">
              <w:rPr>
                <w:rStyle w:val="FontStyle70"/>
                <w:sz w:val="26"/>
                <w:szCs w:val="26"/>
              </w:rPr>
              <w:softHyphen/>
              <w:t xml:space="preserve">ности лиц, подписывающих заявку и (или) входящие в ее состав электронные документы, в соответствии с их полномочиями </w:t>
            </w:r>
          </w:p>
        </w:tc>
        <w:tc>
          <w:tcPr>
            <w:tcW w:w="2504" w:type="dxa"/>
          </w:tcPr>
          <w:p w14:paraId="1C05D7EF"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xml:space="preserve">– Непредставление документов, в том числе после направления </w:t>
            </w:r>
            <w:proofErr w:type="spellStart"/>
            <w:r w:rsidRPr="00734FF8">
              <w:rPr>
                <w:rStyle w:val="FontStyle70"/>
                <w:sz w:val="26"/>
                <w:szCs w:val="26"/>
              </w:rPr>
              <w:t>дозапросов</w:t>
            </w:r>
            <w:proofErr w:type="spellEnd"/>
            <w:r w:rsidRPr="00734FF8">
              <w:rPr>
                <w:rStyle w:val="FontStyle70"/>
                <w:sz w:val="26"/>
                <w:szCs w:val="26"/>
              </w:rPr>
              <w:t>.</w:t>
            </w:r>
          </w:p>
          <w:p w14:paraId="2739A320"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Отсутствие полномочий у лица, подписавшего заявку.</w:t>
            </w:r>
          </w:p>
          <w:p w14:paraId="6933B80C"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xml:space="preserve">– Несоответствие представленных </w:t>
            </w:r>
            <w:r w:rsidRPr="00734FF8">
              <w:rPr>
                <w:rStyle w:val="FontStyle70"/>
                <w:sz w:val="26"/>
                <w:szCs w:val="26"/>
              </w:rPr>
              <w:lastRenderedPageBreak/>
              <w:t>документов, подтверждающих полномочия руководителя, данным, указанным в выписке из ЕГРЮЛ (ЕГРИП)</w:t>
            </w:r>
          </w:p>
        </w:tc>
      </w:tr>
      <w:tr w:rsidR="004B11EC" w:rsidRPr="00734FF8" w14:paraId="01CDF6F4" w14:textId="77777777" w:rsidTr="00B82949">
        <w:tc>
          <w:tcPr>
            <w:tcW w:w="851" w:type="dxa"/>
          </w:tcPr>
          <w:p w14:paraId="2F6C7A72" w14:textId="77777777" w:rsidR="004B11EC" w:rsidRPr="00734FF8" w:rsidRDefault="004B11EC" w:rsidP="0014348A">
            <w:pPr>
              <w:ind w:left="284"/>
              <w:rPr>
                <w:rStyle w:val="FontStyle70"/>
                <w:sz w:val="26"/>
                <w:szCs w:val="26"/>
              </w:rPr>
            </w:pPr>
          </w:p>
        </w:tc>
        <w:tc>
          <w:tcPr>
            <w:tcW w:w="1559" w:type="dxa"/>
          </w:tcPr>
          <w:p w14:paraId="6FA23F61" w14:textId="77777777" w:rsidR="004B11EC" w:rsidRPr="00734FF8" w:rsidRDefault="004B11EC" w:rsidP="0014348A">
            <w:pPr>
              <w:ind w:left="284"/>
              <w:rPr>
                <w:rStyle w:val="FontStyle70"/>
                <w:sz w:val="26"/>
                <w:szCs w:val="26"/>
              </w:rPr>
            </w:pPr>
          </w:p>
        </w:tc>
        <w:tc>
          <w:tcPr>
            <w:tcW w:w="3402" w:type="dxa"/>
          </w:tcPr>
          <w:p w14:paraId="3E665DE8" w14:textId="77777777" w:rsidR="004B11EC" w:rsidRPr="00734FF8" w:rsidRDefault="004B11EC" w:rsidP="0014348A">
            <w:pPr>
              <w:pStyle w:val="Style17"/>
              <w:widowControl/>
              <w:spacing w:line="240" w:lineRule="auto"/>
              <w:ind w:left="284" w:firstLine="10"/>
              <w:jc w:val="left"/>
              <w:rPr>
                <w:rStyle w:val="FontStyle70"/>
                <w:sz w:val="26"/>
                <w:szCs w:val="26"/>
              </w:rPr>
            </w:pPr>
            <w:r w:rsidRPr="00734FF8">
              <w:rPr>
                <w:rStyle w:val="FontStyle70"/>
                <w:sz w:val="26"/>
                <w:szCs w:val="26"/>
              </w:rPr>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закупки поставка товаров, выполнение работ, оказание услуг, являющихся предметом договора, или предоставление обеспечения заявки на участие в закупке, обеспечения исполнения договора являются крупной сделкой, или письмо, содержащее обязательство в случае признания его победителем закупки представить вышеуказанное решение до момента заключения договора, в случае, если получение указанного решения до истечения </w:t>
            </w:r>
            <w:r w:rsidRPr="00734FF8">
              <w:rPr>
                <w:rStyle w:val="FontStyle70"/>
                <w:sz w:val="26"/>
                <w:szCs w:val="26"/>
              </w:rPr>
              <w:lastRenderedPageBreak/>
              <w:t>срока подачи заявок для участника закупки невозможно в силу необходимости соблюдения установленного законодательством и учредительными документами участника закупки порядка созыва заседания органа, к компетенции которого относится вопрос об одобрении или о совершении крупных сделок, или письмо, подписанное участником закупки, что поставка товаров, выполнение работ, оказание услуг, являющиеся предметом договора, или предоставление обеспечения заявки, обеспечения исполнения договора не являются для данного участника крупной сделкой, или</w:t>
            </w:r>
          </w:p>
          <w:p w14:paraId="782D55E2"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t>письмо, подписанное участником закупки, что его организация не попадает под действие требования законодательства о необходимости наличия решения для совершения крупной сделки, поскольку единственный участник (акционер) является единоличным исполнительным органом</w:t>
            </w:r>
          </w:p>
        </w:tc>
        <w:tc>
          <w:tcPr>
            <w:tcW w:w="2268" w:type="dxa"/>
          </w:tcPr>
          <w:p w14:paraId="7E44BFAD" w14:textId="77777777" w:rsidR="004B11EC" w:rsidRPr="00734FF8" w:rsidRDefault="004B11EC" w:rsidP="0014348A">
            <w:pPr>
              <w:pStyle w:val="Style24"/>
              <w:widowControl/>
              <w:ind w:left="284"/>
              <w:rPr>
                <w:sz w:val="26"/>
                <w:szCs w:val="26"/>
              </w:rPr>
            </w:pPr>
          </w:p>
        </w:tc>
        <w:tc>
          <w:tcPr>
            <w:tcW w:w="2504" w:type="dxa"/>
          </w:tcPr>
          <w:p w14:paraId="2E7A445D"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xml:space="preserve">– Непредставление документа (при необходимости обязательного представления), в том числе после направления </w:t>
            </w:r>
            <w:proofErr w:type="spellStart"/>
            <w:r w:rsidRPr="00734FF8">
              <w:rPr>
                <w:rStyle w:val="FontStyle70"/>
                <w:sz w:val="26"/>
                <w:szCs w:val="26"/>
              </w:rPr>
              <w:t>дозапроса</w:t>
            </w:r>
            <w:proofErr w:type="spellEnd"/>
            <w:r w:rsidRPr="00734FF8">
              <w:rPr>
                <w:rStyle w:val="FontStyle70"/>
                <w:sz w:val="26"/>
                <w:szCs w:val="26"/>
              </w:rPr>
              <w:t>.</w:t>
            </w:r>
          </w:p>
          <w:p w14:paraId="239D68A5"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Несоблюдение процедуры принятия указанного решения.</w:t>
            </w:r>
          </w:p>
          <w:p w14:paraId="68C45902"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Несоблюдение требований федеральных законов по содержанию в зависимости от организационно-правовой формы участника.</w:t>
            </w:r>
          </w:p>
          <w:p w14:paraId="4F977E1D"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Несоответствие цены и (или) предмета сделки, указанных в решении</w:t>
            </w:r>
          </w:p>
        </w:tc>
      </w:tr>
      <w:tr w:rsidR="004B11EC" w:rsidRPr="00734FF8" w14:paraId="1FDBDDF1" w14:textId="77777777" w:rsidTr="00B82949">
        <w:tc>
          <w:tcPr>
            <w:tcW w:w="851" w:type="dxa"/>
          </w:tcPr>
          <w:p w14:paraId="5587AF01" w14:textId="77777777" w:rsidR="004B11EC" w:rsidRPr="00734FF8" w:rsidRDefault="004B11EC" w:rsidP="0014348A">
            <w:pPr>
              <w:ind w:left="284"/>
              <w:rPr>
                <w:sz w:val="26"/>
                <w:szCs w:val="26"/>
              </w:rPr>
            </w:pPr>
          </w:p>
        </w:tc>
        <w:tc>
          <w:tcPr>
            <w:tcW w:w="1559" w:type="dxa"/>
          </w:tcPr>
          <w:p w14:paraId="51519454" w14:textId="77777777" w:rsidR="004B11EC" w:rsidRPr="00734FF8" w:rsidRDefault="004B11EC" w:rsidP="0014348A">
            <w:pPr>
              <w:pStyle w:val="Style24"/>
              <w:widowControl/>
              <w:ind w:left="284"/>
              <w:rPr>
                <w:sz w:val="26"/>
                <w:szCs w:val="26"/>
              </w:rPr>
            </w:pPr>
          </w:p>
        </w:tc>
        <w:tc>
          <w:tcPr>
            <w:tcW w:w="3402" w:type="dxa"/>
          </w:tcPr>
          <w:p w14:paraId="41B438A0" w14:textId="77777777" w:rsidR="004B11EC" w:rsidRPr="00734FF8" w:rsidRDefault="004B11EC" w:rsidP="0014348A">
            <w:pPr>
              <w:pStyle w:val="Style20"/>
              <w:widowControl/>
              <w:spacing w:line="240" w:lineRule="auto"/>
              <w:ind w:left="284" w:firstLine="10"/>
              <w:jc w:val="left"/>
              <w:rPr>
                <w:rStyle w:val="FontStyle70"/>
                <w:sz w:val="26"/>
                <w:szCs w:val="26"/>
              </w:rPr>
            </w:pPr>
            <w:r w:rsidRPr="00734FF8">
              <w:rPr>
                <w:rStyle w:val="FontStyle70"/>
                <w:sz w:val="26"/>
                <w:szCs w:val="26"/>
              </w:rPr>
              <w:t xml:space="preserve">Решение об одобрении или о совершении сделки с заинтересованностью либо копия такого решения, если требование о наличии такого одобрения </w:t>
            </w:r>
            <w:r w:rsidRPr="00734FF8">
              <w:rPr>
                <w:rStyle w:val="FontStyle70"/>
                <w:sz w:val="26"/>
                <w:szCs w:val="26"/>
              </w:rPr>
              <w:lastRenderedPageBreak/>
              <w:t xml:space="preserve">установлено законодательством Российской Федерации, учредительными документации юридического лица и если для участника закупки выполнение договора или предоставление обеспечения заявки, обеспечение договора является сделкой с заинтересованностью, или письмо, содержащее обязательство в случае признания его победителем закупки представить вышеуказанное решение до момента заключения договора, в случае, если получение указанного решения до истечения срока подачи заявок для участника закупки невозможно в силу необходимости соблюдения установленного законодательством и учредительными документами участника закупки порядка созыва заседания органа, к компетенции которого относится вопрос об одобрении или о совершении сделок с заинтересованностью, или письмо о том, что данная сделка для такого участника не является сделкой с заинтересованностью, или письмо участника закупки, что его организация не попадает под действие </w:t>
            </w:r>
            <w:r w:rsidRPr="00734FF8">
              <w:rPr>
                <w:rStyle w:val="FontStyle70"/>
                <w:sz w:val="26"/>
                <w:szCs w:val="26"/>
              </w:rPr>
              <w:lastRenderedPageBreak/>
              <w:t>требования законодательства о необходимости наличия решения об одобрении или о совершении сделки с заинтересованностью, поскольку единственный участник (акционер) является единоличным исполнительным органом</w:t>
            </w:r>
          </w:p>
        </w:tc>
        <w:tc>
          <w:tcPr>
            <w:tcW w:w="2268" w:type="dxa"/>
          </w:tcPr>
          <w:p w14:paraId="39ED315C" w14:textId="77777777" w:rsidR="004B11EC" w:rsidRPr="00734FF8" w:rsidRDefault="004B11EC" w:rsidP="0014348A">
            <w:pPr>
              <w:pStyle w:val="Style24"/>
              <w:widowControl/>
              <w:ind w:left="284"/>
              <w:rPr>
                <w:sz w:val="26"/>
                <w:szCs w:val="26"/>
              </w:rPr>
            </w:pPr>
          </w:p>
        </w:tc>
        <w:tc>
          <w:tcPr>
            <w:tcW w:w="2504" w:type="dxa"/>
          </w:tcPr>
          <w:p w14:paraId="5B8B6B17"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xml:space="preserve">– Непредставление документа (при необходимости обязательного представления), в том числе после </w:t>
            </w:r>
            <w:r w:rsidRPr="00734FF8">
              <w:rPr>
                <w:rStyle w:val="FontStyle70"/>
                <w:sz w:val="26"/>
                <w:szCs w:val="26"/>
              </w:rPr>
              <w:lastRenderedPageBreak/>
              <w:t xml:space="preserve">направления </w:t>
            </w:r>
            <w:proofErr w:type="spellStart"/>
            <w:r w:rsidRPr="00734FF8">
              <w:rPr>
                <w:rStyle w:val="FontStyle70"/>
                <w:sz w:val="26"/>
                <w:szCs w:val="26"/>
              </w:rPr>
              <w:t>дозапроса</w:t>
            </w:r>
            <w:proofErr w:type="spellEnd"/>
            <w:r w:rsidRPr="00734FF8">
              <w:rPr>
                <w:rStyle w:val="FontStyle70"/>
                <w:sz w:val="26"/>
                <w:szCs w:val="26"/>
              </w:rPr>
              <w:t>.</w:t>
            </w:r>
          </w:p>
          <w:p w14:paraId="0E9834F0"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Несоблюдение процедуры принятия указанного решения.</w:t>
            </w:r>
          </w:p>
          <w:p w14:paraId="00339E07"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Несоблюдение требований федеральных законов по содержанию в зависимости от организационно-правовой формы участника.</w:t>
            </w:r>
          </w:p>
          <w:p w14:paraId="574226EB"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Несоответствие суммы, указанной в решении, предлагаемой цене договора и (или) размеру обеспечения</w:t>
            </w:r>
          </w:p>
        </w:tc>
      </w:tr>
      <w:tr w:rsidR="004B11EC" w:rsidRPr="00734FF8" w14:paraId="6C477FF0" w14:textId="77777777" w:rsidTr="00B82949">
        <w:tc>
          <w:tcPr>
            <w:tcW w:w="851" w:type="dxa"/>
          </w:tcPr>
          <w:p w14:paraId="50DE1CE0"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lastRenderedPageBreak/>
              <w:t>8.</w:t>
            </w:r>
          </w:p>
        </w:tc>
        <w:tc>
          <w:tcPr>
            <w:tcW w:w="1559" w:type="dxa"/>
          </w:tcPr>
          <w:p w14:paraId="74068B4C"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Наличие предусмотренных законодательством РФ и документацией о закупке разрешающих документов на осуществление видов деятельности, видов работ, связанных с выполнением договора, право на заключение которого является предметом закупки</w:t>
            </w:r>
          </w:p>
        </w:tc>
        <w:tc>
          <w:tcPr>
            <w:tcW w:w="3402" w:type="dxa"/>
          </w:tcPr>
          <w:p w14:paraId="3A1ADF37" w14:textId="77777777" w:rsidR="004B11EC" w:rsidRPr="00734FF8" w:rsidRDefault="004B11EC" w:rsidP="0014348A">
            <w:pPr>
              <w:pStyle w:val="Style17"/>
              <w:widowControl/>
              <w:spacing w:line="240" w:lineRule="auto"/>
              <w:ind w:left="284" w:hanging="5"/>
              <w:jc w:val="left"/>
              <w:rPr>
                <w:rStyle w:val="FontStyle70"/>
                <w:sz w:val="26"/>
                <w:szCs w:val="26"/>
              </w:rPr>
            </w:pPr>
            <w:r w:rsidRPr="00734FF8">
              <w:rPr>
                <w:rStyle w:val="FontStyle70"/>
                <w:sz w:val="26"/>
                <w:szCs w:val="26"/>
              </w:rPr>
              <w:t>Копии разрешающих документов на виды деятельности, виды работ, связанных с выполнением договора, вместе с приложениями, описывающими конкретные виды деятельности, виды работ, на которые у участника закупки есть разрешающие документы</w:t>
            </w:r>
          </w:p>
        </w:tc>
        <w:tc>
          <w:tcPr>
            <w:tcW w:w="2268" w:type="dxa"/>
          </w:tcPr>
          <w:p w14:paraId="33F21D85"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t>Дата выдачи и срок действия документов. Орган, выдавший документ, право этого органа выдавать документ. Виды деятельности, на которые выданы документы</w:t>
            </w:r>
          </w:p>
        </w:tc>
        <w:tc>
          <w:tcPr>
            <w:tcW w:w="2504" w:type="dxa"/>
          </w:tcPr>
          <w:p w14:paraId="6A63374E" w14:textId="77777777" w:rsidR="004B11EC" w:rsidRPr="00734FF8" w:rsidRDefault="004B11EC" w:rsidP="0014348A">
            <w:pPr>
              <w:pStyle w:val="Style16"/>
              <w:widowControl/>
              <w:tabs>
                <w:tab w:val="left" w:pos="302"/>
              </w:tabs>
              <w:spacing w:line="240" w:lineRule="auto"/>
              <w:ind w:left="284"/>
              <w:jc w:val="left"/>
              <w:rPr>
                <w:rStyle w:val="FontStyle70"/>
                <w:sz w:val="26"/>
                <w:szCs w:val="26"/>
              </w:rPr>
            </w:pPr>
            <w:r w:rsidRPr="00734FF8">
              <w:rPr>
                <w:rStyle w:val="FontStyle70"/>
                <w:sz w:val="26"/>
                <w:szCs w:val="26"/>
              </w:rPr>
              <w:t xml:space="preserve">– Непредставление документа, в том числе после направления </w:t>
            </w:r>
            <w:proofErr w:type="spellStart"/>
            <w:r w:rsidRPr="00734FF8">
              <w:rPr>
                <w:rStyle w:val="FontStyle70"/>
                <w:sz w:val="26"/>
                <w:szCs w:val="26"/>
              </w:rPr>
              <w:t>дозапроса</w:t>
            </w:r>
            <w:proofErr w:type="spellEnd"/>
            <w:r w:rsidRPr="00734FF8">
              <w:rPr>
                <w:rStyle w:val="FontStyle70"/>
                <w:sz w:val="26"/>
                <w:szCs w:val="26"/>
              </w:rPr>
              <w:t>.</w:t>
            </w:r>
          </w:p>
          <w:p w14:paraId="7B4D89D1" w14:textId="7A7C9EAB" w:rsidR="004B11EC" w:rsidRPr="00734FF8" w:rsidRDefault="004B11EC" w:rsidP="0014348A">
            <w:pPr>
              <w:pStyle w:val="Style16"/>
              <w:widowControl/>
              <w:tabs>
                <w:tab w:val="left" w:pos="302"/>
              </w:tabs>
              <w:spacing w:line="240" w:lineRule="auto"/>
              <w:ind w:left="284"/>
              <w:jc w:val="left"/>
              <w:rPr>
                <w:rStyle w:val="FontStyle70"/>
                <w:sz w:val="26"/>
                <w:szCs w:val="26"/>
              </w:rPr>
            </w:pPr>
            <w:r w:rsidRPr="00734FF8">
              <w:rPr>
                <w:rStyle w:val="FontStyle70"/>
                <w:sz w:val="26"/>
                <w:szCs w:val="26"/>
              </w:rPr>
              <w:t xml:space="preserve">– Отсутствие у органа, выдающего документ, прав на выдачу документа (для СРО в соответствии с Градостроительным кодексом РФ и </w:t>
            </w:r>
            <w:r w:rsidR="00C15087" w:rsidRPr="00734FF8">
              <w:rPr>
                <w:rStyle w:val="FontStyle70"/>
                <w:sz w:val="26"/>
                <w:szCs w:val="26"/>
              </w:rPr>
              <w:t>Федеральным законом от 01.12.2007 г. №315-ФЗ «О саморегулируемых организациях»</w:t>
            </w:r>
            <w:r w:rsidRPr="00734FF8">
              <w:rPr>
                <w:rStyle w:val="FontStyle70"/>
                <w:sz w:val="26"/>
                <w:szCs w:val="26"/>
              </w:rPr>
              <w:t>: право СРО выдавать свидетельства на данные виды деятельности, виды работ).</w:t>
            </w:r>
          </w:p>
          <w:p w14:paraId="68AD1900" w14:textId="77777777" w:rsidR="004B11EC" w:rsidRPr="00734FF8" w:rsidRDefault="004B11EC" w:rsidP="0014348A">
            <w:pPr>
              <w:pStyle w:val="Style16"/>
              <w:widowControl/>
              <w:tabs>
                <w:tab w:val="left" w:pos="302"/>
              </w:tabs>
              <w:spacing w:line="240" w:lineRule="auto"/>
              <w:ind w:left="284"/>
              <w:jc w:val="left"/>
              <w:rPr>
                <w:rStyle w:val="FontStyle70"/>
                <w:sz w:val="26"/>
                <w:szCs w:val="26"/>
              </w:rPr>
            </w:pPr>
            <w:r w:rsidRPr="00734FF8">
              <w:rPr>
                <w:rStyle w:val="FontStyle70"/>
                <w:sz w:val="26"/>
                <w:szCs w:val="26"/>
              </w:rPr>
              <w:t>– Отсутствие участника закупки в реестре участников СРО.</w:t>
            </w:r>
          </w:p>
          <w:p w14:paraId="53A4FB6D" w14:textId="77777777" w:rsidR="004B11EC" w:rsidRPr="00734FF8" w:rsidRDefault="004B11EC" w:rsidP="0014348A">
            <w:pPr>
              <w:pStyle w:val="Style16"/>
              <w:widowControl/>
              <w:tabs>
                <w:tab w:val="left" w:pos="302"/>
              </w:tabs>
              <w:spacing w:line="240" w:lineRule="auto"/>
              <w:ind w:left="284"/>
              <w:jc w:val="left"/>
              <w:rPr>
                <w:rStyle w:val="FontStyle70"/>
                <w:sz w:val="26"/>
                <w:szCs w:val="26"/>
              </w:rPr>
            </w:pPr>
            <w:r w:rsidRPr="00734FF8">
              <w:rPr>
                <w:rStyle w:val="FontStyle70"/>
                <w:sz w:val="26"/>
                <w:szCs w:val="26"/>
              </w:rPr>
              <w:t xml:space="preserve">– Отсутствие в приложении к разрешающему документу видов деятельности и видов работ, требуемых к </w:t>
            </w:r>
            <w:r w:rsidRPr="00734FF8">
              <w:rPr>
                <w:rStyle w:val="FontStyle70"/>
                <w:sz w:val="26"/>
                <w:szCs w:val="26"/>
              </w:rPr>
              <w:lastRenderedPageBreak/>
              <w:t>выполнению в соответствии с предметом договора.</w:t>
            </w:r>
          </w:p>
          <w:p w14:paraId="7B4E6A0C" w14:textId="77777777" w:rsidR="004B11EC" w:rsidRPr="00734FF8" w:rsidRDefault="004B11EC" w:rsidP="0014348A">
            <w:pPr>
              <w:pStyle w:val="Style17"/>
              <w:widowControl/>
              <w:spacing w:line="240" w:lineRule="auto"/>
              <w:ind w:left="284" w:hanging="5"/>
              <w:jc w:val="left"/>
              <w:rPr>
                <w:rStyle w:val="FontStyle70"/>
                <w:sz w:val="26"/>
                <w:szCs w:val="26"/>
              </w:rPr>
            </w:pPr>
            <w:r w:rsidRPr="00734FF8">
              <w:rPr>
                <w:rStyle w:val="FontStyle70"/>
                <w:sz w:val="26"/>
                <w:szCs w:val="26"/>
              </w:rPr>
              <w:t>– Срок действия документов не соответствует требованиям документации о закупке, в том числе документ выдан участнику закупки после срока окончания подачи заявок.</w:t>
            </w:r>
          </w:p>
          <w:p w14:paraId="0A474C51" w14:textId="77777777" w:rsidR="004B11EC" w:rsidRPr="00734FF8" w:rsidRDefault="004B11EC" w:rsidP="0014348A">
            <w:pPr>
              <w:pStyle w:val="Style16"/>
              <w:widowControl/>
              <w:tabs>
                <w:tab w:val="left" w:pos="302"/>
              </w:tabs>
              <w:spacing w:line="240" w:lineRule="auto"/>
              <w:ind w:left="284"/>
              <w:jc w:val="left"/>
              <w:rPr>
                <w:rStyle w:val="FontStyle70"/>
                <w:sz w:val="26"/>
                <w:szCs w:val="26"/>
              </w:rPr>
            </w:pPr>
            <w:r w:rsidRPr="00734FF8">
              <w:rPr>
                <w:rStyle w:val="FontStyle70"/>
                <w:sz w:val="26"/>
                <w:szCs w:val="26"/>
              </w:rPr>
              <w:t>– Срок действия документов не соответствует сроку действия заявки, при этом в составе заявки отсутствуют документы, подтверждающие подачу заявлений на продление разрешающих документов</w:t>
            </w:r>
          </w:p>
        </w:tc>
      </w:tr>
      <w:tr w:rsidR="004B11EC" w:rsidRPr="00734FF8" w14:paraId="3A468BAE" w14:textId="77777777" w:rsidTr="00B82949">
        <w:tc>
          <w:tcPr>
            <w:tcW w:w="851" w:type="dxa"/>
          </w:tcPr>
          <w:p w14:paraId="0E040317"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lastRenderedPageBreak/>
              <w:t>9.</w:t>
            </w:r>
          </w:p>
        </w:tc>
        <w:tc>
          <w:tcPr>
            <w:tcW w:w="1559" w:type="dxa"/>
          </w:tcPr>
          <w:p w14:paraId="4AF74838"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 xml:space="preserve">Отсутствие задолженности по уплате налогов, сборов, пеней и штрафов, размер которой превышает 25 процентов балансовой стоимости активов </w:t>
            </w:r>
            <w:r w:rsidRPr="00734FF8">
              <w:rPr>
                <w:rStyle w:val="FontStyle70"/>
                <w:sz w:val="26"/>
                <w:szCs w:val="26"/>
              </w:rPr>
              <w:lastRenderedPageBreak/>
              <w:t>участника закупки, определяемой по данным бухгалтерской (финансовой) отчетности за истекший период (год, квартал, полугодие, девять месяцев текущего года)</w:t>
            </w:r>
          </w:p>
        </w:tc>
        <w:tc>
          <w:tcPr>
            <w:tcW w:w="3402" w:type="dxa"/>
          </w:tcPr>
          <w:p w14:paraId="0B9A7566"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lastRenderedPageBreak/>
              <w:t>Подтверждение об отсутствии по форме 1 документации о закупке (форма заявки на участие в закупке)</w:t>
            </w:r>
          </w:p>
        </w:tc>
        <w:tc>
          <w:tcPr>
            <w:tcW w:w="2268" w:type="dxa"/>
          </w:tcPr>
          <w:p w14:paraId="3F96707E" w14:textId="77777777" w:rsidR="004B11EC" w:rsidRPr="00734FF8" w:rsidRDefault="004B11EC" w:rsidP="0014348A">
            <w:pPr>
              <w:pStyle w:val="Style23"/>
              <w:widowControl/>
              <w:spacing w:line="240" w:lineRule="auto"/>
              <w:ind w:left="284" w:firstLine="5"/>
              <w:rPr>
                <w:rStyle w:val="FontStyle70"/>
                <w:sz w:val="26"/>
                <w:szCs w:val="26"/>
              </w:rPr>
            </w:pPr>
            <w:r w:rsidRPr="00734FF8">
              <w:rPr>
                <w:rStyle w:val="FontStyle70"/>
                <w:sz w:val="26"/>
                <w:szCs w:val="26"/>
              </w:rPr>
              <w:t>Отсутствие задолженности по уплате налогов, сборов, пеней и штрафов, размер которой превышает 25 процентов балансовой стоимости активов участника закупки</w:t>
            </w:r>
          </w:p>
        </w:tc>
        <w:tc>
          <w:tcPr>
            <w:tcW w:w="2504" w:type="dxa"/>
          </w:tcPr>
          <w:p w14:paraId="09667296"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t>– Наличие задолженности более 25 процентов от балансовой стоимости активов</w:t>
            </w:r>
          </w:p>
        </w:tc>
      </w:tr>
      <w:tr w:rsidR="004B11EC" w:rsidRPr="00734FF8" w14:paraId="3BF59A2A" w14:textId="77777777" w:rsidTr="00B82949">
        <w:tc>
          <w:tcPr>
            <w:tcW w:w="851" w:type="dxa"/>
          </w:tcPr>
          <w:p w14:paraId="3F696BFA" w14:textId="77777777" w:rsidR="004B11EC" w:rsidRPr="00734FF8" w:rsidRDefault="004B11EC" w:rsidP="0014348A">
            <w:pPr>
              <w:pStyle w:val="Style24"/>
              <w:widowControl/>
              <w:ind w:left="284"/>
              <w:rPr>
                <w:sz w:val="26"/>
                <w:szCs w:val="26"/>
              </w:rPr>
            </w:pPr>
            <w:r w:rsidRPr="00734FF8">
              <w:rPr>
                <w:sz w:val="26"/>
                <w:szCs w:val="26"/>
              </w:rPr>
              <w:lastRenderedPageBreak/>
              <w:t>10.</w:t>
            </w:r>
          </w:p>
        </w:tc>
        <w:tc>
          <w:tcPr>
            <w:tcW w:w="1559" w:type="dxa"/>
          </w:tcPr>
          <w:p w14:paraId="4A602086"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Уровень финансового состояния и обеспеченности финансовыми ресурсами участника закупки (если требование содержится в документации о закупке)</w:t>
            </w:r>
          </w:p>
        </w:tc>
        <w:tc>
          <w:tcPr>
            <w:tcW w:w="3402" w:type="dxa"/>
          </w:tcPr>
          <w:p w14:paraId="64CC9230"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t>Копии бухгалтерской (финансовой) отчетности, а именно: форма по ОКУД 0710001 (бухгалтерский баланс) и форма по ОКУД 0710002 (отчет о прибылях и убытках или отчет о финансовых результатах) за период:</w:t>
            </w:r>
          </w:p>
          <w:p w14:paraId="17112FA7" w14:textId="77777777" w:rsidR="004B11EC" w:rsidRPr="00734FF8" w:rsidRDefault="004B11EC" w:rsidP="0014348A">
            <w:pPr>
              <w:pStyle w:val="Style16"/>
              <w:widowControl/>
              <w:tabs>
                <w:tab w:val="left" w:pos="437"/>
              </w:tabs>
              <w:spacing w:line="240" w:lineRule="auto"/>
              <w:ind w:left="284" w:firstLine="19"/>
              <w:jc w:val="left"/>
              <w:rPr>
                <w:rStyle w:val="FontStyle70"/>
                <w:sz w:val="26"/>
                <w:szCs w:val="26"/>
              </w:rPr>
            </w:pPr>
            <w:r w:rsidRPr="00734FF8">
              <w:rPr>
                <w:rStyle w:val="FontStyle70"/>
                <w:sz w:val="26"/>
                <w:szCs w:val="26"/>
              </w:rPr>
              <w:t>1) за истекший год с отметкой налоговой инспекции о приеме или в случае представления отчетности в налоговую инспекцию в электронном виде – с приложением квитанции о приеме;</w:t>
            </w:r>
          </w:p>
          <w:p w14:paraId="095DE8F2" w14:textId="77777777" w:rsidR="004B11EC" w:rsidRPr="00734FF8" w:rsidRDefault="004B11EC" w:rsidP="0014348A">
            <w:pPr>
              <w:pStyle w:val="Style16"/>
              <w:widowControl/>
              <w:tabs>
                <w:tab w:val="left" w:pos="557"/>
              </w:tabs>
              <w:spacing w:line="240" w:lineRule="auto"/>
              <w:ind w:left="284" w:hanging="5"/>
              <w:jc w:val="left"/>
              <w:rPr>
                <w:rStyle w:val="FontStyle70"/>
                <w:sz w:val="26"/>
                <w:szCs w:val="26"/>
              </w:rPr>
            </w:pPr>
            <w:r w:rsidRPr="00734FF8">
              <w:rPr>
                <w:rStyle w:val="FontStyle70"/>
                <w:sz w:val="26"/>
                <w:szCs w:val="26"/>
              </w:rPr>
              <w:t>2) за истекший период (</w:t>
            </w:r>
            <w:r w:rsidRPr="00734FF8">
              <w:rPr>
                <w:rStyle w:val="FontStyle70"/>
                <w:sz w:val="26"/>
                <w:szCs w:val="26"/>
                <w:lang w:val="en-US"/>
              </w:rPr>
              <w:t>I</w:t>
            </w:r>
            <w:r w:rsidRPr="00734FF8">
              <w:rPr>
                <w:rStyle w:val="FontStyle70"/>
                <w:sz w:val="26"/>
                <w:szCs w:val="26"/>
              </w:rPr>
              <w:t xml:space="preserve"> квартал текущего года, полугодие текущего года, девять месяцев текущего года), подписанной руководителем и главным бухгалтером организации</w:t>
            </w:r>
          </w:p>
        </w:tc>
        <w:tc>
          <w:tcPr>
            <w:tcW w:w="2268" w:type="dxa"/>
          </w:tcPr>
          <w:p w14:paraId="72BE4621" w14:textId="77777777" w:rsidR="004B11EC" w:rsidRPr="00734FF8" w:rsidRDefault="004B11EC" w:rsidP="0014348A">
            <w:pPr>
              <w:pStyle w:val="Style23"/>
              <w:widowControl/>
              <w:spacing w:line="240" w:lineRule="auto"/>
              <w:ind w:left="284" w:firstLine="5"/>
              <w:rPr>
                <w:rStyle w:val="FontStyle70"/>
                <w:sz w:val="26"/>
                <w:szCs w:val="26"/>
              </w:rPr>
            </w:pPr>
            <w:r w:rsidRPr="00734FF8">
              <w:rPr>
                <w:rStyle w:val="FontStyle70"/>
                <w:sz w:val="26"/>
                <w:szCs w:val="26"/>
              </w:rPr>
              <w:t>Уровень финансового состояния и обеспеченности финансовыми ресурсами участника закупки должен быть не ниже единицы (рекомендуемый порог – от 5 до 30 единиц)</w:t>
            </w:r>
          </w:p>
        </w:tc>
        <w:tc>
          <w:tcPr>
            <w:tcW w:w="2504" w:type="dxa"/>
          </w:tcPr>
          <w:p w14:paraId="0895655D"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t xml:space="preserve">– Непредставление документов, в том числе после направления </w:t>
            </w:r>
            <w:proofErr w:type="spellStart"/>
            <w:r w:rsidRPr="00734FF8">
              <w:rPr>
                <w:rStyle w:val="FontStyle70"/>
                <w:sz w:val="26"/>
                <w:szCs w:val="26"/>
              </w:rPr>
              <w:t>дозапроса</w:t>
            </w:r>
            <w:proofErr w:type="spellEnd"/>
            <w:r w:rsidRPr="00734FF8">
              <w:rPr>
                <w:rStyle w:val="FontStyle70"/>
                <w:sz w:val="26"/>
                <w:szCs w:val="26"/>
              </w:rPr>
              <w:t>.</w:t>
            </w:r>
          </w:p>
          <w:p w14:paraId="665E608C" w14:textId="77777777" w:rsidR="004B11EC" w:rsidRPr="00734FF8" w:rsidRDefault="004B11EC" w:rsidP="0014348A">
            <w:pPr>
              <w:pStyle w:val="Style26"/>
              <w:widowControl/>
              <w:tabs>
                <w:tab w:val="left" w:pos="307"/>
              </w:tabs>
              <w:spacing w:line="240" w:lineRule="auto"/>
              <w:ind w:left="284"/>
              <w:rPr>
                <w:rStyle w:val="FontStyle70"/>
                <w:sz w:val="26"/>
                <w:szCs w:val="26"/>
              </w:rPr>
            </w:pPr>
            <w:r w:rsidRPr="00734FF8">
              <w:rPr>
                <w:rStyle w:val="FontStyle70"/>
                <w:sz w:val="26"/>
                <w:szCs w:val="26"/>
              </w:rPr>
              <w:t>– Отсутствие отметки налоговой инспекции о приеме на документах либо в случае представления отчетности в налоговую инспекцию в электронном виде – отсутствие копии квитанции о приеме (для отчетности за истекший год).</w:t>
            </w:r>
          </w:p>
          <w:p w14:paraId="4DAACACD" w14:textId="77777777" w:rsidR="004B11EC" w:rsidRPr="00734FF8" w:rsidRDefault="004B11EC" w:rsidP="0014348A">
            <w:pPr>
              <w:pStyle w:val="Style26"/>
              <w:widowControl/>
              <w:tabs>
                <w:tab w:val="left" w:pos="307"/>
              </w:tabs>
              <w:spacing w:line="240" w:lineRule="auto"/>
              <w:ind w:left="284"/>
              <w:rPr>
                <w:rStyle w:val="FontStyle70"/>
                <w:sz w:val="26"/>
                <w:szCs w:val="26"/>
              </w:rPr>
            </w:pPr>
            <w:r w:rsidRPr="00734FF8">
              <w:rPr>
                <w:rStyle w:val="FontStyle70"/>
                <w:sz w:val="26"/>
                <w:szCs w:val="26"/>
              </w:rPr>
              <w:t xml:space="preserve">– Отсутствие подписи руководителя и главного бухгалтера (для отчетности за </w:t>
            </w:r>
            <w:r w:rsidRPr="00734FF8">
              <w:rPr>
                <w:rStyle w:val="FontStyle70"/>
                <w:sz w:val="26"/>
                <w:szCs w:val="26"/>
              </w:rPr>
              <w:lastRenderedPageBreak/>
              <w:t>истекший период).</w:t>
            </w:r>
          </w:p>
          <w:p w14:paraId="2C33028D" w14:textId="77777777" w:rsidR="004B11EC" w:rsidRPr="00734FF8" w:rsidRDefault="004B11EC" w:rsidP="0014348A">
            <w:pPr>
              <w:pStyle w:val="Style26"/>
              <w:widowControl/>
              <w:tabs>
                <w:tab w:val="left" w:pos="307"/>
              </w:tabs>
              <w:spacing w:line="240" w:lineRule="auto"/>
              <w:ind w:left="284"/>
              <w:rPr>
                <w:rStyle w:val="FontStyle70"/>
                <w:sz w:val="26"/>
                <w:szCs w:val="26"/>
              </w:rPr>
            </w:pPr>
            <w:r w:rsidRPr="00734FF8">
              <w:rPr>
                <w:rStyle w:val="FontStyle70"/>
                <w:sz w:val="26"/>
                <w:szCs w:val="26"/>
              </w:rPr>
              <w:t>– Уровень финансового состояния и обеспеченности финансовыми ресурсами участника закупки ниже требуемого документацией о закупке порога, согласно методике расчета</w:t>
            </w:r>
          </w:p>
        </w:tc>
      </w:tr>
      <w:tr w:rsidR="004B11EC" w:rsidRPr="00734FF8" w14:paraId="2CA0E211" w14:textId="77777777" w:rsidTr="00B82949">
        <w:tc>
          <w:tcPr>
            <w:tcW w:w="851" w:type="dxa"/>
          </w:tcPr>
          <w:p w14:paraId="582806E9"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lastRenderedPageBreak/>
              <w:t>11.</w:t>
            </w:r>
          </w:p>
        </w:tc>
        <w:tc>
          <w:tcPr>
            <w:tcW w:w="1559" w:type="dxa"/>
          </w:tcPr>
          <w:p w14:paraId="129E07B1"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t>Наличие опыта выполнения договоров (если требование содержится в документации о закупке)</w:t>
            </w:r>
          </w:p>
        </w:tc>
        <w:tc>
          <w:tcPr>
            <w:tcW w:w="3402" w:type="dxa"/>
          </w:tcPr>
          <w:p w14:paraId="5399CC1E"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t>Справка о перечне и объемах выполнения договоров за последние годы с указанием сроков выполнения данных договоров (год и месяц начала выполнения – год и месяц фактического или планируемого окончания выполнения), наименования заказчика, описания договоров (объем и состав работ, услуг, описание основных условий договора), суммы договора(</w:t>
            </w:r>
            <w:proofErr w:type="spellStart"/>
            <w:r w:rsidRPr="00734FF8">
              <w:rPr>
                <w:rStyle w:val="FontStyle70"/>
                <w:sz w:val="26"/>
                <w:szCs w:val="26"/>
              </w:rPr>
              <w:t>ов</w:t>
            </w:r>
            <w:proofErr w:type="spellEnd"/>
            <w:r w:rsidRPr="00734FF8">
              <w:rPr>
                <w:rStyle w:val="FontStyle70"/>
                <w:sz w:val="26"/>
                <w:szCs w:val="26"/>
              </w:rPr>
              <w:t>), суммы завершенных поставок, работ (услуг), сведения о рекламациях по перечисленным договорам и с приложением копий договоров со всеми изменениями (</w:t>
            </w:r>
            <w:proofErr w:type="spellStart"/>
            <w:r w:rsidRPr="00734FF8">
              <w:rPr>
                <w:rStyle w:val="FontStyle70"/>
                <w:sz w:val="26"/>
                <w:szCs w:val="26"/>
              </w:rPr>
              <w:t>допсоглашения</w:t>
            </w:r>
            <w:proofErr w:type="spellEnd"/>
            <w:r w:rsidRPr="00734FF8">
              <w:rPr>
                <w:rStyle w:val="FontStyle70"/>
                <w:sz w:val="26"/>
                <w:szCs w:val="26"/>
              </w:rPr>
              <w:t>) и всеми приложениями, а также копий документов, подтверждающих исполнение данных поставок, работ (услуг) (акты приемки-передачи, ТОРГ-12, акты выполненных работ и т. п.)</w:t>
            </w:r>
          </w:p>
        </w:tc>
        <w:tc>
          <w:tcPr>
            <w:tcW w:w="2268" w:type="dxa"/>
          </w:tcPr>
          <w:p w14:paraId="4E388B4A" w14:textId="77777777" w:rsidR="004B11EC" w:rsidRPr="00734FF8" w:rsidRDefault="004B11EC" w:rsidP="0014348A">
            <w:pPr>
              <w:pStyle w:val="Style23"/>
              <w:widowControl/>
              <w:spacing w:line="240" w:lineRule="auto"/>
              <w:ind w:left="284" w:hanging="5"/>
              <w:rPr>
                <w:rStyle w:val="FontStyle70"/>
                <w:sz w:val="26"/>
                <w:szCs w:val="26"/>
              </w:rPr>
            </w:pPr>
            <w:r w:rsidRPr="00734FF8">
              <w:rPr>
                <w:rStyle w:val="FontStyle70"/>
                <w:sz w:val="26"/>
                <w:szCs w:val="26"/>
              </w:rPr>
              <w:t>Наличие у участника закупки опыта выполнения договоров, сопоставимых по характеру и объему с предметом закупки</w:t>
            </w:r>
          </w:p>
        </w:tc>
        <w:tc>
          <w:tcPr>
            <w:tcW w:w="2504" w:type="dxa"/>
          </w:tcPr>
          <w:p w14:paraId="6A448167"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Непредставление сведений или подтверждающих документов.</w:t>
            </w:r>
          </w:p>
          <w:p w14:paraId="61253F5B"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Отсутствие за последние годы завершенных поставок, работ (услуг) в рамках договоров, сопоставимых по характеру с предметом закупки.</w:t>
            </w:r>
          </w:p>
          <w:p w14:paraId="6CFC7852"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Сумма завершенных поставок, работ (услуг) в рамках договоров, сопоставимых по характеру с предметом закупки, менее суммы, установленной в документации о закупке</w:t>
            </w:r>
          </w:p>
        </w:tc>
      </w:tr>
      <w:tr w:rsidR="004B11EC" w:rsidRPr="00734FF8" w14:paraId="258D7054" w14:textId="77777777" w:rsidTr="00B82949">
        <w:tc>
          <w:tcPr>
            <w:tcW w:w="851" w:type="dxa"/>
          </w:tcPr>
          <w:p w14:paraId="330D7ED1"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t>12.</w:t>
            </w:r>
          </w:p>
        </w:tc>
        <w:tc>
          <w:tcPr>
            <w:tcW w:w="1559" w:type="dxa"/>
          </w:tcPr>
          <w:p w14:paraId="27C6ED32"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 xml:space="preserve">Наличие </w:t>
            </w:r>
            <w:r w:rsidRPr="00734FF8">
              <w:rPr>
                <w:rStyle w:val="FontStyle70"/>
                <w:sz w:val="26"/>
                <w:szCs w:val="26"/>
              </w:rPr>
              <w:lastRenderedPageBreak/>
              <w:t>системы управления охраной труда (СУОТ) (если требование содержится в документации о закупке)</w:t>
            </w:r>
          </w:p>
        </w:tc>
        <w:tc>
          <w:tcPr>
            <w:tcW w:w="3402" w:type="dxa"/>
          </w:tcPr>
          <w:p w14:paraId="158665C4" w14:textId="77777777" w:rsidR="004B11EC" w:rsidRPr="00734FF8" w:rsidRDefault="004B11EC" w:rsidP="0014348A">
            <w:pPr>
              <w:pStyle w:val="Style23"/>
              <w:widowControl/>
              <w:spacing w:line="240" w:lineRule="auto"/>
              <w:ind w:left="284" w:hanging="10"/>
              <w:rPr>
                <w:rStyle w:val="FontStyle70"/>
                <w:sz w:val="26"/>
                <w:szCs w:val="26"/>
              </w:rPr>
            </w:pPr>
            <w:r w:rsidRPr="00734FF8">
              <w:rPr>
                <w:rStyle w:val="FontStyle70"/>
                <w:sz w:val="26"/>
                <w:szCs w:val="26"/>
              </w:rPr>
              <w:lastRenderedPageBreak/>
              <w:t xml:space="preserve">Любой документ, </w:t>
            </w:r>
            <w:r w:rsidRPr="00734FF8">
              <w:rPr>
                <w:rStyle w:val="FontStyle70"/>
                <w:sz w:val="26"/>
                <w:szCs w:val="26"/>
              </w:rPr>
              <w:lastRenderedPageBreak/>
              <w:t>подтверждающий наличие СУОТ. В качестве подтверждающего документа в том числе может быть документ из следующего списка:</w:t>
            </w:r>
          </w:p>
          <w:p w14:paraId="5FFAD86F" w14:textId="19DFECED" w:rsidR="004B11EC" w:rsidRPr="00734FF8" w:rsidRDefault="004B11EC" w:rsidP="0014348A">
            <w:pPr>
              <w:pStyle w:val="Style26"/>
              <w:widowControl/>
              <w:tabs>
                <w:tab w:val="left" w:pos="418"/>
              </w:tabs>
              <w:spacing w:line="240" w:lineRule="auto"/>
              <w:ind w:left="284" w:right="144" w:firstLine="24"/>
              <w:rPr>
                <w:rStyle w:val="FontStyle70"/>
                <w:sz w:val="26"/>
                <w:szCs w:val="26"/>
              </w:rPr>
            </w:pPr>
            <w:r w:rsidRPr="00734FF8">
              <w:rPr>
                <w:rStyle w:val="FontStyle70"/>
                <w:sz w:val="26"/>
                <w:szCs w:val="26"/>
              </w:rPr>
              <w:t>– утвержденное руководителем организации Положение о службе по охране труда, разработанное на основании Рекомендаций по организации работы службы охраны труда в организации (</w:t>
            </w:r>
            <w:r w:rsidR="00027DF0" w:rsidRPr="00734FF8">
              <w:rPr>
                <w:rStyle w:val="FontStyle70"/>
                <w:sz w:val="26"/>
                <w:szCs w:val="26"/>
              </w:rPr>
              <w:t>Приказ Минтруда России от 31.01.2022 г. №</w:t>
            </w:r>
            <w:r w:rsidRPr="00734FF8">
              <w:rPr>
                <w:rStyle w:val="FontStyle70"/>
                <w:sz w:val="26"/>
                <w:szCs w:val="26"/>
              </w:rPr>
              <w:t>);</w:t>
            </w:r>
          </w:p>
          <w:p w14:paraId="354DF80F" w14:textId="77777777" w:rsidR="004B11EC" w:rsidRPr="00734FF8" w:rsidRDefault="004B11EC" w:rsidP="0014348A">
            <w:pPr>
              <w:pStyle w:val="Style26"/>
              <w:widowControl/>
              <w:tabs>
                <w:tab w:val="left" w:pos="418"/>
              </w:tabs>
              <w:spacing w:line="240" w:lineRule="auto"/>
              <w:ind w:left="284" w:right="144" w:firstLine="24"/>
              <w:rPr>
                <w:rStyle w:val="FontStyle70"/>
                <w:sz w:val="26"/>
                <w:szCs w:val="26"/>
              </w:rPr>
            </w:pPr>
            <w:r w:rsidRPr="00734FF8">
              <w:rPr>
                <w:rStyle w:val="FontStyle70"/>
                <w:sz w:val="26"/>
                <w:szCs w:val="26"/>
              </w:rPr>
              <w:t>– сертификат соответствия работ по охране труда (сертификат безопасности);</w:t>
            </w:r>
          </w:p>
          <w:p w14:paraId="0B323A35" w14:textId="77777777" w:rsidR="004B11EC" w:rsidRPr="00734FF8" w:rsidRDefault="004B11EC" w:rsidP="0014348A">
            <w:pPr>
              <w:pStyle w:val="Style26"/>
              <w:widowControl/>
              <w:tabs>
                <w:tab w:val="left" w:pos="418"/>
              </w:tabs>
              <w:spacing w:line="240" w:lineRule="auto"/>
              <w:ind w:left="284" w:right="144" w:firstLine="24"/>
              <w:rPr>
                <w:rStyle w:val="FontStyle70"/>
                <w:sz w:val="26"/>
                <w:szCs w:val="26"/>
              </w:rPr>
            </w:pPr>
            <w:r w:rsidRPr="00734FF8">
              <w:rPr>
                <w:rStyle w:val="FontStyle70"/>
                <w:sz w:val="26"/>
                <w:szCs w:val="26"/>
              </w:rPr>
              <w:t>– сертификат соответствия требованиям стандарта ГОСТ Р 12.0.230-2007 «Система стандартов безопасности труда. Системы управления охраной труда. Общие требования»;</w:t>
            </w:r>
          </w:p>
          <w:p w14:paraId="20EFC62B" w14:textId="3E90FBAB" w:rsidR="004B11EC" w:rsidRPr="00734FF8" w:rsidRDefault="004B11EC" w:rsidP="0014348A">
            <w:pPr>
              <w:pStyle w:val="Style26"/>
              <w:widowControl/>
              <w:tabs>
                <w:tab w:val="left" w:pos="418"/>
              </w:tabs>
              <w:spacing w:line="240" w:lineRule="auto"/>
              <w:ind w:left="284" w:right="144" w:firstLine="24"/>
              <w:rPr>
                <w:rStyle w:val="FontStyle70"/>
                <w:sz w:val="26"/>
                <w:szCs w:val="26"/>
              </w:rPr>
            </w:pPr>
            <w:r w:rsidRPr="00734FF8">
              <w:rPr>
                <w:rStyle w:val="FontStyle70"/>
                <w:sz w:val="26"/>
                <w:szCs w:val="26"/>
              </w:rPr>
              <w:t xml:space="preserve">– сертификат соответствия требованиям стандарта </w:t>
            </w:r>
            <w:r w:rsidR="00027DF0" w:rsidRPr="00734FF8">
              <w:rPr>
                <w:rStyle w:val="FontStyle70"/>
                <w:sz w:val="26"/>
                <w:szCs w:val="26"/>
              </w:rPr>
              <w:t>ГОСТ 12.0.230-2007. «Межгосударственный стандарт. Система стандартов безопасности труда. Системы управления охраной труда. Общие требования»</w:t>
            </w:r>
            <w:r w:rsidRPr="00734FF8">
              <w:rPr>
                <w:rStyle w:val="FontStyle70"/>
                <w:sz w:val="26"/>
                <w:szCs w:val="26"/>
              </w:rPr>
              <w:t>;</w:t>
            </w:r>
          </w:p>
          <w:p w14:paraId="29921AF7" w14:textId="77777777" w:rsidR="004B11EC" w:rsidRPr="00734FF8" w:rsidRDefault="004B11EC" w:rsidP="0014348A">
            <w:pPr>
              <w:pStyle w:val="Style26"/>
              <w:widowControl/>
              <w:tabs>
                <w:tab w:val="left" w:pos="418"/>
              </w:tabs>
              <w:spacing w:line="240" w:lineRule="auto"/>
              <w:ind w:left="284" w:right="144" w:firstLine="24"/>
              <w:rPr>
                <w:rStyle w:val="FontStyle70"/>
                <w:sz w:val="26"/>
                <w:szCs w:val="26"/>
              </w:rPr>
            </w:pPr>
            <w:r w:rsidRPr="00734FF8">
              <w:rPr>
                <w:rStyle w:val="FontStyle70"/>
                <w:sz w:val="26"/>
                <w:szCs w:val="26"/>
              </w:rPr>
              <w:t>– сертификат соответствия интегрированной системы менеджмента;</w:t>
            </w:r>
          </w:p>
          <w:p w14:paraId="65214A2C" w14:textId="57A7AB5E" w:rsidR="004B11EC" w:rsidRPr="00734FF8" w:rsidRDefault="004B11EC" w:rsidP="0014348A">
            <w:pPr>
              <w:pStyle w:val="Style26"/>
              <w:widowControl/>
              <w:tabs>
                <w:tab w:val="left" w:pos="418"/>
              </w:tabs>
              <w:spacing w:line="240" w:lineRule="auto"/>
              <w:ind w:left="284" w:right="144" w:firstLine="24"/>
              <w:rPr>
                <w:rStyle w:val="FontStyle70"/>
                <w:sz w:val="26"/>
                <w:szCs w:val="26"/>
              </w:rPr>
            </w:pPr>
            <w:r w:rsidRPr="00734FF8">
              <w:rPr>
                <w:rStyle w:val="FontStyle70"/>
                <w:sz w:val="26"/>
                <w:szCs w:val="26"/>
              </w:rPr>
              <w:t xml:space="preserve">– сертификат соответствия </w:t>
            </w:r>
            <w:r w:rsidRPr="00734FF8">
              <w:rPr>
                <w:rStyle w:val="FontStyle70"/>
                <w:sz w:val="26"/>
                <w:szCs w:val="26"/>
              </w:rPr>
              <w:lastRenderedPageBreak/>
              <w:t xml:space="preserve">требованиям стандарта </w:t>
            </w:r>
            <w:r w:rsidR="00027DF0" w:rsidRPr="00734FF8">
              <w:rPr>
                <w:rStyle w:val="FontStyle70"/>
                <w:sz w:val="26"/>
                <w:szCs w:val="26"/>
              </w:rPr>
              <w:t>«ГОСТ Р ИСО 45001-2020. Национальный стандарт Российской Федерации. Системы менеджмента безопасности труда и охраны здоровья. Требования и руководство по применению»</w:t>
            </w:r>
            <w:r w:rsidR="002D010E" w:rsidRPr="00734FF8">
              <w:rPr>
                <w:rStyle w:val="FontStyle70"/>
                <w:sz w:val="26"/>
                <w:szCs w:val="26"/>
              </w:rPr>
              <w:t>.</w:t>
            </w:r>
          </w:p>
        </w:tc>
        <w:tc>
          <w:tcPr>
            <w:tcW w:w="2268" w:type="dxa"/>
          </w:tcPr>
          <w:p w14:paraId="49276F06" w14:textId="77777777" w:rsidR="004B11EC" w:rsidRPr="00734FF8" w:rsidRDefault="004B11EC" w:rsidP="0014348A">
            <w:pPr>
              <w:pStyle w:val="Style23"/>
              <w:widowControl/>
              <w:spacing w:line="240" w:lineRule="auto"/>
              <w:ind w:left="284" w:hanging="5"/>
              <w:rPr>
                <w:rStyle w:val="FontStyle70"/>
                <w:sz w:val="26"/>
                <w:szCs w:val="26"/>
              </w:rPr>
            </w:pPr>
            <w:r w:rsidRPr="00734FF8">
              <w:rPr>
                <w:rStyle w:val="FontStyle70"/>
                <w:sz w:val="26"/>
                <w:szCs w:val="26"/>
              </w:rPr>
              <w:lastRenderedPageBreak/>
              <w:t xml:space="preserve">Наличие у </w:t>
            </w:r>
            <w:r w:rsidRPr="00734FF8">
              <w:rPr>
                <w:rStyle w:val="FontStyle70"/>
                <w:sz w:val="26"/>
                <w:szCs w:val="26"/>
              </w:rPr>
              <w:lastRenderedPageBreak/>
              <w:t>участника закупки системы управления охраной труда</w:t>
            </w:r>
          </w:p>
        </w:tc>
        <w:tc>
          <w:tcPr>
            <w:tcW w:w="2504" w:type="dxa"/>
          </w:tcPr>
          <w:p w14:paraId="08DB0862" w14:textId="77777777" w:rsidR="004B11EC" w:rsidRPr="00734FF8" w:rsidRDefault="004B11EC" w:rsidP="0014348A">
            <w:pPr>
              <w:pStyle w:val="Style26"/>
              <w:widowControl/>
              <w:tabs>
                <w:tab w:val="left" w:pos="298"/>
              </w:tabs>
              <w:spacing w:line="240" w:lineRule="auto"/>
              <w:ind w:left="284"/>
              <w:rPr>
                <w:rStyle w:val="FontStyle70"/>
                <w:sz w:val="26"/>
                <w:szCs w:val="26"/>
              </w:rPr>
            </w:pPr>
            <w:r w:rsidRPr="00734FF8">
              <w:rPr>
                <w:rStyle w:val="FontStyle70"/>
                <w:sz w:val="26"/>
                <w:szCs w:val="26"/>
              </w:rPr>
              <w:lastRenderedPageBreak/>
              <w:t xml:space="preserve">– Непредставление </w:t>
            </w:r>
            <w:r w:rsidRPr="00734FF8">
              <w:rPr>
                <w:rStyle w:val="FontStyle70"/>
                <w:sz w:val="26"/>
                <w:szCs w:val="26"/>
              </w:rPr>
              <w:lastRenderedPageBreak/>
              <w:t>документов, подтверждающих наличие СУОТ у участника закупки.</w:t>
            </w:r>
          </w:p>
          <w:p w14:paraId="55DD4ADA" w14:textId="77777777" w:rsidR="004B11EC" w:rsidRPr="00734FF8" w:rsidRDefault="004B11EC" w:rsidP="0014348A">
            <w:pPr>
              <w:pStyle w:val="Style26"/>
              <w:widowControl/>
              <w:tabs>
                <w:tab w:val="left" w:pos="298"/>
              </w:tabs>
              <w:spacing w:line="240" w:lineRule="auto"/>
              <w:ind w:left="284"/>
              <w:rPr>
                <w:rStyle w:val="FontStyle70"/>
                <w:sz w:val="26"/>
                <w:szCs w:val="26"/>
              </w:rPr>
            </w:pPr>
            <w:r w:rsidRPr="00734FF8">
              <w:rPr>
                <w:rStyle w:val="FontStyle70"/>
                <w:sz w:val="26"/>
                <w:szCs w:val="26"/>
              </w:rPr>
              <w:t>– Несоответствие сведений, указанных в документах, требованиям документации о закупке</w:t>
            </w:r>
          </w:p>
        </w:tc>
      </w:tr>
      <w:tr w:rsidR="004B11EC" w:rsidRPr="00734FF8" w14:paraId="50B39480" w14:textId="77777777" w:rsidTr="00B82949">
        <w:tc>
          <w:tcPr>
            <w:tcW w:w="851" w:type="dxa"/>
          </w:tcPr>
          <w:p w14:paraId="3E1B05E8"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lastRenderedPageBreak/>
              <w:t>13.</w:t>
            </w:r>
          </w:p>
        </w:tc>
        <w:tc>
          <w:tcPr>
            <w:tcW w:w="1559" w:type="dxa"/>
          </w:tcPr>
          <w:p w14:paraId="2DBE6262"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Наличие у участника закупки системы менеджмента качества (управления, обеспечения и контроля качества) (если требование содержится в документации о закупке)</w:t>
            </w:r>
          </w:p>
        </w:tc>
        <w:tc>
          <w:tcPr>
            <w:tcW w:w="3402" w:type="dxa"/>
          </w:tcPr>
          <w:p w14:paraId="7BD11FEA"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Документы, подтверждающие наличие действующей системы менеджмента качества (управления, обеспечения и контроля качества)</w:t>
            </w:r>
          </w:p>
        </w:tc>
        <w:tc>
          <w:tcPr>
            <w:tcW w:w="2268" w:type="dxa"/>
          </w:tcPr>
          <w:p w14:paraId="20C25DCE"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t>Наличие у участника закупки системы менеджмента качества (управления, обеспечения и контроля качества)</w:t>
            </w:r>
          </w:p>
        </w:tc>
        <w:tc>
          <w:tcPr>
            <w:tcW w:w="2504" w:type="dxa"/>
          </w:tcPr>
          <w:p w14:paraId="5B955CCF" w14:textId="77777777" w:rsidR="004B11EC" w:rsidRPr="00734FF8" w:rsidRDefault="004B11EC" w:rsidP="0014348A">
            <w:pPr>
              <w:pStyle w:val="Style26"/>
              <w:widowControl/>
              <w:tabs>
                <w:tab w:val="left" w:pos="298"/>
              </w:tabs>
              <w:spacing w:line="240" w:lineRule="auto"/>
              <w:ind w:left="284"/>
              <w:rPr>
                <w:rStyle w:val="FontStyle70"/>
                <w:sz w:val="26"/>
                <w:szCs w:val="26"/>
              </w:rPr>
            </w:pPr>
            <w:r w:rsidRPr="00734FF8">
              <w:rPr>
                <w:rStyle w:val="FontStyle70"/>
                <w:sz w:val="26"/>
                <w:szCs w:val="26"/>
              </w:rPr>
              <w:t>– Непредставление документов.</w:t>
            </w:r>
          </w:p>
          <w:p w14:paraId="0C165B27" w14:textId="77777777" w:rsidR="004B11EC" w:rsidRPr="00734FF8" w:rsidRDefault="004B11EC" w:rsidP="0014348A">
            <w:pPr>
              <w:pStyle w:val="Style26"/>
              <w:widowControl/>
              <w:tabs>
                <w:tab w:val="left" w:pos="298"/>
              </w:tabs>
              <w:spacing w:line="240" w:lineRule="auto"/>
              <w:ind w:left="284"/>
              <w:rPr>
                <w:rStyle w:val="FontStyle70"/>
                <w:sz w:val="26"/>
                <w:szCs w:val="26"/>
              </w:rPr>
            </w:pPr>
            <w:r w:rsidRPr="00734FF8">
              <w:rPr>
                <w:rStyle w:val="FontStyle70"/>
                <w:sz w:val="26"/>
                <w:szCs w:val="26"/>
              </w:rPr>
              <w:t>– Несоответствие сведений, указанных в документах, требованиям документации о закупке</w:t>
            </w:r>
          </w:p>
        </w:tc>
      </w:tr>
      <w:tr w:rsidR="004B11EC" w:rsidRPr="00734FF8" w14:paraId="1B125043" w14:textId="77777777" w:rsidTr="00B82949">
        <w:tc>
          <w:tcPr>
            <w:tcW w:w="851" w:type="dxa"/>
          </w:tcPr>
          <w:p w14:paraId="1454C839"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t>14.</w:t>
            </w:r>
          </w:p>
        </w:tc>
        <w:tc>
          <w:tcPr>
            <w:tcW w:w="1559" w:type="dxa"/>
          </w:tcPr>
          <w:p w14:paraId="1391DE65"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t>Достаточность кадровых ресурсов (если требование содержится в документации о закупке)</w:t>
            </w:r>
          </w:p>
        </w:tc>
        <w:tc>
          <w:tcPr>
            <w:tcW w:w="3402" w:type="dxa"/>
          </w:tcPr>
          <w:p w14:paraId="5E0D7832" w14:textId="77777777" w:rsidR="004B11EC" w:rsidRPr="00734FF8" w:rsidRDefault="004B11EC" w:rsidP="0014348A">
            <w:pPr>
              <w:pStyle w:val="Style20"/>
              <w:widowControl/>
              <w:spacing w:line="240" w:lineRule="auto"/>
              <w:ind w:left="284" w:firstLine="10"/>
              <w:jc w:val="left"/>
              <w:rPr>
                <w:rStyle w:val="FontStyle70"/>
                <w:sz w:val="26"/>
                <w:szCs w:val="26"/>
              </w:rPr>
            </w:pPr>
            <w:r w:rsidRPr="00734FF8">
              <w:rPr>
                <w:rStyle w:val="FontStyle70"/>
                <w:sz w:val="26"/>
                <w:szCs w:val="26"/>
              </w:rPr>
              <w:t xml:space="preserve">Справка о кадровых ресурсах с указанием Ф. И. О. заявленных специалистов, их образования, специальности, должности, стажа (опыта) работы в данной или аналогичной должности, основания для привлечения к выполняемым работам (оказываемым услугам) (трудовой договор, иной гражданско-правовой </w:t>
            </w:r>
            <w:r w:rsidRPr="00734FF8">
              <w:rPr>
                <w:rStyle w:val="FontStyle70"/>
                <w:sz w:val="26"/>
                <w:szCs w:val="26"/>
              </w:rPr>
              <w:lastRenderedPageBreak/>
              <w:t>договор). Копия штатного расписания (если приложено).</w:t>
            </w:r>
          </w:p>
          <w:p w14:paraId="45C8F626"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Копии документов, подтверждающих квалификацию, персонально на каждого из заявленных специалистов</w:t>
            </w:r>
          </w:p>
        </w:tc>
        <w:tc>
          <w:tcPr>
            <w:tcW w:w="2268" w:type="dxa"/>
          </w:tcPr>
          <w:p w14:paraId="4997DD6E" w14:textId="77777777" w:rsidR="004B11EC" w:rsidRPr="00734FF8" w:rsidRDefault="004B11EC" w:rsidP="0014348A">
            <w:pPr>
              <w:pStyle w:val="Style23"/>
              <w:widowControl/>
              <w:spacing w:line="240" w:lineRule="auto"/>
              <w:ind w:left="284" w:hanging="5"/>
              <w:rPr>
                <w:rStyle w:val="FontStyle70"/>
                <w:sz w:val="26"/>
                <w:szCs w:val="26"/>
              </w:rPr>
            </w:pPr>
            <w:r w:rsidRPr="00734FF8">
              <w:rPr>
                <w:rStyle w:val="FontStyle70"/>
                <w:sz w:val="26"/>
                <w:szCs w:val="26"/>
              </w:rPr>
              <w:lastRenderedPageBreak/>
              <w:t>Наличие и достаточность у участника закупки кадровых ресурсов по каждой указанной в документации о закупке специальности</w:t>
            </w:r>
          </w:p>
        </w:tc>
        <w:tc>
          <w:tcPr>
            <w:tcW w:w="2504" w:type="dxa"/>
          </w:tcPr>
          <w:p w14:paraId="6216A5B1"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Непредставление или неполное представление обязательно требуемых в документации о закупке документов, в том числе копий документов, подтверждающих квалификацию заявленных специалистов.</w:t>
            </w:r>
          </w:p>
          <w:p w14:paraId="19DF6440"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xml:space="preserve">– Отсутствие у </w:t>
            </w:r>
            <w:r w:rsidRPr="00734FF8">
              <w:rPr>
                <w:rStyle w:val="FontStyle70"/>
                <w:sz w:val="26"/>
                <w:szCs w:val="26"/>
              </w:rPr>
              <w:lastRenderedPageBreak/>
              <w:t>участника закупки кадровых ресурсов по любой из указанных в документации о закупке специальностей.</w:t>
            </w:r>
          </w:p>
          <w:p w14:paraId="2A15A2C6"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Количество специалистов соответствующей квалификации по каждой из специальности, указанное участником закупки, менее установленных в документации о закупке минимальных числовых пороговых значений</w:t>
            </w:r>
          </w:p>
        </w:tc>
      </w:tr>
      <w:tr w:rsidR="004B11EC" w:rsidRPr="00734FF8" w14:paraId="7BD300A1" w14:textId="77777777" w:rsidTr="00B82949">
        <w:tc>
          <w:tcPr>
            <w:tcW w:w="851" w:type="dxa"/>
            <w:vAlign w:val="center"/>
          </w:tcPr>
          <w:p w14:paraId="289DD503"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lastRenderedPageBreak/>
              <w:t>15.</w:t>
            </w:r>
          </w:p>
        </w:tc>
        <w:tc>
          <w:tcPr>
            <w:tcW w:w="1559" w:type="dxa"/>
          </w:tcPr>
          <w:p w14:paraId="4A01902F"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Достаточность материально-технических ресурсов (если требование содержится в документации о закупке)</w:t>
            </w:r>
          </w:p>
        </w:tc>
        <w:tc>
          <w:tcPr>
            <w:tcW w:w="3402" w:type="dxa"/>
          </w:tcPr>
          <w:p w14:paraId="3905287A"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Справка о материально-технических ресурсах с указанием наименования, местонахождения, основных технических характеристик, идентификационных учетных данных (инв. №, № госрегистрации и т. п.). МТР, копии бухгалтерских балансов с расшифровкой основных фондов, подтверждающих принадлежность МТР участнику закупки, либо копии действующих договоров аренды МТР, подписанных соглашений о намерении заключить договор аренды в случае использования арендуемых материально-технических ресурсов</w:t>
            </w:r>
          </w:p>
        </w:tc>
        <w:tc>
          <w:tcPr>
            <w:tcW w:w="2268" w:type="dxa"/>
          </w:tcPr>
          <w:p w14:paraId="15EE9C27" w14:textId="77777777" w:rsidR="004B11EC" w:rsidRPr="00734FF8" w:rsidRDefault="004B11EC" w:rsidP="0014348A">
            <w:pPr>
              <w:pStyle w:val="Style23"/>
              <w:widowControl/>
              <w:spacing w:line="240" w:lineRule="auto"/>
              <w:ind w:left="284" w:hanging="5"/>
              <w:rPr>
                <w:rStyle w:val="FontStyle70"/>
                <w:sz w:val="26"/>
                <w:szCs w:val="26"/>
              </w:rPr>
            </w:pPr>
            <w:r w:rsidRPr="00734FF8">
              <w:rPr>
                <w:rStyle w:val="FontStyle70"/>
                <w:sz w:val="26"/>
                <w:szCs w:val="26"/>
              </w:rPr>
              <w:t>Наличие и достаточность у участника закупки МТР по каждому виду МТР</w:t>
            </w:r>
          </w:p>
        </w:tc>
        <w:tc>
          <w:tcPr>
            <w:tcW w:w="2504" w:type="dxa"/>
          </w:tcPr>
          <w:p w14:paraId="7DE930BF"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Непредставление или неполное представление обязательно требуемых в документации о закупке документов.</w:t>
            </w:r>
          </w:p>
          <w:p w14:paraId="76001282"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xml:space="preserve">– Количество любого вида материально-технических ресурсов, указанное участником закупки, менее установленных в документации о закупке минимальных числовых пороговых значений, или какой-либо вид </w:t>
            </w:r>
            <w:r w:rsidRPr="00734FF8">
              <w:rPr>
                <w:rStyle w:val="FontStyle70"/>
                <w:sz w:val="26"/>
                <w:szCs w:val="26"/>
              </w:rPr>
              <w:lastRenderedPageBreak/>
              <w:t>МТР отсутствует</w:t>
            </w:r>
          </w:p>
        </w:tc>
      </w:tr>
      <w:tr w:rsidR="004B11EC" w:rsidRPr="00734FF8" w14:paraId="7C14F9D0" w14:textId="77777777" w:rsidTr="00B82949">
        <w:tc>
          <w:tcPr>
            <w:tcW w:w="851" w:type="dxa"/>
          </w:tcPr>
          <w:p w14:paraId="68CC26FB"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lastRenderedPageBreak/>
              <w:t>16.</w:t>
            </w:r>
          </w:p>
        </w:tc>
        <w:tc>
          <w:tcPr>
            <w:tcW w:w="1559" w:type="dxa"/>
          </w:tcPr>
          <w:p w14:paraId="7B006D2E"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Отсутствие участника закупки в реестрах недобросовестных поставщиков:</w:t>
            </w:r>
          </w:p>
          <w:p w14:paraId="5A698388"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 в реестре, ведущемся в соответствии с положениями Закона от 18 июля 2011 г. № 223-ФЗ «О закупках товаров, работ, услуг отдельными видами юридических лиц»</w:t>
            </w:r>
          </w:p>
        </w:tc>
        <w:tc>
          <w:tcPr>
            <w:tcW w:w="3402" w:type="dxa"/>
          </w:tcPr>
          <w:p w14:paraId="1CE7E222" w14:textId="77777777" w:rsidR="004B11EC" w:rsidRPr="00734FF8" w:rsidRDefault="004B11EC" w:rsidP="0014348A">
            <w:pPr>
              <w:pStyle w:val="Style24"/>
              <w:widowControl/>
              <w:ind w:left="284"/>
              <w:rPr>
                <w:sz w:val="26"/>
                <w:szCs w:val="26"/>
              </w:rPr>
            </w:pPr>
          </w:p>
        </w:tc>
        <w:tc>
          <w:tcPr>
            <w:tcW w:w="2268" w:type="dxa"/>
          </w:tcPr>
          <w:p w14:paraId="06DAF125"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t>Наличие участника закупки в реестре недобросовестных поставщиков</w:t>
            </w:r>
          </w:p>
        </w:tc>
        <w:tc>
          <w:tcPr>
            <w:tcW w:w="2504" w:type="dxa"/>
          </w:tcPr>
          <w:p w14:paraId="1861D429" w14:textId="77777777" w:rsidR="004B11EC" w:rsidRPr="00734FF8" w:rsidRDefault="004B11EC" w:rsidP="0014348A">
            <w:pPr>
              <w:pStyle w:val="Style17"/>
              <w:widowControl/>
              <w:spacing w:line="240" w:lineRule="auto"/>
              <w:ind w:left="284" w:hanging="5"/>
              <w:jc w:val="left"/>
              <w:rPr>
                <w:rStyle w:val="FontStyle70"/>
                <w:sz w:val="26"/>
                <w:szCs w:val="26"/>
              </w:rPr>
            </w:pPr>
            <w:r w:rsidRPr="00734FF8">
              <w:rPr>
                <w:rStyle w:val="FontStyle70"/>
                <w:sz w:val="26"/>
                <w:szCs w:val="26"/>
              </w:rPr>
              <w:t>Наличие предприятия в реестре недобросовестных поставщиков, ведущемся в соответствии с положениями Закона от 18 июля 2011 г. № 223-ФЗ</w:t>
            </w:r>
          </w:p>
        </w:tc>
      </w:tr>
      <w:tr w:rsidR="004B11EC" w:rsidRPr="00734FF8" w14:paraId="619E4BE2" w14:textId="77777777" w:rsidTr="00B82949">
        <w:tc>
          <w:tcPr>
            <w:tcW w:w="851" w:type="dxa"/>
          </w:tcPr>
          <w:p w14:paraId="4BC0A75C"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t>17.</w:t>
            </w:r>
          </w:p>
        </w:tc>
        <w:tc>
          <w:tcPr>
            <w:tcW w:w="1559" w:type="dxa"/>
          </w:tcPr>
          <w:p w14:paraId="38E14592"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t xml:space="preserve">Соответствие каждого привлекаемого поставщика (субподрядчика, соисполнителя) (в случае привлечения) требованиям, </w:t>
            </w:r>
            <w:r w:rsidRPr="00734FF8">
              <w:rPr>
                <w:rStyle w:val="FontStyle70"/>
                <w:sz w:val="26"/>
                <w:szCs w:val="26"/>
              </w:rPr>
              <w:lastRenderedPageBreak/>
              <w:t>установленным в документации о закупке (если требование содержится в документации о закупке)</w:t>
            </w:r>
          </w:p>
        </w:tc>
        <w:tc>
          <w:tcPr>
            <w:tcW w:w="3402" w:type="dxa"/>
          </w:tcPr>
          <w:p w14:paraId="3536C104"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lastRenderedPageBreak/>
              <w:t>Документы (копии документов), аналогичные документам участника закупки</w:t>
            </w:r>
          </w:p>
        </w:tc>
        <w:tc>
          <w:tcPr>
            <w:tcW w:w="2268" w:type="dxa"/>
          </w:tcPr>
          <w:p w14:paraId="10977B2A"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t>Аналогично соответствую</w:t>
            </w:r>
            <w:r w:rsidRPr="00734FF8">
              <w:rPr>
                <w:rStyle w:val="FontStyle70"/>
                <w:sz w:val="26"/>
                <w:szCs w:val="26"/>
              </w:rPr>
              <w:softHyphen/>
              <w:t>щему требованию к участнику закупки</w:t>
            </w:r>
          </w:p>
        </w:tc>
        <w:tc>
          <w:tcPr>
            <w:tcW w:w="2504" w:type="dxa"/>
          </w:tcPr>
          <w:p w14:paraId="1E5CC364" w14:textId="77777777" w:rsidR="004B11EC" w:rsidRPr="00734FF8" w:rsidRDefault="004B11EC" w:rsidP="0014348A">
            <w:pPr>
              <w:pStyle w:val="Style16"/>
              <w:widowControl/>
              <w:tabs>
                <w:tab w:val="left" w:pos="302"/>
              </w:tabs>
              <w:spacing w:line="240" w:lineRule="auto"/>
              <w:ind w:left="284" w:firstLine="5"/>
              <w:jc w:val="left"/>
              <w:rPr>
                <w:rStyle w:val="FontStyle70"/>
                <w:sz w:val="26"/>
                <w:szCs w:val="26"/>
              </w:rPr>
            </w:pPr>
            <w:r w:rsidRPr="00734FF8">
              <w:rPr>
                <w:rStyle w:val="FontStyle70"/>
                <w:sz w:val="26"/>
                <w:szCs w:val="26"/>
              </w:rPr>
              <w:t>– Непредставление любого из документов, требуемых документацией о закупке, на любого из привлекаемых поставщиков (субподрядчиков, соисполнителей).</w:t>
            </w:r>
          </w:p>
          <w:p w14:paraId="67C09197" w14:textId="77777777" w:rsidR="004B11EC" w:rsidRPr="00734FF8" w:rsidRDefault="004B11EC" w:rsidP="0014348A">
            <w:pPr>
              <w:pStyle w:val="Style16"/>
              <w:widowControl/>
              <w:tabs>
                <w:tab w:val="left" w:pos="302"/>
              </w:tabs>
              <w:spacing w:line="240" w:lineRule="auto"/>
              <w:ind w:left="284" w:firstLine="5"/>
              <w:jc w:val="left"/>
              <w:rPr>
                <w:rStyle w:val="FontStyle70"/>
                <w:sz w:val="26"/>
                <w:szCs w:val="26"/>
              </w:rPr>
            </w:pPr>
            <w:r w:rsidRPr="00734FF8">
              <w:rPr>
                <w:rStyle w:val="FontStyle70"/>
                <w:sz w:val="26"/>
                <w:szCs w:val="26"/>
              </w:rPr>
              <w:t xml:space="preserve">– Несоответствие любого из привлекаемых поставщиков (субподрядчиков, соисполнителей) </w:t>
            </w:r>
            <w:r w:rsidRPr="00734FF8">
              <w:rPr>
                <w:rStyle w:val="FontStyle70"/>
                <w:sz w:val="26"/>
                <w:szCs w:val="26"/>
              </w:rPr>
              <w:lastRenderedPageBreak/>
              <w:t>требованиям, установленным документацией о закупке</w:t>
            </w:r>
          </w:p>
        </w:tc>
      </w:tr>
      <w:tr w:rsidR="004B11EC" w:rsidRPr="00734FF8" w14:paraId="046DE59E" w14:textId="77777777" w:rsidTr="00B82949">
        <w:tc>
          <w:tcPr>
            <w:tcW w:w="851" w:type="dxa"/>
          </w:tcPr>
          <w:p w14:paraId="10D20AE0"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lastRenderedPageBreak/>
              <w:t>18.</w:t>
            </w:r>
          </w:p>
        </w:tc>
        <w:tc>
          <w:tcPr>
            <w:tcW w:w="1559" w:type="dxa"/>
          </w:tcPr>
          <w:p w14:paraId="64F7EAD2"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t>Соответствие каждого предприятия-изготовителя требованиям, установленным в документации о закупке (если в документации о закупке установлен порядок определения изготовителя и данное требование содержится в документации о закупке)</w:t>
            </w:r>
          </w:p>
        </w:tc>
        <w:tc>
          <w:tcPr>
            <w:tcW w:w="3402" w:type="dxa"/>
          </w:tcPr>
          <w:p w14:paraId="15F86404" w14:textId="77777777" w:rsidR="004B11EC" w:rsidRPr="00734FF8" w:rsidRDefault="004B11EC" w:rsidP="0014348A">
            <w:pPr>
              <w:pStyle w:val="Style23"/>
              <w:widowControl/>
              <w:spacing w:line="240" w:lineRule="auto"/>
              <w:ind w:left="284" w:hanging="5"/>
              <w:rPr>
                <w:rStyle w:val="FontStyle70"/>
                <w:sz w:val="26"/>
                <w:szCs w:val="26"/>
              </w:rPr>
            </w:pPr>
            <w:r w:rsidRPr="00734FF8">
              <w:rPr>
                <w:rStyle w:val="FontStyle70"/>
                <w:sz w:val="26"/>
                <w:szCs w:val="26"/>
              </w:rPr>
              <w:t>Документы, подтверждающие, что данная организация является изготовителем.</w:t>
            </w:r>
          </w:p>
          <w:p w14:paraId="7521AC3D" w14:textId="77777777" w:rsidR="004B11EC" w:rsidRPr="00734FF8" w:rsidRDefault="004B11EC" w:rsidP="0014348A">
            <w:pPr>
              <w:pStyle w:val="Style23"/>
              <w:widowControl/>
              <w:spacing w:line="240" w:lineRule="auto"/>
              <w:ind w:left="284" w:hanging="5"/>
              <w:rPr>
                <w:rStyle w:val="FontStyle70"/>
                <w:sz w:val="26"/>
                <w:szCs w:val="26"/>
              </w:rPr>
            </w:pPr>
            <w:r w:rsidRPr="00734FF8">
              <w:rPr>
                <w:rStyle w:val="FontStyle70"/>
                <w:sz w:val="26"/>
                <w:szCs w:val="26"/>
              </w:rPr>
              <w:t>Документы (копии документов), аналогичные документам участника закупки</w:t>
            </w:r>
          </w:p>
        </w:tc>
        <w:tc>
          <w:tcPr>
            <w:tcW w:w="2268" w:type="dxa"/>
          </w:tcPr>
          <w:p w14:paraId="27D9A89B" w14:textId="77777777" w:rsidR="004B11EC" w:rsidRPr="00734FF8" w:rsidRDefault="004B11EC" w:rsidP="0014348A">
            <w:pPr>
              <w:pStyle w:val="Style23"/>
              <w:widowControl/>
              <w:spacing w:line="240" w:lineRule="auto"/>
              <w:ind w:left="284" w:firstLine="5"/>
              <w:rPr>
                <w:rStyle w:val="FontStyle70"/>
                <w:sz w:val="26"/>
                <w:szCs w:val="26"/>
              </w:rPr>
            </w:pPr>
            <w:r w:rsidRPr="00734FF8">
              <w:rPr>
                <w:rStyle w:val="FontStyle70"/>
                <w:sz w:val="26"/>
                <w:szCs w:val="26"/>
              </w:rPr>
              <w:t>Сведения об изготовителе в соответствии с порядком, определенным в документации о закупке. Аналогично соответствую</w:t>
            </w:r>
            <w:r w:rsidRPr="00734FF8">
              <w:rPr>
                <w:rStyle w:val="FontStyle70"/>
                <w:sz w:val="26"/>
                <w:szCs w:val="26"/>
              </w:rPr>
              <w:softHyphen/>
              <w:t>щему требованию к участнику закупки</w:t>
            </w:r>
          </w:p>
        </w:tc>
        <w:tc>
          <w:tcPr>
            <w:tcW w:w="2504" w:type="dxa"/>
          </w:tcPr>
          <w:p w14:paraId="6426134E" w14:textId="77777777" w:rsidR="004B11EC" w:rsidRPr="00734FF8" w:rsidRDefault="004B11EC" w:rsidP="0014348A">
            <w:pPr>
              <w:pStyle w:val="Style16"/>
              <w:widowControl/>
              <w:tabs>
                <w:tab w:val="left" w:pos="302"/>
              </w:tabs>
              <w:spacing w:line="240" w:lineRule="auto"/>
              <w:ind w:left="284" w:firstLine="5"/>
              <w:jc w:val="left"/>
              <w:rPr>
                <w:rStyle w:val="FontStyle70"/>
                <w:sz w:val="26"/>
                <w:szCs w:val="26"/>
              </w:rPr>
            </w:pPr>
            <w:r w:rsidRPr="00734FF8">
              <w:rPr>
                <w:rStyle w:val="FontStyle70"/>
                <w:sz w:val="26"/>
                <w:szCs w:val="26"/>
              </w:rPr>
              <w:t>– Непредставление любого из документов, требуемых документацией о закупке, на любое из предприятий-изготовителей.</w:t>
            </w:r>
          </w:p>
          <w:p w14:paraId="23BF7EBD" w14:textId="77777777" w:rsidR="004B11EC" w:rsidRPr="00734FF8" w:rsidRDefault="004B11EC" w:rsidP="0014348A">
            <w:pPr>
              <w:pStyle w:val="Style16"/>
              <w:widowControl/>
              <w:tabs>
                <w:tab w:val="left" w:pos="302"/>
              </w:tabs>
              <w:spacing w:line="240" w:lineRule="auto"/>
              <w:ind w:left="284" w:firstLine="5"/>
              <w:jc w:val="left"/>
              <w:rPr>
                <w:rStyle w:val="FontStyle70"/>
                <w:sz w:val="26"/>
                <w:szCs w:val="26"/>
              </w:rPr>
            </w:pPr>
            <w:r w:rsidRPr="00734FF8">
              <w:rPr>
                <w:rStyle w:val="FontStyle70"/>
                <w:sz w:val="26"/>
                <w:szCs w:val="26"/>
              </w:rPr>
              <w:t>– Несоответствие любого из предприятий-изготовителей требованиям, установленным документацией о закупке</w:t>
            </w:r>
          </w:p>
        </w:tc>
      </w:tr>
      <w:tr w:rsidR="004B11EC" w:rsidRPr="00734FF8" w14:paraId="6F2E31E6" w14:textId="77777777" w:rsidTr="00B82949">
        <w:tc>
          <w:tcPr>
            <w:tcW w:w="851" w:type="dxa"/>
          </w:tcPr>
          <w:p w14:paraId="070E806B"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t>19.</w:t>
            </w:r>
          </w:p>
        </w:tc>
        <w:tc>
          <w:tcPr>
            <w:tcW w:w="1559" w:type="dxa"/>
          </w:tcPr>
          <w:p w14:paraId="52614E2E"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 xml:space="preserve">Соответствие </w:t>
            </w:r>
            <w:r w:rsidRPr="00734FF8">
              <w:rPr>
                <w:rStyle w:val="FontStyle70"/>
                <w:sz w:val="26"/>
                <w:szCs w:val="26"/>
              </w:rPr>
              <w:lastRenderedPageBreak/>
              <w:t>технического предложения техническому заданию документации о закупке, сформированному в соответствии с ЕОСЗ и с учетом порядка, указанного в приложении 1</w:t>
            </w:r>
          </w:p>
        </w:tc>
        <w:tc>
          <w:tcPr>
            <w:tcW w:w="3402" w:type="dxa"/>
          </w:tcPr>
          <w:p w14:paraId="7A011539"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lastRenderedPageBreak/>
              <w:t xml:space="preserve">Техническое предложение, в том числе спецификации </w:t>
            </w:r>
            <w:r w:rsidRPr="00734FF8">
              <w:rPr>
                <w:rStyle w:val="FontStyle70"/>
                <w:sz w:val="26"/>
                <w:szCs w:val="26"/>
              </w:rPr>
              <w:lastRenderedPageBreak/>
              <w:t>оборудования и материалов, предлагаемые технические решения, сметы, чертежи, схемы и т. п.</w:t>
            </w:r>
          </w:p>
        </w:tc>
        <w:tc>
          <w:tcPr>
            <w:tcW w:w="2268" w:type="dxa"/>
          </w:tcPr>
          <w:p w14:paraId="169815BC"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lastRenderedPageBreak/>
              <w:t xml:space="preserve">Соответствие технического </w:t>
            </w:r>
            <w:r w:rsidRPr="00734FF8">
              <w:rPr>
                <w:rStyle w:val="FontStyle70"/>
                <w:sz w:val="26"/>
                <w:szCs w:val="26"/>
              </w:rPr>
              <w:lastRenderedPageBreak/>
              <w:t>предложения техническому заданию документации о закупке</w:t>
            </w:r>
          </w:p>
        </w:tc>
        <w:tc>
          <w:tcPr>
            <w:tcW w:w="2504" w:type="dxa"/>
          </w:tcPr>
          <w:p w14:paraId="638681AB" w14:textId="77777777" w:rsidR="004B11EC" w:rsidRPr="00734FF8" w:rsidRDefault="004B11EC" w:rsidP="0014348A">
            <w:pPr>
              <w:pStyle w:val="Style16"/>
              <w:widowControl/>
              <w:tabs>
                <w:tab w:val="left" w:pos="302"/>
              </w:tabs>
              <w:spacing w:line="240" w:lineRule="auto"/>
              <w:ind w:left="284"/>
              <w:jc w:val="left"/>
              <w:rPr>
                <w:rStyle w:val="FontStyle70"/>
                <w:sz w:val="26"/>
                <w:szCs w:val="26"/>
              </w:rPr>
            </w:pPr>
            <w:r w:rsidRPr="00734FF8">
              <w:rPr>
                <w:rStyle w:val="FontStyle70"/>
                <w:sz w:val="26"/>
                <w:szCs w:val="26"/>
              </w:rPr>
              <w:lastRenderedPageBreak/>
              <w:t>– Непредставление документа.</w:t>
            </w:r>
          </w:p>
          <w:p w14:paraId="3A297C0D" w14:textId="77777777" w:rsidR="004B11EC" w:rsidRPr="00734FF8" w:rsidRDefault="004B11EC" w:rsidP="0014348A">
            <w:pPr>
              <w:pStyle w:val="Style16"/>
              <w:widowControl/>
              <w:tabs>
                <w:tab w:val="left" w:pos="302"/>
              </w:tabs>
              <w:spacing w:line="240" w:lineRule="auto"/>
              <w:ind w:left="284" w:firstLine="5"/>
              <w:jc w:val="left"/>
              <w:rPr>
                <w:rStyle w:val="FontStyle70"/>
                <w:sz w:val="26"/>
                <w:szCs w:val="26"/>
              </w:rPr>
            </w:pPr>
            <w:r w:rsidRPr="00734FF8">
              <w:rPr>
                <w:rStyle w:val="FontStyle70"/>
                <w:sz w:val="26"/>
                <w:szCs w:val="26"/>
              </w:rPr>
              <w:lastRenderedPageBreak/>
              <w:t>– Несоответствие предлагаемого товара (выполняемых работ, оказываемых услуг) предмету закупки и техническому заданию документации о закупке как по перечню, так и по объемам (невыполнение либо частичная поставка товара, выполнение работ, оказание услуг).</w:t>
            </w:r>
          </w:p>
          <w:p w14:paraId="6488CD05" w14:textId="77777777" w:rsidR="004B11EC" w:rsidRPr="00734FF8" w:rsidRDefault="004B11EC" w:rsidP="0014348A">
            <w:pPr>
              <w:pStyle w:val="Style16"/>
              <w:widowControl/>
              <w:tabs>
                <w:tab w:val="left" w:pos="302"/>
              </w:tabs>
              <w:spacing w:line="240" w:lineRule="auto"/>
              <w:ind w:left="284" w:firstLine="5"/>
              <w:jc w:val="left"/>
              <w:rPr>
                <w:rStyle w:val="FontStyle70"/>
                <w:sz w:val="26"/>
                <w:szCs w:val="26"/>
              </w:rPr>
            </w:pPr>
            <w:r w:rsidRPr="00734FF8">
              <w:rPr>
                <w:rStyle w:val="FontStyle70"/>
                <w:sz w:val="26"/>
                <w:szCs w:val="26"/>
              </w:rPr>
              <w:t>– Технические характеристики предложенного участником закупки оборудования хуже требуемых согласно документации о закупке</w:t>
            </w:r>
          </w:p>
        </w:tc>
      </w:tr>
      <w:tr w:rsidR="004B11EC" w:rsidRPr="00734FF8" w14:paraId="4728D946" w14:textId="77777777" w:rsidTr="00B82949">
        <w:tc>
          <w:tcPr>
            <w:tcW w:w="851" w:type="dxa"/>
          </w:tcPr>
          <w:p w14:paraId="5A3D32C6" w14:textId="77777777" w:rsidR="004B11EC" w:rsidRPr="00734FF8" w:rsidRDefault="004B11EC" w:rsidP="0014348A">
            <w:pPr>
              <w:pStyle w:val="Style22"/>
              <w:widowControl/>
              <w:spacing w:line="240" w:lineRule="auto"/>
              <w:ind w:left="284"/>
              <w:jc w:val="left"/>
              <w:rPr>
                <w:rStyle w:val="FontStyle70"/>
                <w:sz w:val="26"/>
                <w:szCs w:val="26"/>
              </w:rPr>
            </w:pPr>
            <w:r w:rsidRPr="00734FF8">
              <w:rPr>
                <w:rStyle w:val="FontStyle70"/>
                <w:sz w:val="26"/>
                <w:szCs w:val="26"/>
              </w:rPr>
              <w:lastRenderedPageBreak/>
              <w:t>20.</w:t>
            </w:r>
          </w:p>
        </w:tc>
        <w:tc>
          <w:tcPr>
            <w:tcW w:w="1559" w:type="dxa"/>
          </w:tcPr>
          <w:p w14:paraId="78D1B742"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Наличие у российских предприятий-изготовителей и разработчиков предлагаемого оборудования разрешительных документов на конструир</w:t>
            </w:r>
            <w:r w:rsidRPr="00734FF8">
              <w:rPr>
                <w:rStyle w:val="FontStyle70"/>
                <w:sz w:val="26"/>
                <w:szCs w:val="26"/>
              </w:rPr>
              <w:lastRenderedPageBreak/>
              <w:t>ование и (или) изготовление данного оборудования (если требование содержится в документации о закупке)</w:t>
            </w:r>
          </w:p>
        </w:tc>
        <w:tc>
          <w:tcPr>
            <w:tcW w:w="3402" w:type="dxa"/>
          </w:tcPr>
          <w:p w14:paraId="20705D4F" w14:textId="77777777" w:rsidR="004B11EC" w:rsidRPr="00734FF8" w:rsidRDefault="004B11EC" w:rsidP="0014348A">
            <w:pPr>
              <w:pStyle w:val="Style23"/>
              <w:widowControl/>
              <w:spacing w:line="240" w:lineRule="auto"/>
              <w:ind w:left="284"/>
              <w:rPr>
                <w:rStyle w:val="FontStyle70"/>
                <w:sz w:val="26"/>
                <w:szCs w:val="26"/>
              </w:rPr>
            </w:pPr>
            <w:r w:rsidRPr="00734FF8">
              <w:rPr>
                <w:rStyle w:val="FontStyle70"/>
                <w:sz w:val="26"/>
                <w:szCs w:val="26"/>
              </w:rPr>
              <w:lastRenderedPageBreak/>
              <w:t>Лицензии, выданные предприятию-изготовителю и (или) разработчику оборудования, дающие право на конструирование и (или) изготовление оборудования в соответствии с технической частью документации</w:t>
            </w:r>
          </w:p>
        </w:tc>
        <w:tc>
          <w:tcPr>
            <w:tcW w:w="2268" w:type="dxa"/>
          </w:tcPr>
          <w:p w14:paraId="11B85CC5" w14:textId="77777777" w:rsidR="004B11EC" w:rsidRPr="00734FF8" w:rsidRDefault="004B11EC" w:rsidP="0014348A">
            <w:pPr>
              <w:pStyle w:val="Style23"/>
              <w:widowControl/>
              <w:spacing w:line="240" w:lineRule="auto"/>
              <w:ind w:left="284" w:right="72" w:hanging="5"/>
              <w:rPr>
                <w:rStyle w:val="FontStyle70"/>
                <w:sz w:val="26"/>
                <w:szCs w:val="26"/>
              </w:rPr>
            </w:pPr>
            <w:r w:rsidRPr="00734FF8">
              <w:rPr>
                <w:rStyle w:val="FontStyle70"/>
                <w:sz w:val="26"/>
                <w:szCs w:val="26"/>
              </w:rPr>
              <w:t>Лицензиат. Срок действия. Область действия</w:t>
            </w:r>
          </w:p>
        </w:tc>
        <w:tc>
          <w:tcPr>
            <w:tcW w:w="2504" w:type="dxa"/>
          </w:tcPr>
          <w:p w14:paraId="68CBA677"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xml:space="preserve">– Непредставление документов, в том числе после </w:t>
            </w:r>
            <w:proofErr w:type="spellStart"/>
            <w:r w:rsidRPr="00734FF8">
              <w:rPr>
                <w:rStyle w:val="FontStyle70"/>
                <w:sz w:val="26"/>
                <w:szCs w:val="26"/>
              </w:rPr>
              <w:t>дозапросов</w:t>
            </w:r>
            <w:proofErr w:type="spellEnd"/>
            <w:r w:rsidRPr="00734FF8">
              <w:rPr>
                <w:rStyle w:val="FontStyle70"/>
                <w:sz w:val="26"/>
                <w:szCs w:val="26"/>
              </w:rPr>
              <w:t>.</w:t>
            </w:r>
          </w:p>
          <w:p w14:paraId="67BE0635"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Лицензия выдана другому предприятию-изготовителю и (или) разработчику оборудования.</w:t>
            </w:r>
          </w:p>
          <w:p w14:paraId="00011D70"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Срок действия лицензии не соответствует требованиям документации о закупке.</w:t>
            </w:r>
          </w:p>
          <w:p w14:paraId="45D300AB"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xml:space="preserve">– Срок действия </w:t>
            </w:r>
            <w:r w:rsidRPr="00734FF8">
              <w:rPr>
                <w:rStyle w:val="FontStyle70"/>
                <w:sz w:val="26"/>
                <w:szCs w:val="26"/>
              </w:rPr>
              <w:lastRenderedPageBreak/>
              <w:t>лицензии не соответствует сроку действия заявки, при этом в составе заявки отсутствуют документы, подтверждающие подачу заявлений на продление лицензии.</w:t>
            </w:r>
          </w:p>
          <w:p w14:paraId="4ACD75B1" w14:textId="77777777" w:rsidR="004B11EC" w:rsidRPr="00734FF8" w:rsidRDefault="004B11EC" w:rsidP="0014348A">
            <w:pPr>
              <w:pStyle w:val="Style26"/>
              <w:widowControl/>
              <w:tabs>
                <w:tab w:val="left" w:pos="302"/>
              </w:tabs>
              <w:spacing w:line="240" w:lineRule="auto"/>
              <w:ind w:left="284"/>
              <w:rPr>
                <w:rStyle w:val="FontStyle70"/>
                <w:sz w:val="26"/>
                <w:szCs w:val="26"/>
              </w:rPr>
            </w:pPr>
            <w:r w:rsidRPr="00734FF8">
              <w:rPr>
                <w:rStyle w:val="FontStyle70"/>
                <w:sz w:val="26"/>
                <w:szCs w:val="26"/>
              </w:rPr>
              <w:t>– Отсутствие в приложении к лицензии (УДЛ) предлагаемого на процедуру закупки оборудования</w:t>
            </w:r>
          </w:p>
        </w:tc>
      </w:tr>
      <w:tr w:rsidR="004B11EC" w:rsidRPr="00734FF8" w14:paraId="5A56D46F" w14:textId="77777777" w:rsidTr="00B82949">
        <w:tc>
          <w:tcPr>
            <w:tcW w:w="851" w:type="dxa"/>
          </w:tcPr>
          <w:p w14:paraId="05242155"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lastRenderedPageBreak/>
              <w:t>21.</w:t>
            </w:r>
          </w:p>
        </w:tc>
        <w:tc>
          <w:tcPr>
            <w:tcW w:w="1559" w:type="dxa"/>
          </w:tcPr>
          <w:p w14:paraId="561F779E"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 xml:space="preserve">Наличие у участника закупки права на предложение (поставку) товара, проведение шефмонтажа и (или) </w:t>
            </w:r>
            <w:proofErr w:type="spellStart"/>
            <w:r w:rsidRPr="00734FF8">
              <w:rPr>
                <w:rStyle w:val="FontStyle70"/>
                <w:sz w:val="26"/>
                <w:szCs w:val="26"/>
              </w:rPr>
              <w:t>шефналадки</w:t>
            </w:r>
            <w:proofErr w:type="spellEnd"/>
            <w:r w:rsidRPr="00734FF8">
              <w:rPr>
                <w:rStyle w:val="FontStyle70"/>
                <w:sz w:val="26"/>
                <w:szCs w:val="26"/>
              </w:rPr>
              <w:t>, распространение фирменных гарантийных обязательств от изготовителей, если участник закупки не является предприят</w:t>
            </w:r>
            <w:r w:rsidRPr="00734FF8">
              <w:rPr>
                <w:rStyle w:val="FontStyle70"/>
                <w:sz w:val="26"/>
                <w:szCs w:val="26"/>
              </w:rPr>
              <w:lastRenderedPageBreak/>
              <w:t>ием-изготовителем (если данное требование установлено в документации о закупке)</w:t>
            </w:r>
          </w:p>
        </w:tc>
        <w:tc>
          <w:tcPr>
            <w:tcW w:w="3402" w:type="dxa"/>
          </w:tcPr>
          <w:p w14:paraId="103CDC04" w14:textId="77777777" w:rsidR="004B11EC" w:rsidRPr="00734FF8" w:rsidRDefault="004B11EC" w:rsidP="0014348A">
            <w:pPr>
              <w:pStyle w:val="Style17"/>
              <w:widowControl/>
              <w:spacing w:line="240" w:lineRule="auto"/>
              <w:ind w:left="284" w:hanging="5"/>
              <w:jc w:val="left"/>
              <w:rPr>
                <w:rStyle w:val="FontStyle70"/>
                <w:sz w:val="26"/>
                <w:szCs w:val="26"/>
              </w:rPr>
            </w:pPr>
            <w:r w:rsidRPr="00734FF8">
              <w:rPr>
                <w:rStyle w:val="FontStyle70"/>
                <w:sz w:val="26"/>
                <w:szCs w:val="26"/>
              </w:rPr>
              <w:lastRenderedPageBreak/>
              <w:t>Документы, подтверждающие право на поставку (дилерский или дистрибьюторский договор или иной документ, подтверждающий право участника закупки на предложение данного товара)</w:t>
            </w:r>
          </w:p>
        </w:tc>
        <w:tc>
          <w:tcPr>
            <w:tcW w:w="2268" w:type="dxa"/>
          </w:tcPr>
          <w:p w14:paraId="09D14359" w14:textId="77777777" w:rsidR="004B11EC" w:rsidRPr="00734FF8" w:rsidRDefault="004B11EC" w:rsidP="0014348A">
            <w:pPr>
              <w:pStyle w:val="Style23"/>
              <w:widowControl/>
              <w:spacing w:line="240" w:lineRule="auto"/>
              <w:ind w:left="284" w:hanging="10"/>
              <w:rPr>
                <w:rStyle w:val="FontStyle70"/>
                <w:sz w:val="26"/>
                <w:szCs w:val="26"/>
              </w:rPr>
            </w:pPr>
            <w:r w:rsidRPr="00734FF8">
              <w:rPr>
                <w:rStyle w:val="FontStyle70"/>
                <w:sz w:val="26"/>
                <w:szCs w:val="26"/>
              </w:rPr>
              <w:t xml:space="preserve">Наличие права на предложение (поставку) товара, проведение шефмонтажа и (или) </w:t>
            </w:r>
            <w:proofErr w:type="spellStart"/>
            <w:r w:rsidRPr="00734FF8">
              <w:rPr>
                <w:rStyle w:val="FontStyle70"/>
                <w:sz w:val="26"/>
                <w:szCs w:val="26"/>
              </w:rPr>
              <w:t>шефналадки</w:t>
            </w:r>
            <w:proofErr w:type="spellEnd"/>
            <w:r w:rsidRPr="00734FF8">
              <w:rPr>
                <w:rStyle w:val="FontStyle70"/>
                <w:sz w:val="26"/>
                <w:szCs w:val="26"/>
              </w:rPr>
              <w:t>, распространение фирменных гарантийных обязательств, срок представляемой гарантии</w:t>
            </w:r>
          </w:p>
        </w:tc>
        <w:tc>
          <w:tcPr>
            <w:tcW w:w="2504" w:type="dxa"/>
          </w:tcPr>
          <w:p w14:paraId="3C116228" w14:textId="77777777" w:rsidR="004B11EC" w:rsidRPr="00734FF8" w:rsidRDefault="004B11EC" w:rsidP="0014348A">
            <w:pPr>
              <w:pStyle w:val="Style16"/>
              <w:widowControl/>
              <w:tabs>
                <w:tab w:val="left" w:pos="302"/>
              </w:tabs>
              <w:spacing w:line="240" w:lineRule="auto"/>
              <w:ind w:left="284"/>
              <w:jc w:val="left"/>
              <w:rPr>
                <w:rStyle w:val="FontStyle70"/>
                <w:sz w:val="26"/>
                <w:szCs w:val="26"/>
              </w:rPr>
            </w:pPr>
            <w:r w:rsidRPr="00734FF8">
              <w:rPr>
                <w:rStyle w:val="FontStyle70"/>
                <w:sz w:val="26"/>
                <w:szCs w:val="26"/>
              </w:rPr>
              <w:t xml:space="preserve">– Непредставление документа, в том числе после направления </w:t>
            </w:r>
            <w:proofErr w:type="spellStart"/>
            <w:r w:rsidRPr="00734FF8">
              <w:rPr>
                <w:rStyle w:val="FontStyle70"/>
                <w:sz w:val="26"/>
                <w:szCs w:val="26"/>
              </w:rPr>
              <w:t>дозапросов</w:t>
            </w:r>
            <w:proofErr w:type="spellEnd"/>
            <w:r w:rsidRPr="00734FF8">
              <w:rPr>
                <w:rStyle w:val="FontStyle70"/>
                <w:sz w:val="26"/>
                <w:szCs w:val="26"/>
              </w:rPr>
              <w:t>, на любой из видов товаров, по которым участник не является изготовителем, в случае, если на данный вид товара документацией о закупке требовалось представление такого документа.</w:t>
            </w:r>
          </w:p>
          <w:p w14:paraId="01EF748C" w14:textId="77777777" w:rsidR="004B11EC" w:rsidRPr="00734FF8" w:rsidRDefault="004B11EC" w:rsidP="0014348A">
            <w:pPr>
              <w:pStyle w:val="Style16"/>
              <w:widowControl/>
              <w:tabs>
                <w:tab w:val="left" w:pos="302"/>
              </w:tabs>
              <w:spacing w:line="240" w:lineRule="auto"/>
              <w:ind w:left="284"/>
              <w:jc w:val="left"/>
              <w:rPr>
                <w:rStyle w:val="FontStyle70"/>
                <w:sz w:val="26"/>
                <w:szCs w:val="26"/>
              </w:rPr>
            </w:pPr>
            <w:r w:rsidRPr="00734FF8">
              <w:rPr>
                <w:rStyle w:val="FontStyle70"/>
                <w:sz w:val="26"/>
                <w:szCs w:val="26"/>
              </w:rPr>
              <w:t>– Отсутствие в документе необходимых сведений, требуемых в соответствующей форме документации о закупке</w:t>
            </w:r>
          </w:p>
        </w:tc>
      </w:tr>
      <w:tr w:rsidR="004B11EC" w:rsidRPr="00734FF8" w14:paraId="07511E97" w14:textId="77777777" w:rsidTr="00B82949">
        <w:tc>
          <w:tcPr>
            <w:tcW w:w="851" w:type="dxa"/>
          </w:tcPr>
          <w:p w14:paraId="50207B4B" w14:textId="77777777" w:rsidR="004B11EC" w:rsidRPr="00734FF8" w:rsidRDefault="004B11EC" w:rsidP="0014348A">
            <w:pPr>
              <w:pStyle w:val="Style17"/>
              <w:widowControl/>
              <w:spacing w:line="240" w:lineRule="auto"/>
              <w:ind w:left="284"/>
              <w:jc w:val="left"/>
              <w:rPr>
                <w:rStyle w:val="FontStyle70"/>
                <w:sz w:val="26"/>
                <w:szCs w:val="26"/>
              </w:rPr>
            </w:pPr>
            <w:r w:rsidRPr="00734FF8">
              <w:rPr>
                <w:rStyle w:val="FontStyle70"/>
                <w:sz w:val="26"/>
                <w:szCs w:val="26"/>
              </w:rPr>
              <w:lastRenderedPageBreak/>
              <w:t>22.</w:t>
            </w:r>
          </w:p>
        </w:tc>
        <w:tc>
          <w:tcPr>
            <w:tcW w:w="1559" w:type="dxa"/>
          </w:tcPr>
          <w:p w14:paraId="0926DC58" w14:textId="77777777" w:rsidR="004B11EC" w:rsidRPr="00734FF8" w:rsidRDefault="004B11EC" w:rsidP="0014348A">
            <w:pPr>
              <w:pStyle w:val="Style6"/>
              <w:widowControl/>
              <w:ind w:left="284"/>
              <w:jc w:val="left"/>
              <w:rPr>
                <w:rStyle w:val="FontStyle70"/>
                <w:sz w:val="26"/>
                <w:szCs w:val="26"/>
              </w:rPr>
            </w:pPr>
            <w:r w:rsidRPr="00734FF8">
              <w:rPr>
                <w:rStyle w:val="FontStyle70"/>
                <w:sz w:val="26"/>
                <w:szCs w:val="26"/>
              </w:rPr>
              <w:t>Срок представляемой гарантии качества товара, работ, услуг (если требование содержится в документации о закупке)</w:t>
            </w:r>
          </w:p>
        </w:tc>
        <w:tc>
          <w:tcPr>
            <w:tcW w:w="3402" w:type="dxa"/>
          </w:tcPr>
          <w:p w14:paraId="32DFC541" w14:textId="77777777" w:rsidR="004B11EC" w:rsidRPr="00734FF8" w:rsidRDefault="004B11EC" w:rsidP="0014348A">
            <w:pPr>
              <w:pStyle w:val="Style9"/>
              <w:widowControl/>
              <w:spacing w:line="240" w:lineRule="auto"/>
              <w:ind w:left="284"/>
              <w:jc w:val="left"/>
              <w:rPr>
                <w:rStyle w:val="FontStyle70"/>
                <w:sz w:val="26"/>
                <w:szCs w:val="26"/>
              </w:rPr>
            </w:pPr>
            <w:r w:rsidRPr="00734FF8">
              <w:rPr>
                <w:rStyle w:val="FontStyle70"/>
                <w:sz w:val="26"/>
                <w:szCs w:val="26"/>
              </w:rPr>
              <w:t>Техническое предложение.</w:t>
            </w:r>
          </w:p>
          <w:p w14:paraId="4D9F2BAC" w14:textId="77777777" w:rsidR="004B11EC" w:rsidRPr="00734FF8" w:rsidRDefault="004B11EC" w:rsidP="0014348A">
            <w:pPr>
              <w:pStyle w:val="Style9"/>
              <w:widowControl/>
              <w:spacing w:line="240" w:lineRule="auto"/>
              <w:ind w:left="284"/>
              <w:jc w:val="left"/>
              <w:rPr>
                <w:rStyle w:val="FontStyle70"/>
                <w:sz w:val="26"/>
                <w:szCs w:val="26"/>
              </w:rPr>
            </w:pPr>
            <w:r w:rsidRPr="00734FF8">
              <w:rPr>
                <w:rStyle w:val="FontStyle70"/>
                <w:sz w:val="26"/>
                <w:szCs w:val="26"/>
              </w:rPr>
              <w:t>Документ, подтверждающий право на поставку</w:t>
            </w:r>
          </w:p>
        </w:tc>
        <w:tc>
          <w:tcPr>
            <w:tcW w:w="2268" w:type="dxa"/>
          </w:tcPr>
          <w:p w14:paraId="6E5B5640" w14:textId="77777777" w:rsidR="004B11EC" w:rsidRPr="00734FF8" w:rsidRDefault="004B11EC" w:rsidP="0014348A">
            <w:pPr>
              <w:pStyle w:val="Style9"/>
              <w:widowControl/>
              <w:spacing w:line="240" w:lineRule="auto"/>
              <w:ind w:left="284"/>
              <w:jc w:val="left"/>
              <w:rPr>
                <w:rStyle w:val="FontStyle70"/>
                <w:sz w:val="26"/>
                <w:szCs w:val="26"/>
              </w:rPr>
            </w:pPr>
            <w:r w:rsidRPr="00734FF8">
              <w:rPr>
                <w:rStyle w:val="FontStyle70"/>
                <w:sz w:val="26"/>
                <w:szCs w:val="26"/>
              </w:rPr>
              <w:t>Соответствие сроков представляемой гарантии качества товара, работ, услуг требованиям, указанным в документации о закупке</w:t>
            </w:r>
          </w:p>
        </w:tc>
        <w:tc>
          <w:tcPr>
            <w:tcW w:w="2504" w:type="dxa"/>
          </w:tcPr>
          <w:p w14:paraId="4108BD40" w14:textId="77777777" w:rsidR="004B11EC" w:rsidRPr="00734FF8" w:rsidRDefault="004B11EC" w:rsidP="0014348A">
            <w:pPr>
              <w:pStyle w:val="Style9"/>
              <w:widowControl/>
              <w:spacing w:line="240" w:lineRule="auto"/>
              <w:ind w:left="284"/>
              <w:jc w:val="left"/>
              <w:rPr>
                <w:rStyle w:val="FontStyle70"/>
                <w:sz w:val="26"/>
                <w:szCs w:val="26"/>
              </w:rPr>
            </w:pPr>
            <w:r w:rsidRPr="00734FF8">
              <w:rPr>
                <w:rStyle w:val="FontStyle70"/>
                <w:sz w:val="26"/>
                <w:szCs w:val="26"/>
              </w:rPr>
              <w:t>Срок, указанный участником закупки, менее предельных значений по сроку, указанному в документации о закупке</w:t>
            </w:r>
          </w:p>
        </w:tc>
      </w:tr>
    </w:tbl>
    <w:p w14:paraId="4E0F2E44" w14:textId="77777777" w:rsidR="004B11EC" w:rsidRPr="00734FF8" w:rsidRDefault="004B11EC" w:rsidP="004B11EC">
      <w:pPr>
        <w:ind w:left="284"/>
        <w:rPr>
          <w:rStyle w:val="FontStyle70"/>
          <w:sz w:val="26"/>
          <w:szCs w:val="26"/>
        </w:rPr>
      </w:pPr>
    </w:p>
    <w:p w14:paraId="376ED560" w14:textId="77777777" w:rsidR="004B11EC" w:rsidRPr="00734FF8" w:rsidRDefault="004B11EC" w:rsidP="004B11EC">
      <w:pPr>
        <w:pStyle w:val="Style4"/>
        <w:widowControl/>
        <w:ind w:left="284" w:right="1075"/>
        <w:jc w:val="center"/>
        <w:outlineLvl w:val="0"/>
        <w:rPr>
          <w:rStyle w:val="FontStyle71"/>
        </w:rPr>
      </w:pPr>
    </w:p>
    <w:p w14:paraId="31FC8237" w14:textId="77777777" w:rsidR="004B11EC" w:rsidRPr="00734FF8" w:rsidRDefault="004B11EC" w:rsidP="004B11EC">
      <w:pPr>
        <w:pStyle w:val="Style4"/>
        <w:widowControl/>
        <w:ind w:left="284" w:right="1075"/>
        <w:jc w:val="center"/>
        <w:outlineLvl w:val="0"/>
        <w:rPr>
          <w:rStyle w:val="FontStyle71"/>
          <w:b/>
        </w:rPr>
      </w:pPr>
      <w:r w:rsidRPr="00734FF8">
        <w:rPr>
          <w:rStyle w:val="FontStyle71"/>
        </w:rPr>
        <w:t>РАЗДЕЛ 2. ОЦЕНОЧНАЯ СТАДИЯ РАССМОТРЕНИЯ ЗАЯВОК</w:t>
      </w:r>
    </w:p>
    <w:p w14:paraId="3F1C569E" w14:textId="77777777" w:rsidR="004B11EC" w:rsidRPr="00734FF8" w:rsidRDefault="004B11EC" w:rsidP="004B11EC">
      <w:pPr>
        <w:pStyle w:val="Style4"/>
        <w:widowControl/>
        <w:ind w:left="284" w:right="1075"/>
        <w:jc w:val="center"/>
        <w:outlineLvl w:val="0"/>
        <w:rPr>
          <w:rStyle w:val="FontStyle71"/>
          <w:b/>
        </w:rPr>
      </w:pPr>
    </w:p>
    <w:p w14:paraId="3D33AEAF" w14:textId="77777777" w:rsidR="004B11EC" w:rsidRPr="00734FF8" w:rsidRDefault="004B11EC" w:rsidP="004B11EC">
      <w:pPr>
        <w:pStyle w:val="Style4"/>
        <w:widowControl/>
        <w:ind w:left="284" w:right="1075"/>
        <w:jc w:val="center"/>
        <w:outlineLvl w:val="0"/>
        <w:rPr>
          <w:rStyle w:val="FontStyle71"/>
          <w:b/>
        </w:rPr>
      </w:pPr>
      <w:r w:rsidRPr="00734FF8">
        <w:rPr>
          <w:rStyle w:val="FontStyle71"/>
        </w:rPr>
        <w:t>2.1. ОБЩИЕ ПОЛОЖЕНИЯ</w:t>
      </w:r>
    </w:p>
    <w:p w14:paraId="02C14DC3" w14:textId="77777777" w:rsidR="004B11EC" w:rsidRPr="00734FF8" w:rsidRDefault="004B11EC" w:rsidP="004B11EC">
      <w:pPr>
        <w:pStyle w:val="Style12"/>
        <w:widowControl/>
        <w:spacing w:line="240" w:lineRule="auto"/>
        <w:ind w:left="284" w:firstLine="715"/>
        <w:rPr>
          <w:rStyle w:val="FontStyle71"/>
        </w:rPr>
      </w:pPr>
      <w:r w:rsidRPr="00734FF8">
        <w:rPr>
          <w:rStyle w:val="FontStyle71"/>
        </w:rPr>
        <w:t xml:space="preserve">Оценка и сопоставление заявок, поданных участниками, проводится в отношении тех заявок, которые по результатам рассмотрения заявок на отборочной стадии допущены закупочной комиссией к дальнейшему участию в закупке. </w:t>
      </w:r>
    </w:p>
    <w:p w14:paraId="4CD0F1AE" w14:textId="77777777" w:rsidR="004B11EC" w:rsidRPr="00734FF8" w:rsidRDefault="004B11EC" w:rsidP="004B11EC">
      <w:pPr>
        <w:pStyle w:val="Style12"/>
        <w:widowControl/>
        <w:spacing w:line="240" w:lineRule="auto"/>
        <w:ind w:left="284" w:firstLine="715"/>
        <w:rPr>
          <w:rStyle w:val="FontStyle71"/>
        </w:rPr>
      </w:pPr>
      <w:r w:rsidRPr="00734FF8">
        <w:rPr>
          <w:rStyle w:val="FontStyle71"/>
        </w:rPr>
        <w:t>Оценка и сопоставление заявок осуществляется в соответствии с критериями и методикой, указанными в документации о закупке.</w:t>
      </w:r>
    </w:p>
    <w:p w14:paraId="06D470C4" w14:textId="77777777" w:rsidR="004B11EC" w:rsidRPr="00734FF8" w:rsidRDefault="004B11EC" w:rsidP="004B11EC">
      <w:pPr>
        <w:pStyle w:val="Style4"/>
        <w:widowControl/>
        <w:ind w:left="284"/>
        <w:outlineLvl w:val="0"/>
        <w:rPr>
          <w:sz w:val="26"/>
          <w:szCs w:val="26"/>
        </w:rPr>
      </w:pPr>
    </w:p>
    <w:p w14:paraId="1EF6BD70" w14:textId="77777777" w:rsidR="004B11EC" w:rsidRPr="00734FF8" w:rsidRDefault="004B11EC" w:rsidP="004B11EC">
      <w:pPr>
        <w:pStyle w:val="Style4"/>
        <w:widowControl/>
        <w:ind w:left="284"/>
        <w:jc w:val="center"/>
        <w:outlineLvl w:val="0"/>
        <w:rPr>
          <w:rStyle w:val="FontStyle71"/>
          <w:b/>
        </w:rPr>
      </w:pPr>
      <w:r w:rsidRPr="00734FF8">
        <w:rPr>
          <w:rStyle w:val="FontStyle71"/>
        </w:rPr>
        <w:t>2.2. ТЕРМИНЫ И ОПРЕДЕЛЕНИЯ</w:t>
      </w:r>
    </w:p>
    <w:tbl>
      <w:tblPr>
        <w:tblW w:w="10166" w:type="dxa"/>
        <w:jc w:val="center"/>
        <w:tblLayout w:type="fixed"/>
        <w:tblCellMar>
          <w:left w:w="40" w:type="dxa"/>
          <w:right w:w="40" w:type="dxa"/>
        </w:tblCellMar>
        <w:tblLook w:val="0000" w:firstRow="0" w:lastRow="0" w:firstColumn="0" w:lastColumn="0" w:noHBand="0" w:noVBand="0"/>
      </w:tblPr>
      <w:tblGrid>
        <w:gridCol w:w="4176"/>
        <w:gridCol w:w="5990"/>
      </w:tblGrid>
      <w:tr w:rsidR="004B11EC" w:rsidRPr="00734FF8" w14:paraId="6FA30AE1" w14:textId="77777777" w:rsidTr="0014348A">
        <w:trPr>
          <w:jc w:val="center"/>
        </w:trPr>
        <w:tc>
          <w:tcPr>
            <w:tcW w:w="4176" w:type="dxa"/>
            <w:tcBorders>
              <w:top w:val="single" w:sz="6" w:space="0" w:color="auto"/>
              <w:left w:val="single" w:sz="6" w:space="0" w:color="auto"/>
              <w:bottom w:val="single" w:sz="6" w:space="0" w:color="auto"/>
              <w:right w:val="single" w:sz="6" w:space="0" w:color="auto"/>
            </w:tcBorders>
          </w:tcPr>
          <w:p w14:paraId="7ACE27EF" w14:textId="77777777" w:rsidR="004B11EC" w:rsidRPr="00734FF8" w:rsidRDefault="004B11EC" w:rsidP="0014348A">
            <w:pPr>
              <w:pStyle w:val="Style10"/>
              <w:widowControl/>
              <w:spacing w:line="240" w:lineRule="auto"/>
              <w:ind w:left="284" w:right="82" w:firstLine="5"/>
              <w:jc w:val="left"/>
              <w:rPr>
                <w:rStyle w:val="FontStyle71"/>
                <w:b/>
              </w:rPr>
            </w:pPr>
            <w:r w:rsidRPr="00734FF8">
              <w:rPr>
                <w:rStyle w:val="FontStyle71"/>
              </w:rPr>
              <w:t>Оценочная стоимость предложения участника закупки</w:t>
            </w:r>
          </w:p>
        </w:tc>
        <w:tc>
          <w:tcPr>
            <w:tcW w:w="5990" w:type="dxa"/>
            <w:tcBorders>
              <w:top w:val="single" w:sz="6" w:space="0" w:color="auto"/>
              <w:left w:val="single" w:sz="6" w:space="0" w:color="auto"/>
              <w:bottom w:val="single" w:sz="6" w:space="0" w:color="auto"/>
              <w:right w:val="single" w:sz="6" w:space="0" w:color="auto"/>
            </w:tcBorders>
          </w:tcPr>
          <w:p w14:paraId="51DEE925" w14:textId="77777777" w:rsidR="004B11EC" w:rsidRPr="00734FF8" w:rsidRDefault="004B11EC" w:rsidP="0014348A">
            <w:pPr>
              <w:pStyle w:val="Style10"/>
              <w:widowControl/>
              <w:spacing w:line="240" w:lineRule="auto"/>
              <w:ind w:left="284" w:firstLine="5"/>
              <w:jc w:val="left"/>
              <w:rPr>
                <w:rStyle w:val="FontStyle71"/>
              </w:rPr>
            </w:pPr>
            <w:r w:rsidRPr="00734FF8">
              <w:rPr>
                <w:rStyle w:val="FontStyle71"/>
              </w:rPr>
              <w:t xml:space="preserve">Сумма цены оцениваемой заявки и ценовых поправок к этой заявке, которые рассчитаны по стоимостным критериям. Суммирование цены заявки и ценовых поправок по стоимостным критериям производится до применения коэффициента значимости критерия. К оценочной стоимости предложения участника применяется коэффициент значимости критерия «цена </w:t>
            </w:r>
            <w:r w:rsidRPr="00734FF8">
              <w:rPr>
                <w:rStyle w:val="FontStyle71"/>
              </w:rPr>
              <w:lastRenderedPageBreak/>
              <w:t>договора, цена единицы продукции». Оценочная стоимость применяется только для целей оценки заявок участников закупки и не оказывает влияния на цену заключаемого договора</w:t>
            </w:r>
          </w:p>
        </w:tc>
      </w:tr>
      <w:tr w:rsidR="004B11EC" w:rsidRPr="00734FF8" w14:paraId="5824F05E" w14:textId="77777777" w:rsidTr="0014348A">
        <w:trPr>
          <w:jc w:val="center"/>
        </w:trPr>
        <w:tc>
          <w:tcPr>
            <w:tcW w:w="4176" w:type="dxa"/>
            <w:tcBorders>
              <w:top w:val="single" w:sz="6" w:space="0" w:color="auto"/>
              <w:left w:val="single" w:sz="6" w:space="0" w:color="auto"/>
              <w:bottom w:val="single" w:sz="6" w:space="0" w:color="auto"/>
              <w:right w:val="single" w:sz="6" w:space="0" w:color="auto"/>
            </w:tcBorders>
          </w:tcPr>
          <w:p w14:paraId="5CE53CCB" w14:textId="77777777" w:rsidR="004B11EC" w:rsidRPr="00734FF8" w:rsidRDefault="004B11EC" w:rsidP="0014348A">
            <w:pPr>
              <w:pStyle w:val="Style10"/>
              <w:widowControl/>
              <w:spacing w:line="240" w:lineRule="auto"/>
              <w:ind w:left="284"/>
              <w:jc w:val="left"/>
              <w:rPr>
                <w:rStyle w:val="FontStyle71"/>
                <w:b/>
              </w:rPr>
            </w:pPr>
            <w:r w:rsidRPr="00734FF8">
              <w:rPr>
                <w:rStyle w:val="FontStyle71"/>
              </w:rPr>
              <w:lastRenderedPageBreak/>
              <w:t>Стоимостный критерий оценки</w:t>
            </w:r>
          </w:p>
        </w:tc>
        <w:tc>
          <w:tcPr>
            <w:tcW w:w="5990" w:type="dxa"/>
            <w:tcBorders>
              <w:top w:val="single" w:sz="6" w:space="0" w:color="auto"/>
              <w:left w:val="single" w:sz="6" w:space="0" w:color="auto"/>
              <w:bottom w:val="single" w:sz="6" w:space="0" w:color="auto"/>
              <w:right w:val="single" w:sz="6" w:space="0" w:color="auto"/>
            </w:tcBorders>
          </w:tcPr>
          <w:p w14:paraId="615A16AE" w14:textId="77777777" w:rsidR="004B11EC" w:rsidRPr="00734FF8" w:rsidRDefault="004B11EC" w:rsidP="0014348A">
            <w:pPr>
              <w:pStyle w:val="Style10"/>
              <w:widowControl/>
              <w:spacing w:line="240" w:lineRule="auto"/>
              <w:ind w:left="284" w:hanging="5"/>
              <w:jc w:val="left"/>
              <w:rPr>
                <w:rStyle w:val="FontStyle71"/>
              </w:rPr>
            </w:pPr>
            <w:r w:rsidRPr="00734FF8">
              <w:rPr>
                <w:rStyle w:val="FontStyle71"/>
              </w:rPr>
              <w:t>Критерий, оцениваемый вместе с ценой в денежном эквиваленте</w:t>
            </w:r>
          </w:p>
        </w:tc>
      </w:tr>
      <w:tr w:rsidR="004B11EC" w:rsidRPr="00734FF8" w14:paraId="28693941" w14:textId="77777777" w:rsidTr="0014348A">
        <w:trPr>
          <w:jc w:val="center"/>
        </w:trPr>
        <w:tc>
          <w:tcPr>
            <w:tcW w:w="4176" w:type="dxa"/>
            <w:tcBorders>
              <w:top w:val="single" w:sz="6" w:space="0" w:color="auto"/>
              <w:left w:val="single" w:sz="6" w:space="0" w:color="auto"/>
              <w:bottom w:val="single" w:sz="6" w:space="0" w:color="auto"/>
              <w:right w:val="single" w:sz="6" w:space="0" w:color="auto"/>
            </w:tcBorders>
          </w:tcPr>
          <w:p w14:paraId="1C263A37" w14:textId="77777777" w:rsidR="004B11EC" w:rsidRPr="00734FF8" w:rsidRDefault="004B11EC" w:rsidP="0014348A">
            <w:pPr>
              <w:pStyle w:val="Style10"/>
              <w:widowControl/>
              <w:spacing w:line="240" w:lineRule="auto"/>
              <w:ind w:left="284"/>
              <w:jc w:val="left"/>
              <w:rPr>
                <w:rStyle w:val="FontStyle71"/>
                <w:b/>
              </w:rPr>
            </w:pPr>
            <w:r w:rsidRPr="00734FF8">
              <w:rPr>
                <w:rStyle w:val="FontStyle71"/>
              </w:rPr>
              <w:t>Балльный критерий оценки</w:t>
            </w:r>
          </w:p>
        </w:tc>
        <w:tc>
          <w:tcPr>
            <w:tcW w:w="5990" w:type="dxa"/>
            <w:tcBorders>
              <w:top w:val="single" w:sz="6" w:space="0" w:color="auto"/>
              <w:left w:val="single" w:sz="6" w:space="0" w:color="auto"/>
              <w:bottom w:val="single" w:sz="6" w:space="0" w:color="auto"/>
              <w:right w:val="single" w:sz="6" w:space="0" w:color="auto"/>
            </w:tcBorders>
          </w:tcPr>
          <w:p w14:paraId="01941152" w14:textId="77777777" w:rsidR="004B11EC" w:rsidRPr="00734FF8" w:rsidRDefault="004B11EC" w:rsidP="0014348A">
            <w:pPr>
              <w:pStyle w:val="Style10"/>
              <w:widowControl/>
              <w:spacing w:line="240" w:lineRule="auto"/>
              <w:ind w:left="284" w:hanging="5"/>
              <w:jc w:val="left"/>
              <w:rPr>
                <w:rStyle w:val="FontStyle71"/>
              </w:rPr>
            </w:pPr>
            <w:r w:rsidRPr="00734FF8">
              <w:rPr>
                <w:rStyle w:val="FontStyle71"/>
              </w:rPr>
              <w:t>Критерий, результат оценки по которому выражен в баллах</w:t>
            </w:r>
          </w:p>
        </w:tc>
      </w:tr>
      <w:tr w:rsidR="004B11EC" w:rsidRPr="00734FF8" w14:paraId="64A413AA" w14:textId="77777777" w:rsidTr="0014348A">
        <w:trPr>
          <w:jc w:val="center"/>
        </w:trPr>
        <w:tc>
          <w:tcPr>
            <w:tcW w:w="4176" w:type="dxa"/>
            <w:tcBorders>
              <w:top w:val="single" w:sz="6" w:space="0" w:color="auto"/>
              <w:left w:val="single" w:sz="6" w:space="0" w:color="auto"/>
              <w:bottom w:val="single" w:sz="6" w:space="0" w:color="auto"/>
              <w:right w:val="single" w:sz="6" w:space="0" w:color="auto"/>
            </w:tcBorders>
          </w:tcPr>
          <w:p w14:paraId="67C62A82" w14:textId="77777777" w:rsidR="004B11EC" w:rsidRPr="00734FF8" w:rsidRDefault="004B11EC" w:rsidP="0014348A">
            <w:pPr>
              <w:pStyle w:val="Style10"/>
              <w:widowControl/>
              <w:spacing w:line="240" w:lineRule="auto"/>
              <w:ind w:left="284" w:right="1402" w:firstLine="5"/>
              <w:jc w:val="left"/>
              <w:rPr>
                <w:rStyle w:val="FontStyle71"/>
                <w:b/>
              </w:rPr>
            </w:pPr>
            <w:r w:rsidRPr="00734FF8">
              <w:rPr>
                <w:rStyle w:val="FontStyle71"/>
              </w:rPr>
              <w:t>Значимость критерия (подкритерия)</w:t>
            </w:r>
          </w:p>
        </w:tc>
        <w:tc>
          <w:tcPr>
            <w:tcW w:w="5990" w:type="dxa"/>
            <w:tcBorders>
              <w:top w:val="single" w:sz="6" w:space="0" w:color="auto"/>
              <w:left w:val="single" w:sz="6" w:space="0" w:color="auto"/>
              <w:bottom w:val="single" w:sz="6" w:space="0" w:color="auto"/>
              <w:right w:val="single" w:sz="6" w:space="0" w:color="auto"/>
            </w:tcBorders>
          </w:tcPr>
          <w:p w14:paraId="3859B5E6" w14:textId="77777777" w:rsidR="004B11EC" w:rsidRPr="00734FF8" w:rsidRDefault="004B11EC" w:rsidP="0014348A">
            <w:pPr>
              <w:pStyle w:val="Style10"/>
              <w:widowControl/>
              <w:spacing w:line="240" w:lineRule="auto"/>
              <w:ind w:left="284" w:hanging="5"/>
              <w:jc w:val="left"/>
              <w:rPr>
                <w:rStyle w:val="FontStyle71"/>
              </w:rPr>
            </w:pPr>
            <w:r w:rsidRPr="00734FF8">
              <w:rPr>
                <w:rStyle w:val="FontStyle71"/>
              </w:rPr>
              <w:t>Вес соответствующего критерия (подкритерия) в системе оценки и сопоставления заявок, выраженный в процентах</w:t>
            </w:r>
          </w:p>
        </w:tc>
      </w:tr>
      <w:tr w:rsidR="004B11EC" w:rsidRPr="00734FF8" w14:paraId="1910D306" w14:textId="77777777" w:rsidTr="0014348A">
        <w:trPr>
          <w:jc w:val="center"/>
        </w:trPr>
        <w:tc>
          <w:tcPr>
            <w:tcW w:w="4176" w:type="dxa"/>
            <w:tcBorders>
              <w:top w:val="single" w:sz="6" w:space="0" w:color="auto"/>
              <w:left w:val="single" w:sz="6" w:space="0" w:color="auto"/>
              <w:bottom w:val="single" w:sz="6" w:space="0" w:color="auto"/>
              <w:right w:val="single" w:sz="6" w:space="0" w:color="auto"/>
            </w:tcBorders>
          </w:tcPr>
          <w:p w14:paraId="05935C2B" w14:textId="77777777" w:rsidR="004B11EC" w:rsidRPr="00734FF8" w:rsidRDefault="004B11EC" w:rsidP="0014348A">
            <w:pPr>
              <w:pStyle w:val="Style10"/>
              <w:widowControl/>
              <w:spacing w:line="240" w:lineRule="auto"/>
              <w:ind w:left="284" w:hanging="5"/>
              <w:jc w:val="left"/>
              <w:rPr>
                <w:rStyle w:val="FontStyle71"/>
                <w:b/>
              </w:rPr>
            </w:pPr>
            <w:r w:rsidRPr="00734FF8">
              <w:rPr>
                <w:rStyle w:val="FontStyle71"/>
              </w:rPr>
              <w:t>Коэффициент значимости критерия (подкритерия)</w:t>
            </w:r>
          </w:p>
        </w:tc>
        <w:tc>
          <w:tcPr>
            <w:tcW w:w="5990" w:type="dxa"/>
            <w:tcBorders>
              <w:top w:val="single" w:sz="6" w:space="0" w:color="auto"/>
              <w:left w:val="single" w:sz="6" w:space="0" w:color="auto"/>
              <w:bottom w:val="single" w:sz="6" w:space="0" w:color="auto"/>
              <w:right w:val="single" w:sz="6" w:space="0" w:color="auto"/>
            </w:tcBorders>
          </w:tcPr>
          <w:p w14:paraId="01439752" w14:textId="77777777" w:rsidR="004B11EC" w:rsidRPr="00734FF8" w:rsidRDefault="004B11EC" w:rsidP="0014348A">
            <w:pPr>
              <w:pStyle w:val="Style10"/>
              <w:widowControl/>
              <w:spacing w:line="240" w:lineRule="auto"/>
              <w:ind w:left="284" w:hanging="5"/>
              <w:jc w:val="left"/>
              <w:rPr>
                <w:rStyle w:val="FontStyle71"/>
              </w:rPr>
            </w:pPr>
            <w:r w:rsidRPr="00734FF8">
              <w:rPr>
                <w:rStyle w:val="FontStyle71"/>
              </w:rPr>
              <w:t>Вес соответствующего критерия (подкритерия) в системе оценки и сопоставления заявок, выраженный в долях (значимость критерия/100)</w:t>
            </w:r>
          </w:p>
        </w:tc>
      </w:tr>
      <w:tr w:rsidR="004B11EC" w:rsidRPr="00734FF8" w14:paraId="075DE2ED" w14:textId="77777777" w:rsidTr="0014348A">
        <w:trPr>
          <w:jc w:val="center"/>
        </w:trPr>
        <w:tc>
          <w:tcPr>
            <w:tcW w:w="4176" w:type="dxa"/>
            <w:tcBorders>
              <w:top w:val="single" w:sz="6" w:space="0" w:color="auto"/>
              <w:left w:val="single" w:sz="6" w:space="0" w:color="auto"/>
              <w:bottom w:val="single" w:sz="6" w:space="0" w:color="auto"/>
              <w:right w:val="single" w:sz="6" w:space="0" w:color="auto"/>
            </w:tcBorders>
          </w:tcPr>
          <w:p w14:paraId="357C436E" w14:textId="77777777" w:rsidR="004B11EC" w:rsidRPr="00734FF8" w:rsidRDefault="004B11EC" w:rsidP="0014348A">
            <w:pPr>
              <w:pStyle w:val="Style10"/>
              <w:widowControl/>
              <w:spacing w:line="240" w:lineRule="auto"/>
              <w:ind w:left="284"/>
              <w:jc w:val="left"/>
              <w:rPr>
                <w:rStyle w:val="FontStyle71"/>
                <w:b/>
              </w:rPr>
            </w:pPr>
            <w:r w:rsidRPr="00734FF8">
              <w:rPr>
                <w:rStyle w:val="FontStyle71"/>
              </w:rPr>
              <w:t>Оценка</w:t>
            </w:r>
          </w:p>
        </w:tc>
        <w:tc>
          <w:tcPr>
            <w:tcW w:w="5990" w:type="dxa"/>
            <w:tcBorders>
              <w:top w:val="single" w:sz="6" w:space="0" w:color="auto"/>
              <w:left w:val="single" w:sz="6" w:space="0" w:color="auto"/>
              <w:bottom w:val="single" w:sz="6" w:space="0" w:color="auto"/>
              <w:right w:val="single" w:sz="6" w:space="0" w:color="auto"/>
            </w:tcBorders>
          </w:tcPr>
          <w:p w14:paraId="7B33A56B" w14:textId="77777777" w:rsidR="004B11EC" w:rsidRPr="00734FF8" w:rsidRDefault="004B11EC" w:rsidP="0014348A">
            <w:pPr>
              <w:pStyle w:val="Style10"/>
              <w:widowControl/>
              <w:spacing w:line="240" w:lineRule="auto"/>
              <w:ind w:left="284" w:hanging="5"/>
              <w:jc w:val="left"/>
              <w:rPr>
                <w:rStyle w:val="FontStyle71"/>
              </w:rPr>
            </w:pPr>
            <w:r w:rsidRPr="00734FF8">
              <w:rPr>
                <w:rStyle w:val="FontStyle71"/>
              </w:rPr>
              <w:t>Процесс оценки и сопоставления заявок в соответствии с положениями настоящих рекомендаций</w:t>
            </w:r>
          </w:p>
        </w:tc>
      </w:tr>
      <w:tr w:rsidR="004B11EC" w:rsidRPr="00734FF8" w14:paraId="497AFB19" w14:textId="77777777" w:rsidTr="0014348A">
        <w:trPr>
          <w:jc w:val="center"/>
        </w:trPr>
        <w:tc>
          <w:tcPr>
            <w:tcW w:w="4176" w:type="dxa"/>
            <w:tcBorders>
              <w:top w:val="single" w:sz="6" w:space="0" w:color="auto"/>
              <w:left w:val="single" w:sz="6" w:space="0" w:color="auto"/>
              <w:bottom w:val="single" w:sz="6" w:space="0" w:color="auto"/>
              <w:right w:val="single" w:sz="6" w:space="0" w:color="auto"/>
            </w:tcBorders>
          </w:tcPr>
          <w:p w14:paraId="37D744B0" w14:textId="77777777" w:rsidR="004B11EC" w:rsidRPr="00734FF8" w:rsidRDefault="004B11EC" w:rsidP="0014348A">
            <w:pPr>
              <w:pStyle w:val="Style10"/>
              <w:widowControl/>
              <w:spacing w:line="240" w:lineRule="auto"/>
              <w:ind w:left="284"/>
              <w:jc w:val="left"/>
              <w:rPr>
                <w:rStyle w:val="FontStyle71"/>
                <w:b/>
              </w:rPr>
            </w:pPr>
            <w:r w:rsidRPr="00734FF8">
              <w:rPr>
                <w:rStyle w:val="FontStyle71"/>
              </w:rPr>
              <w:t>Балл</w:t>
            </w:r>
          </w:p>
        </w:tc>
        <w:tc>
          <w:tcPr>
            <w:tcW w:w="5990" w:type="dxa"/>
            <w:tcBorders>
              <w:top w:val="single" w:sz="6" w:space="0" w:color="auto"/>
              <w:left w:val="single" w:sz="6" w:space="0" w:color="auto"/>
              <w:bottom w:val="single" w:sz="6" w:space="0" w:color="auto"/>
              <w:right w:val="single" w:sz="6" w:space="0" w:color="auto"/>
            </w:tcBorders>
          </w:tcPr>
          <w:p w14:paraId="5872DC51" w14:textId="77777777" w:rsidR="004B11EC" w:rsidRPr="00734FF8" w:rsidRDefault="004B11EC" w:rsidP="0014348A">
            <w:pPr>
              <w:pStyle w:val="Style10"/>
              <w:widowControl/>
              <w:spacing w:line="240" w:lineRule="auto"/>
              <w:ind w:left="284" w:hanging="5"/>
              <w:jc w:val="left"/>
              <w:rPr>
                <w:rStyle w:val="FontStyle71"/>
              </w:rPr>
            </w:pPr>
            <w:r w:rsidRPr="00734FF8">
              <w:rPr>
                <w:rStyle w:val="FontStyle71"/>
              </w:rPr>
              <w:t>Числовое выражение рейтинга заявки, получаемое в результате оценки</w:t>
            </w:r>
          </w:p>
        </w:tc>
      </w:tr>
      <w:tr w:rsidR="004B11EC" w:rsidRPr="00734FF8" w14:paraId="4FCF7A30" w14:textId="77777777" w:rsidTr="0014348A">
        <w:trPr>
          <w:jc w:val="center"/>
        </w:trPr>
        <w:tc>
          <w:tcPr>
            <w:tcW w:w="4176" w:type="dxa"/>
            <w:tcBorders>
              <w:top w:val="single" w:sz="6" w:space="0" w:color="auto"/>
              <w:left w:val="single" w:sz="6" w:space="0" w:color="auto"/>
              <w:bottom w:val="single" w:sz="6" w:space="0" w:color="auto"/>
              <w:right w:val="single" w:sz="6" w:space="0" w:color="auto"/>
            </w:tcBorders>
          </w:tcPr>
          <w:p w14:paraId="0DFFC899" w14:textId="77777777" w:rsidR="004B11EC" w:rsidRPr="00734FF8" w:rsidRDefault="004B11EC" w:rsidP="0014348A">
            <w:pPr>
              <w:pStyle w:val="Style10"/>
              <w:widowControl/>
              <w:spacing w:line="240" w:lineRule="auto"/>
              <w:ind w:left="284"/>
              <w:jc w:val="left"/>
              <w:rPr>
                <w:rStyle w:val="FontStyle71"/>
                <w:b/>
              </w:rPr>
            </w:pPr>
            <w:r w:rsidRPr="00734FF8">
              <w:rPr>
                <w:rStyle w:val="FontStyle71"/>
              </w:rPr>
              <w:t>Рейтинг заявки по критерию</w:t>
            </w:r>
          </w:p>
        </w:tc>
        <w:tc>
          <w:tcPr>
            <w:tcW w:w="5990" w:type="dxa"/>
            <w:tcBorders>
              <w:top w:val="single" w:sz="6" w:space="0" w:color="auto"/>
              <w:left w:val="single" w:sz="6" w:space="0" w:color="auto"/>
              <w:bottom w:val="single" w:sz="6" w:space="0" w:color="auto"/>
              <w:right w:val="single" w:sz="6" w:space="0" w:color="auto"/>
            </w:tcBorders>
          </w:tcPr>
          <w:p w14:paraId="28BF593E" w14:textId="77777777" w:rsidR="004B11EC" w:rsidRPr="00734FF8" w:rsidRDefault="004B11EC" w:rsidP="0014348A">
            <w:pPr>
              <w:pStyle w:val="Style10"/>
              <w:widowControl/>
              <w:spacing w:line="240" w:lineRule="auto"/>
              <w:ind w:left="284" w:firstLine="5"/>
              <w:jc w:val="left"/>
              <w:rPr>
                <w:rStyle w:val="FontStyle71"/>
              </w:rPr>
            </w:pPr>
            <w:r w:rsidRPr="00734FF8">
              <w:rPr>
                <w:rStyle w:val="FontStyle71"/>
              </w:rPr>
              <w:t>Оценка в баллах, получаемая по результатам оценки по критерию (подкритерию) оценки заявки с учетом коэффициентов значимости</w:t>
            </w:r>
          </w:p>
        </w:tc>
      </w:tr>
      <w:tr w:rsidR="004B11EC" w:rsidRPr="00734FF8" w14:paraId="03F9B4A7" w14:textId="77777777" w:rsidTr="0014348A">
        <w:trPr>
          <w:jc w:val="center"/>
        </w:trPr>
        <w:tc>
          <w:tcPr>
            <w:tcW w:w="4176" w:type="dxa"/>
            <w:tcBorders>
              <w:top w:val="single" w:sz="6" w:space="0" w:color="auto"/>
              <w:left w:val="single" w:sz="6" w:space="0" w:color="auto"/>
              <w:bottom w:val="single" w:sz="6" w:space="0" w:color="auto"/>
              <w:right w:val="single" w:sz="6" w:space="0" w:color="auto"/>
            </w:tcBorders>
          </w:tcPr>
          <w:p w14:paraId="658F5508" w14:textId="77777777" w:rsidR="004B11EC" w:rsidRPr="00734FF8" w:rsidRDefault="004B11EC" w:rsidP="0014348A">
            <w:pPr>
              <w:pStyle w:val="Style10"/>
              <w:widowControl/>
              <w:spacing w:line="240" w:lineRule="auto"/>
              <w:ind w:left="284"/>
              <w:jc w:val="left"/>
              <w:rPr>
                <w:rStyle w:val="FontStyle71"/>
                <w:b/>
              </w:rPr>
            </w:pPr>
            <w:r w:rsidRPr="00734FF8">
              <w:rPr>
                <w:rStyle w:val="FontStyle71"/>
              </w:rPr>
              <w:t>Участник закупки</w:t>
            </w:r>
          </w:p>
        </w:tc>
        <w:tc>
          <w:tcPr>
            <w:tcW w:w="5990" w:type="dxa"/>
            <w:tcBorders>
              <w:top w:val="single" w:sz="6" w:space="0" w:color="auto"/>
              <w:left w:val="single" w:sz="6" w:space="0" w:color="auto"/>
              <w:bottom w:val="single" w:sz="6" w:space="0" w:color="auto"/>
              <w:right w:val="single" w:sz="6" w:space="0" w:color="auto"/>
            </w:tcBorders>
          </w:tcPr>
          <w:p w14:paraId="46BE0CB1" w14:textId="77777777" w:rsidR="004B11EC" w:rsidRPr="00734FF8" w:rsidRDefault="004B11EC" w:rsidP="0014348A">
            <w:pPr>
              <w:pStyle w:val="Style10"/>
              <w:widowControl/>
              <w:spacing w:line="240" w:lineRule="auto"/>
              <w:ind w:left="284" w:hanging="5"/>
              <w:jc w:val="left"/>
              <w:rPr>
                <w:rStyle w:val="FontStyle71"/>
              </w:rPr>
            </w:pPr>
            <w:r w:rsidRPr="00734FF8">
              <w:rPr>
                <w:rStyle w:val="FontStyle71"/>
              </w:rPr>
              <w:t>В целях порядка оценки понимается участник, в отношении которого закупочной комиссией принято решение о допуске к участию в конкурсе (конкурентных переговорах, запросе предложений)</w:t>
            </w:r>
          </w:p>
        </w:tc>
      </w:tr>
    </w:tbl>
    <w:p w14:paraId="1D940FAF" w14:textId="77777777" w:rsidR="004B11EC" w:rsidRPr="00734FF8" w:rsidRDefault="004B11EC" w:rsidP="004B11EC">
      <w:pPr>
        <w:pStyle w:val="Style1"/>
        <w:widowControl/>
        <w:spacing w:line="240" w:lineRule="auto"/>
        <w:ind w:left="284"/>
        <w:outlineLvl w:val="0"/>
        <w:rPr>
          <w:sz w:val="26"/>
          <w:szCs w:val="26"/>
        </w:rPr>
      </w:pPr>
    </w:p>
    <w:p w14:paraId="542A7C12" w14:textId="77777777" w:rsidR="004B11EC" w:rsidRPr="00734FF8" w:rsidRDefault="004B11EC" w:rsidP="004B11EC">
      <w:pPr>
        <w:pStyle w:val="Style1"/>
        <w:widowControl/>
        <w:spacing w:line="240" w:lineRule="auto"/>
        <w:ind w:left="284"/>
        <w:jc w:val="center"/>
        <w:outlineLvl w:val="0"/>
        <w:rPr>
          <w:rStyle w:val="FontStyle71"/>
          <w:b/>
        </w:rPr>
      </w:pPr>
      <w:r w:rsidRPr="00734FF8">
        <w:rPr>
          <w:rStyle w:val="FontStyle71"/>
        </w:rPr>
        <w:t>2.3. КРИТЕРИИ ОЦЕНКИ</w:t>
      </w:r>
    </w:p>
    <w:p w14:paraId="7CE6B406" w14:textId="77777777" w:rsidR="004B11EC" w:rsidRPr="00734FF8" w:rsidRDefault="004B11EC" w:rsidP="004B11EC">
      <w:pPr>
        <w:pStyle w:val="Style21"/>
        <w:widowControl/>
        <w:spacing w:line="240" w:lineRule="auto"/>
        <w:ind w:left="284" w:firstLine="696"/>
        <w:jc w:val="left"/>
        <w:rPr>
          <w:rStyle w:val="FontStyle67"/>
          <w:b w:val="0"/>
          <w:sz w:val="26"/>
          <w:szCs w:val="26"/>
        </w:rPr>
      </w:pPr>
      <w:r w:rsidRPr="00734FF8">
        <w:rPr>
          <w:rStyle w:val="FontStyle67"/>
          <w:sz w:val="26"/>
          <w:szCs w:val="26"/>
        </w:rPr>
        <w:t>Набор критериев (подкритериев) определяется для каждой конкретной закупки индивидуально.</w:t>
      </w:r>
    </w:p>
    <w:p w14:paraId="39954331" w14:textId="77777777" w:rsidR="004B11EC" w:rsidRPr="00734FF8" w:rsidRDefault="004B11EC" w:rsidP="004B11EC">
      <w:pPr>
        <w:pStyle w:val="Style21"/>
        <w:widowControl/>
        <w:spacing w:line="240" w:lineRule="auto"/>
        <w:ind w:left="284" w:firstLine="696"/>
        <w:jc w:val="left"/>
        <w:rPr>
          <w:rStyle w:val="FontStyle67"/>
          <w:b w:val="0"/>
          <w:sz w:val="26"/>
          <w:szCs w:val="26"/>
        </w:rPr>
      </w:pPr>
      <w:r w:rsidRPr="00734FF8">
        <w:rPr>
          <w:rStyle w:val="FontStyle67"/>
          <w:sz w:val="26"/>
          <w:szCs w:val="26"/>
        </w:rPr>
        <w:t>При этом в документации о закупке должны быть установлены не менее двух критериев оценки:</w:t>
      </w:r>
    </w:p>
    <w:p w14:paraId="2E3F6FC4" w14:textId="77777777" w:rsidR="004B11EC" w:rsidRPr="00734FF8" w:rsidRDefault="004B11EC" w:rsidP="004B11EC">
      <w:pPr>
        <w:pStyle w:val="Style25"/>
        <w:widowControl/>
        <w:tabs>
          <w:tab w:val="left" w:pos="1128"/>
        </w:tabs>
        <w:spacing w:line="240" w:lineRule="auto"/>
        <w:ind w:left="284"/>
        <w:rPr>
          <w:rStyle w:val="FontStyle71"/>
        </w:rPr>
      </w:pPr>
      <w:r w:rsidRPr="00734FF8">
        <w:rPr>
          <w:rStyle w:val="FontStyle71"/>
          <w:b/>
        </w:rPr>
        <w:t xml:space="preserve">1) </w:t>
      </w:r>
      <w:r w:rsidRPr="00734FF8">
        <w:rPr>
          <w:rStyle w:val="FontStyle71"/>
        </w:rPr>
        <w:t xml:space="preserve">цена договора, цена единицы продукции (значимость критерия Ц (ОЦ </w:t>
      </w:r>
      <w:r w:rsidRPr="00734FF8">
        <w:rPr>
          <w:rStyle w:val="FontStyle66"/>
          <w:sz w:val="26"/>
          <w:szCs w:val="26"/>
          <w:lang w:val="en-US"/>
        </w:rPr>
        <w:t>i</w:t>
      </w:r>
      <w:r w:rsidRPr="00734FF8">
        <w:rPr>
          <w:rStyle w:val="FontStyle66"/>
          <w:sz w:val="26"/>
          <w:szCs w:val="26"/>
        </w:rPr>
        <w:t xml:space="preserve"> </w:t>
      </w:r>
      <w:r w:rsidRPr="00734FF8">
        <w:rPr>
          <w:rStyle w:val="FontStyle71"/>
        </w:rPr>
        <w:t xml:space="preserve">– </w:t>
      </w:r>
      <w:r w:rsidRPr="00734FF8">
        <w:rPr>
          <w:rStyle w:val="FontStyle66"/>
          <w:sz w:val="26"/>
          <w:szCs w:val="26"/>
        </w:rPr>
        <w:t>__</w:t>
      </w:r>
      <w:r w:rsidRPr="00734FF8">
        <w:rPr>
          <w:rStyle w:val="FontStyle71"/>
        </w:rPr>
        <w:t>%));</w:t>
      </w:r>
    </w:p>
    <w:p w14:paraId="52AF782F" w14:textId="77777777" w:rsidR="004B11EC" w:rsidRPr="00734FF8" w:rsidRDefault="004B11EC" w:rsidP="004B11EC">
      <w:pPr>
        <w:pStyle w:val="Style21"/>
        <w:widowControl/>
        <w:spacing w:line="240" w:lineRule="auto"/>
        <w:ind w:left="284"/>
        <w:jc w:val="left"/>
        <w:outlineLvl w:val="0"/>
        <w:rPr>
          <w:rStyle w:val="FontStyle67"/>
          <w:b w:val="0"/>
          <w:sz w:val="26"/>
          <w:szCs w:val="26"/>
        </w:rPr>
      </w:pPr>
      <w:r w:rsidRPr="00734FF8">
        <w:rPr>
          <w:rStyle w:val="FontStyle67"/>
          <w:sz w:val="26"/>
          <w:szCs w:val="26"/>
        </w:rPr>
        <w:t>Является обязательным критерием во всех случаях.</w:t>
      </w:r>
    </w:p>
    <w:p w14:paraId="30A295F1" w14:textId="77777777" w:rsidR="004B11EC" w:rsidRPr="00734FF8" w:rsidRDefault="004B11EC" w:rsidP="004B11EC">
      <w:pPr>
        <w:pStyle w:val="Style25"/>
        <w:widowControl/>
        <w:tabs>
          <w:tab w:val="left" w:pos="1243"/>
        </w:tabs>
        <w:spacing w:line="240" w:lineRule="auto"/>
        <w:ind w:left="284"/>
        <w:rPr>
          <w:rStyle w:val="FontStyle71"/>
          <w:b/>
        </w:rPr>
      </w:pPr>
      <w:r w:rsidRPr="00734FF8">
        <w:rPr>
          <w:rStyle w:val="FontStyle71"/>
          <w:b/>
        </w:rPr>
        <w:t xml:space="preserve">2) </w:t>
      </w:r>
      <w:r w:rsidRPr="00734FF8">
        <w:rPr>
          <w:rStyle w:val="FontStyle71"/>
        </w:rPr>
        <w:t>срок поставки товара, выполнения работ, оказания услуг;</w:t>
      </w:r>
    </w:p>
    <w:p w14:paraId="685F037C" w14:textId="77777777" w:rsidR="004B11EC" w:rsidRPr="00734FF8" w:rsidRDefault="004B11EC" w:rsidP="004B11EC">
      <w:pPr>
        <w:pStyle w:val="Style25"/>
        <w:widowControl/>
        <w:tabs>
          <w:tab w:val="left" w:pos="1162"/>
          <w:tab w:val="left" w:leader="underscore" w:pos="8458"/>
        </w:tabs>
        <w:spacing w:line="240" w:lineRule="auto"/>
        <w:ind w:left="284" w:right="62"/>
        <w:rPr>
          <w:rStyle w:val="FontStyle71"/>
        </w:rPr>
      </w:pPr>
      <w:r w:rsidRPr="00734FF8">
        <w:rPr>
          <w:rStyle w:val="FontStyle71"/>
          <w:b/>
        </w:rPr>
        <w:t xml:space="preserve">3) </w:t>
      </w:r>
      <w:r w:rsidRPr="00734FF8">
        <w:rPr>
          <w:rStyle w:val="FontStyle71"/>
        </w:rPr>
        <w:t xml:space="preserve">функциональные характеристики (потребительские свойства) или качественные характеристики товара (значимость критерия ФТ </w:t>
      </w:r>
      <w:r w:rsidRPr="00734FF8">
        <w:rPr>
          <w:rStyle w:val="FontStyle66"/>
          <w:sz w:val="26"/>
          <w:szCs w:val="26"/>
          <w:vertAlign w:val="subscript"/>
          <w:lang w:val="en-US"/>
        </w:rPr>
        <w:t>i</w:t>
      </w:r>
      <w:r w:rsidRPr="00734FF8">
        <w:rPr>
          <w:rStyle w:val="FontStyle66"/>
          <w:sz w:val="26"/>
          <w:szCs w:val="26"/>
        </w:rPr>
        <w:t xml:space="preserve"> </w:t>
      </w:r>
      <w:r w:rsidRPr="00734FF8">
        <w:rPr>
          <w:rStyle w:val="FontStyle71"/>
        </w:rPr>
        <w:t xml:space="preserve">– </w:t>
      </w:r>
      <w:r w:rsidRPr="00734FF8">
        <w:rPr>
          <w:rStyle w:val="FontStyle66"/>
          <w:sz w:val="26"/>
          <w:szCs w:val="26"/>
        </w:rPr>
        <w:t>__</w:t>
      </w:r>
      <w:r w:rsidRPr="00734FF8">
        <w:rPr>
          <w:rStyle w:val="FontStyle71"/>
        </w:rPr>
        <w:t>%);</w:t>
      </w:r>
    </w:p>
    <w:p w14:paraId="20158A16" w14:textId="77777777" w:rsidR="004B11EC" w:rsidRPr="00734FF8" w:rsidRDefault="004B11EC" w:rsidP="004B11EC">
      <w:pPr>
        <w:pStyle w:val="Style25"/>
        <w:widowControl/>
        <w:tabs>
          <w:tab w:val="left" w:pos="1162"/>
          <w:tab w:val="left" w:leader="underscore" w:pos="6197"/>
        </w:tabs>
        <w:spacing w:line="240" w:lineRule="auto"/>
        <w:ind w:left="284" w:right="58"/>
        <w:rPr>
          <w:rStyle w:val="FontStyle71"/>
        </w:rPr>
      </w:pPr>
      <w:r w:rsidRPr="00734FF8">
        <w:rPr>
          <w:rStyle w:val="FontStyle71"/>
          <w:b/>
        </w:rPr>
        <w:t xml:space="preserve">4) </w:t>
      </w:r>
      <w:r w:rsidRPr="00734FF8">
        <w:rPr>
          <w:rStyle w:val="FontStyle71"/>
        </w:rPr>
        <w:t xml:space="preserve">качество технического предложения </w:t>
      </w:r>
      <w:r w:rsidRPr="00734FF8">
        <w:rPr>
          <w:rStyle w:val="FontStyle67"/>
          <w:sz w:val="26"/>
          <w:szCs w:val="26"/>
        </w:rPr>
        <w:t>(при проведении закупки на выполнение</w:t>
      </w:r>
      <w:r w:rsidRPr="00734FF8">
        <w:rPr>
          <w:rStyle w:val="FontStyle67"/>
          <w:sz w:val="26"/>
          <w:szCs w:val="26"/>
        </w:rPr>
        <w:br/>
        <w:t xml:space="preserve">работ, оказание услуг) </w:t>
      </w:r>
      <w:r w:rsidRPr="00734FF8">
        <w:rPr>
          <w:rStyle w:val="FontStyle71"/>
        </w:rPr>
        <w:t xml:space="preserve">(значимость критерия Т </w:t>
      </w:r>
      <w:r w:rsidRPr="00734FF8">
        <w:rPr>
          <w:rStyle w:val="FontStyle66"/>
          <w:sz w:val="26"/>
          <w:szCs w:val="26"/>
          <w:vertAlign w:val="subscript"/>
          <w:lang w:val="en-US"/>
        </w:rPr>
        <w:t>i</w:t>
      </w:r>
      <w:r w:rsidRPr="00734FF8">
        <w:rPr>
          <w:rStyle w:val="FontStyle66"/>
          <w:sz w:val="26"/>
          <w:szCs w:val="26"/>
        </w:rPr>
        <w:t xml:space="preserve"> </w:t>
      </w:r>
      <w:r w:rsidRPr="00734FF8">
        <w:rPr>
          <w:rStyle w:val="FontStyle71"/>
        </w:rPr>
        <w:t xml:space="preserve">– </w:t>
      </w:r>
      <w:r w:rsidRPr="00734FF8">
        <w:rPr>
          <w:rStyle w:val="FontStyle66"/>
          <w:sz w:val="26"/>
          <w:szCs w:val="26"/>
        </w:rPr>
        <w:t>__</w:t>
      </w:r>
      <w:r w:rsidRPr="00734FF8">
        <w:rPr>
          <w:rStyle w:val="FontStyle71"/>
        </w:rPr>
        <w:t xml:space="preserve">%); </w:t>
      </w:r>
    </w:p>
    <w:p w14:paraId="755F1FE4" w14:textId="77777777" w:rsidR="004B11EC" w:rsidRPr="00734FF8" w:rsidRDefault="004B11EC" w:rsidP="004B11EC">
      <w:pPr>
        <w:pStyle w:val="Style21"/>
        <w:widowControl/>
        <w:spacing w:line="240" w:lineRule="auto"/>
        <w:ind w:left="284" w:firstLine="696"/>
        <w:rPr>
          <w:rStyle w:val="FontStyle67"/>
          <w:b w:val="0"/>
          <w:sz w:val="26"/>
          <w:szCs w:val="26"/>
        </w:rPr>
      </w:pPr>
      <w:r w:rsidRPr="00734FF8">
        <w:rPr>
          <w:rStyle w:val="FontStyle67"/>
          <w:sz w:val="26"/>
          <w:szCs w:val="26"/>
        </w:rPr>
        <w:t>По критериям, указанным в пунктах 4, 5, заказчик вправе устанавливать в документации о закупке подкритерии оценки при условии установления порядка оценки по каждому из подкритериев с указанием показателей и шкалы возможных значений оценки или порядка ее определения.</w:t>
      </w:r>
    </w:p>
    <w:p w14:paraId="5D576CFB" w14:textId="77777777" w:rsidR="004B11EC" w:rsidRPr="00734FF8" w:rsidRDefault="004B11EC" w:rsidP="004B11EC">
      <w:pPr>
        <w:pStyle w:val="Style25"/>
        <w:widowControl/>
        <w:tabs>
          <w:tab w:val="left" w:pos="1162"/>
          <w:tab w:val="left" w:leader="underscore" w:pos="3682"/>
        </w:tabs>
        <w:spacing w:line="240" w:lineRule="auto"/>
        <w:ind w:left="284" w:right="67" w:firstLine="0"/>
        <w:jc w:val="both"/>
        <w:rPr>
          <w:rStyle w:val="FontStyle71"/>
        </w:rPr>
      </w:pPr>
      <w:r w:rsidRPr="00734FF8">
        <w:rPr>
          <w:rStyle w:val="FontStyle71"/>
          <w:b/>
        </w:rPr>
        <w:lastRenderedPageBreak/>
        <w:t xml:space="preserve">5) </w:t>
      </w:r>
      <w:r w:rsidRPr="00734FF8">
        <w:rPr>
          <w:rStyle w:val="FontStyle71"/>
        </w:rPr>
        <w:t>срок представляемых гарантий качества товара, работ, услуг</w:t>
      </w:r>
      <w:r w:rsidRPr="00734FF8">
        <w:rPr>
          <w:rStyle w:val="FontStyle71"/>
        </w:rPr>
        <w:br/>
        <w:t xml:space="preserve">(значимость критерия Г </w:t>
      </w:r>
      <w:r w:rsidRPr="00734FF8">
        <w:rPr>
          <w:rStyle w:val="FontStyle66"/>
          <w:sz w:val="26"/>
          <w:szCs w:val="26"/>
          <w:vertAlign w:val="subscript"/>
          <w:lang w:val="en-US"/>
        </w:rPr>
        <w:t>i</w:t>
      </w:r>
      <w:r w:rsidRPr="00734FF8">
        <w:rPr>
          <w:rStyle w:val="FontStyle66"/>
          <w:sz w:val="26"/>
          <w:szCs w:val="26"/>
        </w:rPr>
        <w:t xml:space="preserve"> </w:t>
      </w:r>
      <w:r w:rsidRPr="00734FF8">
        <w:rPr>
          <w:rStyle w:val="FontStyle71"/>
        </w:rPr>
        <w:t xml:space="preserve">– </w:t>
      </w:r>
      <w:r w:rsidRPr="00734FF8">
        <w:rPr>
          <w:rStyle w:val="FontStyle66"/>
          <w:sz w:val="26"/>
          <w:szCs w:val="26"/>
        </w:rPr>
        <w:t>__</w:t>
      </w:r>
      <w:r w:rsidRPr="00734FF8">
        <w:rPr>
          <w:rStyle w:val="FontStyle71"/>
        </w:rPr>
        <w:t>%);</w:t>
      </w:r>
    </w:p>
    <w:p w14:paraId="7DFCBC76" w14:textId="77777777" w:rsidR="004B11EC" w:rsidRPr="00734FF8" w:rsidRDefault="004B11EC" w:rsidP="004B11EC">
      <w:pPr>
        <w:pStyle w:val="Style25"/>
        <w:widowControl/>
        <w:tabs>
          <w:tab w:val="left" w:pos="1162"/>
          <w:tab w:val="left" w:leader="underscore" w:pos="3682"/>
        </w:tabs>
        <w:spacing w:line="240" w:lineRule="auto"/>
        <w:ind w:left="284" w:right="67" w:firstLine="0"/>
        <w:jc w:val="both"/>
        <w:rPr>
          <w:rStyle w:val="FontStyle71"/>
        </w:rPr>
      </w:pPr>
      <w:r w:rsidRPr="00734FF8">
        <w:rPr>
          <w:rStyle w:val="FontStyle71"/>
          <w:b/>
        </w:rPr>
        <w:t>6) квалификация участника закупки</w:t>
      </w:r>
      <w:r w:rsidRPr="00734FF8">
        <w:rPr>
          <w:rStyle w:val="FontStyle71"/>
        </w:rPr>
        <w:t xml:space="preserve"> (значимость критерия </w:t>
      </w:r>
      <w:proofErr w:type="spellStart"/>
      <w:r w:rsidRPr="00734FF8">
        <w:rPr>
          <w:rStyle w:val="FontStyle71"/>
        </w:rPr>
        <w:t>Кв</w:t>
      </w:r>
      <w:proofErr w:type="spellEnd"/>
      <w:r w:rsidRPr="00734FF8">
        <w:rPr>
          <w:rStyle w:val="FontStyle71"/>
        </w:rPr>
        <w:t xml:space="preserve"> </w:t>
      </w:r>
      <w:r w:rsidRPr="00734FF8">
        <w:rPr>
          <w:rStyle w:val="FontStyle66"/>
          <w:sz w:val="26"/>
          <w:szCs w:val="26"/>
          <w:lang w:val="en-US"/>
        </w:rPr>
        <w:t>i</w:t>
      </w:r>
      <w:r w:rsidRPr="00734FF8">
        <w:rPr>
          <w:rStyle w:val="FontStyle66"/>
          <w:sz w:val="26"/>
          <w:szCs w:val="26"/>
        </w:rPr>
        <w:t xml:space="preserve"> </w:t>
      </w:r>
      <w:r w:rsidRPr="00734FF8">
        <w:rPr>
          <w:rStyle w:val="FontStyle71"/>
        </w:rPr>
        <w:t>– %)</w:t>
      </w:r>
      <w:r w:rsidRPr="00734FF8">
        <w:rPr>
          <w:rStyle w:val="FontStyle67"/>
          <w:b w:val="0"/>
          <w:i w:val="0"/>
          <w:sz w:val="26"/>
          <w:szCs w:val="26"/>
        </w:rPr>
        <w:t>,</w:t>
      </w:r>
      <w:r w:rsidRPr="00734FF8">
        <w:rPr>
          <w:rStyle w:val="FontStyle67"/>
          <w:sz w:val="26"/>
          <w:szCs w:val="26"/>
        </w:rPr>
        <w:t xml:space="preserve"> </w:t>
      </w:r>
      <w:r w:rsidRPr="00734FF8">
        <w:rPr>
          <w:rStyle w:val="FontStyle71"/>
        </w:rPr>
        <w:t>в том числе:</w:t>
      </w:r>
    </w:p>
    <w:p w14:paraId="63D6EE8E" w14:textId="77777777" w:rsidR="004B11EC" w:rsidRPr="00734FF8" w:rsidRDefault="004B11EC" w:rsidP="004B11EC">
      <w:pPr>
        <w:pStyle w:val="Style52"/>
        <w:widowControl/>
        <w:tabs>
          <w:tab w:val="left" w:pos="1162"/>
          <w:tab w:val="left" w:leader="underscore" w:pos="5986"/>
        </w:tabs>
        <w:spacing w:line="240" w:lineRule="auto"/>
        <w:ind w:left="284" w:firstLine="0"/>
        <w:jc w:val="both"/>
        <w:rPr>
          <w:rStyle w:val="FontStyle71"/>
        </w:rPr>
      </w:pPr>
      <w:r w:rsidRPr="00734FF8">
        <w:rPr>
          <w:rStyle w:val="FontStyle71"/>
        </w:rPr>
        <w:t xml:space="preserve">– опыт (значимость подкритерия О </w:t>
      </w:r>
      <w:r w:rsidRPr="00734FF8">
        <w:rPr>
          <w:rStyle w:val="FontStyle66"/>
          <w:sz w:val="26"/>
          <w:szCs w:val="26"/>
          <w:vertAlign w:val="subscript"/>
          <w:lang w:val="en-US"/>
        </w:rPr>
        <w:t>i</w:t>
      </w:r>
      <w:r w:rsidRPr="00734FF8">
        <w:rPr>
          <w:rStyle w:val="FontStyle66"/>
          <w:sz w:val="26"/>
          <w:szCs w:val="26"/>
        </w:rPr>
        <w:t xml:space="preserve"> </w:t>
      </w:r>
      <w:r w:rsidRPr="00734FF8">
        <w:rPr>
          <w:rStyle w:val="FontStyle71"/>
        </w:rPr>
        <w:t xml:space="preserve">– </w:t>
      </w:r>
      <w:r w:rsidRPr="00734FF8">
        <w:rPr>
          <w:rStyle w:val="FontStyle66"/>
          <w:sz w:val="26"/>
          <w:szCs w:val="26"/>
        </w:rPr>
        <w:t>__</w:t>
      </w:r>
      <w:r w:rsidRPr="00734FF8">
        <w:rPr>
          <w:rStyle w:val="FontStyle71"/>
        </w:rPr>
        <w:t>%);</w:t>
      </w:r>
    </w:p>
    <w:p w14:paraId="478AA8CF" w14:textId="77777777" w:rsidR="004B11EC" w:rsidRPr="00734FF8" w:rsidRDefault="004B11EC" w:rsidP="004B11EC">
      <w:pPr>
        <w:pStyle w:val="Style52"/>
        <w:widowControl/>
        <w:tabs>
          <w:tab w:val="left" w:pos="1162"/>
          <w:tab w:val="left" w:leader="underscore" w:pos="9058"/>
        </w:tabs>
        <w:spacing w:line="240" w:lineRule="auto"/>
        <w:ind w:left="284" w:firstLine="0"/>
        <w:jc w:val="both"/>
        <w:rPr>
          <w:rStyle w:val="FontStyle67"/>
          <w:b w:val="0"/>
          <w:sz w:val="26"/>
          <w:szCs w:val="26"/>
        </w:rPr>
      </w:pPr>
      <w:r w:rsidRPr="00734FF8">
        <w:rPr>
          <w:rStyle w:val="FontStyle71"/>
        </w:rPr>
        <w:t xml:space="preserve">– репутация участника закупки (значимость подкритерия Р </w:t>
      </w:r>
      <w:r w:rsidRPr="00734FF8">
        <w:rPr>
          <w:rStyle w:val="FontStyle66"/>
          <w:sz w:val="26"/>
          <w:szCs w:val="26"/>
          <w:vertAlign w:val="subscript"/>
          <w:lang w:val="en-US"/>
        </w:rPr>
        <w:t>i</w:t>
      </w:r>
      <w:r w:rsidRPr="00734FF8">
        <w:rPr>
          <w:rStyle w:val="FontStyle66"/>
          <w:sz w:val="26"/>
          <w:szCs w:val="26"/>
        </w:rPr>
        <w:t xml:space="preserve"> </w:t>
      </w:r>
      <w:r w:rsidRPr="00734FF8">
        <w:rPr>
          <w:rStyle w:val="FontStyle71"/>
        </w:rPr>
        <w:t xml:space="preserve">– </w:t>
      </w:r>
      <w:r w:rsidRPr="00734FF8">
        <w:rPr>
          <w:rStyle w:val="FontStyle66"/>
          <w:sz w:val="26"/>
          <w:szCs w:val="26"/>
        </w:rPr>
        <w:t>__</w:t>
      </w:r>
      <w:r w:rsidRPr="00734FF8">
        <w:rPr>
          <w:rStyle w:val="FontStyle71"/>
        </w:rPr>
        <w:t xml:space="preserve">%) </w:t>
      </w:r>
      <w:r w:rsidRPr="00734FF8">
        <w:rPr>
          <w:rStyle w:val="FontStyle67"/>
          <w:sz w:val="26"/>
          <w:szCs w:val="26"/>
        </w:rPr>
        <w:t>(вес подкритерия – не более 5% от общей значимости (веса) критерия «квалификация участника закупки»)</w:t>
      </w:r>
      <w:r w:rsidRPr="00734FF8">
        <w:rPr>
          <w:rStyle w:val="FontStyle67"/>
          <w:b w:val="0"/>
          <w:sz w:val="26"/>
          <w:szCs w:val="26"/>
        </w:rPr>
        <w:t>;</w:t>
      </w:r>
    </w:p>
    <w:p w14:paraId="2D7AE444" w14:textId="77777777" w:rsidR="004B11EC" w:rsidRPr="00734FF8" w:rsidRDefault="004B11EC" w:rsidP="004B11EC">
      <w:pPr>
        <w:pStyle w:val="Style52"/>
        <w:widowControl/>
        <w:tabs>
          <w:tab w:val="left" w:pos="1157"/>
          <w:tab w:val="left" w:leader="underscore" w:pos="2693"/>
        </w:tabs>
        <w:spacing w:line="240" w:lineRule="auto"/>
        <w:ind w:left="284" w:firstLine="0"/>
        <w:jc w:val="both"/>
        <w:rPr>
          <w:rStyle w:val="FontStyle71"/>
        </w:rPr>
      </w:pPr>
      <w:r w:rsidRPr="00734FF8">
        <w:rPr>
          <w:rStyle w:val="FontStyle71"/>
        </w:rPr>
        <w:t xml:space="preserve">– обеспеченность материально-техническими ресурсами (значимость подкритерия М </w:t>
      </w:r>
      <w:r w:rsidRPr="00734FF8">
        <w:rPr>
          <w:rStyle w:val="FontStyle66"/>
          <w:sz w:val="26"/>
          <w:szCs w:val="26"/>
          <w:vertAlign w:val="subscript"/>
          <w:lang w:val="en-US"/>
        </w:rPr>
        <w:t>i</w:t>
      </w:r>
      <w:r w:rsidRPr="00734FF8">
        <w:rPr>
          <w:rStyle w:val="FontStyle66"/>
          <w:sz w:val="26"/>
          <w:szCs w:val="26"/>
        </w:rPr>
        <w:t xml:space="preserve"> </w:t>
      </w:r>
      <w:r w:rsidRPr="00734FF8">
        <w:rPr>
          <w:rStyle w:val="FontStyle71"/>
        </w:rPr>
        <w:t xml:space="preserve">– </w:t>
      </w:r>
      <w:r w:rsidRPr="00734FF8">
        <w:rPr>
          <w:rStyle w:val="FontStyle66"/>
          <w:sz w:val="26"/>
          <w:szCs w:val="26"/>
        </w:rPr>
        <w:t>__</w:t>
      </w:r>
      <w:r w:rsidRPr="00734FF8">
        <w:rPr>
          <w:rStyle w:val="FontStyle71"/>
        </w:rPr>
        <w:t>%);</w:t>
      </w:r>
    </w:p>
    <w:p w14:paraId="5E93E117" w14:textId="77777777" w:rsidR="004B11EC" w:rsidRPr="00734FF8" w:rsidRDefault="004B11EC" w:rsidP="004B11EC">
      <w:pPr>
        <w:pStyle w:val="Style52"/>
        <w:widowControl/>
        <w:tabs>
          <w:tab w:val="left" w:leader="underscore" w:pos="1037"/>
          <w:tab w:val="left" w:pos="1157"/>
        </w:tabs>
        <w:spacing w:line="240" w:lineRule="auto"/>
        <w:ind w:left="284" w:firstLine="0"/>
        <w:jc w:val="both"/>
        <w:rPr>
          <w:rStyle w:val="FontStyle71"/>
          <w:lang w:eastAsia="en-US"/>
        </w:rPr>
      </w:pPr>
      <w:r w:rsidRPr="00734FF8">
        <w:rPr>
          <w:rStyle w:val="FontStyle71"/>
          <w:lang w:eastAsia="en-US"/>
        </w:rPr>
        <w:t xml:space="preserve">– обеспеченность кадровыми ресурсами (значимость подкритерия К </w:t>
      </w:r>
      <w:r w:rsidRPr="00734FF8">
        <w:rPr>
          <w:rStyle w:val="FontStyle66"/>
          <w:sz w:val="26"/>
          <w:szCs w:val="26"/>
          <w:lang w:val="en-US" w:eastAsia="en-US"/>
        </w:rPr>
        <w:t>i</w:t>
      </w:r>
      <w:r w:rsidRPr="00734FF8">
        <w:rPr>
          <w:rStyle w:val="FontStyle66"/>
          <w:sz w:val="26"/>
          <w:szCs w:val="26"/>
          <w:lang w:eastAsia="en-US"/>
        </w:rPr>
        <w:t xml:space="preserve"> </w:t>
      </w:r>
      <w:r w:rsidRPr="00734FF8">
        <w:rPr>
          <w:rStyle w:val="FontStyle71"/>
          <w:lang w:eastAsia="en-US"/>
        </w:rPr>
        <w:t xml:space="preserve">– </w:t>
      </w:r>
      <w:r w:rsidRPr="00734FF8">
        <w:rPr>
          <w:rStyle w:val="FontStyle66"/>
          <w:sz w:val="26"/>
          <w:szCs w:val="26"/>
        </w:rPr>
        <w:t>__</w:t>
      </w:r>
      <w:r w:rsidRPr="00734FF8">
        <w:rPr>
          <w:rStyle w:val="FontStyle71"/>
          <w:lang w:eastAsia="en-US"/>
        </w:rPr>
        <w:t>%);</w:t>
      </w:r>
    </w:p>
    <w:p w14:paraId="6A2F07C5" w14:textId="77777777" w:rsidR="004B11EC" w:rsidRPr="00734FF8" w:rsidRDefault="004B11EC" w:rsidP="004B11EC">
      <w:pPr>
        <w:pStyle w:val="Style51"/>
        <w:widowControl/>
        <w:tabs>
          <w:tab w:val="left" w:pos="1157"/>
        </w:tabs>
        <w:spacing w:line="240" w:lineRule="auto"/>
        <w:ind w:left="284" w:firstLine="0"/>
        <w:rPr>
          <w:rStyle w:val="FontStyle71"/>
          <w:b/>
          <w:lang w:eastAsia="en-US"/>
        </w:rPr>
      </w:pPr>
      <w:r w:rsidRPr="00734FF8">
        <w:rPr>
          <w:rStyle w:val="FontStyle67"/>
          <w:sz w:val="26"/>
          <w:szCs w:val="26"/>
        </w:rPr>
        <w:t>дополнительные подкритерии, установленные при закупке на выполнение работ, оказание услуг (данный подкритерий применяется при проведении запроса предложений). При этом для указанных в документации о закупке дополнительных подкритериев должны быть установлены порядок оценки, показатели и шкала возможных значений оценки или порядок ее определения.</w:t>
      </w:r>
    </w:p>
    <w:p w14:paraId="2949F74B" w14:textId="77777777" w:rsidR="004B11EC" w:rsidRPr="00734FF8" w:rsidRDefault="004B11EC" w:rsidP="004B11EC">
      <w:pPr>
        <w:pStyle w:val="Style21"/>
        <w:widowControl/>
        <w:spacing w:line="240" w:lineRule="auto"/>
        <w:ind w:left="284" w:firstLine="696"/>
        <w:rPr>
          <w:sz w:val="26"/>
          <w:szCs w:val="26"/>
        </w:rPr>
      </w:pPr>
    </w:p>
    <w:p w14:paraId="15A0D336" w14:textId="77777777" w:rsidR="004B11EC" w:rsidRPr="00734FF8" w:rsidRDefault="004B11EC" w:rsidP="004B11EC">
      <w:pPr>
        <w:pStyle w:val="Style12"/>
        <w:widowControl/>
        <w:spacing w:line="240" w:lineRule="auto"/>
        <w:ind w:left="284" w:firstLine="0"/>
        <w:jc w:val="center"/>
        <w:outlineLvl w:val="0"/>
        <w:rPr>
          <w:rStyle w:val="FontStyle71"/>
          <w:b/>
        </w:rPr>
      </w:pPr>
      <w:r w:rsidRPr="00734FF8">
        <w:rPr>
          <w:rStyle w:val="FontStyle71"/>
        </w:rPr>
        <w:t>2.4. РЕЙТИНГ ЗАЯВОК УЧАСТНИКОВ ЗАКУПКИ</w:t>
      </w:r>
    </w:p>
    <w:p w14:paraId="55D385B9" w14:textId="77777777" w:rsidR="004B11EC" w:rsidRPr="00734FF8" w:rsidRDefault="004B11EC" w:rsidP="004B11EC">
      <w:pPr>
        <w:pStyle w:val="Style12"/>
        <w:widowControl/>
        <w:spacing w:line="240" w:lineRule="auto"/>
        <w:ind w:left="284" w:firstLine="706"/>
        <w:rPr>
          <w:rStyle w:val="FontStyle71"/>
        </w:rPr>
      </w:pPr>
      <w:r w:rsidRPr="00734FF8">
        <w:rPr>
          <w:rStyle w:val="FontStyle71"/>
        </w:rPr>
        <w:t>Рейтинг заявки участника закупки представляет собой оценку в баллах, получаемую по результатам оценки по критериям (подкритериям) с учетом значимости (веса) данных критериев (подкритериев).</w:t>
      </w:r>
    </w:p>
    <w:p w14:paraId="2EBDF282" w14:textId="77777777" w:rsidR="004B11EC" w:rsidRPr="00734FF8" w:rsidRDefault="004B11EC" w:rsidP="004B11EC">
      <w:pPr>
        <w:pStyle w:val="Style12"/>
        <w:widowControl/>
        <w:spacing w:line="240" w:lineRule="auto"/>
        <w:ind w:left="284" w:firstLine="706"/>
        <w:rPr>
          <w:rStyle w:val="FontStyle71"/>
        </w:rPr>
      </w:pPr>
      <w:r w:rsidRPr="00734FF8">
        <w:rPr>
          <w:rStyle w:val="FontStyle71"/>
        </w:rPr>
        <w:t>Если какой-либо критерий имеет подкритерии, то выставляются оценки по каждому подкритерию, общая оценка по указанному критерию складывается из суммы оценок по подкритериям данного критерия с учетом значимости (веса) подкритериев.</w:t>
      </w:r>
    </w:p>
    <w:p w14:paraId="480D3912" w14:textId="77777777" w:rsidR="004B11EC" w:rsidRPr="00734FF8" w:rsidRDefault="004B11EC" w:rsidP="004B11EC">
      <w:pPr>
        <w:pStyle w:val="Style12"/>
        <w:widowControl/>
        <w:spacing w:line="240" w:lineRule="auto"/>
        <w:ind w:left="284"/>
        <w:outlineLvl w:val="0"/>
        <w:rPr>
          <w:rStyle w:val="FontStyle67"/>
          <w:sz w:val="26"/>
          <w:szCs w:val="26"/>
        </w:rPr>
      </w:pPr>
      <w:r w:rsidRPr="00734FF8">
        <w:rPr>
          <w:rStyle w:val="FontStyle71"/>
        </w:rPr>
        <w:t xml:space="preserve">Совокупная значимость всех критериев равна 100 процентам. </w:t>
      </w:r>
    </w:p>
    <w:p w14:paraId="3E534B32" w14:textId="77777777" w:rsidR="004B11EC" w:rsidRPr="00734FF8" w:rsidRDefault="004B11EC" w:rsidP="004B11EC">
      <w:pPr>
        <w:pStyle w:val="Style1"/>
        <w:widowControl/>
        <w:spacing w:line="240" w:lineRule="auto"/>
        <w:ind w:left="284"/>
        <w:rPr>
          <w:sz w:val="26"/>
          <w:szCs w:val="26"/>
        </w:rPr>
      </w:pPr>
    </w:p>
    <w:p w14:paraId="1C7886F9" w14:textId="77777777" w:rsidR="004B11EC" w:rsidRPr="00734FF8" w:rsidRDefault="004B11EC" w:rsidP="004B11EC">
      <w:pPr>
        <w:pStyle w:val="Style1"/>
        <w:widowControl/>
        <w:spacing w:line="240" w:lineRule="auto"/>
        <w:ind w:left="284"/>
        <w:jc w:val="center"/>
        <w:rPr>
          <w:rStyle w:val="FontStyle71"/>
          <w:b/>
        </w:rPr>
      </w:pPr>
      <w:r w:rsidRPr="00734FF8">
        <w:rPr>
          <w:rStyle w:val="FontStyle71"/>
        </w:rPr>
        <w:t>2.4.1. ОЦЕНКА ПО КРИТЕРИЮ «ЦЕНА ДОГОВОРА, ЦЕНА ЕДИНИЦЫ ПРОДУКЦИИ»</w:t>
      </w:r>
    </w:p>
    <w:p w14:paraId="56DEAEB6" w14:textId="77777777" w:rsidR="004B11EC" w:rsidRPr="00734FF8" w:rsidRDefault="004B11EC" w:rsidP="004B11EC">
      <w:pPr>
        <w:pStyle w:val="Style21"/>
        <w:widowControl/>
        <w:spacing w:line="240" w:lineRule="auto"/>
        <w:ind w:left="284" w:firstLine="696"/>
        <w:rPr>
          <w:rStyle w:val="FontStyle67"/>
          <w:b w:val="0"/>
          <w:sz w:val="26"/>
          <w:szCs w:val="26"/>
        </w:rPr>
      </w:pPr>
      <w:r w:rsidRPr="00734FF8">
        <w:rPr>
          <w:rStyle w:val="FontStyle67"/>
          <w:sz w:val="26"/>
          <w:szCs w:val="26"/>
        </w:rPr>
        <w:t>При оценке по критерию «цена договора, цена единицы продукции» производится приведение предложений участников закупки о цене договора, цене единицы продукции к единому базису сравнения ценовых предложений, установленному в документации о закупке.</w:t>
      </w:r>
    </w:p>
    <w:p w14:paraId="37E1550F" w14:textId="77777777" w:rsidR="004B11EC" w:rsidRPr="00734FF8" w:rsidRDefault="004B11EC" w:rsidP="004B11EC">
      <w:pPr>
        <w:pStyle w:val="Style21"/>
        <w:widowControl/>
        <w:spacing w:line="240" w:lineRule="auto"/>
        <w:ind w:left="284" w:firstLine="715"/>
        <w:rPr>
          <w:rStyle w:val="FontStyle67"/>
          <w:b w:val="0"/>
          <w:sz w:val="26"/>
          <w:szCs w:val="26"/>
        </w:rPr>
      </w:pPr>
      <w:r w:rsidRPr="00734FF8">
        <w:rPr>
          <w:rStyle w:val="FontStyle67"/>
          <w:sz w:val="26"/>
          <w:szCs w:val="26"/>
        </w:rPr>
        <w:t>Если в качестве единого базиса ценовых предложений установлена цена без учета НДС, приведение предложений участников закупки к единому базису осуществляется путем вычета суммы НДС из цен, предлагаемых участниками, являющимися плательщиками НДС.</w:t>
      </w:r>
    </w:p>
    <w:p w14:paraId="5A88EB3A" w14:textId="77777777" w:rsidR="004B11EC" w:rsidRPr="00734FF8" w:rsidRDefault="004B11EC" w:rsidP="004B11EC">
      <w:pPr>
        <w:pStyle w:val="Style21"/>
        <w:widowControl/>
        <w:spacing w:line="240" w:lineRule="auto"/>
        <w:ind w:left="284" w:right="67" w:firstLine="701"/>
        <w:rPr>
          <w:rStyle w:val="FontStyle67"/>
          <w:b w:val="0"/>
          <w:sz w:val="26"/>
          <w:szCs w:val="26"/>
        </w:rPr>
      </w:pPr>
      <w:r w:rsidRPr="00734FF8">
        <w:rPr>
          <w:rStyle w:val="FontStyle67"/>
          <w:sz w:val="26"/>
          <w:szCs w:val="26"/>
        </w:rPr>
        <w:t>Если в качестве единого базиса ценовых предложений установлена цена с учетом всех налогов, сборов и прочих расходов в соответствии с законодательством Российской Федерации, сравнение ценовых предложений производится по ценам, указанным в заявках участников закупки.</w:t>
      </w:r>
    </w:p>
    <w:p w14:paraId="51B4F48C" w14:textId="77777777" w:rsidR="004B11EC" w:rsidRPr="00734FF8" w:rsidRDefault="004B11EC" w:rsidP="004B11EC">
      <w:pPr>
        <w:pStyle w:val="Style21"/>
        <w:widowControl/>
        <w:spacing w:line="240" w:lineRule="auto"/>
        <w:ind w:left="284" w:firstLine="701"/>
        <w:rPr>
          <w:b/>
          <w:bCs/>
          <w:i/>
          <w:iCs/>
          <w:color w:val="000000"/>
          <w:sz w:val="26"/>
          <w:szCs w:val="26"/>
        </w:rPr>
      </w:pPr>
      <w:r w:rsidRPr="00734FF8">
        <w:rPr>
          <w:rStyle w:val="FontStyle67"/>
          <w:sz w:val="26"/>
          <w:szCs w:val="26"/>
        </w:rPr>
        <w:t>Если оценка по критерию «цена договора» проводится без учета стоимостных критериев, используется следующая формула:</w:t>
      </w:r>
    </w:p>
    <w:p w14:paraId="26168EF4" w14:textId="77777777" w:rsidR="004B11EC" w:rsidRPr="00734FF8" w:rsidRDefault="004B11EC" w:rsidP="004B11EC">
      <w:pPr>
        <w:pStyle w:val="Style1"/>
        <w:widowControl/>
        <w:spacing w:line="240" w:lineRule="auto"/>
        <w:ind w:left="284"/>
        <w:rPr>
          <w:rStyle w:val="FontStyle71"/>
        </w:rPr>
      </w:pPr>
      <w:r w:rsidRPr="00734FF8">
        <w:rPr>
          <w:b/>
          <w:i/>
          <w:noProof/>
          <w:color w:val="000000"/>
          <w:sz w:val="26"/>
          <w:szCs w:val="26"/>
        </w:rPr>
        <w:lastRenderedPageBreak/>
        <w:drawing>
          <wp:inline distT="0" distB="0" distL="0" distR="0" wp14:anchorId="16EFAA6E" wp14:editId="0369EBE5">
            <wp:extent cx="1581150" cy="7810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81150" cy="781050"/>
                    </a:xfrm>
                    <a:prstGeom prst="rect">
                      <a:avLst/>
                    </a:prstGeom>
                    <a:noFill/>
                    <a:ln>
                      <a:noFill/>
                    </a:ln>
                  </pic:spPr>
                </pic:pic>
              </a:graphicData>
            </a:graphic>
          </wp:inline>
        </w:drawing>
      </w:r>
      <w:r w:rsidRPr="00734FF8">
        <w:rPr>
          <w:rStyle w:val="FontStyle71"/>
        </w:rPr>
        <w:t xml:space="preserve">где: БЦ </w:t>
      </w:r>
      <w:r w:rsidRPr="00734FF8">
        <w:rPr>
          <w:rStyle w:val="FontStyle66"/>
          <w:sz w:val="26"/>
          <w:szCs w:val="26"/>
          <w:lang w:val="en-US"/>
        </w:rPr>
        <w:t>i</w:t>
      </w:r>
      <w:r w:rsidRPr="00734FF8">
        <w:rPr>
          <w:rStyle w:val="FontStyle66"/>
          <w:sz w:val="26"/>
          <w:szCs w:val="26"/>
        </w:rPr>
        <w:t xml:space="preserve"> </w:t>
      </w:r>
      <w:r w:rsidRPr="00734FF8">
        <w:rPr>
          <w:rStyle w:val="FontStyle71"/>
        </w:rPr>
        <w:t xml:space="preserve">– оценка по критерию «цена договора, цена единицы продукции» </w:t>
      </w:r>
      <w:r w:rsidRPr="00734FF8">
        <w:rPr>
          <w:rStyle w:val="FontStyle71"/>
          <w:lang w:val="en-US"/>
        </w:rPr>
        <w:t>i</w:t>
      </w:r>
      <w:r w:rsidRPr="00734FF8">
        <w:rPr>
          <w:rStyle w:val="FontStyle71"/>
        </w:rPr>
        <w:t>-го участника закупки, баллы;</w:t>
      </w:r>
    </w:p>
    <w:p w14:paraId="4A76F64A" w14:textId="77777777" w:rsidR="004B11EC" w:rsidRPr="00734FF8" w:rsidRDefault="004B11EC" w:rsidP="004B11EC">
      <w:pPr>
        <w:pStyle w:val="Style12"/>
        <w:widowControl/>
        <w:spacing w:line="240" w:lineRule="auto"/>
        <w:ind w:left="284" w:firstLine="706"/>
        <w:jc w:val="left"/>
        <w:rPr>
          <w:rStyle w:val="FontStyle71"/>
        </w:rPr>
      </w:pPr>
      <w:r w:rsidRPr="00734FF8">
        <w:rPr>
          <w:rStyle w:val="FontStyle71"/>
        </w:rPr>
        <w:t xml:space="preserve">Ц </w:t>
      </w:r>
      <w:r w:rsidRPr="00734FF8">
        <w:rPr>
          <w:rStyle w:val="FontStyle66"/>
          <w:sz w:val="26"/>
          <w:szCs w:val="26"/>
          <w:lang w:val="en-US"/>
        </w:rPr>
        <w:t>i</w:t>
      </w:r>
      <w:r w:rsidRPr="00734FF8">
        <w:rPr>
          <w:rStyle w:val="FontStyle66"/>
          <w:sz w:val="26"/>
          <w:szCs w:val="26"/>
        </w:rPr>
        <w:t xml:space="preserve"> </w:t>
      </w:r>
      <w:r w:rsidRPr="00734FF8">
        <w:rPr>
          <w:rStyle w:val="FontStyle71"/>
        </w:rPr>
        <w:t xml:space="preserve">– предложение участника закупки о цене договора, цене единицы продукции, указанной в заявке </w:t>
      </w:r>
      <w:r w:rsidRPr="00734FF8">
        <w:rPr>
          <w:rStyle w:val="FontStyle71"/>
          <w:lang w:val="en-US"/>
        </w:rPr>
        <w:t>i</w:t>
      </w:r>
      <w:r w:rsidRPr="00734FF8">
        <w:rPr>
          <w:rStyle w:val="FontStyle71"/>
        </w:rPr>
        <w:t>-го участника закупки, приведенное к единому базису сравнения ценовых предложений, руб.;</w:t>
      </w:r>
    </w:p>
    <w:p w14:paraId="50D351F1" w14:textId="77777777" w:rsidR="004B11EC" w:rsidRPr="00734FF8" w:rsidRDefault="004B11EC" w:rsidP="004B11EC">
      <w:pPr>
        <w:pStyle w:val="Style12"/>
        <w:widowControl/>
        <w:spacing w:line="240" w:lineRule="auto"/>
        <w:ind w:left="284" w:firstLine="706"/>
        <w:jc w:val="left"/>
        <w:rPr>
          <w:color w:val="000000"/>
          <w:sz w:val="26"/>
          <w:szCs w:val="26"/>
        </w:rPr>
      </w:pPr>
      <w:r w:rsidRPr="00734FF8">
        <w:rPr>
          <w:rStyle w:val="FontStyle71"/>
        </w:rPr>
        <w:t xml:space="preserve">Ц </w:t>
      </w:r>
      <w:r w:rsidRPr="00734FF8">
        <w:rPr>
          <w:rStyle w:val="FontStyle66"/>
          <w:sz w:val="26"/>
          <w:szCs w:val="26"/>
          <w:vertAlign w:val="subscript"/>
          <w:lang w:val="en-US"/>
        </w:rPr>
        <w:t>min</w:t>
      </w:r>
      <w:r w:rsidRPr="00734FF8">
        <w:rPr>
          <w:rStyle w:val="FontStyle66"/>
          <w:sz w:val="26"/>
          <w:szCs w:val="26"/>
        </w:rPr>
        <w:t xml:space="preserve"> </w:t>
      </w:r>
      <w:r w:rsidRPr="00734FF8">
        <w:rPr>
          <w:rStyle w:val="FontStyle71"/>
        </w:rPr>
        <w:t>– минимальное предложение участника закупки о цене договора, цене единицы продукции, указанной в заявке из представленных допущенными участниками закупки предложений, приведенное к единому базису сравнения ценовых предложений, руб.</w:t>
      </w:r>
    </w:p>
    <w:p w14:paraId="55FB7B51" w14:textId="77777777" w:rsidR="004B11EC" w:rsidRPr="00734FF8" w:rsidRDefault="004B11EC" w:rsidP="004B11EC">
      <w:pPr>
        <w:pStyle w:val="Style21"/>
        <w:widowControl/>
        <w:spacing w:line="240" w:lineRule="auto"/>
        <w:ind w:left="284" w:right="62" w:firstLine="701"/>
        <w:jc w:val="left"/>
        <w:rPr>
          <w:rStyle w:val="FontStyle67"/>
          <w:sz w:val="26"/>
          <w:szCs w:val="26"/>
        </w:rPr>
      </w:pPr>
      <w:r w:rsidRPr="00734FF8">
        <w:rPr>
          <w:rStyle w:val="FontStyle67"/>
          <w:sz w:val="26"/>
          <w:szCs w:val="26"/>
        </w:rPr>
        <w:t>Расчет оценочной стоимости применяется только для целей оценки заявок и не оказывает влияния на цену заключаемого договора согласно предложению победителя закупки о цене договора.</w:t>
      </w:r>
    </w:p>
    <w:p w14:paraId="2BB6BA6E" w14:textId="77777777" w:rsidR="004B11EC" w:rsidRPr="00734FF8" w:rsidRDefault="004B11EC" w:rsidP="004B11EC">
      <w:pPr>
        <w:pStyle w:val="Style21"/>
        <w:widowControl/>
        <w:spacing w:line="240" w:lineRule="auto"/>
        <w:ind w:left="284" w:right="62" w:firstLine="701"/>
        <w:jc w:val="left"/>
        <w:rPr>
          <w:rStyle w:val="FontStyle67"/>
          <w:b w:val="0"/>
          <w:sz w:val="26"/>
          <w:szCs w:val="26"/>
        </w:rPr>
      </w:pPr>
    </w:p>
    <w:p w14:paraId="1C1AC5EF" w14:textId="77777777" w:rsidR="004B11EC" w:rsidRPr="00734FF8" w:rsidRDefault="004B11EC" w:rsidP="004B11EC">
      <w:pPr>
        <w:pStyle w:val="Style3"/>
        <w:widowControl/>
        <w:spacing w:line="240" w:lineRule="auto"/>
        <w:ind w:left="284" w:firstLine="0"/>
        <w:jc w:val="center"/>
        <w:rPr>
          <w:rStyle w:val="FontStyle71"/>
          <w:b/>
        </w:rPr>
      </w:pPr>
      <w:r w:rsidRPr="00734FF8">
        <w:rPr>
          <w:rStyle w:val="FontStyle71"/>
        </w:rPr>
        <w:t>2.4.2. ОЦЕНКА ПО КРИТЕРИЮ «СРОК ПОСТАВКИ ТОВАРА, ВЫПОЛНЕНИЯ РАБОТ, ОКАЗАНИЯ УСЛУГ»</w:t>
      </w:r>
    </w:p>
    <w:p w14:paraId="4A282F99" w14:textId="77777777" w:rsidR="004B11EC" w:rsidRPr="00734FF8" w:rsidRDefault="004B11EC" w:rsidP="004B11EC">
      <w:pPr>
        <w:pStyle w:val="Style21"/>
        <w:widowControl/>
        <w:spacing w:line="240" w:lineRule="auto"/>
        <w:ind w:left="284" w:firstLine="701"/>
        <w:rPr>
          <w:rStyle w:val="FontStyle67"/>
          <w:b w:val="0"/>
          <w:sz w:val="26"/>
          <w:szCs w:val="26"/>
        </w:rPr>
      </w:pPr>
      <w:r w:rsidRPr="00734FF8">
        <w:rPr>
          <w:rStyle w:val="FontStyle67"/>
          <w:sz w:val="26"/>
          <w:szCs w:val="26"/>
        </w:rPr>
        <w:t>Если заказчик выбирает критерий «срок поставки товара, выполнения работ, оказания услуг» и данный критерий не рассчитывается в стоимостном выражении:</w:t>
      </w:r>
    </w:p>
    <w:tbl>
      <w:tblPr>
        <w:tblW w:w="0" w:type="auto"/>
        <w:tblInd w:w="1121" w:type="dxa"/>
        <w:tblLayout w:type="fixed"/>
        <w:tblCellMar>
          <w:left w:w="40" w:type="dxa"/>
          <w:right w:w="40" w:type="dxa"/>
        </w:tblCellMar>
        <w:tblLook w:val="0000" w:firstRow="0" w:lastRow="0" w:firstColumn="0" w:lastColumn="0" w:noHBand="0" w:noVBand="0"/>
      </w:tblPr>
      <w:tblGrid>
        <w:gridCol w:w="5107"/>
        <w:gridCol w:w="49"/>
        <w:gridCol w:w="1693"/>
      </w:tblGrid>
      <w:tr w:rsidR="004B11EC" w:rsidRPr="00734FF8" w14:paraId="49B2C547" w14:textId="77777777" w:rsidTr="0014348A">
        <w:tc>
          <w:tcPr>
            <w:tcW w:w="5107" w:type="dxa"/>
            <w:tcBorders>
              <w:top w:val="single" w:sz="6" w:space="0" w:color="auto"/>
              <w:left w:val="single" w:sz="6" w:space="0" w:color="auto"/>
              <w:bottom w:val="single" w:sz="6" w:space="0" w:color="auto"/>
              <w:right w:val="single" w:sz="6" w:space="0" w:color="auto"/>
            </w:tcBorders>
          </w:tcPr>
          <w:p w14:paraId="02B6EF41" w14:textId="77777777" w:rsidR="004B11EC" w:rsidRPr="00734FF8" w:rsidRDefault="004B11EC" w:rsidP="0014348A">
            <w:pPr>
              <w:pStyle w:val="Style56"/>
              <w:widowControl/>
              <w:ind w:left="284"/>
              <w:rPr>
                <w:rStyle w:val="FontStyle70"/>
                <w:sz w:val="26"/>
                <w:szCs w:val="26"/>
              </w:rPr>
            </w:pPr>
            <w:r w:rsidRPr="00734FF8">
              <w:rPr>
                <w:rStyle w:val="FontStyle70"/>
                <w:sz w:val="26"/>
                <w:szCs w:val="26"/>
              </w:rPr>
              <w:t>Срок поставки товара</w:t>
            </w:r>
          </w:p>
        </w:tc>
        <w:tc>
          <w:tcPr>
            <w:tcW w:w="1742" w:type="dxa"/>
            <w:gridSpan w:val="2"/>
            <w:tcBorders>
              <w:top w:val="single" w:sz="6" w:space="0" w:color="auto"/>
              <w:left w:val="single" w:sz="6" w:space="0" w:color="auto"/>
              <w:bottom w:val="single" w:sz="6" w:space="0" w:color="auto"/>
              <w:right w:val="single" w:sz="6" w:space="0" w:color="auto"/>
            </w:tcBorders>
          </w:tcPr>
          <w:p w14:paraId="3F054EF4" w14:textId="77777777" w:rsidR="004B11EC" w:rsidRPr="00734FF8" w:rsidRDefault="004B11EC" w:rsidP="0014348A">
            <w:pPr>
              <w:pStyle w:val="Style56"/>
              <w:widowControl/>
              <w:ind w:left="284"/>
              <w:jc w:val="center"/>
              <w:rPr>
                <w:rStyle w:val="FontStyle70"/>
                <w:sz w:val="26"/>
                <w:szCs w:val="26"/>
              </w:rPr>
            </w:pPr>
            <w:r w:rsidRPr="00734FF8">
              <w:rPr>
                <w:rStyle w:val="FontStyle70"/>
                <w:sz w:val="26"/>
                <w:szCs w:val="26"/>
              </w:rPr>
              <w:t>Баллы</w:t>
            </w:r>
          </w:p>
        </w:tc>
      </w:tr>
      <w:tr w:rsidR="004B11EC" w:rsidRPr="00734FF8" w14:paraId="67F11F69" w14:textId="77777777" w:rsidTr="0014348A">
        <w:tc>
          <w:tcPr>
            <w:tcW w:w="5107" w:type="dxa"/>
            <w:tcBorders>
              <w:top w:val="single" w:sz="6" w:space="0" w:color="auto"/>
              <w:left w:val="single" w:sz="6" w:space="0" w:color="auto"/>
              <w:bottom w:val="single" w:sz="6" w:space="0" w:color="auto"/>
              <w:right w:val="single" w:sz="6" w:space="0" w:color="auto"/>
            </w:tcBorders>
          </w:tcPr>
          <w:p w14:paraId="6A470F14" w14:textId="77777777" w:rsidR="004B11EC" w:rsidRPr="00734FF8" w:rsidRDefault="004B11EC" w:rsidP="0014348A">
            <w:pPr>
              <w:pStyle w:val="Style10"/>
              <w:widowControl/>
              <w:spacing w:line="240" w:lineRule="auto"/>
              <w:ind w:left="284"/>
              <w:jc w:val="left"/>
              <w:rPr>
                <w:rStyle w:val="FontStyle71"/>
              </w:rPr>
            </w:pPr>
            <w:r w:rsidRPr="00734FF8">
              <w:rPr>
                <w:noProof/>
                <w:color w:val="000000"/>
                <w:sz w:val="26"/>
                <w:szCs w:val="26"/>
              </w:rPr>
              <w:drawing>
                <wp:inline distT="0" distB="0" distL="0" distR="0" wp14:anchorId="118B70EF" wp14:editId="2D7831E7">
                  <wp:extent cx="609600" cy="31432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09600" cy="314325"/>
                          </a:xfrm>
                          <a:prstGeom prst="rect">
                            <a:avLst/>
                          </a:prstGeom>
                          <a:noFill/>
                          <a:ln>
                            <a:noFill/>
                          </a:ln>
                        </pic:spPr>
                      </pic:pic>
                    </a:graphicData>
                  </a:graphic>
                </wp:inline>
              </w:drawing>
            </w:r>
          </w:p>
        </w:tc>
        <w:tc>
          <w:tcPr>
            <w:tcW w:w="1742" w:type="dxa"/>
            <w:gridSpan w:val="2"/>
            <w:tcBorders>
              <w:top w:val="single" w:sz="6" w:space="0" w:color="auto"/>
              <w:left w:val="single" w:sz="6" w:space="0" w:color="auto"/>
              <w:bottom w:val="single" w:sz="6" w:space="0" w:color="auto"/>
              <w:right w:val="single" w:sz="6" w:space="0" w:color="auto"/>
            </w:tcBorders>
          </w:tcPr>
          <w:p w14:paraId="431A6DBF" w14:textId="77777777" w:rsidR="004B11EC" w:rsidRPr="00734FF8" w:rsidRDefault="004B11EC" w:rsidP="0014348A">
            <w:pPr>
              <w:pStyle w:val="Style56"/>
              <w:widowControl/>
              <w:ind w:left="284"/>
              <w:jc w:val="center"/>
              <w:rPr>
                <w:rStyle w:val="FontStyle70"/>
                <w:sz w:val="26"/>
                <w:szCs w:val="26"/>
              </w:rPr>
            </w:pPr>
            <w:r w:rsidRPr="00734FF8">
              <w:rPr>
                <w:rStyle w:val="FontStyle70"/>
                <w:sz w:val="26"/>
                <w:szCs w:val="26"/>
              </w:rPr>
              <w:t>0 баллов</w:t>
            </w:r>
          </w:p>
        </w:tc>
      </w:tr>
      <w:tr w:rsidR="004B11EC" w:rsidRPr="00734FF8" w14:paraId="783F7B2B" w14:textId="77777777" w:rsidTr="0014348A">
        <w:tc>
          <w:tcPr>
            <w:tcW w:w="6849" w:type="dxa"/>
            <w:gridSpan w:val="3"/>
            <w:tcBorders>
              <w:top w:val="single" w:sz="6" w:space="0" w:color="auto"/>
              <w:left w:val="single" w:sz="6" w:space="0" w:color="auto"/>
              <w:bottom w:val="single" w:sz="6" w:space="0" w:color="auto"/>
              <w:right w:val="single" w:sz="6" w:space="0" w:color="auto"/>
            </w:tcBorders>
          </w:tcPr>
          <w:p w14:paraId="284EF5FC" w14:textId="77777777" w:rsidR="004B11EC" w:rsidRPr="00734FF8" w:rsidRDefault="004B11EC" w:rsidP="0014348A">
            <w:pPr>
              <w:pStyle w:val="Style19"/>
              <w:widowControl/>
              <w:ind w:left="284"/>
              <w:rPr>
                <w:rStyle w:val="FontStyle66"/>
                <w:sz w:val="26"/>
                <w:szCs w:val="26"/>
                <w:lang w:eastAsia="en-US"/>
              </w:rPr>
            </w:pPr>
            <w:r w:rsidRPr="00734FF8">
              <w:rPr>
                <w:noProof/>
                <w:color w:val="000000"/>
                <w:sz w:val="26"/>
                <w:szCs w:val="26"/>
              </w:rPr>
              <w:drawing>
                <wp:inline distT="0" distB="0" distL="0" distR="0" wp14:anchorId="771F43C8" wp14:editId="057839D5">
                  <wp:extent cx="2190750" cy="6381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190750" cy="638175"/>
                          </a:xfrm>
                          <a:prstGeom prst="rect">
                            <a:avLst/>
                          </a:prstGeom>
                          <a:noFill/>
                          <a:ln>
                            <a:noFill/>
                          </a:ln>
                        </pic:spPr>
                      </pic:pic>
                    </a:graphicData>
                  </a:graphic>
                </wp:inline>
              </w:drawing>
            </w:r>
          </w:p>
        </w:tc>
      </w:tr>
      <w:tr w:rsidR="004B11EC" w:rsidRPr="00734FF8" w14:paraId="04A66C3D" w14:textId="77777777" w:rsidTr="0014348A">
        <w:tc>
          <w:tcPr>
            <w:tcW w:w="5156" w:type="dxa"/>
            <w:gridSpan w:val="2"/>
            <w:tcBorders>
              <w:top w:val="single" w:sz="6" w:space="0" w:color="auto"/>
              <w:left w:val="single" w:sz="6" w:space="0" w:color="auto"/>
              <w:bottom w:val="single" w:sz="6" w:space="0" w:color="auto"/>
              <w:right w:val="single" w:sz="6" w:space="0" w:color="auto"/>
            </w:tcBorders>
          </w:tcPr>
          <w:p w14:paraId="36650A6C" w14:textId="77777777" w:rsidR="004B11EC" w:rsidRPr="00734FF8" w:rsidRDefault="004B11EC" w:rsidP="0014348A">
            <w:pPr>
              <w:pStyle w:val="Style9"/>
              <w:widowControl/>
              <w:spacing w:line="240" w:lineRule="auto"/>
              <w:ind w:left="284"/>
              <w:rPr>
                <w:rStyle w:val="FontStyle70"/>
                <w:sz w:val="26"/>
                <w:szCs w:val="26"/>
              </w:rPr>
            </w:pPr>
            <w:r w:rsidRPr="00734FF8">
              <w:rPr>
                <w:noProof/>
                <w:color w:val="000000"/>
                <w:sz w:val="26"/>
                <w:szCs w:val="26"/>
              </w:rPr>
              <w:drawing>
                <wp:inline distT="0" distB="0" distL="0" distR="0" wp14:anchorId="704F62B0" wp14:editId="3089F0A0">
                  <wp:extent cx="504825" cy="3048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04825" cy="304800"/>
                          </a:xfrm>
                          <a:prstGeom prst="rect">
                            <a:avLst/>
                          </a:prstGeom>
                          <a:noFill/>
                          <a:ln>
                            <a:noFill/>
                          </a:ln>
                        </pic:spPr>
                      </pic:pic>
                    </a:graphicData>
                  </a:graphic>
                </wp:inline>
              </w:drawing>
            </w:r>
            <w:r w:rsidRPr="00734FF8">
              <w:rPr>
                <w:rStyle w:val="FontStyle66"/>
                <w:sz w:val="26"/>
                <w:szCs w:val="26"/>
              </w:rPr>
              <w:t xml:space="preserve"> </w:t>
            </w:r>
            <w:r w:rsidRPr="00734FF8">
              <w:rPr>
                <w:rStyle w:val="FontStyle70"/>
                <w:sz w:val="26"/>
                <w:szCs w:val="26"/>
              </w:rPr>
              <w:t>либо ранее</w:t>
            </w:r>
          </w:p>
        </w:tc>
        <w:tc>
          <w:tcPr>
            <w:tcW w:w="1693" w:type="dxa"/>
            <w:tcBorders>
              <w:top w:val="single" w:sz="6" w:space="0" w:color="auto"/>
              <w:left w:val="single" w:sz="6" w:space="0" w:color="auto"/>
              <w:bottom w:val="single" w:sz="6" w:space="0" w:color="auto"/>
              <w:right w:val="single" w:sz="6" w:space="0" w:color="auto"/>
            </w:tcBorders>
          </w:tcPr>
          <w:p w14:paraId="5D4D96FE" w14:textId="77777777" w:rsidR="004B11EC" w:rsidRPr="00734FF8" w:rsidRDefault="004B11EC" w:rsidP="0014348A">
            <w:pPr>
              <w:pStyle w:val="Style56"/>
              <w:widowControl/>
              <w:ind w:left="284"/>
              <w:jc w:val="center"/>
              <w:rPr>
                <w:rStyle w:val="FontStyle70"/>
                <w:sz w:val="26"/>
                <w:szCs w:val="26"/>
              </w:rPr>
            </w:pPr>
            <w:r w:rsidRPr="00734FF8">
              <w:rPr>
                <w:rStyle w:val="FontStyle70"/>
                <w:sz w:val="26"/>
                <w:szCs w:val="26"/>
              </w:rPr>
              <w:t>100 баллов</w:t>
            </w:r>
          </w:p>
        </w:tc>
      </w:tr>
    </w:tbl>
    <w:p w14:paraId="7F930B17" w14:textId="77777777" w:rsidR="004B11EC" w:rsidRPr="00734FF8" w:rsidRDefault="004B11EC" w:rsidP="004B11EC">
      <w:pPr>
        <w:pStyle w:val="Style12"/>
        <w:widowControl/>
        <w:spacing w:line="240" w:lineRule="auto"/>
        <w:ind w:left="284" w:firstLine="715"/>
        <w:rPr>
          <w:rStyle w:val="FontStyle71"/>
        </w:rPr>
      </w:pPr>
      <w:r w:rsidRPr="00734FF8">
        <w:rPr>
          <w:rStyle w:val="FontStyle71"/>
        </w:rPr>
        <w:t xml:space="preserve">где: БС </w:t>
      </w:r>
      <w:r w:rsidRPr="00734FF8">
        <w:rPr>
          <w:rStyle w:val="FontStyle66"/>
          <w:sz w:val="26"/>
          <w:szCs w:val="26"/>
          <w:vertAlign w:val="subscript"/>
          <w:lang w:val="en-US"/>
        </w:rPr>
        <w:t>i</w:t>
      </w:r>
      <w:r w:rsidRPr="00734FF8">
        <w:rPr>
          <w:rStyle w:val="FontStyle66"/>
          <w:sz w:val="26"/>
          <w:szCs w:val="26"/>
        </w:rPr>
        <w:t xml:space="preserve"> </w:t>
      </w:r>
      <w:r w:rsidRPr="00734FF8">
        <w:rPr>
          <w:rStyle w:val="FontStyle71"/>
        </w:rPr>
        <w:t xml:space="preserve">– оценка по критерию «срок поставки товара, выполнения работ, оказания услуг» </w:t>
      </w:r>
      <w:r w:rsidRPr="00734FF8">
        <w:rPr>
          <w:rStyle w:val="FontStyle71"/>
          <w:lang w:val="en-US"/>
        </w:rPr>
        <w:t>i</w:t>
      </w:r>
      <w:r w:rsidRPr="00734FF8">
        <w:rPr>
          <w:rStyle w:val="FontStyle71"/>
        </w:rPr>
        <w:t>-го участника закупки, баллы;</w:t>
      </w:r>
    </w:p>
    <w:p w14:paraId="471D74A1" w14:textId="77777777" w:rsidR="004B11EC" w:rsidRPr="00734FF8" w:rsidRDefault="004B11EC" w:rsidP="004B11EC">
      <w:pPr>
        <w:pStyle w:val="Style12"/>
        <w:widowControl/>
        <w:spacing w:line="240" w:lineRule="auto"/>
        <w:ind w:left="284" w:firstLine="710"/>
        <w:rPr>
          <w:rStyle w:val="FontStyle67"/>
          <w:sz w:val="26"/>
          <w:szCs w:val="26"/>
        </w:rPr>
      </w:pPr>
      <w:r w:rsidRPr="00734FF8">
        <w:rPr>
          <w:rStyle w:val="FontStyle71"/>
        </w:rPr>
        <w:t xml:space="preserve">С </w:t>
      </w:r>
      <w:r w:rsidRPr="00734FF8">
        <w:rPr>
          <w:rStyle w:val="FontStyle66"/>
          <w:sz w:val="26"/>
          <w:szCs w:val="26"/>
          <w:lang w:val="en-US"/>
        </w:rPr>
        <w:t>i</w:t>
      </w:r>
      <w:r w:rsidRPr="00734FF8">
        <w:rPr>
          <w:rStyle w:val="FontStyle66"/>
          <w:sz w:val="26"/>
          <w:szCs w:val="26"/>
        </w:rPr>
        <w:t xml:space="preserve"> </w:t>
      </w:r>
      <w:r w:rsidRPr="00734FF8">
        <w:rPr>
          <w:rStyle w:val="FontStyle71"/>
        </w:rPr>
        <w:t xml:space="preserve">– предложение о сроке поставки товара, выполнения работ, оказания услуг, указанном в заявке </w:t>
      </w:r>
      <w:r w:rsidRPr="00734FF8">
        <w:rPr>
          <w:rStyle w:val="FontStyle71"/>
          <w:lang w:val="en-US"/>
        </w:rPr>
        <w:t>i</w:t>
      </w:r>
      <w:r w:rsidRPr="00734FF8">
        <w:rPr>
          <w:rStyle w:val="FontStyle71"/>
        </w:rPr>
        <w:t xml:space="preserve">-го участника закупки, </w:t>
      </w:r>
      <w:r w:rsidRPr="00734FF8">
        <w:rPr>
          <w:rStyle w:val="FontStyle67"/>
          <w:sz w:val="26"/>
          <w:szCs w:val="26"/>
        </w:rPr>
        <w:t>в единицах измерения срока (год, месяц, день, час)</w:t>
      </w:r>
      <w:r w:rsidRPr="00734FF8">
        <w:rPr>
          <w:rStyle w:val="FontStyle67"/>
          <w:b w:val="0"/>
          <w:sz w:val="26"/>
          <w:szCs w:val="26"/>
        </w:rPr>
        <w:t>;</w:t>
      </w:r>
    </w:p>
    <w:p w14:paraId="50102751" w14:textId="77777777" w:rsidR="004B11EC" w:rsidRPr="00734FF8" w:rsidRDefault="004B11EC" w:rsidP="004B11EC">
      <w:pPr>
        <w:pStyle w:val="Style12"/>
        <w:widowControl/>
        <w:spacing w:line="240" w:lineRule="auto"/>
        <w:ind w:left="284" w:firstLine="715"/>
        <w:rPr>
          <w:rStyle w:val="FontStyle67"/>
          <w:sz w:val="26"/>
          <w:szCs w:val="26"/>
        </w:rPr>
      </w:pPr>
      <w:r w:rsidRPr="00734FF8">
        <w:rPr>
          <w:rStyle w:val="FontStyle71"/>
        </w:rPr>
        <w:t xml:space="preserve">С </w:t>
      </w:r>
      <w:r w:rsidRPr="00734FF8">
        <w:rPr>
          <w:rStyle w:val="FontStyle66"/>
          <w:sz w:val="26"/>
          <w:szCs w:val="26"/>
          <w:vertAlign w:val="subscript"/>
          <w:lang w:val="en-US"/>
        </w:rPr>
        <w:t>max</w:t>
      </w:r>
      <w:r w:rsidRPr="00734FF8">
        <w:rPr>
          <w:rStyle w:val="FontStyle66"/>
          <w:sz w:val="26"/>
          <w:szCs w:val="26"/>
        </w:rPr>
        <w:t xml:space="preserve"> </w:t>
      </w:r>
      <w:r w:rsidRPr="00734FF8">
        <w:rPr>
          <w:rStyle w:val="FontStyle71"/>
        </w:rPr>
        <w:t xml:space="preserve">– предельный (максимально допустимый) срок поставки товара, выполнения работ, оказания услуг, установленный в документации о закупке, </w:t>
      </w:r>
      <w:r w:rsidRPr="00734FF8">
        <w:rPr>
          <w:rStyle w:val="FontStyle67"/>
          <w:sz w:val="26"/>
          <w:szCs w:val="26"/>
        </w:rPr>
        <w:t>в единицах измерения срока (год, месяц, день, час)</w:t>
      </w:r>
      <w:r w:rsidRPr="00734FF8">
        <w:rPr>
          <w:rStyle w:val="FontStyle67"/>
          <w:b w:val="0"/>
          <w:sz w:val="26"/>
          <w:szCs w:val="26"/>
        </w:rPr>
        <w:t>;</w:t>
      </w:r>
    </w:p>
    <w:p w14:paraId="16C13EAC" w14:textId="77777777" w:rsidR="004B11EC" w:rsidRPr="00734FF8" w:rsidRDefault="004B11EC" w:rsidP="004B11EC">
      <w:pPr>
        <w:pStyle w:val="Style12"/>
        <w:widowControl/>
        <w:spacing w:line="240" w:lineRule="auto"/>
        <w:ind w:left="284" w:firstLine="710"/>
        <w:rPr>
          <w:rStyle w:val="FontStyle67"/>
          <w:b w:val="0"/>
          <w:sz w:val="26"/>
          <w:szCs w:val="26"/>
        </w:rPr>
      </w:pPr>
      <w:r w:rsidRPr="00734FF8">
        <w:rPr>
          <w:rStyle w:val="FontStyle71"/>
        </w:rPr>
        <w:t xml:space="preserve">С </w:t>
      </w:r>
      <w:r w:rsidRPr="00734FF8">
        <w:rPr>
          <w:rStyle w:val="FontStyle66"/>
          <w:sz w:val="26"/>
          <w:szCs w:val="26"/>
          <w:lang w:val="en-US"/>
        </w:rPr>
        <w:t>min</w:t>
      </w:r>
      <w:r w:rsidRPr="00734FF8">
        <w:rPr>
          <w:rStyle w:val="FontStyle66"/>
          <w:sz w:val="26"/>
          <w:szCs w:val="26"/>
        </w:rPr>
        <w:t xml:space="preserve"> </w:t>
      </w:r>
      <w:r w:rsidRPr="00734FF8">
        <w:rPr>
          <w:rStyle w:val="FontStyle71"/>
        </w:rPr>
        <w:t xml:space="preserve">– минимальный срок поставки товара, выполнения работ, оказания услуг, установленный в документации о закупке, ранее которого поставить товар, выполнить работы, оказать услуги не представляется возможным, либо нет необходимости для заказчика, </w:t>
      </w:r>
      <w:r w:rsidRPr="00734FF8">
        <w:rPr>
          <w:rStyle w:val="FontStyle67"/>
          <w:sz w:val="26"/>
          <w:szCs w:val="26"/>
        </w:rPr>
        <w:t>в единицах измерения срока (год, месяц, день, час)</w:t>
      </w:r>
      <w:r w:rsidRPr="00734FF8">
        <w:rPr>
          <w:rStyle w:val="FontStyle67"/>
          <w:b w:val="0"/>
          <w:sz w:val="26"/>
          <w:szCs w:val="26"/>
        </w:rPr>
        <w:t>.</w:t>
      </w:r>
    </w:p>
    <w:p w14:paraId="0E8E03B6" w14:textId="77777777" w:rsidR="004B11EC" w:rsidRPr="00734FF8" w:rsidRDefault="004B11EC" w:rsidP="004B11EC">
      <w:pPr>
        <w:pStyle w:val="Style21"/>
        <w:widowControl/>
        <w:spacing w:line="240" w:lineRule="auto"/>
        <w:ind w:left="284" w:firstLine="696"/>
        <w:rPr>
          <w:rStyle w:val="FontStyle67"/>
          <w:b w:val="0"/>
          <w:i w:val="0"/>
          <w:sz w:val="26"/>
          <w:szCs w:val="26"/>
        </w:rPr>
      </w:pPr>
      <w:r w:rsidRPr="00734FF8">
        <w:rPr>
          <w:rStyle w:val="FontStyle67"/>
          <w:sz w:val="26"/>
          <w:szCs w:val="26"/>
        </w:rPr>
        <w:t xml:space="preserve">Приведенная формула применяется только при установлении в документации о закупке значений </w:t>
      </w:r>
      <w:proofErr w:type="spellStart"/>
      <w:r w:rsidRPr="00734FF8">
        <w:rPr>
          <w:rStyle w:val="FontStyle67"/>
          <w:sz w:val="26"/>
          <w:szCs w:val="26"/>
          <w:lang w:val="en-US"/>
        </w:rPr>
        <w:t>C</w:t>
      </w:r>
      <w:r w:rsidRPr="00734FF8">
        <w:rPr>
          <w:rStyle w:val="FontStyle67"/>
          <w:sz w:val="26"/>
          <w:szCs w:val="26"/>
          <w:vertAlign w:val="subscript"/>
          <w:lang w:val="en-US"/>
        </w:rPr>
        <w:t>max</w:t>
      </w:r>
      <w:proofErr w:type="spellEnd"/>
      <w:r w:rsidRPr="00734FF8">
        <w:rPr>
          <w:rStyle w:val="FontStyle67"/>
          <w:sz w:val="26"/>
          <w:szCs w:val="26"/>
        </w:rPr>
        <w:t xml:space="preserve"> и </w:t>
      </w:r>
      <w:proofErr w:type="spellStart"/>
      <w:r w:rsidRPr="00734FF8">
        <w:rPr>
          <w:rStyle w:val="FontStyle67"/>
          <w:sz w:val="26"/>
          <w:szCs w:val="26"/>
          <w:lang w:val="en-US"/>
        </w:rPr>
        <w:t>C</w:t>
      </w:r>
      <w:r w:rsidRPr="00734FF8">
        <w:rPr>
          <w:rStyle w:val="FontStyle67"/>
          <w:sz w:val="26"/>
          <w:szCs w:val="26"/>
          <w:vertAlign w:val="subscript"/>
          <w:lang w:val="en-US"/>
        </w:rPr>
        <w:t>m</w:t>
      </w:r>
      <w:r w:rsidRPr="00734FF8">
        <w:rPr>
          <w:rStyle w:val="FontStyle67"/>
          <w:sz w:val="26"/>
          <w:szCs w:val="26"/>
          <w:lang w:val="en-US"/>
        </w:rPr>
        <w:t>i</w:t>
      </w:r>
      <w:r w:rsidRPr="00734FF8">
        <w:rPr>
          <w:rStyle w:val="FontStyle67"/>
          <w:sz w:val="26"/>
          <w:szCs w:val="26"/>
          <w:vertAlign w:val="subscript"/>
          <w:lang w:val="en-US"/>
        </w:rPr>
        <w:t>n</w:t>
      </w:r>
      <w:proofErr w:type="spellEnd"/>
      <w:r w:rsidRPr="00734FF8">
        <w:rPr>
          <w:rStyle w:val="FontStyle67"/>
          <w:sz w:val="26"/>
          <w:szCs w:val="26"/>
        </w:rPr>
        <w:t>.</w:t>
      </w:r>
    </w:p>
    <w:p w14:paraId="79310B92" w14:textId="77777777" w:rsidR="004B11EC" w:rsidRPr="00734FF8" w:rsidRDefault="004B11EC" w:rsidP="004B11EC">
      <w:pPr>
        <w:pStyle w:val="Style54"/>
        <w:widowControl/>
        <w:spacing w:line="240" w:lineRule="auto"/>
        <w:ind w:left="284"/>
        <w:rPr>
          <w:sz w:val="26"/>
          <w:szCs w:val="26"/>
        </w:rPr>
      </w:pPr>
    </w:p>
    <w:p w14:paraId="6995D18E" w14:textId="77777777" w:rsidR="004B11EC" w:rsidRPr="00734FF8" w:rsidRDefault="004B11EC" w:rsidP="004B11EC">
      <w:pPr>
        <w:pStyle w:val="Style54"/>
        <w:widowControl/>
        <w:spacing w:line="240" w:lineRule="auto"/>
        <w:ind w:left="284" w:firstLine="0"/>
        <w:jc w:val="center"/>
        <w:rPr>
          <w:rStyle w:val="FontStyle71"/>
          <w:b/>
        </w:rPr>
      </w:pPr>
      <w:r w:rsidRPr="00734FF8">
        <w:rPr>
          <w:rStyle w:val="FontStyle71"/>
        </w:rPr>
        <w:t>2.4.3. ОЦЕНКА ПО КРИТЕРИЮ «СРОК ПРЕДСТАВЛЯЕМЫХ ГАРАНТИЙ КАЧЕСТВА ТОВАРА, РАБОТ, УСЛУГ»</w:t>
      </w:r>
    </w:p>
    <w:tbl>
      <w:tblPr>
        <w:tblW w:w="0" w:type="auto"/>
        <w:tblInd w:w="1033" w:type="dxa"/>
        <w:tblLayout w:type="fixed"/>
        <w:tblCellMar>
          <w:left w:w="40" w:type="dxa"/>
          <w:right w:w="40" w:type="dxa"/>
        </w:tblCellMar>
        <w:tblLook w:val="0000" w:firstRow="0" w:lastRow="0" w:firstColumn="0" w:lastColumn="0" w:noHBand="0" w:noVBand="0"/>
      </w:tblPr>
      <w:tblGrid>
        <w:gridCol w:w="5107"/>
        <w:gridCol w:w="2831"/>
      </w:tblGrid>
      <w:tr w:rsidR="004B11EC" w:rsidRPr="00734FF8" w14:paraId="203E0EF6" w14:textId="77777777" w:rsidTr="0014348A">
        <w:tc>
          <w:tcPr>
            <w:tcW w:w="5107" w:type="dxa"/>
            <w:tcBorders>
              <w:top w:val="single" w:sz="6" w:space="0" w:color="auto"/>
              <w:left w:val="single" w:sz="6" w:space="0" w:color="auto"/>
              <w:bottom w:val="single" w:sz="6" w:space="0" w:color="auto"/>
              <w:right w:val="single" w:sz="6" w:space="0" w:color="auto"/>
            </w:tcBorders>
          </w:tcPr>
          <w:p w14:paraId="3395159F" w14:textId="77777777" w:rsidR="004B11EC" w:rsidRPr="00734FF8" w:rsidRDefault="004B11EC" w:rsidP="0014348A">
            <w:pPr>
              <w:pStyle w:val="Style20"/>
              <w:widowControl/>
              <w:spacing w:line="240" w:lineRule="auto"/>
              <w:ind w:left="284"/>
              <w:rPr>
                <w:rStyle w:val="FontStyle70"/>
                <w:sz w:val="26"/>
                <w:szCs w:val="26"/>
              </w:rPr>
            </w:pPr>
            <w:r w:rsidRPr="00734FF8">
              <w:rPr>
                <w:rStyle w:val="FontStyle70"/>
                <w:sz w:val="26"/>
                <w:szCs w:val="26"/>
              </w:rPr>
              <w:t xml:space="preserve">Срок представляемых гарантий качества </w:t>
            </w:r>
            <w:r w:rsidRPr="00734FF8">
              <w:rPr>
                <w:rStyle w:val="FontStyle70"/>
                <w:sz w:val="26"/>
                <w:szCs w:val="26"/>
              </w:rPr>
              <w:lastRenderedPageBreak/>
              <w:t>(гарантийный срок)</w:t>
            </w:r>
          </w:p>
        </w:tc>
        <w:tc>
          <w:tcPr>
            <w:tcW w:w="2831" w:type="dxa"/>
            <w:tcBorders>
              <w:top w:val="single" w:sz="6" w:space="0" w:color="auto"/>
              <w:left w:val="single" w:sz="6" w:space="0" w:color="auto"/>
              <w:bottom w:val="single" w:sz="6" w:space="0" w:color="auto"/>
              <w:right w:val="single" w:sz="6" w:space="0" w:color="auto"/>
            </w:tcBorders>
          </w:tcPr>
          <w:p w14:paraId="796B30DA"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lastRenderedPageBreak/>
              <w:t xml:space="preserve"> Баллы</w:t>
            </w:r>
          </w:p>
        </w:tc>
      </w:tr>
      <w:tr w:rsidR="004B11EC" w:rsidRPr="00734FF8" w14:paraId="24A7DCD3" w14:textId="77777777" w:rsidTr="0014348A">
        <w:tc>
          <w:tcPr>
            <w:tcW w:w="5107" w:type="dxa"/>
            <w:tcBorders>
              <w:top w:val="single" w:sz="6" w:space="0" w:color="auto"/>
              <w:left w:val="single" w:sz="6" w:space="0" w:color="auto"/>
              <w:bottom w:val="single" w:sz="6" w:space="0" w:color="auto"/>
              <w:right w:val="single" w:sz="6" w:space="0" w:color="auto"/>
            </w:tcBorders>
          </w:tcPr>
          <w:p w14:paraId="07D0BF46" w14:textId="77777777" w:rsidR="004B11EC" w:rsidRPr="00734FF8" w:rsidRDefault="004B11EC" w:rsidP="0014348A">
            <w:pPr>
              <w:pStyle w:val="Style20"/>
              <w:widowControl/>
              <w:spacing w:line="240" w:lineRule="auto"/>
              <w:ind w:left="284"/>
              <w:jc w:val="both"/>
              <w:rPr>
                <w:rStyle w:val="FontStyle65"/>
                <w:i/>
                <w:sz w:val="26"/>
                <w:szCs w:val="26"/>
              </w:rPr>
            </w:pPr>
            <w:r w:rsidRPr="00734FF8">
              <w:rPr>
                <w:i/>
                <w:noProof/>
                <w:color w:val="000000"/>
                <w:sz w:val="26"/>
                <w:szCs w:val="26"/>
              </w:rPr>
              <w:lastRenderedPageBreak/>
              <w:drawing>
                <wp:inline distT="0" distB="0" distL="0" distR="0" wp14:anchorId="36E0F92D" wp14:editId="6FC3FF06">
                  <wp:extent cx="400050"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00050" cy="219075"/>
                          </a:xfrm>
                          <a:prstGeom prst="rect">
                            <a:avLst/>
                          </a:prstGeom>
                          <a:noFill/>
                          <a:ln>
                            <a:noFill/>
                          </a:ln>
                        </pic:spPr>
                      </pic:pic>
                    </a:graphicData>
                  </a:graphic>
                </wp:inline>
              </w:drawing>
            </w:r>
          </w:p>
        </w:tc>
        <w:tc>
          <w:tcPr>
            <w:tcW w:w="2831" w:type="dxa"/>
            <w:tcBorders>
              <w:top w:val="single" w:sz="6" w:space="0" w:color="auto"/>
              <w:left w:val="single" w:sz="6" w:space="0" w:color="auto"/>
              <w:bottom w:val="single" w:sz="6" w:space="0" w:color="auto"/>
              <w:right w:val="single" w:sz="6" w:space="0" w:color="auto"/>
            </w:tcBorders>
          </w:tcPr>
          <w:p w14:paraId="6E4693FA" w14:textId="77777777" w:rsidR="004B11EC" w:rsidRPr="00734FF8" w:rsidRDefault="004B11EC" w:rsidP="0014348A">
            <w:pPr>
              <w:pStyle w:val="Style20"/>
              <w:widowControl/>
              <w:spacing w:line="240" w:lineRule="auto"/>
              <w:ind w:left="284"/>
              <w:rPr>
                <w:rStyle w:val="FontStyle70"/>
                <w:sz w:val="26"/>
                <w:szCs w:val="26"/>
              </w:rPr>
            </w:pPr>
            <w:r w:rsidRPr="00734FF8">
              <w:rPr>
                <w:rStyle w:val="FontStyle70"/>
                <w:sz w:val="26"/>
                <w:szCs w:val="26"/>
              </w:rPr>
              <w:t>0 баллов</w:t>
            </w:r>
          </w:p>
        </w:tc>
      </w:tr>
      <w:tr w:rsidR="004B11EC" w:rsidRPr="00734FF8" w14:paraId="335CA85D" w14:textId="77777777" w:rsidTr="0014348A">
        <w:tc>
          <w:tcPr>
            <w:tcW w:w="7938" w:type="dxa"/>
            <w:gridSpan w:val="2"/>
            <w:tcBorders>
              <w:top w:val="single" w:sz="6" w:space="0" w:color="auto"/>
              <w:left w:val="single" w:sz="6" w:space="0" w:color="auto"/>
              <w:bottom w:val="single" w:sz="6" w:space="0" w:color="auto"/>
              <w:right w:val="single" w:sz="6" w:space="0" w:color="auto"/>
            </w:tcBorders>
          </w:tcPr>
          <w:p w14:paraId="56CF5FFF" w14:textId="77777777" w:rsidR="004B11EC" w:rsidRPr="00734FF8" w:rsidRDefault="004B11EC" w:rsidP="0014348A">
            <w:pPr>
              <w:pStyle w:val="Style20"/>
              <w:widowControl/>
              <w:spacing w:line="240" w:lineRule="auto"/>
              <w:ind w:left="284"/>
              <w:jc w:val="both"/>
              <w:rPr>
                <w:rStyle w:val="FontStyle65"/>
                <w:sz w:val="26"/>
                <w:szCs w:val="26"/>
                <w:lang w:val="en-US"/>
              </w:rPr>
            </w:pPr>
            <w:r w:rsidRPr="00734FF8">
              <w:rPr>
                <w:noProof/>
                <w:color w:val="000000"/>
                <w:sz w:val="26"/>
                <w:szCs w:val="26"/>
              </w:rPr>
              <w:drawing>
                <wp:inline distT="0" distB="0" distL="0" distR="0" wp14:anchorId="4D1B748D" wp14:editId="31532A4D">
                  <wp:extent cx="990600" cy="3810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990600" cy="381000"/>
                          </a:xfrm>
                          <a:prstGeom prst="rect">
                            <a:avLst/>
                          </a:prstGeom>
                          <a:noFill/>
                          <a:ln>
                            <a:noFill/>
                          </a:ln>
                        </pic:spPr>
                      </pic:pic>
                    </a:graphicData>
                  </a:graphic>
                </wp:inline>
              </w:drawing>
            </w:r>
          </w:p>
          <w:p w14:paraId="6CA28F34" w14:textId="77777777" w:rsidR="004B11EC" w:rsidRPr="00734FF8" w:rsidRDefault="004B11EC" w:rsidP="0014348A">
            <w:pPr>
              <w:pStyle w:val="Style36"/>
              <w:widowControl/>
              <w:ind w:left="284"/>
              <w:rPr>
                <w:rStyle w:val="FontStyle65"/>
                <w:sz w:val="26"/>
                <w:szCs w:val="26"/>
              </w:rPr>
            </w:pPr>
          </w:p>
        </w:tc>
      </w:tr>
      <w:tr w:rsidR="004B11EC" w:rsidRPr="00734FF8" w14:paraId="4B1B4128" w14:textId="77777777" w:rsidTr="0014348A">
        <w:tc>
          <w:tcPr>
            <w:tcW w:w="5107" w:type="dxa"/>
            <w:tcBorders>
              <w:top w:val="single" w:sz="6" w:space="0" w:color="auto"/>
              <w:left w:val="single" w:sz="6" w:space="0" w:color="auto"/>
              <w:bottom w:val="single" w:sz="6" w:space="0" w:color="auto"/>
              <w:right w:val="single" w:sz="6" w:space="0" w:color="auto"/>
            </w:tcBorders>
          </w:tcPr>
          <w:p w14:paraId="04B3D5F9" w14:textId="77777777" w:rsidR="004B11EC" w:rsidRPr="00734FF8" w:rsidRDefault="004B11EC" w:rsidP="0014348A">
            <w:pPr>
              <w:pStyle w:val="Style20"/>
              <w:widowControl/>
              <w:spacing w:line="240" w:lineRule="auto"/>
              <w:ind w:left="284"/>
              <w:jc w:val="left"/>
              <w:rPr>
                <w:rStyle w:val="FontStyle70"/>
                <w:sz w:val="26"/>
                <w:szCs w:val="26"/>
                <w:vertAlign w:val="subscript"/>
              </w:rPr>
            </w:pPr>
            <w:r w:rsidRPr="00734FF8">
              <w:rPr>
                <w:rStyle w:val="FontStyle70"/>
                <w:sz w:val="26"/>
                <w:szCs w:val="26"/>
              </w:rPr>
              <w:t xml:space="preserve">Соответствие либо превышение </w:t>
            </w:r>
            <w:proofErr w:type="spellStart"/>
            <w:r w:rsidRPr="00734FF8">
              <w:rPr>
                <w:rStyle w:val="FontStyle70"/>
                <w:sz w:val="26"/>
                <w:szCs w:val="26"/>
              </w:rPr>
              <w:t>Г</w:t>
            </w:r>
            <w:r w:rsidRPr="00734FF8">
              <w:rPr>
                <w:rStyle w:val="FontStyle70"/>
                <w:sz w:val="26"/>
                <w:szCs w:val="26"/>
                <w:vertAlign w:val="subscript"/>
              </w:rPr>
              <w:t>предел</w:t>
            </w:r>
            <w:proofErr w:type="spellEnd"/>
          </w:p>
        </w:tc>
        <w:tc>
          <w:tcPr>
            <w:tcW w:w="2831" w:type="dxa"/>
            <w:tcBorders>
              <w:top w:val="single" w:sz="6" w:space="0" w:color="auto"/>
              <w:left w:val="single" w:sz="6" w:space="0" w:color="auto"/>
              <w:bottom w:val="single" w:sz="6" w:space="0" w:color="auto"/>
              <w:right w:val="single" w:sz="6" w:space="0" w:color="auto"/>
            </w:tcBorders>
          </w:tcPr>
          <w:p w14:paraId="0224714D" w14:textId="77777777" w:rsidR="004B11EC" w:rsidRPr="00734FF8" w:rsidRDefault="004B11EC" w:rsidP="0014348A">
            <w:pPr>
              <w:pStyle w:val="Style20"/>
              <w:widowControl/>
              <w:spacing w:line="240" w:lineRule="auto"/>
              <w:ind w:left="284"/>
              <w:rPr>
                <w:rStyle w:val="FontStyle70"/>
                <w:sz w:val="26"/>
                <w:szCs w:val="26"/>
              </w:rPr>
            </w:pPr>
            <w:r w:rsidRPr="00734FF8">
              <w:rPr>
                <w:rStyle w:val="FontStyle70"/>
                <w:sz w:val="26"/>
                <w:szCs w:val="26"/>
              </w:rPr>
              <w:t>100 баллов</w:t>
            </w:r>
          </w:p>
        </w:tc>
      </w:tr>
    </w:tbl>
    <w:p w14:paraId="6F9F7F7C" w14:textId="77777777" w:rsidR="004B11EC" w:rsidRPr="00734FF8" w:rsidRDefault="004B11EC" w:rsidP="004B11EC">
      <w:pPr>
        <w:pStyle w:val="Style12"/>
        <w:widowControl/>
        <w:spacing w:line="240" w:lineRule="auto"/>
        <w:ind w:left="284" w:firstLine="710"/>
        <w:jc w:val="left"/>
        <w:rPr>
          <w:rStyle w:val="FontStyle71"/>
        </w:rPr>
      </w:pPr>
    </w:p>
    <w:p w14:paraId="54EAB4BA" w14:textId="77777777" w:rsidR="004B11EC" w:rsidRPr="00734FF8" w:rsidRDefault="004B11EC" w:rsidP="004B11EC">
      <w:pPr>
        <w:pStyle w:val="Style12"/>
        <w:widowControl/>
        <w:spacing w:line="240" w:lineRule="auto"/>
        <w:ind w:left="284" w:firstLine="710"/>
        <w:rPr>
          <w:rStyle w:val="FontStyle71"/>
        </w:rPr>
      </w:pPr>
      <w:r w:rsidRPr="00734FF8">
        <w:rPr>
          <w:rStyle w:val="FontStyle71"/>
        </w:rPr>
        <w:t xml:space="preserve">где: </w:t>
      </w:r>
      <w:r w:rsidRPr="00734FF8">
        <w:rPr>
          <w:noProof/>
          <w:color w:val="000000"/>
          <w:sz w:val="26"/>
          <w:szCs w:val="26"/>
        </w:rPr>
        <w:drawing>
          <wp:inline distT="0" distB="0" distL="0" distR="0" wp14:anchorId="5E8AA715" wp14:editId="0838CC0A">
            <wp:extent cx="209550" cy="23812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09550" cy="238125"/>
                    </a:xfrm>
                    <a:prstGeom prst="rect">
                      <a:avLst/>
                    </a:prstGeom>
                    <a:noFill/>
                    <a:ln>
                      <a:noFill/>
                    </a:ln>
                  </pic:spPr>
                </pic:pic>
              </a:graphicData>
            </a:graphic>
          </wp:inline>
        </w:drawing>
      </w:r>
      <w:r w:rsidRPr="00734FF8">
        <w:rPr>
          <w:rStyle w:val="FontStyle71"/>
        </w:rPr>
        <w:t xml:space="preserve">– гарантийный срок, указанный </w:t>
      </w:r>
      <w:r w:rsidRPr="00734FF8">
        <w:rPr>
          <w:rStyle w:val="FontStyle71"/>
          <w:lang w:val="en-US"/>
        </w:rPr>
        <w:t>i</w:t>
      </w:r>
      <w:r w:rsidRPr="00734FF8">
        <w:rPr>
          <w:rStyle w:val="FontStyle71"/>
        </w:rPr>
        <w:t xml:space="preserve">-м участником закупки (если </w:t>
      </w:r>
      <m:oMath>
        <m:sSub>
          <m:sSubPr>
            <m:ctrlPr>
              <w:rPr>
                <w:rFonts w:ascii="Cambria Math" w:hAnsi="Cambria Math" w:cs="Arial"/>
                <w:i/>
                <w:sz w:val="26"/>
                <w:szCs w:val="26"/>
              </w:rPr>
            </m:ctrlPr>
          </m:sSubPr>
          <m:e>
            <m:r>
              <w:rPr>
                <w:rFonts w:ascii="Cambria Math" w:hAnsi="Cambria Math" w:cs="Arial"/>
                <w:sz w:val="26"/>
                <w:szCs w:val="26"/>
              </w:rPr>
              <m:t>Г</m:t>
            </m:r>
          </m:e>
          <m:sub>
            <m:r>
              <w:rPr>
                <w:rFonts w:ascii="Cambria Math" w:hAnsi="Cambria Math" w:cs="Arial"/>
                <w:sz w:val="26"/>
                <w:szCs w:val="26"/>
                <w:lang w:val="en-US"/>
              </w:rPr>
              <m:t>i</m:t>
            </m:r>
          </m:sub>
        </m:sSub>
        <m:r>
          <w:rPr>
            <w:rFonts w:ascii="Cambria Math" w:hAnsi="Cambria Math" w:cs="Arial"/>
            <w:sz w:val="26"/>
            <w:szCs w:val="26"/>
          </w:rPr>
          <m:t xml:space="preserve"> </m:t>
        </m:r>
      </m:oMath>
      <w:r w:rsidRPr="00734FF8">
        <w:rPr>
          <w:rStyle w:val="FontStyle71"/>
        </w:rPr>
        <w:t>менее Г</w:t>
      </w:r>
      <w:r w:rsidRPr="00734FF8">
        <w:rPr>
          <w:rStyle w:val="FontStyle71"/>
          <w:vertAlign w:val="subscript"/>
        </w:rPr>
        <w:t>предел</w:t>
      </w:r>
      <w:r w:rsidRPr="00734FF8">
        <w:rPr>
          <w:rStyle w:val="FontStyle71"/>
        </w:rPr>
        <w:t>, если более – 100 баллов);</w:t>
      </w:r>
    </w:p>
    <w:p w14:paraId="4B242700" w14:textId="77777777" w:rsidR="004B11EC" w:rsidRPr="00734FF8" w:rsidRDefault="004B11EC" w:rsidP="004B11EC">
      <w:pPr>
        <w:pStyle w:val="Style12"/>
        <w:widowControl/>
        <w:spacing w:line="240" w:lineRule="auto"/>
        <w:ind w:left="284" w:firstLine="710"/>
        <w:rPr>
          <w:rStyle w:val="FontStyle71"/>
        </w:rPr>
      </w:pPr>
      <w:r w:rsidRPr="00734FF8">
        <w:rPr>
          <w:noProof/>
          <w:color w:val="000000"/>
          <w:sz w:val="26"/>
          <w:szCs w:val="26"/>
        </w:rPr>
        <w:drawing>
          <wp:inline distT="0" distB="0" distL="0" distR="0" wp14:anchorId="05F85555" wp14:editId="22EE4C1D">
            <wp:extent cx="409575" cy="23812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09575" cy="238125"/>
                    </a:xfrm>
                    <a:prstGeom prst="rect">
                      <a:avLst/>
                    </a:prstGeom>
                    <a:noFill/>
                    <a:ln>
                      <a:noFill/>
                    </a:ln>
                  </pic:spPr>
                </pic:pic>
              </a:graphicData>
            </a:graphic>
          </wp:inline>
        </w:drawing>
      </w:r>
      <w:r w:rsidRPr="00734FF8">
        <w:rPr>
          <w:rStyle w:val="FontStyle71"/>
        </w:rPr>
        <w:t>– минимальный гарантийный срок согласно требованиям, указанным в документации о закупке;</w:t>
      </w:r>
    </w:p>
    <w:p w14:paraId="44F90643" w14:textId="77777777" w:rsidR="004B11EC" w:rsidRPr="00734FF8" w:rsidRDefault="004B11EC" w:rsidP="004B11EC">
      <w:pPr>
        <w:pStyle w:val="Style12"/>
        <w:widowControl/>
        <w:spacing w:line="240" w:lineRule="auto"/>
        <w:ind w:left="284" w:firstLine="0"/>
        <w:rPr>
          <w:sz w:val="26"/>
          <w:szCs w:val="26"/>
        </w:rPr>
      </w:pPr>
      <w:proofErr w:type="spellStart"/>
      <w:r w:rsidRPr="00734FF8">
        <w:rPr>
          <w:rStyle w:val="FontStyle71"/>
        </w:rPr>
        <w:t>Г</w:t>
      </w:r>
      <w:r w:rsidRPr="00734FF8">
        <w:rPr>
          <w:rStyle w:val="FontStyle71"/>
          <w:vertAlign w:val="subscript"/>
        </w:rPr>
        <w:t>предел</w:t>
      </w:r>
      <w:proofErr w:type="spellEnd"/>
      <w:r w:rsidRPr="00734FF8">
        <w:rPr>
          <w:rStyle w:val="FontStyle71"/>
        </w:rPr>
        <w:t xml:space="preserve"> – предельное значение гарантийного срока, превышающее </w:t>
      </w:r>
      <m:oMath>
        <m:sSub>
          <m:sSubPr>
            <m:ctrlPr>
              <w:rPr>
                <w:rFonts w:ascii="Cambria Math" w:hAnsi="Cambria Math" w:cs="Arial"/>
                <w:i/>
                <w:sz w:val="26"/>
                <w:szCs w:val="26"/>
              </w:rPr>
            </m:ctrlPr>
          </m:sSubPr>
          <m:e>
            <m:r>
              <w:rPr>
                <w:rFonts w:ascii="Cambria Math" w:hAnsi="Cambria Math" w:cs="Arial"/>
                <w:sz w:val="26"/>
                <w:szCs w:val="26"/>
              </w:rPr>
              <m:t>Г</m:t>
            </m:r>
          </m:e>
          <m:sub>
            <m:r>
              <w:rPr>
                <w:rFonts w:ascii="Cambria Math" w:hAnsi="Cambria Math" w:cs="Arial"/>
                <w:sz w:val="26"/>
                <w:szCs w:val="26"/>
                <w:lang w:val="en-US"/>
              </w:rPr>
              <m:t>min</m:t>
            </m:r>
          </m:sub>
        </m:sSub>
      </m:oMath>
      <w:r w:rsidRPr="00734FF8">
        <w:rPr>
          <w:sz w:val="26"/>
          <w:szCs w:val="26"/>
        </w:rPr>
        <w:t>.</w:t>
      </w:r>
    </w:p>
    <w:p w14:paraId="20721B53" w14:textId="77777777" w:rsidR="004B11EC" w:rsidRPr="00734FF8" w:rsidRDefault="004B11EC" w:rsidP="004B11EC">
      <w:pPr>
        <w:pStyle w:val="Style12"/>
        <w:widowControl/>
        <w:spacing w:line="240" w:lineRule="auto"/>
        <w:ind w:left="284" w:firstLine="0"/>
        <w:rPr>
          <w:rStyle w:val="FontStyle71"/>
          <w:b/>
        </w:rPr>
      </w:pPr>
    </w:p>
    <w:p w14:paraId="548EF09B" w14:textId="77777777" w:rsidR="004B11EC" w:rsidRPr="00734FF8" w:rsidRDefault="004B11EC" w:rsidP="004B11EC">
      <w:pPr>
        <w:pStyle w:val="Style12"/>
        <w:widowControl/>
        <w:spacing w:line="240" w:lineRule="auto"/>
        <w:ind w:left="284" w:firstLine="0"/>
        <w:jc w:val="center"/>
        <w:rPr>
          <w:rStyle w:val="FontStyle71"/>
          <w:b/>
        </w:rPr>
      </w:pPr>
      <w:r w:rsidRPr="00734FF8">
        <w:rPr>
          <w:rStyle w:val="FontStyle71"/>
        </w:rPr>
        <w:t>2.4.4. ОЦЕНКА ПО КРИТЕРИЮ «КВАЛИФИКАЦИЯ УЧАСТНИКА»</w:t>
      </w:r>
    </w:p>
    <w:p w14:paraId="0AB13FA8" w14:textId="77777777" w:rsidR="004B11EC" w:rsidRPr="00734FF8" w:rsidRDefault="004B11EC" w:rsidP="004B11EC">
      <w:pPr>
        <w:pStyle w:val="Style21"/>
        <w:widowControl/>
        <w:spacing w:line="240" w:lineRule="auto"/>
        <w:ind w:left="284" w:firstLine="706"/>
        <w:rPr>
          <w:rStyle w:val="FontStyle67"/>
          <w:sz w:val="26"/>
          <w:szCs w:val="26"/>
        </w:rPr>
      </w:pPr>
      <w:r w:rsidRPr="00734FF8">
        <w:rPr>
          <w:rStyle w:val="FontStyle67"/>
          <w:sz w:val="26"/>
          <w:szCs w:val="26"/>
        </w:rPr>
        <w:t>– если квалификация участника не оценивалась на этапе предварительной квалификации.</w:t>
      </w:r>
    </w:p>
    <w:p w14:paraId="4CE3BF3C" w14:textId="77777777" w:rsidR="004B11EC" w:rsidRPr="00734FF8" w:rsidRDefault="004B11EC" w:rsidP="004B11EC">
      <w:pPr>
        <w:pStyle w:val="Style12"/>
        <w:widowControl/>
        <w:spacing w:line="240" w:lineRule="auto"/>
        <w:ind w:left="284" w:firstLine="0"/>
        <w:outlineLvl w:val="0"/>
        <w:rPr>
          <w:rStyle w:val="FontStyle66"/>
          <w:sz w:val="26"/>
          <w:szCs w:val="26"/>
        </w:rPr>
      </w:pPr>
      <w:r w:rsidRPr="00734FF8">
        <w:rPr>
          <w:b/>
          <w:noProof/>
          <w:color w:val="000000"/>
          <w:sz w:val="26"/>
          <w:szCs w:val="26"/>
        </w:rPr>
        <w:drawing>
          <wp:inline distT="0" distB="0" distL="0" distR="0" wp14:anchorId="2AEAAAC9" wp14:editId="07A6A7FB">
            <wp:extent cx="4238625" cy="39052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238625" cy="390525"/>
                    </a:xfrm>
                    <a:prstGeom prst="rect">
                      <a:avLst/>
                    </a:prstGeom>
                    <a:noFill/>
                    <a:ln>
                      <a:noFill/>
                    </a:ln>
                  </pic:spPr>
                </pic:pic>
              </a:graphicData>
            </a:graphic>
          </wp:inline>
        </w:drawing>
      </w:r>
    </w:p>
    <w:p w14:paraId="582C4B45" w14:textId="77777777" w:rsidR="004B11EC" w:rsidRPr="00734FF8" w:rsidRDefault="004B11EC" w:rsidP="004B11EC">
      <w:pPr>
        <w:pStyle w:val="Style12"/>
        <w:widowControl/>
        <w:spacing w:line="240" w:lineRule="auto"/>
        <w:ind w:left="284" w:firstLine="709"/>
        <w:rPr>
          <w:rStyle w:val="FontStyle71"/>
        </w:rPr>
      </w:pPr>
      <w:r w:rsidRPr="00734FF8">
        <w:rPr>
          <w:rStyle w:val="FontStyle71"/>
        </w:rPr>
        <w:t xml:space="preserve">где: </w:t>
      </w:r>
      <w:r w:rsidRPr="00734FF8">
        <w:rPr>
          <w:rStyle w:val="FontStyle71"/>
          <w:lang w:val="en-US"/>
        </w:rPr>
        <w:t>V</w:t>
      </w:r>
      <w:r w:rsidRPr="00734FF8">
        <w:rPr>
          <w:rStyle w:val="FontStyle71"/>
        </w:rPr>
        <w:t xml:space="preserve"> – значимость (вес) соответствующего подкритерия;</w:t>
      </w:r>
    </w:p>
    <w:p w14:paraId="3650742D" w14:textId="77777777" w:rsidR="004B11EC" w:rsidRPr="00734FF8" w:rsidRDefault="004B11EC" w:rsidP="004B11EC">
      <w:pPr>
        <w:pStyle w:val="Style12"/>
        <w:widowControl/>
        <w:spacing w:line="240" w:lineRule="auto"/>
        <w:ind w:left="284" w:firstLine="709"/>
        <w:outlineLvl w:val="0"/>
        <w:rPr>
          <w:rStyle w:val="FontStyle71"/>
        </w:rPr>
      </w:pPr>
      <w:r w:rsidRPr="00734FF8">
        <w:rPr>
          <w:rStyle w:val="FontStyle71"/>
        </w:rPr>
        <w:t xml:space="preserve">БО, БР, БМ, БК, БСМК – оценка (балл) соответствующего подкритерия. </w:t>
      </w:r>
    </w:p>
    <w:p w14:paraId="4785C195" w14:textId="77777777" w:rsidR="004B11EC" w:rsidRPr="00734FF8" w:rsidRDefault="004B11EC" w:rsidP="004B11EC">
      <w:pPr>
        <w:pStyle w:val="Style12"/>
        <w:widowControl/>
        <w:spacing w:line="240" w:lineRule="auto"/>
        <w:ind w:left="284" w:firstLine="0"/>
        <w:outlineLvl w:val="0"/>
        <w:rPr>
          <w:rStyle w:val="FontStyle71"/>
        </w:rPr>
      </w:pPr>
      <w:r w:rsidRPr="00734FF8">
        <w:rPr>
          <w:rStyle w:val="FontStyle71"/>
        </w:rPr>
        <w:t>Совокупная значимость всех подкритериев одного критерия равна 100 процентам.</w:t>
      </w:r>
    </w:p>
    <w:p w14:paraId="716045CC" w14:textId="77777777" w:rsidR="004B11EC" w:rsidRPr="00734FF8" w:rsidRDefault="004B11EC" w:rsidP="004B11EC">
      <w:pPr>
        <w:pStyle w:val="Style12"/>
        <w:widowControl/>
        <w:spacing w:line="240" w:lineRule="auto"/>
        <w:ind w:left="284" w:firstLine="701"/>
        <w:rPr>
          <w:rStyle w:val="FontStyle67"/>
          <w:b w:val="0"/>
          <w:sz w:val="26"/>
          <w:szCs w:val="26"/>
        </w:rPr>
      </w:pPr>
      <w:r w:rsidRPr="00734FF8">
        <w:rPr>
          <w:rStyle w:val="FontStyle71"/>
        </w:rPr>
        <w:t xml:space="preserve">Максимальная оценка в баллах по каждому из подкритериев </w:t>
      </w:r>
      <m:oMath>
        <m:sSub>
          <m:sSubPr>
            <m:ctrlPr>
              <w:rPr>
                <w:rFonts w:ascii="Cambria Math" w:hAnsi="Cambria Math" w:cs="Arial"/>
                <w:sz w:val="26"/>
                <w:szCs w:val="26"/>
              </w:rPr>
            </m:ctrlPr>
          </m:sSubPr>
          <m:e>
            <m:r>
              <m:rPr>
                <m:sty m:val="p"/>
              </m:rPr>
              <w:rPr>
                <w:rFonts w:ascii="Cambria Math" w:hAnsi="Cambria Math" w:cs="Arial"/>
                <w:sz w:val="26"/>
                <w:szCs w:val="26"/>
              </w:rPr>
              <m:t>O</m:t>
            </m:r>
          </m:e>
          <m:sub>
            <m:r>
              <m:rPr>
                <m:sty m:val="p"/>
              </m:rPr>
              <w:rPr>
                <w:rFonts w:ascii="Cambria Math" w:hAnsi="Cambria Math" w:cs="Arial"/>
                <w:sz w:val="26"/>
                <w:szCs w:val="26"/>
              </w:rPr>
              <m:t>i</m:t>
            </m:r>
          </m:sub>
        </m:sSub>
      </m:oMath>
      <w:r w:rsidRPr="00734FF8">
        <w:rPr>
          <w:rStyle w:val="FontStyle71"/>
        </w:rPr>
        <w:t xml:space="preserve">, </w:t>
      </w:r>
      <m:oMath>
        <m:sSub>
          <m:sSubPr>
            <m:ctrlPr>
              <w:rPr>
                <w:rFonts w:ascii="Cambria Math" w:hAnsi="Cambria Math" w:cs="Arial"/>
                <w:sz w:val="26"/>
                <w:szCs w:val="26"/>
              </w:rPr>
            </m:ctrlPr>
          </m:sSubPr>
          <m:e>
            <m:r>
              <m:rPr>
                <m:sty m:val="p"/>
              </m:rPr>
              <w:rPr>
                <w:rFonts w:ascii="Cambria Math" w:hAnsi="Cambria Math" w:cs="Arial"/>
                <w:sz w:val="26"/>
                <w:szCs w:val="26"/>
              </w:rPr>
              <m:t>P</m:t>
            </m:r>
          </m:e>
          <m:sub>
            <m:r>
              <m:rPr>
                <m:sty m:val="p"/>
              </m:rPr>
              <w:rPr>
                <w:rFonts w:ascii="Cambria Math" w:hAnsi="Cambria Math" w:cs="Arial"/>
                <w:sz w:val="26"/>
                <w:szCs w:val="26"/>
              </w:rPr>
              <m:t>i</m:t>
            </m:r>
          </m:sub>
        </m:sSub>
      </m:oMath>
      <w:r w:rsidRPr="00734FF8">
        <w:rPr>
          <w:rStyle w:val="FontStyle71"/>
        </w:rPr>
        <w:t xml:space="preserve">, </w:t>
      </w:r>
      <m:oMath>
        <m:sSub>
          <m:sSubPr>
            <m:ctrlPr>
              <w:rPr>
                <w:rFonts w:ascii="Cambria Math" w:hAnsi="Cambria Math" w:cs="Arial"/>
                <w:sz w:val="26"/>
                <w:szCs w:val="26"/>
              </w:rPr>
            </m:ctrlPr>
          </m:sSubPr>
          <m:e>
            <m:r>
              <m:rPr>
                <m:sty m:val="p"/>
              </m:rPr>
              <w:rPr>
                <w:rFonts w:ascii="Cambria Math" w:hAnsi="Cambria Math" w:cs="Arial"/>
                <w:sz w:val="26"/>
                <w:szCs w:val="26"/>
              </w:rPr>
              <m:t>M</m:t>
            </m:r>
          </m:e>
          <m:sub>
            <m:r>
              <m:rPr>
                <m:sty m:val="p"/>
              </m:rPr>
              <w:rPr>
                <w:rFonts w:ascii="Cambria Math" w:hAnsi="Cambria Math" w:cs="Arial"/>
                <w:sz w:val="26"/>
                <w:szCs w:val="26"/>
              </w:rPr>
              <m:t>i</m:t>
            </m:r>
          </m:sub>
        </m:sSub>
      </m:oMath>
      <w:r w:rsidRPr="00734FF8">
        <w:rPr>
          <w:rStyle w:val="FontStyle71"/>
        </w:rPr>
        <w:t xml:space="preserve">, </w:t>
      </w:r>
      <m:oMath>
        <m:sSub>
          <m:sSubPr>
            <m:ctrlPr>
              <w:rPr>
                <w:rFonts w:ascii="Cambria Math" w:hAnsi="Cambria Math" w:cs="Arial"/>
                <w:sz w:val="26"/>
                <w:szCs w:val="26"/>
              </w:rPr>
            </m:ctrlPr>
          </m:sSubPr>
          <m:e>
            <m:r>
              <m:rPr>
                <m:sty m:val="p"/>
              </m:rPr>
              <w:rPr>
                <w:rFonts w:ascii="Cambria Math" w:hAnsi="Cambria Math" w:cs="Arial"/>
                <w:sz w:val="26"/>
                <w:szCs w:val="26"/>
              </w:rPr>
              <m:t>K</m:t>
            </m:r>
          </m:e>
          <m:sub>
            <m:r>
              <m:rPr>
                <m:sty m:val="p"/>
              </m:rPr>
              <w:rPr>
                <w:rFonts w:ascii="Cambria Math" w:hAnsi="Cambria Math" w:cs="Arial"/>
                <w:sz w:val="26"/>
                <w:szCs w:val="26"/>
              </w:rPr>
              <m:t>i</m:t>
            </m:r>
          </m:sub>
        </m:sSub>
      </m:oMath>
      <w:r w:rsidRPr="00734FF8">
        <w:rPr>
          <w:rStyle w:val="FontStyle71"/>
        </w:rPr>
        <w:t>,</w:t>
      </w:r>
      <m:oMath>
        <m:sSub>
          <m:sSubPr>
            <m:ctrlPr>
              <w:rPr>
                <w:rFonts w:ascii="Cambria Math" w:hAnsi="Cambria Math" w:cs="Arial"/>
                <w:sz w:val="26"/>
                <w:szCs w:val="26"/>
              </w:rPr>
            </m:ctrlPr>
          </m:sSubPr>
          <m:e>
            <m:r>
              <m:rPr>
                <m:sty m:val="p"/>
              </m:rPr>
              <w:rPr>
                <w:rFonts w:ascii="Cambria Math" w:hAnsi="Cambria Math" w:cs="Arial"/>
                <w:sz w:val="26"/>
                <w:szCs w:val="26"/>
              </w:rPr>
              <m:t xml:space="preserve"> СМК</m:t>
            </m:r>
          </m:e>
          <m:sub>
            <m:r>
              <m:rPr>
                <m:sty m:val="p"/>
              </m:rPr>
              <w:rPr>
                <w:rFonts w:ascii="Cambria Math" w:hAnsi="Cambria Math" w:cs="Arial"/>
                <w:sz w:val="26"/>
                <w:szCs w:val="26"/>
                <w:lang w:val="en-US"/>
              </w:rPr>
              <m:t>i</m:t>
            </m:r>
          </m:sub>
        </m:sSub>
      </m:oMath>
      <w:r w:rsidRPr="00734FF8">
        <w:rPr>
          <w:rStyle w:val="FontStyle61"/>
        </w:rPr>
        <w:t xml:space="preserve"> </w:t>
      </w:r>
      <w:r w:rsidRPr="00734FF8">
        <w:rPr>
          <w:rStyle w:val="FontStyle71"/>
        </w:rPr>
        <w:t xml:space="preserve">– 100 баллов – </w:t>
      </w:r>
      <w:r w:rsidRPr="00734FF8">
        <w:rPr>
          <w:rStyle w:val="FontStyle67"/>
          <w:sz w:val="26"/>
          <w:szCs w:val="26"/>
        </w:rPr>
        <w:t>указываются все приведенные в документации о закупке подкритерии</w:t>
      </w:r>
      <w:r w:rsidRPr="00734FF8">
        <w:rPr>
          <w:rStyle w:val="FontStyle67"/>
          <w:b w:val="0"/>
          <w:sz w:val="26"/>
          <w:szCs w:val="26"/>
        </w:rPr>
        <w:t>.</w:t>
      </w:r>
    </w:p>
    <w:p w14:paraId="156286B1" w14:textId="77777777" w:rsidR="004B11EC" w:rsidRPr="00734FF8" w:rsidRDefault="004B11EC" w:rsidP="004B11EC">
      <w:pPr>
        <w:pStyle w:val="Style1"/>
        <w:widowControl/>
        <w:spacing w:line="240" w:lineRule="auto"/>
        <w:ind w:left="284"/>
        <w:jc w:val="center"/>
        <w:rPr>
          <w:sz w:val="26"/>
          <w:szCs w:val="26"/>
        </w:rPr>
      </w:pPr>
    </w:p>
    <w:p w14:paraId="7FD5F735" w14:textId="77777777" w:rsidR="004B11EC" w:rsidRPr="00734FF8" w:rsidRDefault="004B11EC" w:rsidP="004B11EC">
      <w:pPr>
        <w:pStyle w:val="Style1"/>
        <w:widowControl/>
        <w:spacing w:line="240" w:lineRule="auto"/>
        <w:ind w:left="284"/>
        <w:jc w:val="center"/>
        <w:outlineLvl w:val="0"/>
        <w:rPr>
          <w:rStyle w:val="FontStyle71"/>
          <w:b/>
        </w:rPr>
      </w:pPr>
      <w:r w:rsidRPr="00734FF8">
        <w:rPr>
          <w:rStyle w:val="FontStyle71"/>
        </w:rPr>
        <w:t>2.4.4.1. ОЦЕНКА ПО ПОДКРИТЕРИЮ «ОПЫТ»</w:t>
      </w:r>
    </w:p>
    <w:p w14:paraId="4E79B453" w14:textId="77777777" w:rsidR="004B11EC" w:rsidRPr="00734FF8" w:rsidRDefault="004B11EC" w:rsidP="004B11EC">
      <w:pPr>
        <w:pStyle w:val="Style21"/>
        <w:widowControl/>
        <w:spacing w:line="240" w:lineRule="auto"/>
        <w:ind w:left="284" w:firstLine="706"/>
        <w:rPr>
          <w:rStyle w:val="FontStyle67"/>
          <w:sz w:val="26"/>
          <w:szCs w:val="26"/>
        </w:rPr>
      </w:pPr>
      <w:r w:rsidRPr="00734FF8">
        <w:rPr>
          <w:rStyle w:val="FontStyle67"/>
          <w:sz w:val="26"/>
          <w:szCs w:val="26"/>
        </w:rPr>
        <w:t xml:space="preserve">– при указании в качестве критерия отбора и оценки опыта в отношении одинаковых объектов поставок, работ, услуг и одинаковых лиц (участник, субподрядчик, поставщик, соисполнитель). В случаях различных объектов поставок, работ, услуг и лиц при установлении требования и подкритерия оценки по опыту либо отсутствии требования по опыту – О </w:t>
      </w:r>
      <w:r w:rsidRPr="00734FF8">
        <w:rPr>
          <w:rStyle w:val="FontStyle67"/>
          <w:sz w:val="26"/>
          <w:szCs w:val="26"/>
          <w:vertAlign w:val="subscript"/>
        </w:rPr>
        <w:t>треб</w:t>
      </w:r>
      <w:r w:rsidRPr="00734FF8">
        <w:rPr>
          <w:rStyle w:val="FontStyle67"/>
          <w:sz w:val="26"/>
          <w:szCs w:val="26"/>
        </w:rPr>
        <w:t xml:space="preserve">. = 0. Если подкритерий «опыт» оценивается в количественных характеристиках (например, количество договоров), значения </w:t>
      </w:r>
      <w:proofErr w:type="spellStart"/>
      <w:r w:rsidRPr="00734FF8">
        <w:rPr>
          <w:rStyle w:val="FontStyle67"/>
          <w:sz w:val="26"/>
          <w:szCs w:val="26"/>
        </w:rPr>
        <w:t>О</w:t>
      </w:r>
      <w:r w:rsidRPr="00734FF8">
        <w:rPr>
          <w:rStyle w:val="FontStyle67"/>
          <w:sz w:val="26"/>
          <w:szCs w:val="26"/>
          <w:vertAlign w:val="subscript"/>
        </w:rPr>
        <w:t>треб</w:t>
      </w:r>
      <w:proofErr w:type="spellEnd"/>
      <w:r w:rsidRPr="00734FF8">
        <w:rPr>
          <w:rStyle w:val="FontStyle67"/>
          <w:sz w:val="26"/>
          <w:szCs w:val="26"/>
          <w:vertAlign w:val="subscript"/>
        </w:rPr>
        <w:t xml:space="preserve"> </w:t>
      </w:r>
      <w:r w:rsidRPr="00734FF8">
        <w:rPr>
          <w:rStyle w:val="FontStyle67"/>
          <w:sz w:val="26"/>
          <w:szCs w:val="26"/>
        </w:rPr>
        <w:t>и О</w:t>
      </w:r>
      <w:r w:rsidRPr="00734FF8">
        <w:rPr>
          <w:rStyle w:val="FontStyle67"/>
          <w:sz w:val="26"/>
          <w:szCs w:val="26"/>
          <w:vertAlign w:val="subscript"/>
          <w:lang w:val="en-US"/>
        </w:rPr>
        <w:t>max</w:t>
      </w:r>
      <w:r w:rsidRPr="00734FF8">
        <w:rPr>
          <w:rStyle w:val="FontStyle67"/>
          <w:sz w:val="26"/>
          <w:szCs w:val="26"/>
        </w:rPr>
        <w:t xml:space="preserve"> должны быть изменены с ценового на количественный.</w:t>
      </w:r>
    </w:p>
    <w:p w14:paraId="2E07A899" w14:textId="77777777" w:rsidR="004B11EC" w:rsidRPr="00734FF8" w:rsidRDefault="004B11EC" w:rsidP="004B11EC">
      <w:pPr>
        <w:pStyle w:val="Style21"/>
        <w:widowControl/>
        <w:spacing w:line="240" w:lineRule="auto"/>
        <w:ind w:left="284" w:firstLine="706"/>
        <w:rPr>
          <w:rStyle w:val="FontStyle67"/>
          <w:b w:val="0"/>
          <w:sz w:val="26"/>
          <w:szCs w:val="26"/>
        </w:rPr>
      </w:pPr>
    </w:p>
    <w:tbl>
      <w:tblPr>
        <w:tblW w:w="0" w:type="auto"/>
        <w:tblInd w:w="1358" w:type="dxa"/>
        <w:tblLayout w:type="fixed"/>
        <w:tblCellMar>
          <w:left w:w="40" w:type="dxa"/>
          <w:right w:w="40" w:type="dxa"/>
        </w:tblCellMar>
        <w:tblLook w:val="0000" w:firstRow="0" w:lastRow="0" w:firstColumn="0" w:lastColumn="0" w:noHBand="0" w:noVBand="0"/>
      </w:tblPr>
      <w:tblGrid>
        <w:gridCol w:w="5741"/>
        <w:gridCol w:w="1709"/>
      </w:tblGrid>
      <w:tr w:rsidR="004B11EC" w:rsidRPr="00734FF8" w14:paraId="1F25830A" w14:textId="77777777" w:rsidTr="0014348A">
        <w:tc>
          <w:tcPr>
            <w:tcW w:w="5741" w:type="dxa"/>
            <w:tcBorders>
              <w:top w:val="single" w:sz="6" w:space="0" w:color="auto"/>
              <w:left w:val="single" w:sz="6" w:space="0" w:color="auto"/>
              <w:bottom w:val="single" w:sz="6" w:space="0" w:color="auto"/>
              <w:right w:val="single" w:sz="6" w:space="0" w:color="auto"/>
            </w:tcBorders>
          </w:tcPr>
          <w:p w14:paraId="76DBC441"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Опыт</w:t>
            </w:r>
          </w:p>
        </w:tc>
        <w:tc>
          <w:tcPr>
            <w:tcW w:w="1709" w:type="dxa"/>
            <w:tcBorders>
              <w:top w:val="single" w:sz="6" w:space="0" w:color="auto"/>
              <w:left w:val="single" w:sz="6" w:space="0" w:color="auto"/>
              <w:bottom w:val="single" w:sz="6" w:space="0" w:color="auto"/>
              <w:right w:val="single" w:sz="6" w:space="0" w:color="auto"/>
            </w:tcBorders>
          </w:tcPr>
          <w:p w14:paraId="6804E72C" w14:textId="77777777" w:rsidR="004B11EC" w:rsidRPr="00734FF8" w:rsidRDefault="004B11EC" w:rsidP="0014348A">
            <w:pPr>
              <w:pStyle w:val="Style20"/>
              <w:widowControl/>
              <w:spacing w:line="240" w:lineRule="auto"/>
              <w:ind w:left="284"/>
              <w:rPr>
                <w:rStyle w:val="FontStyle70"/>
                <w:sz w:val="26"/>
                <w:szCs w:val="26"/>
              </w:rPr>
            </w:pPr>
            <w:r w:rsidRPr="00734FF8">
              <w:rPr>
                <w:rStyle w:val="FontStyle70"/>
                <w:sz w:val="26"/>
                <w:szCs w:val="26"/>
              </w:rPr>
              <w:t>Баллы</w:t>
            </w:r>
          </w:p>
        </w:tc>
      </w:tr>
      <w:tr w:rsidR="004B11EC" w:rsidRPr="00734FF8" w14:paraId="167DEA19" w14:textId="77777777" w:rsidTr="0014348A">
        <w:trPr>
          <w:trHeight w:val="1625"/>
        </w:trPr>
        <w:tc>
          <w:tcPr>
            <w:tcW w:w="5741" w:type="dxa"/>
            <w:tcBorders>
              <w:top w:val="single" w:sz="6" w:space="0" w:color="auto"/>
              <w:left w:val="single" w:sz="6" w:space="0" w:color="auto"/>
              <w:bottom w:val="single" w:sz="6" w:space="0" w:color="auto"/>
              <w:right w:val="single" w:sz="6" w:space="0" w:color="auto"/>
            </w:tcBorders>
            <w:vAlign w:val="center"/>
          </w:tcPr>
          <w:p w14:paraId="7D20DA5D" w14:textId="77777777" w:rsidR="004B11EC" w:rsidRPr="00734FF8" w:rsidRDefault="004B11EC" w:rsidP="0014348A">
            <w:pPr>
              <w:pStyle w:val="Style34"/>
              <w:widowControl/>
              <w:spacing w:line="240" w:lineRule="auto"/>
              <w:ind w:left="284"/>
              <w:jc w:val="left"/>
              <w:rPr>
                <w:rStyle w:val="FontStyle70"/>
                <w:sz w:val="26"/>
                <w:szCs w:val="26"/>
              </w:rPr>
            </w:pPr>
            <w:r w:rsidRPr="00734FF8">
              <w:rPr>
                <w:rStyle w:val="FontStyle70"/>
                <w:sz w:val="26"/>
                <w:szCs w:val="26"/>
              </w:rPr>
              <w:t xml:space="preserve">Стоимость завершенных в 20__–20___ гг. </w:t>
            </w:r>
            <w:r w:rsidRPr="00734FF8">
              <w:rPr>
                <w:rStyle w:val="FontStyle73"/>
                <w:sz w:val="26"/>
                <w:szCs w:val="26"/>
              </w:rPr>
              <w:t xml:space="preserve"> </w:t>
            </w:r>
            <w:r w:rsidRPr="00734FF8">
              <w:rPr>
                <w:rStyle w:val="FontStyle67"/>
                <w:sz w:val="26"/>
                <w:szCs w:val="26"/>
              </w:rPr>
              <w:t xml:space="preserve">поставок, работ (услуг) в рамках </w:t>
            </w:r>
            <w:r w:rsidRPr="00734FF8">
              <w:rPr>
                <w:rStyle w:val="FontStyle70"/>
                <w:sz w:val="26"/>
                <w:szCs w:val="26"/>
              </w:rPr>
              <w:t xml:space="preserve">договоров </w:t>
            </w:r>
            <w:r w:rsidRPr="00734FF8">
              <w:rPr>
                <w:rStyle w:val="FontStyle67"/>
                <w:sz w:val="26"/>
                <w:szCs w:val="26"/>
              </w:rPr>
              <w:t xml:space="preserve">сопоставимого характера и объема </w:t>
            </w:r>
            <w:r w:rsidRPr="00734FF8">
              <w:rPr>
                <w:rStyle w:val="FontStyle70"/>
                <w:sz w:val="26"/>
                <w:szCs w:val="26"/>
              </w:rPr>
              <w:t>равна</w:t>
            </w:r>
          </w:p>
          <w:p w14:paraId="706629C7" w14:textId="77777777" w:rsidR="004B11EC" w:rsidRPr="00734FF8" w:rsidRDefault="004B11EC" w:rsidP="0014348A">
            <w:pPr>
              <w:pStyle w:val="Style34"/>
              <w:widowControl/>
              <w:spacing w:line="240" w:lineRule="auto"/>
              <w:ind w:left="284"/>
              <w:jc w:val="both"/>
              <w:rPr>
                <w:rStyle w:val="FontStyle65"/>
                <w:sz w:val="26"/>
                <w:szCs w:val="26"/>
              </w:rPr>
            </w:pPr>
            <w:r w:rsidRPr="00734FF8">
              <w:rPr>
                <w:noProof/>
                <w:color w:val="000000"/>
                <w:sz w:val="26"/>
                <w:szCs w:val="26"/>
              </w:rPr>
              <w:drawing>
                <wp:inline distT="0" distB="0" distL="0" distR="0" wp14:anchorId="1F86FC30" wp14:editId="1885732A">
                  <wp:extent cx="314325" cy="1714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14325" cy="171450"/>
                          </a:xfrm>
                          <a:prstGeom prst="rect">
                            <a:avLst/>
                          </a:prstGeom>
                          <a:noFill/>
                          <a:ln>
                            <a:noFill/>
                          </a:ln>
                        </pic:spPr>
                      </pic:pic>
                    </a:graphicData>
                  </a:graphic>
                </wp:inline>
              </w:drawing>
            </w:r>
          </w:p>
        </w:tc>
        <w:tc>
          <w:tcPr>
            <w:tcW w:w="1709" w:type="dxa"/>
            <w:tcBorders>
              <w:top w:val="single" w:sz="6" w:space="0" w:color="auto"/>
              <w:left w:val="single" w:sz="6" w:space="0" w:color="auto"/>
              <w:bottom w:val="single" w:sz="6" w:space="0" w:color="auto"/>
              <w:right w:val="single" w:sz="6" w:space="0" w:color="auto"/>
            </w:tcBorders>
            <w:vAlign w:val="center"/>
          </w:tcPr>
          <w:p w14:paraId="1A5DAB36" w14:textId="77777777" w:rsidR="004B11EC" w:rsidRPr="00734FF8" w:rsidRDefault="004B11EC" w:rsidP="0014348A">
            <w:pPr>
              <w:pStyle w:val="Style20"/>
              <w:widowControl/>
              <w:spacing w:line="240" w:lineRule="auto"/>
              <w:ind w:left="284"/>
              <w:rPr>
                <w:rStyle w:val="FontStyle70"/>
                <w:sz w:val="26"/>
                <w:szCs w:val="26"/>
              </w:rPr>
            </w:pPr>
            <w:r w:rsidRPr="00734FF8">
              <w:rPr>
                <w:rStyle w:val="FontStyle70"/>
                <w:sz w:val="26"/>
                <w:szCs w:val="26"/>
              </w:rPr>
              <w:t>0</w:t>
            </w:r>
          </w:p>
        </w:tc>
      </w:tr>
      <w:tr w:rsidR="004B11EC" w:rsidRPr="00734FF8" w14:paraId="146D11B8" w14:textId="77777777" w:rsidTr="0014348A">
        <w:tc>
          <w:tcPr>
            <w:tcW w:w="7450" w:type="dxa"/>
            <w:gridSpan w:val="2"/>
            <w:tcBorders>
              <w:top w:val="single" w:sz="6" w:space="0" w:color="auto"/>
              <w:left w:val="single" w:sz="6" w:space="0" w:color="auto"/>
              <w:bottom w:val="single" w:sz="6" w:space="0" w:color="auto"/>
              <w:right w:val="single" w:sz="6" w:space="0" w:color="auto"/>
            </w:tcBorders>
          </w:tcPr>
          <w:p w14:paraId="778A6C63" w14:textId="77777777" w:rsidR="004B11EC" w:rsidRPr="00734FF8" w:rsidRDefault="004B11EC" w:rsidP="0014348A">
            <w:pPr>
              <w:pStyle w:val="Style36"/>
              <w:widowControl/>
              <w:ind w:left="284"/>
              <w:rPr>
                <w:rStyle w:val="FontStyle65"/>
                <w:sz w:val="26"/>
                <w:szCs w:val="26"/>
              </w:rPr>
            </w:pPr>
            <w:r w:rsidRPr="00734FF8">
              <w:rPr>
                <w:noProof/>
                <w:color w:val="000000"/>
                <w:sz w:val="26"/>
                <w:szCs w:val="26"/>
              </w:rPr>
              <w:drawing>
                <wp:inline distT="0" distB="0" distL="0" distR="0" wp14:anchorId="529FCECD" wp14:editId="57CD5F52">
                  <wp:extent cx="1428750" cy="5238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28750" cy="523875"/>
                          </a:xfrm>
                          <a:prstGeom prst="rect">
                            <a:avLst/>
                          </a:prstGeom>
                          <a:noFill/>
                          <a:ln>
                            <a:noFill/>
                          </a:ln>
                        </pic:spPr>
                      </pic:pic>
                    </a:graphicData>
                  </a:graphic>
                </wp:inline>
              </w:drawing>
            </w:r>
          </w:p>
        </w:tc>
      </w:tr>
      <w:tr w:rsidR="004B11EC" w:rsidRPr="00734FF8" w14:paraId="4A6DB71D" w14:textId="77777777" w:rsidTr="0014348A">
        <w:tc>
          <w:tcPr>
            <w:tcW w:w="5741" w:type="dxa"/>
            <w:tcBorders>
              <w:top w:val="single" w:sz="6" w:space="0" w:color="auto"/>
              <w:left w:val="single" w:sz="6" w:space="0" w:color="auto"/>
              <w:bottom w:val="single" w:sz="6" w:space="0" w:color="auto"/>
              <w:right w:val="single" w:sz="6" w:space="0" w:color="auto"/>
            </w:tcBorders>
          </w:tcPr>
          <w:p w14:paraId="374D8E25" w14:textId="77777777" w:rsidR="004B11EC" w:rsidRPr="00734FF8" w:rsidRDefault="004B11EC" w:rsidP="0014348A">
            <w:pPr>
              <w:pStyle w:val="Style36"/>
              <w:widowControl/>
              <w:ind w:left="284"/>
              <w:rPr>
                <w:rStyle w:val="FontStyle65"/>
                <w:sz w:val="26"/>
                <w:szCs w:val="26"/>
              </w:rPr>
            </w:pPr>
            <w:r w:rsidRPr="00734FF8">
              <w:rPr>
                <w:noProof/>
                <w:color w:val="000000"/>
                <w:sz w:val="26"/>
                <w:szCs w:val="26"/>
              </w:rPr>
              <w:drawing>
                <wp:inline distT="0" distB="0" distL="0" distR="0" wp14:anchorId="7CCEA640" wp14:editId="1ECCE0CF">
                  <wp:extent cx="438150" cy="2857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38150" cy="285750"/>
                          </a:xfrm>
                          <a:prstGeom prst="rect">
                            <a:avLst/>
                          </a:prstGeom>
                          <a:noFill/>
                          <a:ln>
                            <a:noFill/>
                          </a:ln>
                        </pic:spPr>
                      </pic:pic>
                    </a:graphicData>
                  </a:graphic>
                </wp:inline>
              </w:drawing>
            </w:r>
          </w:p>
        </w:tc>
        <w:tc>
          <w:tcPr>
            <w:tcW w:w="1709" w:type="dxa"/>
            <w:tcBorders>
              <w:top w:val="single" w:sz="6" w:space="0" w:color="auto"/>
              <w:left w:val="single" w:sz="6" w:space="0" w:color="auto"/>
              <w:bottom w:val="single" w:sz="6" w:space="0" w:color="auto"/>
              <w:right w:val="single" w:sz="6" w:space="0" w:color="auto"/>
            </w:tcBorders>
          </w:tcPr>
          <w:p w14:paraId="3552F42A" w14:textId="77777777" w:rsidR="004B11EC" w:rsidRPr="00734FF8" w:rsidRDefault="004B11EC" w:rsidP="0014348A">
            <w:pPr>
              <w:pStyle w:val="Style20"/>
              <w:widowControl/>
              <w:spacing w:line="240" w:lineRule="auto"/>
              <w:ind w:left="284"/>
              <w:rPr>
                <w:rStyle w:val="FontStyle70"/>
                <w:sz w:val="26"/>
                <w:szCs w:val="26"/>
              </w:rPr>
            </w:pPr>
            <w:r w:rsidRPr="00734FF8">
              <w:rPr>
                <w:rStyle w:val="FontStyle70"/>
                <w:sz w:val="26"/>
                <w:szCs w:val="26"/>
              </w:rPr>
              <w:t>100</w:t>
            </w:r>
          </w:p>
        </w:tc>
      </w:tr>
    </w:tbl>
    <w:p w14:paraId="6E16B4CA" w14:textId="77777777" w:rsidR="004B11EC" w:rsidRPr="00734FF8" w:rsidRDefault="004B11EC" w:rsidP="004B11EC">
      <w:pPr>
        <w:pStyle w:val="Style14"/>
        <w:widowControl/>
        <w:spacing w:line="240" w:lineRule="auto"/>
        <w:ind w:left="284" w:right="91"/>
        <w:rPr>
          <w:sz w:val="26"/>
          <w:szCs w:val="26"/>
        </w:rPr>
      </w:pPr>
    </w:p>
    <w:p w14:paraId="7822A0BE" w14:textId="77777777" w:rsidR="004B11EC" w:rsidRPr="00734FF8" w:rsidRDefault="004B11EC" w:rsidP="004B11EC">
      <w:pPr>
        <w:pStyle w:val="Style14"/>
        <w:widowControl/>
        <w:tabs>
          <w:tab w:val="left" w:leader="underscore" w:pos="5011"/>
          <w:tab w:val="left" w:leader="underscore" w:pos="5664"/>
        </w:tabs>
        <w:spacing w:line="240" w:lineRule="auto"/>
        <w:ind w:left="284" w:right="91" w:firstLine="709"/>
        <w:rPr>
          <w:rStyle w:val="FontStyle71"/>
        </w:rPr>
      </w:pPr>
      <w:r w:rsidRPr="00734FF8">
        <w:rPr>
          <w:rStyle w:val="FontStyle71"/>
        </w:rPr>
        <w:t xml:space="preserve">где: </w:t>
      </w:r>
      <m:oMath>
        <m:sSub>
          <m:sSubPr>
            <m:ctrlPr>
              <w:rPr>
                <w:rFonts w:ascii="Cambria Math" w:hAnsi="Cambria Math" w:cs="Arial"/>
                <w:sz w:val="26"/>
                <w:szCs w:val="26"/>
              </w:rPr>
            </m:ctrlPr>
          </m:sSubPr>
          <m:e>
            <m:r>
              <m:rPr>
                <m:sty m:val="p"/>
              </m:rPr>
              <w:rPr>
                <w:rFonts w:ascii="Cambria Math" w:hAnsi="Cambria Math" w:cs="Arial"/>
                <w:sz w:val="26"/>
                <w:szCs w:val="26"/>
              </w:rPr>
              <m:t>O</m:t>
            </m:r>
          </m:e>
          <m:sub>
            <m:r>
              <m:rPr>
                <m:sty m:val="p"/>
              </m:rPr>
              <w:rPr>
                <w:rFonts w:ascii="Cambria Math" w:hAnsi="Cambria Math" w:cs="Arial"/>
                <w:sz w:val="26"/>
                <w:szCs w:val="26"/>
              </w:rPr>
              <m:t>i</m:t>
            </m:r>
          </m:sub>
        </m:sSub>
      </m:oMath>
      <w:r w:rsidRPr="00734FF8">
        <w:rPr>
          <w:rStyle w:val="FontStyle61"/>
        </w:rPr>
        <w:t xml:space="preserve"> </w:t>
      </w:r>
      <w:r w:rsidRPr="00734FF8">
        <w:rPr>
          <w:rStyle w:val="FontStyle71"/>
        </w:rPr>
        <w:t xml:space="preserve">– стоимость завершенных в 20__–20__гг. </w:t>
      </w:r>
      <w:r w:rsidRPr="00734FF8">
        <w:rPr>
          <w:rStyle w:val="FontStyle67"/>
          <w:sz w:val="26"/>
          <w:szCs w:val="26"/>
        </w:rPr>
        <w:t xml:space="preserve">поставок, работ (услуг) </w:t>
      </w:r>
      <w:r w:rsidRPr="00734FF8">
        <w:rPr>
          <w:rStyle w:val="FontStyle71"/>
        </w:rPr>
        <w:t xml:space="preserve">в рамках договоров </w:t>
      </w:r>
      <w:r w:rsidRPr="00734FF8">
        <w:rPr>
          <w:rStyle w:val="FontStyle67"/>
          <w:sz w:val="26"/>
          <w:szCs w:val="26"/>
        </w:rPr>
        <w:t xml:space="preserve">сопоставимого характера и объема </w:t>
      </w:r>
      <w:r w:rsidRPr="00734FF8">
        <w:rPr>
          <w:rStyle w:val="FontStyle71"/>
          <w:lang w:val="en-US"/>
        </w:rPr>
        <w:t>i</w:t>
      </w:r>
      <w:r w:rsidRPr="00734FF8">
        <w:rPr>
          <w:rStyle w:val="FontStyle71"/>
        </w:rPr>
        <w:t>-го участника закупки, руб.;</w:t>
      </w:r>
    </w:p>
    <w:p w14:paraId="637D807F" w14:textId="77777777" w:rsidR="004B11EC" w:rsidRPr="00734FF8" w:rsidRDefault="004B11EC" w:rsidP="004B11EC">
      <w:pPr>
        <w:pStyle w:val="Style14"/>
        <w:widowControl/>
        <w:tabs>
          <w:tab w:val="left" w:leader="underscore" w:pos="4814"/>
          <w:tab w:val="left" w:leader="underscore" w:pos="5467"/>
        </w:tabs>
        <w:spacing w:line="240" w:lineRule="auto"/>
        <w:ind w:left="284" w:right="91" w:firstLine="709"/>
        <w:rPr>
          <w:rStyle w:val="FontStyle71"/>
        </w:rPr>
      </w:pPr>
      <w:proofErr w:type="gramStart"/>
      <w:r w:rsidRPr="00734FF8">
        <w:rPr>
          <w:rStyle w:val="FontStyle71"/>
        </w:rPr>
        <w:t xml:space="preserve">О </w:t>
      </w:r>
      <w:r w:rsidRPr="00734FF8">
        <w:rPr>
          <w:rStyle w:val="FontStyle71"/>
          <w:vertAlign w:val="subscript"/>
        </w:rPr>
        <w:t>треб</w:t>
      </w:r>
      <w:r w:rsidRPr="00734FF8">
        <w:rPr>
          <w:rStyle w:val="FontStyle71"/>
        </w:rPr>
        <w:t xml:space="preserve"> – стоимость завершенных в 20__–20 </w:t>
      </w:r>
      <w:r w:rsidRPr="00734FF8">
        <w:rPr>
          <w:rStyle w:val="FontStyle66"/>
          <w:sz w:val="26"/>
          <w:szCs w:val="26"/>
        </w:rPr>
        <w:t>__</w:t>
      </w:r>
      <w:r w:rsidRPr="00734FF8">
        <w:rPr>
          <w:rStyle w:val="FontStyle71"/>
        </w:rPr>
        <w:t xml:space="preserve">гг. </w:t>
      </w:r>
      <w:r w:rsidRPr="00734FF8">
        <w:rPr>
          <w:rStyle w:val="FontStyle67"/>
          <w:sz w:val="26"/>
          <w:szCs w:val="26"/>
        </w:rPr>
        <w:t xml:space="preserve">поставок, работ (услуг) </w:t>
      </w:r>
      <w:r w:rsidRPr="00734FF8">
        <w:rPr>
          <w:rStyle w:val="FontStyle71"/>
        </w:rPr>
        <w:t>в отношении одних и тех же предметов договора, соответствующая установленному в документации требованию, в отношении одинаковых лиц (участник, субподрядчик (поставщик, соисполнитель), предприятие-изготовитель), руб.;</w:t>
      </w:r>
      <w:proofErr w:type="gramEnd"/>
    </w:p>
    <w:p w14:paraId="60B7827E" w14:textId="77777777" w:rsidR="004B11EC" w:rsidRPr="00734FF8" w:rsidRDefault="00C659F8" w:rsidP="004B11EC">
      <w:pPr>
        <w:pStyle w:val="Style14"/>
        <w:widowControl/>
        <w:tabs>
          <w:tab w:val="left" w:leader="underscore" w:pos="8112"/>
          <w:tab w:val="left" w:leader="underscore" w:pos="8765"/>
        </w:tabs>
        <w:spacing w:line="240" w:lineRule="auto"/>
        <w:ind w:left="284" w:right="91"/>
        <w:rPr>
          <w:rStyle w:val="FontStyle71"/>
        </w:rPr>
      </w:pPr>
      <m:oMath>
        <m:sSub>
          <m:sSubPr>
            <m:ctrlPr>
              <w:rPr>
                <w:rFonts w:ascii="Cambria Math" w:hAnsi="Cambria Math" w:cs="Arial"/>
                <w:sz w:val="26"/>
                <w:szCs w:val="26"/>
              </w:rPr>
            </m:ctrlPr>
          </m:sSubPr>
          <m:e>
            <m:r>
              <m:rPr>
                <m:sty m:val="p"/>
              </m:rPr>
              <w:rPr>
                <w:rFonts w:ascii="Cambria Math" w:hAnsi="Cambria Math" w:cs="Arial"/>
                <w:sz w:val="26"/>
                <w:szCs w:val="26"/>
              </w:rPr>
              <m:t>О</m:t>
            </m:r>
          </m:e>
          <m:sub>
            <m:r>
              <m:rPr>
                <m:sty m:val="p"/>
              </m:rPr>
              <w:rPr>
                <w:rFonts w:ascii="Cambria Math" w:hAnsi="Cambria Math" w:cs="Arial"/>
                <w:sz w:val="26"/>
                <w:szCs w:val="26"/>
                <w:lang w:val="en-US"/>
              </w:rPr>
              <m:t>max</m:t>
            </m:r>
          </m:sub>
        </m:sSub>
      </m:oMath>
      <w:r w:rsidR="004B11EC" w:rsidRPr="00734FF8">
        <w:rPr>
          <w:rStyle w:val="FontStyle65"/>
          <w:sz w:val="26"/>
          <w:szCs w:val="26"/>
        </w:rPr>
        <w:t xml:space="preserve"> </w:t>
      </w:r>
      <w:r w:rsidR="004B11EC" w:rsidRPr="00734FF8">
        <w:rPr>
          <w:rStyle w:val="FontStyle71"/>
        </w:rPr>
        <w:t xml:space="preserve">– максимальный опыт (стоимость завершенных в 20__–20__ гг. </w:t>
      </w:r>
      <w:r w:rsidR="004B11EC" w:rsidRPr="00734FF8">
        <w:rPr>
          <w:rStyle w:val="FontStyle67"/>
          <w:sz w:val="26"/>
          <w:szCs w:val="26"/>
        </w:rPr>
        <w:t xml:space="preserve">поставок, работ (услуг) </w:t>
      </w:r>
      <w:r w:rsidR="004B11EC" w:rsidRPr="00734FF8">
        <w:rPr>
          <w:rStyle w:val="FontStyle71"/>
        </w:rPr>
        <w:t xml:space="preserve">в рамках договоров </w:t>
      </w:r>
      <w:r w:rsidR="004B11EC" w:rsidRPr="00734FF8">
        <w:rPr>
          <w:rStyle w:val="FontStyle67"/>
          <w:sz w:val="26"/>
          <w:szCs w:val="26"/>
        </w:rPr>
        <w:t>сопоставимого характера и объема</w:t>
      </w:r>
      <w:r w:rsidR="004B11EC" w:rsidRPr="00734FF8">
        <w:rPr>
          <w:rStyle w:val="FontStyle67"/>
          <w:b w:val="0"/>
          <w:sz w:val="26"/>
          <w:szCs w:val="26"/>
        </w:rPr>
        <w:t>)</w:t>
      </w:r>
      <w:r w:rsidR="004B11EC" w:rsidRPr="00734FF8">
        <w:rPr>
          <w:rStyle w:val="FontStyle67"/>
          <w:sz w:val="26"/>
          <w:szCs w:val="26"/>
        </w:rPr>
        <w:t xml:space="preserve"> </w:t>
      </w:r>
      <w:r w:rsidR="004B11EC" w:rsidRPr="00734FF8">
        <w:rPr>
          <w:rStyle w:val="FontStyle71"/>
        </w:rPr>
        <w:t xml:space="preserve">из представленного опыта всех допущенных участников, в случае установления предельного значения не более предельного значения (в случае, если </w:t>
      </w:r>
      <w:proofErr w:type="spellStart"/>
      <w:r w:rsidR="004B11EC" w:rsidRPr="00734FF8">
        <w:rPr>
          <w:rStyle w:val="FontStyle71"/>
          <w:lang w:val="en-US"/>
        </w:rPr>
        <w:t>O</w:t>
      </w:r>
      <w:r w:rsidR="004B11EC" w:rsidRPr="00734FF8">
        <w:rPr>
          <w:rStyle w:val="FontStyle71"/>
          <w:vertAlign w:val="subscript"/>
          <w:lang w:val="en-US"/>
        </w:rPr>
        <w:t>max</w:t>
      </w:r>
      <w:proofErr w:type="spellEnd"/>
      <w:r w:rsidR="004B11EC" w:rsidRPr="00734FF8">
        <w:rPr>
          <w:rStyle w:val="FontStyle71"/>
        </w:rPr>
        <w:t xml:space="preserve"> – более чем предельное значение, то </w:t>
      </w:r>
      <w:proofErr w:type="spellStart"/>
      <w:r w:rsidR="004B11EC" w:rsidRPr="00734FF8">
        <w:rPr>
          <w:rStyle w:val="FontStyle71"/>
          <w:lang w:val="en-US"/>
        </w:rPr>
        <w:t>O</w:t>
      </w:r>
      <w:r w:rsidR="004B11EC" w:rsidRPr="00734FF8">
        <w:rPr>
          <w:rStyle w:val="FontStyle71"/>
          <w:vertAlign w:val="subscript"/>
          <w:lang w:val="en-US"/>
        </w:rPr>
        <w:t>max</w:t>
      </w:r>
      <w:proofErr w:type="spellEnd"/>
      <w:r w:rsidR="004B11EC" w:rsidRPr="00734FF8">
        <w:rPr>
          <w:rStyle w:val="FontStyle71"/>
          <w:vertAlign w:val="subscript"/>
        </w:rPr>
        <w:t xml:space="preserve"> </w:t>
      </w:r>
      <w:r w:rsidR="004B11EC" w:rsidRPr="00734FF8">
        <w:rPr>
          <w:rStyle w:val="FontStyle71"/>
        </w:rPr>
        <w:t>принимается равным такому предельному значению), руб.</w:t>
      </w:r>
    </w:p>
    <w:p w14:paraId="7B160D5D" w14:textId="77777777" w:rsidR="004B11EC" w:rsidRPr="00734FF8" w:rsidRDefault="004B11EC" w:rsidP="004B11EC">
      <w:pPr>
        <w:pStyle w:val="Style1"/>
        <w:widowControl/>
        <w:tabs>
          <w:tab w:val="left" w:leader="underscore" w:pos="5717"/>
        </w:tabs>
        <w:spacing w:line="240" w:lineRule="auto"/>
        <w:ind w:left="284" w:right="19" w:firstLine="709"/>
        <w:jc w:val="both"/>
        <w:outlineLvl w:val="0"/>
        <w:rPr>
          <w:rStyle w:val="FontStyle71"/>
        </w:rPr>
      </w:pPr>
      <w:r w:rsidRPr="00734FF8">
        <w:rPr>
          <w:rStyle w:val="FontStyle71"/>
        </w:rPr>
        <w:t xml:space="preserve">Может устанавливаться предельное значение опыта участника: </w:t>
      </w:r>
      <w:r w:rsidRPr="00734FF8">
        <w:rPr>
          <w:rStyle w:val="FontStyle66"/>
          <w:sz w:val="26"/>
          <w:szCs w:val="26"/>
        </w:rPr>
        <w:t>__</w:t>
      </w:r>
      <w:r w:rsidRPr="00734FF8">
        <w:rPr>
          <w:rStyle w:val="FontStyle71"/>
        </w:rPr>
        <w:t xml:space="preserve"> руб. с НДС. </w:t>
      </w:r>
    </w:p>
    <w:p w14:paraId="180B90B7" w14:textId="77777777" w:rsidR="004B11EC" w:rsidRPr="00734FF8" w:rsidRDefault="004B11EC" w:rsidP="004B11EC">
      <w:pPr>
        <w:pStyle w:val="Style1"/>
        <w:widowControl/>
        <w:spacing w:line="240" w:lineRule="auto"/>
        <w:ind w:left="284" w:right="19"/>
        <w:jc w:val="center"/>
        <w:rPr>
          <w:rStyle w:val="FontStyle71"/>
          <w:b/>
        </w:rPr>
      </w:pPr>
    </w:p>
    <w:p w14:paraId="0EBB6D90" w14:textId="77777777" w:rsidR="004B11EC" w:rsidRPr="00734FF8" w:rsidRDefault="004B11EC" w:rsidP="004B11EC">
      <w:pPr>
        <w:pStyle w:val="Style1"/>
        <w:widowControl/>
        <w:spacing w:line="240" w:lineRule="auto"/>
        <w:ind w:left="284" w:right="19"/>
        <w:jc w:val="center"/>
        <w:outlineLvl w:val="0"/>
        <w:rPr>
          <w:rStyle w:val="FontStyle71"/>
          <w:b/>
        </w:rPr>
      </w:pPr>
      <w:r w:rsidRPr="00734FF8">
        <w:rPr>
          <w:rStyle w:val="FontStyle71"/>
        </w:rPr>
        <w:t>2.4.4.2. ОЦЕНКА ПО ПОДКРИТЕРИЮ «РЕПУТАЦИЯ УЧАСТНИКА</w:t>
      </w:r>
      <w:r w:rsidRPr="00734FF8">
        <w:rPr>
          <w:rStyle w:val="FontStyle71"/>
          <w:b/>
        </w:rPr>
        <w:br/>
      </w:r>
      <w:r w:rsidRPr="00734FF8">
        <w:rPr>
          <w:rStyle w:val="FontStyle71"/>
        </w:rPr>
        <w:t>ЗАКУПКИ»</w:t>
      </w:r>
    </w:p>
    <w:p w14:paraId="4766DFD0" w14:textId="77777777" w:rsidR="004B11EC" w:rsidRPr="00734FF8" w:rsidRDefault="004B11EC" w:rsidP="004B11EC">
      <w:pPr>
        <w:pStyle w:val="Style21"/>
        <w:widowControl/>
        <w:spacing w:line="240" w:lineRule="auto"/>
        <w:ind w:left="284" w:firstLine="725"/>
        <w:rPr>
          <w:bCs/>
          <w:i/>
          <w:iCs/>
          <w:color w:val="000000"/>
          <w:sz w:val="26"/>
          <w:szCs w:val="26"/>
        </w:rPr>
      </w:pPr>
      <w:proofErr w:type="gramStart"/>
      <w:r w:rsidRPr="00734FF8">
        <w:rPr>
          <w:rStyle w:val="FontStyle67"/>
          <w:sz w:val="26"/>
          <w:szCs w:val="26"/>
        </w:rPr>
        <w:t>При оценке участника закупки по данному подкритерию в документации о закупке указывается оценка участника закупки в зависимости от общей суммы всех судебных решений не в пользу участника закупки в качестве ответчика, связанных с изготовлением, поставкой, эксплуатацией продукции, выполнением работ, оказанием услуг за 20__– 20__ гг.. При этом под суммой судебных решений понимается совокупность взысканных с участника закупки денежных средств в</w:t>
      </w:r>
      <w:proofErr w:type="gramEnd"/>
      <w:r w:rsidRPr="00734FF8">
        <w:rPr>
          <w:rStyle w:val="FontStyle67"/>
          <w:sz w:val="26"/>
          <w:szCs w:val="26"/>
        </w:rPr>
        <w:t xml:space="preserve"> соответствии с решением суда, в том числе задолженностей, неустоек, пеней, процентов за пользование чужими денежными средствами, расходов по уплате госпошлин.</w:t>
      </w:r>
    </w:p>
    <w:tbl>
      <w:tblPr>
        <w:tblW w:w="0" w:type="auto"/>
        <w:tblInd w:w="1152" w:type="dxa"/>
        <w:tblLayout w:type="fixed"/>
        <w:tblCellMar>
          <w:left w:w="40" w:type="dxa"/>
          <w:right w:w="40" w:type="dxa"/>
        </w:tblCellMar>
        <w:tblLook w:val="0000" w:firstRow="0" w:lastRow="0" w:firstColumn="0" w:lastColumn="0" w:noHBand="0" w:noVBand="0"/>
      </w:tblPr>
      <w:tblGrid>
        <w:gridCol w:w="5659"/>
        <w:gridCol w:w="1171"/>
      </w:tblGrid>
      <w:tr w:rsidR="004B11EC" w:rsidRPr="00734FF8" w14:paraId="2E6B5CE9" w14:textId="77777777" w:rsidTr="0014348A">
        <w:tc>
          <w:tcPr>
            <w:tcW w:w="5659" w:type="dxa"/>
            <w:tcBorders>
              <w:top w:val="single" w:sz="6" w:space="0" w:color="auto"/>
              <w:left w:val="single" w:sz="6" w:space="0" w:color="auto"/>
              <w:bottom w:val="single" w:sz="6" w:space="0" w:color="auto"/>
              <w:right w:val="single" w:sz="6" w:space="0" w:color="auto"/>
            </w:tcBorders>
          </w:tcPr>
          <w:p w14:paraId="50A518BC"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Репутация</w:t>
            </w:r>
          </w:p>
        </w:tc>
        <w:tc>
          <w:tcPr>
            <w:tcW w:w="1171" w:type="dxa"/>
            <w:tcBorders>
              <w:top w:val="single" w:sz="6" w:space="0" w:color="auto"/>
              <w:left w:val="single" w:sz="6" w:space="0" w:color="auto"/>
              <w:bottom w:val="single" w:sz="6" w:space="0" w:color="auto"/>
              <w:right w:val="single" w:sz="6" w:space="0" w:color="auto"/>
            </w:tcBorders>
          </w:tcPr>
          <w:p w14:paraId="68B2CCE5" w14:textId="77777777" w:rsidR="004B11EC" w:rsidRPr="00734FF8" w:rsidRDefault="004B11EC" w:rsidP="0014348A">
            <w:pPr>
              <w:pStyle w:val="Style20"/>
              <w:widowControl/>
              <w:spacing w:line="240" w:lineRule="auto"/>
              <w:ind w:left="284"/>
              <w:rPr>
                <w:rStyle w:val="FontStyle70"/>
                <w:sz w:val="26"/>
                <w:szCs w:val="26"/>
              </w:rPr>
            </w:pPr>
            <w:r w:rsidRPr="00734FF8">
              <w:rPr>
                <w:rStyle w:val="FontStyle70"/>
                <w:sz w:val="26"/>
                <w:szCs w:val="26"/>
              </w:rPr>
              <w:t>Баллы</w:t>
            </w:r>
          </w:p>
        </w:tc>
      </w:tr>
      <w:tr w:rsidR="004B11EC" w:rsidRPr="00734FF8" w14:paraId="3C6759F7" w14:textId="77777777" w:rsidTr="0014348A">
        <w:tc>
          <w:tcPr>
            <w:tcW w:w="5659" w:type="dxa"/>
            <w:tcBorders>
              <w:top w:val="single" w:sz="6" w:space="0" w:color="auto"/>
              <w:left w:val="single" w:sz="6" w:space="0" w:color="auto"/>
              <w:bottom w:val="single" w:sz="6" w:space="0" w:color="auto"/>
              <w:right w:val="single" w:sz="6" w:space="0" w:color="auto"/>
            </w:tcBorders>
            <w:vAlign w:val="center"/>
          </w:tcPr>
          <w:p w14:paraId="67D829D0" w14:textId="77777777" w:rsidR="004B11EC" w:rsidRPr="00734FF8" w:rsidRDefault="004B11EC" w:rsidP="0014348A">
            <w:pPr>
              <w:pStyle w:val="Style20"/>
              <w:widowControl/>
              <w:spacing w:line="240" w:lineRule="auto"/>
              <w:ind w:left="284"/>
              <w:rPr>
                <w:rStyle w:val="FontStyle73"/>
                <w:sz w:val="26"/>
                <w:szCs w:val="26"/>
              </w:rPr>
            </w:pPr>
            <w:r w:rsidRPr="00734FF8">
              <w:rPr>
                <w:rStyle w:val="FontStyle70"/>
                <w:sz w:val="26"/>
                <w:szCs w:val="26"/>
              </w:rPr>
              <w:t>У участника закупки нет судебных решений не в пользу участника закупки в качестве ответчика, связанных с изготовлением, поставкой, эксплуатацией продукции (выполнением работ, оказанием услуг) за 20__–20___ гг.</w:t>
            </w:r>
          </w:p>
        </w:tc>
        <w:tc>
          <w:tcPr>
            <w:tcW w:w="1171" w:type="dxa"/>
            <w:tcBorders>
              <w:top w:val="single" w:sz="6" w:space="0" w:color="auto"/>
              <w:left w:val="single" w:sz="6" w:space="0" w:color="auto"/>
              <w:bottom w:val="single" w:sz="6" w:space="0" w:color="auto"/>
              <w:right w:val="single" w:sz="6" w:space="0" w:color="auto"/>
            </w:tcBorders>
            <w:vAlign w:val="center"/>
          </w:tcPr>
          <w:p w14:paraId="6AC9023A" w14:textId="77777777" w:rsidR="004B11EC" w:rsidRPr="00734FF8" w:rsidRDefault="004B11EC" w:rsidP="0014348A">
            <w:pPr>
              <w:pStyle w:val="Style20"/>
              <w:widowControl/>
              <w:spacing w:line="240" w:lineRule="auto"/>
              <w:ind w:left="284"/>
              <w:rPr>
                <w:rStyle w:val="FontStyle70"/>
                <w:sz w:val="26"/>
                <w:szCs w:val="26"/>
              </w:rPr>
            </w:pPr>
            <w:r w:rsidRPr="00734FF8">
              <w:rPr>
                <w:rStyle w:val="FontStyle70"/>
                <w:sz w:val="26"/>
                <w:szCs w:val="26"/>
              </w:rPr>
              <w:t>0</w:t>
            </w:r>
          </w:p>
        </w:tc>
      </w:tr>
      <w:tr w:rsidR="004B11EC" w:rsidRPr="00734FF8" w14:paraId="02EAE818" w14:textId="77777777" w:rsidTr="0014348A">
        <w:tc>
          <w:tcPr>
            <w:tcW w:w="6830" w:type="dxa"/>
            <w:gridSpan w:val="2"/>
            <w:tcBorders>
              <w:top w:val="single" w:sz="6" w:space="0" w:color="auto"/>
              <w:left w:val="single" w:sz="6" w:space="0" w:color="auto"/>
              <w:bottom w:val="single" w:sz="6" w:space="0" w:color="auto"/>
              <w:right w:val="single" w:sz="6" w:space="0" w:color="auto"/>
            </w:tcBorders>
          </w:tcPr>
          <w:p w14:paraId="63F32BF9" w14:textId="77777777" w:rsidR="004B11EC" w:rsidRPr="00734FF8" w:rsidRDefault="004B11EC" w:rsidP="0014348A">
            <w:pPr>
              <w:pStyle w:val="Style36"/>
              <w:widowControl/>
              <w:ind w:left="284"/>
              <w:rPr>
                <w:rStyle w:val="FontStyle65"/>
                <w:sz w:val="26"/>
                <w:szCs w:val="26"/>
              </w:rPr>
            </w:pPr>
            <w:r w:rsidRPr="00734FF8">
              <w:rPr>
                <w:noProof/>
                <w:color w:val="000000"/>
                <w:sz w:val="26"/>
                <w:szCs w:val="26"/>
              </w:rPr>
              <w:drawing>
                <wp:inline distT="0" distB="0" distL="0" distR="0" wp14:anchorId="34D92CE8" wp14:editId="0A9C939B">
                  <wp:extent cx="1085850" cy="4857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085850" cy="485775"/>
                          </a:xfrm>
                          <a:prstGeom prst="rect">
                            <a:avLst/>
                          </a:prstGeom>
                          <a:noFill/>
                          <a:ln>
                            <a:noFill/>
                          </a:ln>
                        </pic:spPr>
                      </pic:pic>
                    </a:graphicData>
                  </a:graphic>
                </wp:inline>
              </w:drawing>
            </w:r>
          </w:p>
        </w:tc>
      </w:tr>
      <w:tr w:rsidR="004B11EC" w:rsidRPr="00734FF8" w14:paraId="172F646B" w14:textId="77777777" w:rsidTr="0014348A">
        <w:tc>
          <w:tcPr>
            <w:tcW w:w="5659" w:type="dxa"/>
            <w:tcBorders>
              <w:top w:val="single" w:sz="6" w:space="0" w:color="auto"/>
              <w:left w:val="single" w:sz="6" w:space="0" w:color="auto"/>
              <w:bottom w:val="single" w:sz="6" w:space="0" w:color="auto"/>
              <w:right w:val="single" w:sz="6" w:space="0" w:color="auto"/>
            </w:tcBorders>
            <w:vAlign w:val="bottom"/>
          </w:tcPr>
          <w:p w14:paraId="08D6A522" w14:textId="77777777" w:rsidR="004B11EC" w:rsidRPr="00734FF8" w:rsidRDefault="004B11EC" w:rsidP="0014348A">
            <w:pPr>
              <w:pStyle w:val="Style20"/>
              <w:widowControl/>
              <w:spacing w:line="240" w:lineRule="auto"/>
              <w:ind w:left="284"/>
              <w:rPr>
                <w:rStyle w:val="FontStyle70"/>
                <w:sz w:val="26"/>
                <w:szCs w:val="26"/>
                <w:vertAlign w:val="subscript"/>
              </w:rPr>
            </w:pPr>
            <w:r w:rsidRPr="00734FF8">
              <w:rPr>
                <w:rStyle w:val="FontStyle70"/>
                <w:sz w:val="26"/>
                <w:szCs w:val="26"/>
              </w:rPr>
              <w:t xml:space="preserve">Общая сумма судебных решений не в пользу участника закупки равна либо превышает </w:t>
            </w:r>
            <w:proofErr w:type="spellStart"/>
            <w:r w:rsidRPr="00734FF8">
              <w:rPr>
                <w:rStyle w:val="FontStyle70"/>
                <w:sz w:val="26"/>
                <w:szCs w:val="26"/>
              </w:rPr>
              <w:t>Р</w:t>
            </w:r>
            <w:r w:rsidRPr="00734FF8">
              <w:rPr>
                <w:rStyle w:val="FontStyle70"/>
                <w:sz w:val="26"/>
                <w:szCs w:val="26"/>
                <w:vertAlign w:val="subscript"/>
              </w:rPr>
              <w:t>предел</w:t>
            </w:r>
            <w:proofErr w:type="spellEnd"/>
          </w:p>
        </w:tc>
        <w:tc>
          <w:tcPr>
            <w:tcW w:w="1171" w:type="dxa"/>
            <w:tcBorders>
              <w:top w:val="single" w:sz="6" w:space="0" w:color="auto"/>
              <w:left w:val="single" w:sz="6" w:space="0" w:color="auto"/>
              <w:bottom w:val="single" w:sz="6" w:space="0" w:color="auto"/>
              <w:right w:val="single" w:sz="6" w:space="0" w:color="auto"/>
            </w:tcBorders>
            <w:vAlign w:val="center"/>
          </w:tcPr>
          <w:p w14:paraId="2D89B69D" w14:textId="77777777" w:rsidR="004B11EC" w:rsidRPr="00734FF8" w:rsidRDefault="004B11EC" w:rsidP="0014348A">
            <w:pPr>
              <w:pStyle w:val="Style20"/>
              <w:widowControl/>
              <w:spacing w:line="240" w:lineRule="auto"/>
              <w:ind w:left="284"/>
              <w:rPr>
                <w:rStyle w:val="FontStyle70"/>
                <w:sz w:val="26"/>
                <w:szCs w:val="26"/>
              </w:rPr>
            </w:pPr>
            <w:r w:rsidRPr="00734FF8">
              <w:rPr>
                <w:rStyle w:val="FontStyle70"/>
                <w:sz w:val="26"/>
                <w:szCs w:val="26"/>
              </w:rPr>
              <w:t>100</w:t>
            </w:r>
          </w:p>
        </w:tc>
      </w:tr>
    </w:tbl>
    <w:p w14:paraId="102C1ABA" w14:textId="77777777" w:rsidR="004B11EC" w:rsidRPr="00734FF8" w:rsidRDefault="004B11EC" w:rsidP="004B11EC">
      <w:pPr>
        <w:pStyle w:val="Style12"/>
        <w:widowControl/>
        <w:spacing w:line="240" w:lineRule="auto"/>
        <w:ind w:left="284" w:firstLine="710"/>
        <w:rPr>
          <w:rStyle w:val="FontStyle71"/>
        </w:rPr>
      </w:pPr>
      <w:r w:rsidRPr="00734FF8">
        <w:rPr>
          <w:rStyle w:val="FontStyle71"/>
        </w:rPr>
        <w:t xml:space="preserve">где: </w:t>
      </w:r>
      <m:oMath>
        <m:sSub>
          <m:sSubPr>
            <m:ctrlPr>
              <w:rPr>
                <w:rFonts w:ascii="Cambria Math" w:hAnsi="Cambria Math" w:cs="Arial"/>
                <w:i/>
                <w:sz w:val="26"/>
                <w:szCs w:val="26"/>
              </w:rPr>
            </m:ctrlPr>
          </m:sSubPr>
          <m:e>
            <m:r>
              <w:rPr>
                <w:rFonts w:ascii="Cambria Math" w:hAnsi="Cambria Math" w:cs="Arial"/>
                <w:sz w:val="26"/>
                <w:szCs w:val="26"/>
              </w:rPr>
              <m:t>Р</m:t>
            </m:r>
          </m:e>
          <m:sub>
            <m:r>
              <w:rPr>
                <w:rFonts w:ascii="Cambria Math" w:hAnsi="Cambria Math" w:cs="Arial"/>
                <w:sz w:val="26"/>
                <w:szCs w:val="26"/>
                <w:lang w:val="en-US"/>
              </w:rPr>
              <m:t>i</m:t>
            </m:r>
          </m:sub>
        </m:sSub>
      </m:oMath>
      <w:r w:rsidRPr="00734FF8">
        <w:rPr>
          <w:rStyle w:val="FontStyle71"/>
        </w:rPr>
        <w:t xml:space="preserve"> – сумма судебных решений не в пользу </w:t>
      </w:r>
      <w:r w:rsidRPr="00734FF8">
        <w:rPr>
          <w:rStyle w:val="FontStyle71"/>
          <w:lang w:val="en-US"/>
        </w:rPr>
        <w:t>i</w:t>
      </w:r>
      <w:r w:rsidRPr="00734FF8">
        <w:rPr>
          <w:rStyle w:val="FontStyle71"/>
        </w:rPr>
        <w:t>-го участника закупки в качестве ответчика, связанных с изготовлением, поставкой, эксплуатацией продукции (выполнением работ, оказанием услуг) за 20__–20__ гг.</w:t>
      </w:r>
      <w:r w:rsidRPr="00734FF8">
        <w:rPr>
          <w:rStyle w:val="FontStyle73"/>
          <w:sz w:val="26"/>
          <w:szCs w:val="26"/>
        </w:rPr>
        <w:t>, ___________ руб</w:t>
      </w:r>
      <w:r w:rsidRPr="00734FF8">
        <w:rPr>
          <w:rStyle w:val="FontStyle71"/>
        </w:rPr>
        <w:t>.;</w:t>
      </w:r>
    </w:p>
    <w:p w14:paraId="070A1619" w14:textId="77777777" w:rsidR="004B11EC" w:rsidRPr="00734FF8" w:rsidRDefault="004B11EC" w:rsidP="004B11EC">
      <w:pPr>
        <w:pStyle w:val="Style12"/>
        <w:widowControl/>
        <w:spacing w:line="240" w:lineRule="auto"/>
        <w:ind w:left="284" w:firstLine="706"/>
        <w:rPr>
          <w:rStyle w:val="FontStyle71"/>
        </w:rPr>
      </w:pPr>
      <w:proofErr w:type="spellStart"/>
      <w:r w:rsidRPr="00734FF8">
        <w:rPr>
          <w:rStyle w:val="FontStyle71"/>
        </w:rPr>
        <w:t>Р</w:t>
      </w:r>
      <w:r w:rsidRPr="00734FF8">
        <w:rPr>
          <w:rStyle w:val="FontStyle71"/>
          <w:vertAlign w:val="subscript"/>
        </w:rPr>
        <w:t>предел</w:t>
      </w:r>
      <w:proofErr w:type="spellEnd"/>
      <w:r w:rsidRPr="00734FF8">
        <w:rPr>
          <w:rStyle w:val="FontStyle71"/>
        </w:rPr>
        <w:t xml:space="preserve"> – предельная сумма судебных решений не в пользу участника закупки в качестве ответчика, связанных с изготовлением, поставкой, эксплуатацией </w:t>
      </w:r>
      <w:r w:rsidRPr="00734FF8">
        <w:rPr>
          <w:rStyle w:val="FontStyle71"/>
        </w:rPr>
        <w:lastRenderedPageBreak/>
        <w:t>продукции (выполнением работ, оказанием услуг) за 20__–20__ гг.</w:t>
      </w:r>
      <w:proofErr w:type="gramStart"/>
      <w:r w:rsidRPr="00734FF8">
        <w:rPr>
          <w:rStyle w:val="FontStyle71"/>
        </w:rPr>
        <w:t xml:space="preserve"> </w:t>
      </w:r>
      <w:r w:rsidRPr="00734FF8">
        <w:rPr>
          <w:rStyle w:val="FontStyle73"/>
          <w:sz w:val="26"/>
          <w:szCs w:val="26"/>
        </w:rPr>
        <w:t>,</w:t>
      </w:r>
      <w:proofErr w:type="gramEnd"/>
      <w:r w:rsidRPr="00734FF8">
        <w:rPr>
          <w:rStyle w:val="FontStyle73"/>
          <w:sz w:val="26"/>
          <w:szCs w:val="26"/>
        </w:rPr>
        <w:t xml:space="preserve"> ____________ руб</w:t>
      </w:r>
      <w:r w:rsidRPr="00734FF8">
        <w:rPr>
          <w:rStyle w:val="FontStyle71"/>
        </w:rPr>
        <w:t>.</w:t>
      </w:r>
    </w:p>
    <w:p w14:paraId="28FE619C" w14:textId="77777777" w:rsidR="004B11EC" w:rsidRPr="00734FF8" w:rsidRDefault="004B11EC" w:rsidP="004B11EC">
      <w:pPr>
        <w:pStyle w:val="Style12"/>
        <w:widowControl/>
        <w:spacing w:line="240" w:lineRule="auto"/>
        <w:ind w:left="284" w:firstLine="706"/>
        <w:rPr>
          <w:rStyle w:val="FontStyle67"/>
          <w:b w:val="0"/>
          <w:sz w:val="26"/>
          <w:szCs w:val="26"/>
        </w:rPr>
      </w:pPr>
      <w:r w:rsidRPr="00734FF8">
        <w:rPr>
          <w:rStyle w:val="FontStyle67"/>
          <w:sz w:val="26"/>
          <w:szCs w:val="26"/>
        </w:rPr>
        <w:t>(При проведении оценки предельное значение суммы судебных решений рекомендуется устанавливать не более 5% от НМЦ.)</w:t>
      </w:r>
    </w:p>
    <w:p w14:paraId="41F3796C" w14:textId="77777777" w:rsidR="004B11EC" w:rsidRPr="00734FF8" w:rsidRDefault="004B11EC" w:rsidP="004B11EC">
      <w:pPr>
        <w:pStyle w:val="Style1"/>
        <w:widowControl/>
        <w:spacing w:line="240" w:lineRule="auto"/>
        <w:ind w:left="284" w:right="115"/>
        <w:jc w:val="right"/>
        <w:rPr>
          <w:sz w:val="26"/>
          <w:szCs w:val="26"/>
        </w:rPr>
      </w:pPr>
    </w:p>
    <w:p w14:paraId="3485FAF7" w14:textId="77777777" w:rsidR="004B11EC" w:rsidRPr="00734FF8" w:rsidRDefault="004B11EC" w:rsidP="004B11EC">
      <w:pPr>
        <w:pStyle w:val="Style1"/>
        <w:widowControl/>
        <w:spacing w:line="240" w:lineRule="auto"/>
        <w:ind w:left="284" w:right="115"/>
        <w:jc w:val="center"/>
        <w:outlineLvl w:val="0"/>
        <w:rPr>
          <w:rStyle w:val="FontStyle71"/>
          <w:b/>
        </w:rPr>
      </w:pPr>
      <w:r w:rsidRPr="00734FF8">
        <w:rPr>
          <w:rStyle w:val="FontStyle71"/>
        </w:rPr>
        <w:t>2.4.4.3. ОЦЕНКА ПО ПОДКРИТЕРИЮ «ОБЕСПЕЧЕНИЕ МАТЕРИАЛЬНО-</w:t>
      </w:r>
      <w:r w:rsidRPr="00734FF8">
        <w:rPr>
          <w:rStyle w:val="FontStyle71"/>
          <w:b/>
        </w:rPr>
        <w:br/>
      </w:r>
      <w:r w:rsidRPr="00734FF8">
        <w:rPr>
          <w:rStyle w:val="FontStyle71"/>
        </w:rPr>
        <w:t>ТЕХНИЧЕСКИМИ РЕСУРСАМИ»</w:t>
      </w:r>
    </w:p>
    <w:p w14:paraId="12F9A5E8" w14:textId="77777777" w:rsidR="004B11EC" w:rsidRPr="00734FF8" w:rsidRDefault="004B11EC" w:rsidP="004B11EC">
      <w:pPr>
        <w:pStyle w:val="Style21"/>
        <w:widowControl/>
        <w:spacing w:line="240" w:lineRule="auto"/>
        <w:ind w:left="284" w:firstLine="706"/>
        <w:rPr>
          <w:rStyle w:val="FontStyle67"/>
          <w:sz w:val="26"/>
          <w:szCs w:val="26"/>
        </w:rPr>
      </w:pPr>
      <w:r w:rsidRPr="00734FF8">
        <w:rPr>
          <w:rStyle w:val="FontStyle67"/>
          <w:sz w:val="26"/>
          <w:szCs w:val="26"/>
        </w:rPr>
        <w:t>– при указании в качестве критерия отбора и оценки одинаковых видов МТР в отношении одинаковых лиц (участник, субподрядчик (поставщик, соисполнитель)) и конкретного количества конкретных видов МТР. В иных случаях необходимы уточнения (изменения) формулировок или формулы.</w:t>
      </w:r>
    </w:p>
    <w:p w14:paraId="0E5E7666" w14:textId="77777777" w:rsidR="004B11EC" w:rsidRPr="00734FF8" w:rsidRDefault="004B11EC" w:rsidP="004B11EC">
      <w:pPr>
        <w:pStyle w:val="Style21"/>
        <w:widowControl/>
        <w:spacing w:line="240" w:lineRule="auto"/>
        <w:ind w:left="284" w:firstLine="706"/>
        <w:rPr>
          <w:rStyle w:val="FontStyle67"/>
          <w:b w:val="0"/>
          <w:sz w:val="26"/>
          <w:szCs w:val="26"/>
        </w:rPr>
      </w:pPr>
    </w:p>
    <w:tbl>
      <w:tblPr>
        <w:tblW w:w="0" w:type="auto"/>
        <w:tblInd w:w="1319" w:type="dxa"/>
        <w:tblLayout w:type="fixed"/>
        <w:tblCellMar>
          <w:left w:w="40" w:type="dxa"/>
          <w:right w:w="40" w:type="dxa"/>
        </w:tblCellMar>
        <w:tblLook w:val="0000" w:firstRow="0" w:lastRow="0" w:firstColumn="0" w:lastColumn="0" w:noHBand="0" w:noVBand="0"/>
      </w:tblPr>
      <w:tblGrid>
        <w:gridCol w:w="5640"/>
        <w:gridCol w:w="27"/>
        <w:gridCol w:w="1682"/>
      </w:tblGrid>
      <w:tr w:rsidR="004B11EC" w:rsidRPr="00734FF8" w14:paraId="2803DC4B" w14:textId="77777777" w:rsidTr="0014348A">
        <w:tc>
          <w:tcPr>
            <w:tcW w:w="5640" w:type="dxa"/>
            <w:tcBorders>
              <w:top w:val="single" w:sz="6" w:space="0" w:color="auto"/>
              <w:left w:val="single" w:sz="6" w:space="0" w:color="auto"/>
              <w:bottom w:val="single" w:sz="6" w:space="0" w:color="auto"/>
              <w:right w:val="single" w:sz="6" w:space="0" w:color="auto"/>
            </w:tcBorders>
          </w:tcPr>
          <w:p w14:paraId="58F0D49C" w14:textId="77777777" w:rsidR="004B11EC" w:rsidRPr="00734FF8" w:rsidRDefault="004B11EC" w:rsidP="0014348A">
            <w:pPr>
              <w:pStyle w:val="Style20"/>
              <w:widowControl/>
              <w:spacing w:line="240" w:lineRule="auto"/>
              <w:ind w:left="284" w:right="547"/>
              <w:jc w:val="right"/>
              <w:rPr>
                <w:rStyle w:val="FontStyle70"/>
                <w:sz w:val="26"/>
                <w:szCs w:val="26"/>
              </w:rPr>
            </w:pPr>
            <w:r w:rsidRPr="00734FF8">
              <w:rPr>
                <w:rStyle w:val="FontStyle70"/>
                <w:sz w:val="26"/>
                <w:szCs w:val="26"/>
              </w:rPr>
              <w:t>Материально-технические ресурсы</w:t>
            </w:r>
          </w:p>
        </w:tc>
        <w:tc>
          <w:tcPr>
            <w:tcW w:w="1709" w:type="dxa"/>
            <w:gridSpan w:val="2"/>
            <w:tcBorders>
              <w:top w:val="single" w:sz="6" w:space="0" w:color="auto"/>
              <w:left w:val="single" w:sz="6" w:space="0" w:color="auto"/>
              <w:bottom w:val="single" w:sz="6" w:space="0" w:color="auto"/>
              <w:right w:val="single" w:sz="6" w:space="0" w:color="auto"/>
            </w:tcBorders>
            <w:vAlign w:val="center"/>
          </w:tcPr>
          <w:p w14:paraId="2A194F4C" w14:textId="77777777" w:rsidR="004B11EC" w:rsidRPr="00734FF8" w:rsidRDefault="004B11EC" w:rsidP="0014348A">
            <w:pPr>
              <w:pStyle w:val="Style20"/>
              <w:widowControl/>
              <w:spacing w:line="240" w:lineRule="auto"/>
              <w:ind w:left="284" w:right="403"/>
              <w:rPr>
                <w:rStyle w:val="FontStyle70"/>
                <w:sz w:val="26"/>
                <w:szCs w:val="26"/>
              </w:rPr>
            </w:pPr>
            <w:r w:rsidRPr="00734FF8">
              <w:rPr>
                <w:rStyle w:val="FontStyle70"/>
                <w:sz w:val="26"/>
                <w:szCs w:val="26"/>
              </w:rPr>
              <w:t>Баллы</w:t>
            </w:r>
          </w:p>
        </w:tc>
      </w:tr>
      <w:tr w:rsidR="004B11EC" w:rsidRPr="00734FF8" w14:paraId="4DB37F4D" w14:textId="77777777" w:rsidTr="0014348A">
        <w:tc>
          <w:tcPr>
            <w:tcW w:w="5640" w:type="dxa"/>
            <w:tcBorders>
              <w:top w:val="single" w:sz="6" w:space="0" w:color="auto"/>
              <w:left w:val="single" w:sz="6" w:space="0" w:color="auto"/>
              <w:bottom w:val="single" w:sz="6" w:space="0" w:color="auto"/>
              <w:right w:val="single" w:sz="6" w:space="0" w:color="auto"/>
            </w:tcBorders>
          </w:tcPr>
          <w:p w14:paraId="3727003D" w14:textId="77777777" w:rsidR="004B11EC" w:rsidRPr="00734FF8" w:rsidRDefault="004B11EC" w:rsidP="0014348A">
            <w:pPr>
              <w:pStyle w:val="Style20"/>
              <w:widowControl/>
              <w:spacing w:line="240" w:lineRule="auto"/>
              <w:ind w:left="284" w:right="648"/>
              <w:jc w:val="right"/>
              <w:rPr>
                <w:rStyle w:val="FontStyle70"/>
                <w:sz w:val="26"/>
                <w:szCs w:val="26"/>
              </w:rPr>
            </w:pPr>
            <w:r w:rsidRPr="00734FF8">
              <w:rPr>
                <w:rStyle w:val="FontStyle70"/>
                <w:sz w:val="26"/>
                <w:szCs w:val="26"/>
              </w:rPr>
              <w:t>Каждый вид МТР согласно минимальному</w:t>
            </w:r>
          </w:p>
        </w:tc>
        <w:tc>
          <w:tcPr>
            <w:tcW w:w="1709" w:type="dxa"/>
            <w:gridSpan w:val="2"/>
            <w:tcBorders>
              <w:top w:val="single" w:sz="6" w:space="0" w:color="auto"/>
              <w:left w:val="single" w:sz="6" w:space="0" w:color="auto"/>
              <w:bottom w:val="single" w:sz="6" w:space="0" w:color="auto"/>
              <w:right w:val="single" w:sz="6" w:space="0" w:color="auto"/>
            </w:tcBorders>
          </w:tcPr>
          <w:p w14:paraId="6E40F993" w14:textId="77777777" w:rsidR="004B11EC" w:rsidRPr="00734FF8" w:rsidRDefault="004B11EC" w:rsidP="0014348A">
            <w:pPr>
              <w:pStyle w:val="Style20"/>
              <w:widowControl/>
              <w:spacing w:line="240" w:lineRule="auto"/>
              <w:ind w:left="284" w:right="307"/>
              <w:jc w:val="right"/>
              <w:rPr>
                <w:rStyle w:val="FontStyle70"/>
                <w:sz w:val="26"/>
                <w:szCs w:val="26"/>
              </w:rPr>
            </w:pPr>
            <w:r w:rsidRPr="00734FF8">
              <w:rPr>
                <w:rStyle w:val="FontStyle70"/>
                <w:sz w:val="26"/>
                <w:szCs w:val="26"/>
              </w:rPr>
              <w:t>0 баллов</w:t>
            </w:r>
          </w:p>
        </w:tc>
      </w:tr>
      <w:tr w:rsidR="004B11EC" w:rsidRPr="00734FF8" w14:paraId="5B4E9582" w14:textId="77777777" w:rsidTr="0014348A">
        <w:tc>
          <w:tcPr>
            <w:tcW w:w="7349" w:type="dxa"/>
            <w:gridSpan w:val="3"/>
            <w:tcBorders>
              <w:top w:val="single" w:sz="6" w:space="0" w:color="auto"/>
              <w:left w:val="single" w:sz="6" w:space="0" w:color="auto"/>
              <w:bottom w:val="single" w:sz="6" w:space="0" w:color="auto"/>
              <w:right w:val="single" w:sz="6" w:space="0" w:color="auto"/>
            </w:tcBorders>
          </w:tcPr>
          <w:p w14:paraId="7A279365" w14:textId="77777777" w:rsidR="004B11EC" w:rsidRPr="00734FF8" w:rsidRDefault="004B11EC" w:rsidP="0014348A">
            <w:pPr>
              <w:pStyle w:val="Style20"/>
              <w:widowControl/>
              <w:spacing w:line="240" w:lineRule="auto"/>
              <w:ind w:left="284" w:right="307"/>
              <w:jc w:val="left"/>
              <w:rPr>
                <w:rStyle w:val="FontStyle70"/>
                <w:sz w:val="26"/>
                <w:szCs w:val="26"/>
              </w:rPr>
            </w:pPr>
            <w:r w:rsidRPr="00734FF8">
              <w:rPr>
                <w:noProof/>
                <w:color w:val="000000"/>
                <w:sz w:val="26"/>
                <w:szCs w:val="26"/>
              </w:rPr>
              <w:drawing>
                <wp:inline distT="0" distB="0" distL="0" distR="0" wp14:anchorId="33D75430" wp14:editId="66C575B9">
                  <wp:extent cx="2505075" cy="5238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505075" cy="523875"/>
                          </a:xfrm>
                          <a:prstGeom prst="rect">
                            <a:avLst/>
                          </a:prstGeom>
                          <a:noFill/>
                          <a:ln>
                            <a:noFill/>
                          </a:ln>
                        </pic:spPr>
                      </pic:pic>
                    </a:graphicData>
                  </a:graphic>
                </wp:inline>
              </w:drawing>
            </w:r>
          </w:p>
        </w:tc>
      </w:tr>
      <w:tr w:rsidR="004B11EC" w:rsidRPr="00734FF8" w14:paraId="39F1386F" w14:textId="77777777" w:rsidTr="0014348A">
        <w:tc>
          <w:tcPr>
            <w:tcW w:w="5667" w:type="dxa"/>
            <w:gridSpan w:val="2"/>
            <w:tcBorders>
              <w:top w:val="single" w:sz="6" w:space="0" w:color="auto"/>
              <w:left w:val="single" w:sz="6" w:space="0" w:color="auto"/>
              <w:bottom w:val="single" w:sz="6" w:space="0" w:color="auto"/>
              <w:right w:val="single" w:sz="6" w:space="0" w:color="auto"/>
            </w:tcBorders>
          </w:tcPr>
          <w:p w14:paraId="70CA73F7" w14:textId="77777777" w:rsidR="004B11EC" w:rsidRPr="00734FF8" w:rsidRDefault="004B11EC" w:rsidP="0014348A">
            <w:pPr>
              <w:pStyle w:val="Style20"/>
              <w:widowControl/>
              <w:spacing w:line="240" w:lineRule="auto"/>
              <w:ind w:left="284" w:right="307"/>
              <w:rPr>
                <w:rStyle w:val="FontStyle70"/>
                <w:sz w:val="26"/>
                <w:szCs w:val="26"/>
              </w:rPr>
            </w:pPr>
            <w:r w:rsidRPr="00734FF8">
              <w:rPr>
                <w:rStyle w:val="FontStyle70"/>
                <w:sz w:val="26"/>
                <w:szCs w:val="26"/>
              </w:rPr>
              <w:t xml:space="preserve">Соответствие либо превышение </w:t>
            </w:r>
            <m:oMath>
              <m:sSub>
                <m:sSubPr>
                  <m:ctrlPr>
                    <w:rPr>
                      <w:rFonts w:ascii="Cambria Math" w:hAnsi="Cambria Math" w:cs="Arial"/>
                      <w:i/>
                      <w:sz w:val="26"/>
                      <w:szCs w:val="26"/>
                    </w:rPr>
                  </m:ctrlPr>
                </m:sSubPr>
                <m:e>
                  <m:r>
                    <w:rPr>
                      <w:rFonts w:ascii="Cambria Math" w:hAnsi="Cambria Math" w:cs="Arial"/>
                      <w:sz w:val="26"/>
                      <w:szCs w:val="26"/>
                    </w:rPr>
                    <m:t>М</m:t>
                  </m:r>
                </m:e>
                <m:sub>
                  <m:r>
                    <w:rPr>
                      <w:rFonts w:ascii="Cambria Math" w:hAnsi="Cambria Math" w:cs="Arial"/>
                      <w:sz w:val="26"/>
                      <w:szCs w:val="26"/>
                      <w:lang w:val="en-US"/>
                    </w:rPr>
                    <m:t>w</m:t>
                  </m:r>
                  <m:r>
                    <w:rPr>
                      <w:rFonts w:ascii="Cambria Math" w:hAnsi="Cambria Math" w:cs="Arial"/>
                      <w:sz w:val="26"/>
                      <w:szCs w:val="26"/>
                    </w:rPr>
                    <m:t>предел</m:t>
                  </m:r>
                </m:sub>
              </m:sSub>
            </m:oMath>
            <w:r w:rsidRPr="00734FF8">
              <w:rPr>
                <w:rStyle w:val="FontStyle70"/>
                <w:sz w:val="26"/>
                <w:szCs w:val="26"/>
              </w:rPr>
              <w:t xml:space="preserve"> по каждому виду МТР</w:t>
            </w:r>
          </w:p>
        </w:tc>
        <w:tc>
          <w:tcPr>
            <w:tcW w:w="1682" w:type="dxa"/>
            <w:tcBorders>
              <w:top w:val="single" w:sz="6" w:space="0" w:color="auto"/>
              <w:left w:val="single" w:sz="6" w:space="0" w:color="auto"/>
              <w:bottom w:val="single" w:sz="6" w:space="0" w:color="auto"/>
              <w:right w:val="single" w:sz="6" w:space="0" w:color="auto"/>
            </w:tcBorders>
          </w:tcPr>
          <w:p w14:paraId="21CFBF79" w14:textId="77777777" w:rsidR="004B11EC" w:rsidRPr="00734FF8" w:rsidRDefault="004B11EC" w:rsidP="0014348A">
            <w:pPr>
              <w:pStyle w:val="Style20"/>
              <w:widowControl/>
              <w:spacing w:line="240" w:lineRule="auto"/>
              <w:ind w:left="284" w:right="307"/>
              <w:rPr>
                <w:rStyle w:val="FontStyle70"/>
                <w:sz w:val="26"/>
                <w:szCs w:val="26"/>
              </w:rPr>
            </w:pPr>
            <w:r w:rsidRPr="00734FF8">
              <w:rPr>
                <w:rStyle w:val="FontStyle70"/>
                <w:sz w:val="26"/>
                <w:szCs w:val="26"/>
              </w:rPr>
              <w:t>100 баллов</w:t>
            </w:r>
          </w:p>
        </w:tc>
      </w:tr>
    </w:tbl>
    <w:p w14:paraId="760ECBFE" w14:textId="77777777" w:rsidR="004B11EC" w:rsidRPr="00734FF8" w:rsidRDefault="004B11EC" w:rsidP="004B11EC">
      <w:pPr>
        <w:pStyle w:val="Style12"/>
        <w:widowControl/>
        <w:spacing w:line="240" w:lineRule="auto"/>
        <w:ind w:left="284" w:firstLine="706"/>
        <w:rPr>
          <w:rStyle w:val="FontStyle71"/>
        </w:rPr>
      </w:pPr>
    </w:p>
    <w:p w14:paraId="30B4CF07" w14:textId="77777777" w:rsidR="004B11EC" w:rsidRPr="00734FF8" w:rsidRDefault="004B11EC" w:rsidP="004B11EC">
      <w:pPr>
        <w:pStyle w:val="Style12"/>
        <w:widowControl/>
        <w:spacing w:line="240" w:lineRule="auto"/>
        <w:ind w:left="284" w:firstLine="706"/>
        <w:rPr>
          <w:rStyle w:val="FontStyle71"/>
        </w:rPr>
      </w:pPr>
      <w:r w:rsidRPr="00734FF8">
        <w:rPr>
          <w:rStyle w:val="FontStyle71"/>
        </w:rPr>
        <w:t xml:space="preserve">где: М </w:t>
      </w:r>
      <w:proofErr w:type="spellStart"/>
      <w:r w:rsidRPr="00734FF8">
        <w:rPr>
          <w:rStyle w:val="FontStyle71"/>
          <w:vertAlign w:val="subscript"/>
          <w:lang w:val="en-US"/>
        </w:rPr>
        <w:t>wi</w:t>
      </w:r>
      <w:proofErr w:type="spellEnd"/>
      <w:r w:rsidRPr="00734FF8">
        <w:rPr>
          <w:rStyle w:val="FontStyle71"/>
        </w:rPr>
        <w:t xml:space="preserve"> – количество МТР </w:t>
      </w:r>
      <w:r w:rsidRPr="00734FF8">
        <w:rPr>
          <w:rStyle w:val="FontStyle71"/>
          <w:lang w:val="en-US"/>
        </w:rPr>
        <w:t>w</w:t>
      </w:r>
      <w:r w:rsidRPr="00734FF8">
        <w:rPr>
          <w:rStyle w:val="FontStyle71"/>
        </w:rPr>
        <w:t xml:space="preserve">-го вида для </w:t>
      </w:r>
      <w:r w:rsidRPr="00734FF8">
        <w:rPr>
          <w:rStyle w:val="FontStyle71"/>
          <w:lang w:val="en-US"/>
        </w:rPr>
        <w:t>i</w:t>
      </w:r>
      <w:r w:rsidRPr="00734FF8">
        <w:rPr>
          <w:rStyle w:val="FontStyle71"/>
        </w:rPr>
        <w:t xml:space="preserve">-го участника закупки, шт. (если М </w:t>
      </w:r>
      <w:proofErr w:type="spellStart"/>
      <w:r w:rsidRPr="00734FF8">
        <w:rPr>
          <w:rStyle w:val="FontStyle71"/>
          <w:vertAlign w:val="subscript"/>
          <w:lang w:val="en-US"/>
        </w:rPr>
        <w:t>wi</w:t>
      </w:r>
      <w:proofErr w:type="spellEnd"/>
      <w:r w:rsidRPr="00734FF8">
        <w:rPr>
          <w:rStyle w:val="FontStyle71"/>
        </w:rPr>
        <w:t xml:space="preserve"> – менее</w:t>
      </w:r>
      <w:r w:rsidRPr="00734FF8">
        <w:rPr>
          <w:noProof/>
          <w:color w:val="000000"/>
          <w:sz w:val="26"/>
          <w:szCs w:val="26"/>
        </w:rPr>
        <w:drawing>
          <wp:inline distT="0" distB="0" distL="0" distR="0" wp14:anchorId="40423491" wp14:editId="46E769E7">
            <wp:extent cx="704850" cy="23812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704850" cy="238125"/>
                    </a:xfrm>
                    <a:prstGeom prst="rect">
                      <a:avLst/>
                    </a:prstGeom>
                    <a:noFill/>
                    <a:ln>
                      <a:noFill/>
                    </a:ln>
                  </pic:spPr>
                </pic:pic>
              </a:graphicData>
            </a:graphic>
          </wp:inline>
        </w:drawing>
      </w:r>
      <w:r w:rsidRPr="00734FF8">
        <w:rPr>
          <w:rStyle w:val="FontStyle71"/>
        </w:rPr>
        <w:t>, если более – 100 баллов);</w:t>
      </w:r>
    </w:p>
    <w:p w14:paraId="23770DD8" w14:textId="77777777" w:rsidR="004B11EC" w:rsidRPr="00734FF8" w:rsidRDefault="004B11EC" w:rsidP="004B11EC">
      <w:pPr>
        <w:pStyle w:val="Style12"/>
        <w:widowControl/>
        <w:spacing w:line="240" w:lineRule="auto"/>
        <w:ind w:left="284" w:firstLine="706"/>
        <w:rPr>
          <w:rStyle w:val="FontStyle71"/>
        </w:rPr>
      </w:pPr>
      <w:r w:rsidRPr="00734FF8">
        <w:rPr>
          <w:noProof/>
          <w:color w:val="000000"/>
          <w:sz w:val="26"/>
          <w:szCs w:val="26"/>
        </w:rPr>
        <w:drawing>
          <wp:inline distT="0" distB="0" distL="0" distR="0" wp14:anchorId="36D6AAD8" wp14:editId="6464F7D5">
            <wp:extent cx="542925" cy="2286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42925" cy="228600"/>
                    </a:xfrm>
                    <a:prstGeom prst="rect">
                      <a:avLst/>
                    </a:prstGeom>
                    <a:noFill/>
                    <a:ln>
                      <a:noFill/>
                    </a:ln>
                  </pic:spPr>
                </pic:pic>
              </a:graphicData>
            </a:graphic>
          </wp:inline>
        </w:drawing>
      </w:r>
      <w:r w:rsidRPr="00734FF8">
        <w:rPr>
          <w:rStyle w:val="FontStyle71"/>
        </w:rPr>
        <w:t xml:space="preserve">– минимально указанное количество для </w:t>
      </w:r>
      <w:r w:rsidRPr="00734FF8">
        <w:rPr>
          <w:rStyle w:val="FontStyle71"/>
          <w:lang w:val="en-US"/>
        </w:rPr>
        <w:t>w</w:t>
      </w:r>
      <w:r w:rsidRPr="00734FF8">
        <w:rPr>
          <w:rStyle w:val="FontStyle71"/>
        </w:rPr>
        <w:t xml:space="preserve">-го вида МТР, шт.; </w:t>
      </w:r>
    </w:p>
    <w:p w14:paraId="295AEA31" w14:textId="77777777" w:rsidR="004B11EC" w:rsidRPr="00734FF8" w:rsidRDefault="004B11EC" w:rsidP="004B11EC">
      <w:pPr>
        <w:pStyle w:val="Style12"/>
        <w:widowControl/>
        <w:spacing w:line="240" w:lineRule="auto"/>
        <w:ind w:left="284" w:firstLine="706"/>
        <w:rPr>
          <w:rStyle w:val="FontStyle71"/>
        </w:rPr>
      </w:pPr>
      <w:r w:rsidRPr="00734FF8">
        <w:rPr>
          <w:noProof/>
          <w:color w:val="000000"/>
          <w:sz w:val="26"/>
          <w:szCs w:val="26"/>
        </w:rPr>
        <w:drawing>
          <wp:inline distT="0" distB="0" distL="0" distR="0" wp14:anchorId="10849EA4" wp14:editId="4AC6C182">
            <wp:extent cx="733425" cy="2571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733425" cy="257175"/>
                    </a:xfrm>
                    <a:prstGeom prst="rect">
                      <a:avLst/>
                    </a:prstGeom>
                    <a:noFill/>
                    <a:ln>
                      <a:noFill/>
                    </a:ln>
                  </pic:spPr>
                </pic:pic>
              </a:graphicData>
            </a:graphic>
          </wp:inline>
        </w:drawing>
      </w:r>
      <w:r w:rsidRPr="00734FF8">
        <w:rPr>
          <w:rStyle w:val="FontStyle71"/>
        </w:rPr>
        <w:t xml:space="preserve"> – предельное значение количества МТР w-го вида, превышающее </w:t>
      </w:r>
    </w:p>
    <w:p w14:paraId="1FD721A9" w14:textId="77777777" w:rsidR="004B11EC" w:rsidRPr="00734FF8" w:rsidRDefault="004B11EC" w:rsidP="004B11EC">
      <w:pPr>
        <w:pStyle w:val="Style12"/>
        <w:widowControl/>
        <w:spacing w:line="240" w:lineRule="auto"/>
        <w:ind w:left="284" w:firstLine="706"/>
        <w:rPr>
          <w:rStyle w:val="FontStyle71"/>
        </w:rPr>
      </w:pPr>
      <w:r w:rsidRPr="00734FF8">
        <w:rPr>
          <w:noProof/>
          <w:color w:val="000000"/>
          <w:sz w:val="26"/>
          <w:szCs w:val="26"/>
        </w:rPr>
        <w:drawing>
          <wp:inline distT="0" distB="0" distL="0" distR="0" wp14:anchorId="45FA8074" wp14:editId="361EAF05">
            <wp:extent cx="590550" cy="2857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90550" cy="285750"/>
                    </a:xfrm>
                    <a:prstGeom prst="rect">
                      <a:avLst/>
                    </a:prstGeom>
                    <a:noFill/>
                    <a:ln>
                      <a:noFill/>
                    </a:ln>
                  </pic:spPr>
                </pic:pic>
              </a:graphicData>
            </a:graphic>
          </wp:inline>
        </w:drawing>
      </w:r>
      <w:r w:rsidRPr="00734FF8">
        <w:rPr>
          <w:rStyle w:val="FontStyle71"/>
        </w:rPr>
        <w:t xml:space="preserve">по w-виду МТР: ______, шт.; </w:t>
      </w:r>
    </w:p>
    <w:p w14:paraId="1B330B4A" w14:textId="77777777" w:rsidR="004B11EC" w:rsidRPr="00734FF8" w:rsidRDefault="004B11EC" w:rsidP="004B11EC">
      <w:pPr>
        <w:pStyle w:val="Style12"/>
        <w:widowControl/>
        <w:spacing w:line="240" w:lineRule="auto"/>
        <w:ind w:left="284" w:firstLine="706"/>
        <w:rPr>
          <w:rStyle w:val="FontStyle71"/>
        </w:rPr>
      </w:pPr>
      <w:r w:rsidRPr="00734FF8">
        <w:rPr>
          <w:rStyle w:val="FontStyle71"/>
          <w:lang w:val="en-US"/>
        </w:rPr>
        <w:t>w</w:t>
      </w:r>
      <w:r w:rsidRPr="00734FF8">
        <w:rPr>
          <w:rStyle w:val="FontStyle71"/>
        </w:rPr>
        <w:t xml:space="preserve"> – количество видов МТР.</w:t>
      </w:r>
    </w:p>
    <w:p w14:paraId="1044E6E2" w14:textId="77777777" w:rsidR="004B11EC" w:rsidRPr="00734FF8" w:rsidRDefault="004B11EC" w:rsidP="004B11EC">
      <w:pPr>
        <w:pStyle w:val="Style12"/>
        <w:widowControl/>
        <w:spacing w:line="240" w:lineRule="auto"/>
        <w:ind w:left="284" w:firstLine="0"/>
        <w:rPr>
          <w:rStyle w:val="FontStyle71"/>
        </w:rPr>
      </w:pPr>
    </w:p>
    <w:p w14:paraId="3E5A2D24" w14:textId="77777777" w:rsidR="004B11EC" w:rsidRPr="00734FF8" w:rsidRDefault="004B11EC" w:rsidP="004B11EC">
      <w:pPr>
        <w:pStyle w:val="Style1"/>
        <w:widowControl/>
        <w:spacing w:line="240" w:lineRule="auto"/>
        <w:ind w:left="284" w:right="115"/>
        <w:jc w:val="center"/>
        <w:outlineLvl w:val="0"/>
        <w:rPr>
          <w:rStyle w:val="FontStyle71"/>
          <w:b/>
        </w:rPr>
      </w:pPr>
      <w:r w:rsidRPr="00734FF8">
        <w:rPr>
          <w:rStyle w:val="FontStyle71"/>
        </w:rPr>
        <w:t>2.4.4.4. ОЦЕНКА ПО ПОДКРИТЕРИЮ «ОБЕСПЕЧЕНИЕ КАДРОВЫМИ РЕСУРСАМИ»</w:t>
      </w:r>
    </w:p>
    <w:p w14:paraId="24828B08" w14:textId="77777777" w:rsidR="004B11EC" w:rsidRPr="00734FF8" w:rsidRDefault="004B11EC" w:rsidP="004B11EC">
      <w:pPr>
        <w:pStyle w:val="Style58"/>
        <w:widowControl/>
        <w:pBdr>
          <w:top w:val="single" w:sz="6" w:space="1" w:color="auto"/>
          <w:left w:val="single" w:sz="6" w:space="4" w:color="auto"/>
          <w:bottom w:val="single" w:sz="6" w:space="1" w:color="auto"/>
          <w:right w:val="single" w:sz="6" w:space="4" w:color="auto"/>
          <w:between w:val="single" w:sz="6" w:space="1" w:color="auto"/>
          <w:bar w:val="single" w:sz="6" w:color="auto"/>
        </w:pBdr>
        <w:spacing w:line="240" w:lineRule="auto"/>
        <w:ind w:left="284" w:right="309" w:firstLine="0"/>
        <w:jc w:val="left"/>
        <w:rPr>
          <w:rStyle w:val="FontStyle67"/>
          <w:b w:val="0"/>
          <w:sz w:val="26"/>
          <w:szCs w:val="26"/>
        </w:rPr>
      </w:pPr>
      <w:r w:rsidRPr="00734FF8">
        <w:rPr>
          <w:rStyle w:val="FontStyle67"/>
          <w:sz w:val="26"/>
          <w:szCs w:val="26"/>
        </w:rPr>
        <w:t>При указании в качестве критерия отбора и оценки специалистов одинаковых специальностей в отношении одинаковых лиц (участник, субподрядчик (поставщик, соисполнитель)) и конкретного количества специалистов конкретных специальностей. В иных случаях необходимы уточнения (изменения) формулировок или формулы</w:t>
      </w:r>
    </w:p>
    <w:p w14:paraId="3F1C7A4A" w14:textId="77777777" w:rsidR="004B11EC" w:rsidRPr="00734FF8" w:rsidRDefault="004B11EC" w:rsidP="004B11EC">
      <w:pPr>
        <w:pStyle w:val="Style21"/>
        <w:widowControl/>
        <w:pBdr>
          <w:top w:val="single" w:sz="6" w:space="1" w:color="auto"/>
          <w:left w:val="single" w:sz="6" w:space="4" w:color="auto"/>
          <w:bottom w:val="single" w:sz="6" w:space="1" w:color="auto"/>
          <w:right w:val="single" w:sz="6" w:space="4" w:color="auto"/>
          <w:between w:val="single" w:sz="6" w:space="1" w:color="auto"/>
          <w:bar w:val="single" w:sz="6" w:color="auto"/>
        </w:pBdr>
        <w:spacing w:line="240" w:lineRule="auto"/>
        <w:ind w:left="284" w:right="309" w:firstLine="0"/>
        <w:jc w:val="left"/>
        <w:rPr>
          <w:rStyle w:val="FontStyle67"/>
          <w:b w:val="0"/>
          <w:sz w:val="26"/>
          <w:szCs w:val="26"/>
        </w:rPr>
      </w:pPr>
      <w:r w:rsidRPr="00734FF8">
        <w:rPr>
          <w:rStyle w:val="FontStyle67"/>
          <w:sz w:val="26"/>
          <w:szCs w:val="26"/>
        </w:rPr>
        <w:t>При оценке участника закупки по данному подкритерию вправе учитывать соответствующие показатели соисполнителей (поставщиков, субподрядчиков), указанных в заявке участника, пропорционально выполняемому ими объему работ (оказываемых услуг)</w:t>
      </w:r>
    </w:p>
    <w:p w14:paraId="428C2E31" w14:textId="77777777" w:rsidR="004B11EC" w:rsidRPr="00734FF8" w:rsidRDefault="004B11EC" w:rsidP="004B11EC">
      <w:pPr>
        <w:ind w:left="284" w:firstLine="851"/>
        <w:rPr>
          <w:sz w:val="26"/>
          <w:szCs w:val="26"/>
        </w:rPr>
      </w:pPr>
    </w:p>
    <w:tbl>
      <w:tblPr>
        <w:tblW w:w="0" w:type="auto"/>
        <w:tblInd w:w="-102" w:type="dxa"/>
        <w:tblLayout w:type="fixed"/>
        <w:tblCellMar>
          <w:left w:w="40" w:type="dxa"/>
          <w:right w:w="40" w:type="dxa"/>
        </w:tblCellMar>
        <w:tblLook w:val="0000" w:firstRow="0" w:lastRow="0" w:firstColumn="0" w:lastColumn="0" w:noHBand="0" w:noVBand="0"/>
      </w:tblPr>
      <w:tblGrid>
        <w:gridCol w:w="6843"/>
        <w:gridCol w:w="2797"/>
      </w:tblGrid>
      <w:tr w:rsidR="004B11EC" w:rsidRPr="00734FF8" w14:paraId="59D839A7" w14:textId="77777777" w:rsidTr="0014348A">
        <w:tc>
          <w:tcPr>
            <w:tcW w:w="6843" w:type="dxa"/>
            <w:tcBorders>
              <w:top w:val="single" w:sz="6" w:space="0" w:color="auto"/>
              <w:left w:val="single" w:sz="6" w:space="0" w:color="auto"/>
              <w:bottom w:val="single" w:sz="6" w:space="0" w:color="auto"/>
              <w:right w:val="single" w:sz="6" w:space="0" w:color="auto"/>
            </w:tcBorders>
          </w:tcPr>
          <w:p w14:paraId="16D4E851" w14:textId="77777777" w:rsidR="004B11EC" w:rsidRPr="00734FF8" w:rsidRDefault="004B11EC" w:rsidP="0014348A">
            <w:pPr>
              <w:pStyle w:val="Style20"/>
              <w:widowControl/>
              <w:spacing w:line="240" w:lineRule="auto"/>
              <w:ind w:left="284"/>
              <w:jc w:val="left"/>
              <w:rPr>
                <w:rStyle w:val="FontStyle70"/>
                <w:sz w:val="26"/>
                <w:szCs w:val="26"/>
              </w:rPr>
            </w:pPr>
            <w:r w:rsidRPr="00734FF8">
              <w:rPr>
                <w:rStyle w:val="FontStyle70"/>
                <w:sz w:val="26"/>
                <w:szCs w:val="26"/>
              </w:rPr>
              <w:t>Кадровые ресурсы</w:t>
            </w:r>
          </w:p>
        </w:tc>
        <w:tc>
          <w:tcPr>
            <w:tcW w:w="2797" w:type="dxa"/>
            <w:tcBorders>
              <w:top w:val="single" w:sz="6" w:space="0" w:color="auto"/>
              <w:left w:val="single" w:sz="6" w:space="0" w:color="auto"/>
              <w:bottom w:val="single" w:sz="6" w:space="0" w:color="auto"/>
              <w:right w:val="single" w:sz="6" w:space="0" w:color="auto"/>
            </w:tcBorders>
          </w:tcPr>
          <w:p w14:paraId="00E12F17" w14:textId="77777777" w:rsidR="004B11EC" w:rsidRPr="00734FF8" w:rsidRDefault="004B11EC" w:rsidP="0014348A">
            <w:pPr>
              <w:pStyle w:val="Style20"/>
              <w:widowControl/>
              <w:spacing w:line="240" w:lineRule="auto"/>
              <w:ind w:left="284"/>
              <w:rPr>
                <w:rStyle w:val="FontStyle70"/>
                <w:sz w:val="26"/>
                <w:szCs w:val="26"/>
              </w:rPr>
            </w:pPr>
            <w:r w:rsidRPr="00734FF8">
              <w:rPr>
                <w:rStyle w:val="FontStyle70"/>
                <w:sz w:val="26"/>
                <w:szCs w:val="26"/>
              </w:rPr>
              <w:t>Баллы</w:t>
            </w:r>
          </w:p>
        </w:tc>
      </w:tr>
      <w:tr w:rsidR="004B11EC" w:rsidRPr="00734FF8" w14:paraId="7D5AFE33" w14:textId="77777777" w:rsidTr="0014348A">
        <w:tc>
          <w:tcPr>
            <w:tcW w:w="6843" w:type="dxa"/>
            <w:tcBorders>
              <w:top w:val="single" w:sz="6" w:space="0" w:color="auto"/>
              <w:left w:val="single" w:sz="6" w:space="0" w:color="auto"/>
              <w:bottom w:val="single" w:sz="6" w:space="0" w:color="auto"/>
              <w:right w:val="single" w:sz="6" w:space="0" w:color="auto"/>
            </w:tcBorders>
            <w:vAlign w:val="center"/>
          </w:tcPr>
          <w:p w14:paraId="5728B3A1" w14:textId="77777777" w:rsidR="004B11EC" w:rsidRPr="00734FF8" w:rsidRDefault="004B11EC" w:rsidP="0014348A">
            <w:pPr>
              <w:pStyle w:val="Style20"/>
              <w:widowControl/>
              <w:spacing w:line="240" w:lineRule="auto"/>
              <w:ind w:left="284"/>
              <w:rPr>
                <w:rStyle w:val="FontStyle70"/>
                <w:sz w:val="26"/>
                <w:szCs w:val="26"/>
              </w:rPr>
            </w:pPr>
            <w:r w:rsidRPr="00734FF8">
              <w:rPr>
                <w:rStyle w:val="FontStyle70"/>
                <w:sz w:val="26"/>
                <w:szCs w:val="26"/>
              </w:rPr>
              <w:t>Количество людей каждой специальности согласно минимально указанным требованиям</w:t>
            </w:r>
          </w:p>
        </w:tc>
        <w:tc>
          <w:tcPr>
            <w:tcW w:w="2797" w:type="dxa"/>
            <w:tcBorders>
              <w:top w:val="single" w:sz="6" w:space="0" w:color="auto"/>
              <w:left w:val="single" w:sz="6" w:space="0" w:color="auto"/>
              <w:bottom w:val="single" w:sz="6" w:space="0" w:color="auto"/>
              <w:right w:val="single" w:sz="6" w:space="0" w:color="auto"/>
            </w:tcBorders>
            <w:vAlign w:val="center"/>
          </w:tcPr>
          <w:p w14:paraId="4F80055F" w14:textId="77777777" w:rsidR="004B11EC" w:rsidRPr="00734FF8" w:rsidRDefault="004B11EC" w:rsidP="0014348A">
            <w:pPr>
              <w:pStyle w:val="Style20"/>
              <w:widowControl/>
              <w:spacing w:line="240" w:lineRule="auto"/>
              <w:ind w:left="284"/>
              <w:rPr>
                <w:rStyle w:val="FontStyle70"/>
                <w:sz w:val="26"/>
                <w:szCs w:val="26"/>
              </w:rPr>
            </w:pPr>
            <w:r w:rsidRPr="00734FF8">
              <w:rPr>
                <w:rStyle w:val="FontStyle70"/>
                <w:sz w:val="26"/>
                <w:szCs w:val="26"/>
              </w:rPr>
              <w:t>0 баллов</w:t>
            </w:r>
          </w:p>
        </w:tc>
      </w:tr>
      <w:tr w:rsidR="004B11EC" w:rsidRPr="00734FF8" w14:paraId="1F0BCD44" w14:textId="77777777" w:rsidTr="0014348A">
        <w:tc>
          <w:tcPr>
            <w:tcW w:w="9640" w:type="dxa"/>
            <w:gridSpan w:val="2"/>
            <w:tcBorders>
              <w:top w:val="single" w:sz="6" w:space="0" w:color="auto"/>
              <w:left w:val="single" w:sz="6" w:space="0" w:color="auto"/>
              <w:bottom w:val="single" w:sz="6" w:space="0" w:color="auto"/>
              <w:right w:val="single" w:sz="6" w:space="0" w:color="auto"/>
            </w:tcBorders>
          </w:tcPr>
          <w:p w14:paraId="26D6F1ED" w14:textId="77777777" w:rsidR="004B11EC" w:rsidRPr="00734FF8" w:rsidRDefault="004B11EC" w:rsidP="0014348A">
            <w:pPr>
              <w:pStyle w:val="Style36"/>
              <w:widowControl/>
              <w:ind w:left="284"/>
              <w:rPr>
                <w:rStyle w:val="FontStyle65"/>
                <w:i/>
                <w:sz w:val="26"/>
                <w:szCs w:val="26"/>
              </w:rPr>
            </w:pPr>
            <w:r w:rsidRPr="00734FF8">
              <w:rPr>
                <w:i/>
                <w:noProof/>
                <w:color w:val="000000"/>
                <w:sz w:val="26"/>
                <w:szCs w:val="26"/>
              </w:rPr>
              <w:lastRenderedPageBreak/>
              <w:drawing>
                <wp:inline distT="0" distB="0" distL="0" distR="0" wp14:anchorId="522D143A" wp14:editId="266DE4DD">
                  <wp:extent cx="1914525" cy="5238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914525" cy="523875"/>
                          </a:xfrm>
                          <a:prstGeom prst="rect">
                            <a:avLst/>
                          </a:prstGeom>
                          <a:noFill/>
                          <a:ln>
                            <a:noFill/>
                          </a:ln>
                        </pic:spPr>
                      </pic:pic>
                    </a:graphicData>
                  </a:graphic>
                </wp:inline>
              </w:drawing>
            </w:r>
          </w:p>
        </w:tc>
      </w:tr>
      <w:tr w:rsidR="004B11EC" w:rsidRPr="00734FF8" w14:paraId="0AB841FF" w14:textId="77777777" w:rsidTr="0014348A">
        <w:tc>
          <w:tcPr>
            <w:tcW w:w="6843" w:type="dxa"/>
            <w:tcBorders>
              <w:top w:val="single" w:sz="6" w:space="0" w:color="auto"/>
              <w:left w:val="single" w:sz="6" w:space="0" w:color="auto"/>
              <w:bottom w:val="single" w:sz="6" w:space="0" w:color="auto"/>
              <w:right w:val="single" w:sz="6" w:space="0" w:color="auto"/>
            </w:tcBorders>
            <w:vAlign w:val="center"/>
          </w:tcPr>
          <w:p w14:paraId="22CE7E13" w14:textId="77777777" w:rsidR="004B11EC" w:rsidRPr="00734FF8" w:rsidRDefault="004B11EC" w:rsidP="0014348A">
            <w:pPr>
              <w:pStyle w:val="Style20"/>
              <w:widowControl/>
              <w:spacing w:line="240" w:lineRule="auto"/>
              <w:ind w:left="284"/>
              <w:rPr>
                <w:rStyle w:val="FontStyle70"/>
                <w:sz w:val="26"/>
                <w:szCs w:val="26"/>
                <w:vertAlign w:val="subscript"/>
              </w:rPr>
            </w:pPr>
            <w:r w:rsidRPr="00734FF8">
              <w:rPr>
                <w:rStyle w:val="FontStyle70"/>
                <w:sz w:val="26"/>
                <w:szCs w:val="26"/>
              </w:rPr>
              <w:t xml:space="preserve">Соответствие либо превышение </w:t>
            </w:r>
            <w:r w:rsidRPr="00734FF8">
              <w:rPr>
                <w:noProof/>
                <w:color w:val="000000"/>
                <w:sz w:val="26"/>
                <w:szCs w:val="26"/>
              </w:rPr>
              <w:drawing>
                <wp:inline distT="0" distB="0" distL="0" distR="0" wp14:anchorId="60F1CC6C" wp14:editId="373C38C8">
                  <wp:extent cx="514350" cy="2095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14350" cy="209550"/>
                          </a:xfrm>
                          <a:prstGeom prst="rect">
                            <a:avLst/>
                          </a:prstGeom>
                          <a:noFill/>
                          <a:ln>
                            <a:noFill/>
                          </a:ln>
                        </pic:spPr>
                      </pic:pic>
                    </a:graphicData>
                  </a:graphic>
                </wp:inline>
              </w:drawing>
            </w:r>
            <w:r w:rsidRPr="00734FF8">
              <w:rPr>
                <w:rStyle w:val="FontStyle65"/>
                <w:sz w:val="26"/>
                <w:szCs w:val="26"/>
                <w:vertAlign w:val="subscript"/>
              </w:rPr>
              <w:t xml:space="preserve"> </w:t>
            </w:r>
            <w:r w:rsidRPr="00734FF8">
              <w:rPr>
                <w:rStyle w:val="FontStyle70"/>
                <w:sz w:val="26"/>
                <w:szCs w:val="26"/>
              </w:rPr>
              <w:t>по каждой специальности</w:t>
            </w:r>
          </w:p>
        </w:tc>
        <w:tc>
          <w:tcPr>
            <w:tcW w:w="2797" w:type="dxa"/>
            <w:tcBorders>
              <w:top w:val="single" w:sz="6" w:space="0" w:color="auto"/>
              <w:left w:val="single" w:sz="6" w:space="0" w:color="auto"/>
              <w:bottom w:val="single" w:sz="6" w:space="0" w:color="auto"/>
              <w:right w:val="single" w:sz="6" w:space="0" w:color="auto"/>
            </w:tcBorders>
            <w:vAlign w:val="center"/>
          </w:tcPr>
          <w:p w14:paraId="66C7669B" w14:textId="77777777" w:rsidR="004B11EC" w:rsidRPr="00734FF8" w:rsidRDefault="004B11EC" w:rsidP="0014348A">
            <w:pPr>
              <w:pStyle w:val="Style20"/>
              <w:widowControl/>
              <w:spacing w:line="240" w:lineRule="auto"/>
              <w:ind w:left="284"/>
              <w:rPr>
                <w:rStyle w:val="FontStyle70"/>
                <w:sz w:val="26"/>
                <w:szCs w:val="26"/>
              </w:rPr>
            </w:pPr>
            <w:r w:rsidRPr="00734FF8">
              <w:rPr>
                <w:rStyle w:val="FontStyle70"/>
                <w:sz w:val="26"/>
                <w:szCs w:val="26"/>
              </w:rPr>
              <w:t>100 баллов</w:t>
            </w:r>
          </w:p>
        </w:tc>
      </w:tr>
    </w:tbl>
    <w:p w14:paraId="59C88683" w14:textId="77777777" w:rsidR="004B11EC" w:rsidRPr="00734FF8" w:rsidRDefault="004B11EC" w:rsidP="004B11EC">
      <w:pPr>
        <w:pStyle w:val="Style12"/>
        <w:widowControl/>
        <w:spacing w:line="240" w:lineRule="auto"/>
        <w:ind w:left="284" w:firstLine="0"/>
        <w:jc w:val="left"/>
        <w:rPr>
          <w:rStyle w:val="FontStyle71"/>
        </w:rPr>
      </w:pPr>
      <w:r w:rsidRPr="00734FF8">
        <w:rPr>
          <w:rStyle w:val="FontStyle71"/>
        </w:rPr>
        <w:t>где:</w:t>
      </w:r>
    </w:p>
    <w:p w14:paraId="7CDD363D" w14:textId="77777777" w:rsidR="004B11EC" w:rsidRPr="00734FF8" w:rsidRDefault="004B11EC" w:rsidP="004B11EC">
      <w:pPr>
        <w:pStyle w:val="Style12"/>
        <w:widowControl/>
        <w:spacing w:line="240" w:lineRule="auto"/>
        <w:ind w:left="284" w:firstLine="0"/>
        <w:rPr>
          <w:rStyle w:val="FontStyle71"/>
        </w:rPr>
      </w:pPr>
      <w:r w:rsidRPr="00734FF8">
        <w:rPr>
          <w:noProof/>
          <w:color w:val="000000"/>
          <w:sz w:val="26"/>
          <w:szCs w:val="26"/>
        </w:rPr>
        <w:drawing>
          <wp:inline distT="0" distB="0" distL="0" distR="0" wp14:anchorId="1C5B1990" wp14:editId="6DF07909">
            <wp:extent cx="400050" cy="2667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00050" cy="266700"/>
                    </a:xfrm>
                    <a:prstGeom prst="rect">
                      <a:avLst/>
                    </a:prstGeom>
                    <a:noFill/>
                    <a:ln>
                      <a:noFill/>
                    </a:ln>
                  </pic:spPr>
                </pic:pic>
              </a:graphicData>
            </a:graphic>
          </wp:inline>
        </w:drawing>
      </w:r>
      <w:r w:rsidRPr="00734FF8">
        <w:rPr>
          <w:rStyle w:val="FontStyle71"/>
        </w:rPr>
        <w:t xml:space="preserve">– количество специалистов </w:t>
      </w:r>
      <w:r w:rsidRPr="00734FF8">
        <w:rPr>
          <w:rStyle w:val="FontStyle71"/>
          <w:lang w:val="en-US"/>
        </w:rPr>
        <w:t>w</w:t>
      </w:r>
      <w:r w:rsidRPr="00734FF8">
        <w:rPr>
          <w:rStyle w:val="FontStyle71"/>
        </w:rPr>
        <w:t xml:space="preserve">-й специальности для </w:t>
      </w:r>
      <w:r w:rsidRPr="00734FF8">
        <w:rPr>
          <w:rStyle w:val="FontStyle71"/>
          <w:lang w:val="en-US"/>
        </w:rPr>
        <w:t>i</w:t>
      </w:r>
      <w:r w:rsidRPr="00734FF8">
        <w:rPr>
          <w:rStyle w:val="FontStyle71"/>
        </w:rPr>
        <w:t xml:space="preserve">-го участника закупки, чел. (если </w:t>
      </w:r>
      <m:oMath>
        <m:sSub>
          <m:sSubPr>
            <m:ctrlPr>
              <w:rPr>
                <w:rFonts w:ascii="Cambria Math" w:hAnsi="Cambria Math" w:cs="Arial"/>
                <w:i/>
                <w:sz w:val="26"/>
                <w:szCs w:val="26"/>
              </w:rPr>
            </m:ctrlPr>
          </m:sSubPr>
          <m:e>
            <m:r>
              <w:rPr>
                <w:rFonts w:ascii="Cambria Math" w:hAnsi="Cambria Math" w:cs="Arial"/>
                <w:sz w:val="26"/>
                <w:szCs w:val="26"/>
              </w:rPr>
              <m:t>К</m:t>
            </m:r>
          </m:e>
          <m:sub>
            <m:r>
              <w:rPr>
                <w:rFonts w:ascii="Cambria Math" w:hAnsi="Cambria Math" w:cs="Arial"/>
                <w:sz w:val="26"/>
                <w:szCs w:val="26"/>
                <w:lang w:val="en-US"/>
              </w:rPr>
              <m:t>wi</m:t>
            </m:r>
          </m:sub>
        </m:sSub>
        <m:r>
          <w:rPr>
            <w:rFonts w:ascii="Cambria Math" w:hAnsi="Cambria Math" w:cs="Arial"/>
            <w:sz w:val="26"/>
            <w:szCs w:val="26"/>
          </w:rPr>
          <m:t xml:space="preserve"> </m:t>
        </m:r>
      </m:oMath>
      <w:r w:rsidRPr="00734FF8">
        <w:rPr>
          <w:rStyle w:val="FontStyle71"/>
        </w:rPr>
        <w:t xml:space="preserve">– менее </w:t>
      </w:r>
      <m:oMath>
        <m:sSub>
          <m:sSubPr>
            <m:ctrlPr>
              <w:rPr>
                <w:rFonts w:ascii="Cambria Math" w:hAnsi="Cambria Math" w:cs="Arial"/>
                <w:i/>
                <w:sz w:val="26"/>
                <w:szCs w:val="26"/>
              </w:rPr>
            </m:ctrlPr>
          </m:sSubPr>
          <m:e>
            <m:r>
              <w:rPr>
                <w:rFonts w:ascii="Cambria Math" w:hAnsi="Cambria Math" w:cs="Arial"/>
                <w:sz w:val="26"/>
                <w:szCs w:val="26"/>
              </w:rPr>
              <m:t>К</m:t>
            </m:r>
          </m:e>
          <m:sub>
            <m:r>
              <w:rPr>
                <w:rFonts w:ascii="Cambria Math" w:hAnsi="Cambria Math" w:cs="Arial"/>
                <w:sz w:val="26"/>
                <w:szCs w:val="26"/>
                <w:lang w:val="en-US"/>
              </w:rPr>
              <m:t>w</m:t>
            </m:r>
            <m:r>
              <w:rPr>
                <w:rFonts w:ascii="Cambria Math" w:hAnsi="Cambria Math" w:cs="Arial"/>
                <w:sz w:val="26"/>
                <w:szCs w:val="26"/>
              </w:rPr>
              <m:t>предел</m:t>
            </m:r>
          </m:sub>
        </m:sSub>
      </m:oMath>
      <w:r w:rsidRPr="00734FF8">
        <w:rPr>
          <w:rStyle w:val="FontStyle71"/>
        </w:rPr>
        <w:t>, если более – 100 баллов);</w:t>
      </w:r>
    </w:p>
    <w:p w14:paraId="4D76BC84" w14:textId="77777777" w:rsidR="004B11EC" w:rsidRPr="00734FF8" w:rsidRDefault="004B11EC" w:rsidP="004B11EC">
      <w:pPr>
        <w:pStyle w:val="Style12"/>
        <w:widowControl/>
        <w:spacing w:line="240" w:lineRule="auto"/>
        <w:ind w:left="284" w:firstLine="0"/>
        <w:rPr>
          <w:rStyle w:val="FontStyle71"/>
        </w:rPr>
      </w:pPr>
      <w:r w:rsidRPr="00734FF8">
        <w:rPr>
          <w:noProof/>
          <w:color w:val="000000"/>
          <w:sz w:val="26"/>
          <w:szCs w:val="26"/>
        </w:rPr>
        <w:drawing>
          <wp:inline distT="0" distB="0" distL="0" distR="0" wp14:anchorId="3D60324D" wp14:editId="2E767A55">
            <wp:extent cx="514350"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14350" cy="219075"/>
                    </a:xfrm>
                    <a:prstGeom prst="rect">
                      <a:avLst/>
                    </a:prstGeom>
                    <a:noFill/>
                    <a:ln>
                      <a:noFill/>
                    </a:ln>
                  </pic:spPr>
                </pic:pic>
              </a:graphicData>
            </a:graphic>
          </wp:inline>
        </w:drawing>
      </w:r>
      <w:r w:rsidRPr="00734FF8">
        <w:rPr>
          <w:rStyle w:val="FontStyle71"/>
        </w:rPr>
        <w:t xml:space="preserve">– минимально указанное количество для </w:t>
      </w:r>
      <w:r w:rsidRPr="00734FF8">
        <w:rPr>
          <w:rStyle w:val="FontStyle71"/>
          <w:lang w:val="en-US"/>
        </w:rPr>
        <w:t>w</w:t>
      </w:r>
      <w:r w:rsidRPr="00734FF8">
        <w:rPr>
          <w:rStyle w:val="FontStyle71"/>
        </w:rPr>
        <w:t>-й специальности, чел.;</w:t>
      </w:r>
    </w:p>
    <w:p w14:paraId="5F2B059E" w14:textId="77777777" w:rsidR="004B11EC" w:rsidRPr="00734FF8" w:rsidRDefault="004B11EC" w:rsidP="004B11EC">
      <w:pPr>
        <w:pStyle w:val="Style12"/>
        <w:widowControl/>
        <w:spacing w:line="240" w:lineRule="auto"/>
        <w:ind w:left="284" w:firstLine="0"/>
        <w:rPr>
          <w:rStyle w:val="FontStyle71"/>
        </w:rPr>
      </w:pPr>
      <w:r w:rsidRPr="00734FF8">
        <w:rPr>
          <w:noProof/>
          <w:color w:val="000000"/>
          <w:sz w:val="26"/>
          <w:szCs w:val="26"/>
        </w:rPr>
        <w:drawing>
          <wp:inline distT="0" distB="0" distL="0" distR="0" wp14:anchorId="123FD7DD" wp14:editId="3648E99D">
            <wp:extent cx="695325" cy="2762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8"/>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695325" cy="276225"/>
                    </a:xfrm>
                    <a:prstGeom prst="rect">
                      <a:avLst/>
                    </a:prstGeom>
                    <a:noFill/>
                    <a:ln>
                      <a:noFill/>
                    </a:ln>
                  </pic:spPr>
                </pic:pic>
              </a:graphicData>
            </a:graphic>
          </wp:inline>
        </w:drawing>
      </w:r>
      <w:r w:rsidRPr="00734FF8">
        <w:rPr>
          <w:rStyle w:val="FontStyle71"/>
        </w:rPr>
        <w:t xml:space="preserve">– предельное значение количества специалистов </w:t>
      </w:r>
      <w:r w:rsidRPr="00734FF8">
        <w:rPr>
          <w:rStyle w:val="FontStyle71"/>
          <w:lang w:val="en-US"/>
        </w:rPr>
        <w:t>w</w:t>
      </w:r>
      <w:r w:rsidRPr="00734FF8">
        <w:rPr>
          <w:rStyle w:val="FontStyle71"/>
        </w:rPr>
        <w:t xml:space="preserve">-й </w:t>
      </w:r>
      <w:r w:rsidRPr="00734FF8">
        <w:rPr>
          <w:rStyle w:val="FontStyle71"/>
          <w:lang w:val="en-US"/>
        </w:rPr>
        <w:t>c</w:t>
      </w:r>
      <w:proofErr w:type="spellStart"/>
      <w:r w:rsidRPr="00734FF8">
        <w:rPr>
          <w:rStyle w:val="FontStyle71"/>
        </w:rPr>
        <w:t>пециальности</w:t>
      </w:r>
      <w:proofErr w:type="spellEnd"/>
      <w:r w:rsidRPr="00734FF8">
        <w:rPr>
          <w:rStyle w:val="FontStyle71"/>
        </w:rPr>
        <w:t xml:space="preserve">, превышающее </w:t>
      </w:r>
      <m:oMath>
        <m:sSub>
          <m:sSubPr>
            <m:ctrlPr>
              <w:rPr>
                <w:rFonts w:ascii="Cambria Math" w:hAnsi="Cambria Math" w:cs="Arial"/>
                <w:i/>
                <w:sz w:val="26"/>
                <w:szCs w:val="26"/>
              </w:rPr>
            </m:ctrlPr>
          </m:sSubPr>
          <m:e>
            <m:r>
              <w:rPr>
                <w:rFonts w:ascii="Cambria Math" w:hAnsi="Cambria Math" w:cs="Arial"/>
                <w:sz w:val="26"/>
                <w:szCs w:val="26"/>
              </w:rPr>
              <m:t>К</m:t>
            </m:r>
          </m:e>
          <m:sub>
            <m:r>
              <w:rPr>
                <w:rFonts w:ascii="Cambria Math" w:hAnsi="Cambria Math" w:cs="Arial"/>
                <w:sz w:val="26"/>
                <w:szCs w:val="26"/>
              </w:rPr>
              <m:t>wmin</m:t>
            </m:r>
          </m:sub>
        </m:sSub>
      </m:oMath>
      <w:r w:rsidRPr="00734FF8">
        <w:rPr>
          <w:rStyle w:val="FontStyle71"/>
        </w:rPr>
        <w:t>: _____, чел.;</w:t>
      </w:r>
    </w:p>
    <w:p w14:paraId="10836D4C" w14:textId="77777777" w:rsidR="004B11EC" w:rsidRPr="00734FF8" w:rsidRDefault="004B11EC" w:rsidP="004B11EC">
      <w:pPr>
        <w:pStyle w:val="Style12"/>
        <w:widowControl/>
        <w:tabs>
          <w:tab w:val="left" w:leader="underscore" w:pos="5189"/>
        </w:tabs>
        <w:spacing w:line="240" w:lineRule="auto"/>
        <w:ind w:left="284" w:right="293" w:firstLine="0"/>
        <w:jc w:val="left"/>
        <w:rPr>
          <w:rStyle w:val="FontStyle71"/>
        </w:rPr>
        <w:sectPr w:rsidR="004B11EC" w:rsidRPr="00734FF8" w:rsidSect="00F847D3">
          <w:headerReference w:type="default" r:id="rId85"/>
          <w:pgSz w:w="11905" w:h="16837"/>
          <w:pgMar w:top="1153" w:right="706" w:bottom="1440" w:left="1426" w:header="720" w:footer="720" w:gutter="0"/>
          <w:cols w:space="60"/>
          <w:noEndnote/>
        </w:sectPr>
      </w:pPr>
      <w:r w:rsidRPr="00734FF8">
        <w:rPr>
          <w:rStyle w:val="FontStyle71"/>
          <w:lang w:val="en-US" w:eastAsia="en-US"/>
        </w:rPr>
        <w:t>w</w:t>
      </w:r>
      <w:r w:rsidRPr="00734FF8">
        <w:rPr>
          <w:rStyle w:val="FontStyle71"/>
          <w:lang w:eastAsia="en-US"/>
        </w:rPr>
        <w:t xml:space="preserve"> – количество специальностей: ___________.</w:t>
      </w:r>
    </w:p>
    <w:p w14:paraId="1D04A97E" w14:textId="77777777" w:rsidR="004B11EC" w:rsidRPr="00734FF8" w:rsidRDefault="004B11EC" w:rsidP="004B11EC">
      <w:pPr>
        <w:pStyle w:val="Style12"/>
        <w:widowControl/>
        <w:spacing w:line="240" w:lineRule="auto"/>
        <w:ind w:firstLine="0"/>
        <w:jc w:val="left"/>
        <w:rPr>
          <w:rStyle w:val="FontStyle71"/>
        </w:rPr>
        <w:sectPr w:rsidR="004B11EC" w:rsidRPr="00734FF8" w:rsidSect="0014348A">
          <w:headerReference w:type="default" r:id="rId86"/>
          <w:type w:val="continuous"/>
          <w:pgSz w:w="11905" w:h="16837"/>
          <w:pgMar w:top="1153" w:right="566" w:bottom="1440" w:left="2126" w:header="720" w:footer="720" w:gutter="0"/>
          <w:cols w:num="2" w:space="720" w:equalWidth="0">
            <w:col w:w="1418" w:space="3"/>
            <w:col w:w="7510"/>
          </w:cols>
          <w:noEndnote/>
        </w:sectPr>
      </w:pPr>
    </w:p>
    <w:p w14:paraId="56E7190B" w14:textId="77777777" w:rsidR="004B11EC" w:rsidRPr="00734FF8" w:rsidRDefault="004B11EC" w:rsidP="004B11EC">
      <w:pPr>
        <w:pStyle w:val="Style48"/>
        <w:widowControl/>
        <w:spacing w:line="240" w:lineRule="auto"/>
        <w:ind w:left="-284" w:firstLine="0"/>
        <w:jc w:val="center"/>
        <w:rPr>
          <w:rStyle w:val="FontStyle71"/>
        </w:rPr>
      </w:pPr>
      <w:r w:rsidRPr="00734FF8">
        <w:rPr>
          <w:rStyle w:val="FontStyle71"/>
        </w:rPr>
        <w:lastRenderedPageBreak/>
        <w:t>2.4.5. ОЦЕНКА ПО КРИТЕРИЯМ «ФУНКЦИОНАЛЬНЫЕ ХАРАКТЕРИСТИКИ (ПОТРЕБИТЕЛЬСКИЕ СВОЙСТВА) ТОВАРА ИЛИ КАЧЕСТВЕННЫЕ ХАРАКТЕРИСТИКИ  ПРОДУКЦИИ» И «КАЧЕСТВО ТЕХНИЧЕСКОГО ПРЕДЛОЖЕНИЯ»,</w:t>
      </w:r>
    </w:p>
    <w:p w14:paraId="7AB8A5C4" w14:textId="77777777" w:rsidR="004B11EC" w:rsidRPr="00734FF8" w:rsidRDefault="004B11EC" w:rsidP="004B11EC">
      <w:pPr>
        <w:pStyle w:val="Style48"/>
        <w:widowControl/>
        <w:spacing w:line="240" w:lineRule="auto"/>
        <w:ind w:firstLine="0"/>
        <w:jc w:val="center"/>
        <w:rPr>
          <w:rStyle w:val="FontStyle71"/>
        </w:rPr>
      </w:pPr>
      <w:r w:rsidRPr="00734FF8">
        <w:rPr>
          <w:rStyle w:val="FontStyle71"/>
        </w:rPr>
        <w:t>«КАЧЕСТВО ПРЕДЛАГАЕМЫХ РАБОТ, УСЛУГ»</w:t>
      </w:r>
    </w:p>
    <w:p w14:paraId="18BC4A30" w14:textId="77777777" w:rsidR="004B11EC" w:rsidRPr="00734FF8" w:rsidRDefault="004B11EC" w:rsidP="004B11EC">
      <w:pPr>
        <w:pStyle w:val="Style21"/>
        <w:widowControl/>
        <w:spacing w:line="240" w:lineRule="auto"/>
        <w:ind w:left="284" w:right="293" w:firstLine="706"/>
        <w:rPr>
          <w:rStyle w:val="FontStyle71"/>
        </w:rPr>
      </w:pPr>
    </w:p>
    <w:p w14:paraId="0A76E231" w14:textId="77777777" w:rsidR="004B11EC" w:rsidRPr="00734FF8" w:rsidRDefault="004B11EC" w:rsidP="004B11EC">
      <w:pPr>
        <w:pStyle w:val="Style21"/>
        <w:widowControl/>
        <w:spacing w:line="240" w:lineRule="auto"/>
        <w:ind w:left="284" w:right="293" w:firstLine="706"/>
        <w:rPr>
          <w:rStyle w:val="FontStyle67"/>
          <w:sz w:val="26"/>
          <w:szCs w:val="26"/>
        </w:rPr>
      </w:pPr>
      <w:r w:rsidRPr="00734FF8">
        <w:rPr>
          <w:rStyle w:val="FontStyle71"/>
        </w:rPr>
        <w:t>Критерий ФТ</w:t>
      </w:r>
      <w:r w:rsidRPr="00734FF8">
        <w:rPr>
          <w:rStyle w:val="FontStyle71"/>
          <w:vertAlign w:val="subscript"/>
          <w:lang w:val="en-US"/>
        </w:rPr>
        <w:t>i</w:t>
      </w:r>
      <w:r w:rsidRPr="00734FF8">
        <w:rPr>
          <w:rStyle w:val="FontStyle71"/>
        </w:rPr>
        <w:t xml:space="preserve"> (</w:t>
      </w:r>
      <w:r w:rsidRPr="00734FF8">
        <w:rPr>
          <w:rStyle w:val="FontStyle71"/>
          <w:lang w:val="en-US"/>
        </w:rPr>
        <w:t>T</w:t>
      </w:r>
      <w:r w:rsidRPr="00734FF8">
        <w:rPr>
          <w:rStyle w:val="FontStyle71"/>
          <w:vertAlign w:val="subscript"/>
          <w:lang w:val="en-US"/>
        </w:rPr>
        <w:t>i</w:t>
      </w:r>
      <w:r w:rsidRPr="00734FF8">
        <w:rPr>
          <w:rStyle w:val="FontStyle71"/>
        </w:rPr>
        <w:t>)</w:t>
      </w:r>
      <w:r w:rsidRPr="00734FF8">
        <w:rPr>
          <w:rStyle w:val="FontStyle71"/>
          <w:vertAlign w:val="subscript"/>
        </w:rPr>
        <w:t xml:space="preserve"> </w:t>
      </w:r>
      <w:r w:rsidRPr="00734FF8">
        <w:rPr>
          <w:rStyle w:val="FontStyle71"/>
        </w:rPr>
        <w:t xml:space="preserve">оценивается членами закупочной комиссии, привлекаемыми экспертами исходя из степени превышения функциональных характеристик </w:t>
      </w:r>
      <w:r w:rsidRPr="00734FF8">
        <w:rPr>
          <w:rStyle w:val="FontStyle67"/>
          <w:b w:val="0"/>
          <w:i w:val="0"/>
          <w:sz w:val="26"/>
          <w:szCs w:val="26"/>
        </w:rPr>
        <w:t>(потребительских свойств) или качественных характеристик</w:t>
      </w:r>
      <w:r w:rsidRPr="00734FF8">
        <w:rPr>
          <w:rStyle w:val="FontStyle67"/>
          <w:sz w:val="26"/>
          <w:szCs w:val="26"/>
        </w:rPr>
        <w:t xml:space="preserve"> </w:t>
      </w:r>
      <w:r w:rsidRPr="00734FF8">
        <w:rPr>
          <w:rStyle w:val="FontStyle71"/>
        </w:rPr>
        <w:t xml:space="preserve">предлагаемых товаров (качества технического </w:t>
      </w:r>
      <w:r w:rsidRPr="00734FF8">
        <w:rPr>
          <w:rStyle w:val="FontStyle67"/>
          <w:b w:val="0"/>
          <w:i w:val="0"/>
          <w:sz w:val="26"/>
          <w:szCs w:val="26"/>
        </w:rPr>
        <w:t>предложения (при проведении закупки на выполнение работ, оказание услуг)</w:t>
      </w:r>
      <w:r w:rsidRPr="00734FF8">
        <w:rPr>
          <w:rStyle w:val="FontStyle67"/>
          <w:sz w:val="26"/>
          <w:szCs w:val="26"/>
        </w:rPr>
        <w:t xml:space="preserve"> </w:t>
      </w:r>
      <w:r w:rsidRPr="00734FF8">
        <w:rPr>
          <w:rStyle w:val="FontStyle71"/>
        </w:rPr>
        <w:t xml:space="preserve">над соответствующими характеристиками, указанными в документации о закупке </w:t>
      </w:r>
      <w:r w:rsidRPr="00734FF8">
        <w:rPr>
          <w:rStyle w:val="FontStyle67"/>
          <w:b w:val="0"/>
          <w:i w:val="0"/>
          <w:sz w:val="26"/>
          <w:szCs w:val="26"/>
        </w:rPr>
        <w:t>(например, мощность двигателя, производительность и т. п.), или организации выполнения работ, оказания услуг (в т. ч. в части обеспечения достижения их наилучшего качества).</w:t>
      </w:r>
    </w:p>
    <w:p w14:paraId="0DD0219C" w14:textId="77777777" w:rsidR="004B11EC" w:rsidRPr="00734FF8" w:rsidRDefault="004B11EC" w:rsidP="004B11EC">
      <w:pPr>
        <w:pStyle w:val="Style21"/>
        <w:ind w:left="284" w:right="296" w:firstLine="706"/>
        <w:rPr>
          <w:rStyle w:val="FontStyle67"/>
          <w:sz w:val="26"/>
          <w:szCs w:val="26"/>
        </w:rPr>
      </w:pPr>
    </w:p>
    <w:p w14:paraId="04A60CCE" w14:textId="77777777" w:rsidR="004B11EC" w:rsidRPr="00734FF8" w:rsidRDefault="004B11EC" w:rsidP="004B11EC">
      <w:pPr>
        <w:pStyle w:val="Style21"/>
        <w:ind w:left="284" w:right="296" w:firstLine="706"/>
        <w:rPr>
          <w:b/>
          <w:bCs/>
          <w:i/>
          <w:iCs/>
          <w:color w:val="000000"/>
          <w:sz w:val="26"/>
          <w:szCs w:val="26"/>
        </w:rPr>
      </w:pPr>
      <w:r w:rsidRPr="00734FF8">
        <w:rPr>
          <w:rStyle w:val="FontStyle67"/>
          <w:sz w:val="26"/>
          <w:szCs w:val="26"/>
        </w:rPr>
        <w:t xml:space="preserve">При оценке по данному критерию, Заказчиком в документации о закупке может устанавливаться требование о предоставлении </w:t>
      </w:r>
      <w:r w:rsidRPr="00734FF8">
        <w:rPr>
          <w:b/>
          <w:bCs/>
          <w:i/>
          <w:iCs/>
          <w:color w:val="000000"/>
          <w:sz w:val="26"/>
          <w:szCs w:val="26"/>
        </w:rPr>
        <w:t xml:space="preserve">документов, сведений или готовых образцов по соответствующему предмету оценки (например, сведения о потребительских свойствах товаров, макеты, эскизы изделий, планы, сценарии, концепции мероприятий и </w:t>
      </w:r>
      <w:proofErr w:type="spellStart"/>
      <w:r w:rsidRPr="00734FF8">
        <w:rPr>
          <w:b/>
          <w:bCs/>
          <w:i/>
          <w:iCs/>
          <w:color w:val="000000"/>
          <w:sz w:val="26"/>
          <w:szCs w:val="26"/>
        </w:rPr>
        <w:t>т.д</w:t>
      </w:r>
      <w:proofErr w:type="spellEnd"/>
      <w:r w:rsidRPr="00734FF8">
        <w:rPr>
          <w:b/>
          <w:bCs/>
          <w:i/>
          <w:iCs/>
          <w:color w:val="000000"/>
          <w:sz w:val="26"/>
          <w:szCs w:val="26"/>
        </w:rPr>
        <w:t xml:space="preserve">). </w:t>
      </w:r>
    </w:p>
    <w:p w14:paraId="7145F7FA" w14:textId="77777777" w:rsidR="004B11EC" w:rsidRPr="00734FF8" w:rsidRDefault="004B11EC" w:rsidP="004B11EC">
      <w:pPr>
        <w:pStyle w:val="Style21"/>
        <w:widowControl/>
        <w:spacing w:line="240" w:lineRule="auto"/>
        <w:ind w:left="284" w:right="293" w:firstLine="701"/>
        <w:rPr>
          <w:rStyle w:val="FontStyle67"/>
          <w:sz w:val="26"/>
          <w:szCs w:val="26"/>
        </w:rPr>
      </w:pPr>
    </w:p>
    <w:p w14:paraId="2447140E" w14:textId="77777777" w:rsidR="004B11EC" w:rsidRPr="00734FF8" w:rsidRDefault="004B11EC" w:rsidP="004B11EC">
      <w:pPr>
        <w:pStyle w:val="Style21"/>
        <w:widowControl/>
        <w:spacing w:line="240" w:lineRule="auto"/>
        <w:ind w:left="284" w:right="293" w:firstLine="701"/>
        <w:rPr>
          <w:rStyle w:val="FontStyle67"/>
          <w:b w:val="0"/>
          <w:sz w:val="26"/>
          <w:szCs w:val="26"/>
        </w:rPr>
      </w:pPr>
      <w:r w:rsidRPr="00734FF8">
        <w:rPr>
          <w:rStyle w:val="FontStyle67"/>
          <w:sz w:val="26"/>
          <w:szCs w:val="26"/>
        </w:rPr>
        <w:t>Заказчик вправе использовать подкритерии указанного критерия. При этом в документации о закупке должен быть установлен порядок оценки по каждому из подкритериев с указанием показателей и шкалы возможных значений оценки или порядка ее определения, позволяющих объективно сравнивать заявки участников.</w:t>
      </w:r>
    </w:p>
    <w:p w14:paraId="55D915A8" w14:textId="77777777" w:rsidR="004B11EC" w:rsidRPr="00734FF8" w:rsidRDefault="004B11EC" w:rsidP="004B11EC">
      <w:pPr>
        <w:ind w:left="284" w:firstLine="424"/>
        <w:rPr>
          <w:rStyle w:val="FontStyle71"/>
        </w:rPr>
      </w:pPr>
    </w:p>
    <w:p w14:paraId="0420AD32" w14:textId="77777777" w:rsidR="004B11EC" w:rsidRPr="00734FF8" w:rsidRDefault="004B11EC" w:rsidP="004B11EC">
      <w:pPr>
        <w:ind w:left="284" w:firstLine="424"/>
        <w:rPr>
          <w:sz w:val="26"/>
          <w:szCs w:val="26"/>
        </w:rPr>
      </w:pPr>
      <w:r w:rsidRPr="00734FF8">
        <w:rPr>
          <w:rStyle w:val="FontStyle71"/>
        </w:rPr>
        <w:t>Итоговая оценка по указанному критерию для каждой заявки вычисляется как среднее арифметическое оценок в баллах, присвоенных всеми членами закупочной комиссии, оценивающими данный критерий. При этом оценка каждого члена комиссии является суммой его оценок по подкритериям, если таковые были предусмотрены в данном критерии.</w:t>
      </w:r>
    </w:p>
    <w:p w14:paraId="74A0FE80" w14:textId="77777777" w:rsidR="004B11EC" w:rsidRPr="00734FF8" w:rsidRDefault="004B11EC" w:rsidP="004B11EC">
      <w:pPr>
        <w:ind w:left="284"/>
        <w:jc w:val="center"/>
        <w:rPr>
          <w:color w:val="000000"/>
          <w:sz w:val="26"/>
          <w:szCs w:val="26"/>
        </w:rPr>
      </w:pPr>
    </w:p>
    <w:p w14:paraId="5F505C33" w14:textId="77777777" w:rsidR="004B11EC" w:rsidRPr="00734FF8" w:rsidRDefault="004B11EC" w:rsidP="004B11EC">
      <w:pPr>
        <w:pStyle w:val="af6"/>
        <w:ind w:left="284"/>
        <w:jc w:val="center"/>
        <w:rPr>
          <w:sz w:val="26"/>
          <w:szCs w:val="26"/>
        </w:rPr>
      </w:pPr>
    </w:p>
    <w:p w14:paraId="28EDF95B" w14:textId="77777777" w:rsidR="004B11EC" w:rsidRPr="00734FF8" w:rsidRDefault="004B11EC" w:rsidP="001C33B1">
      <w:pPr>
        <w:widowControl/>
        <w:jc w:val="both"/>
        <w:rPr>
          <w:sz w:val="26"/>
          <w:szCs w:val="26"/>
        </w:rPr>
      </w:pPr>
    </w:p>
    <w:bookmarkEnd w:id="446"/>
    <w:p w14:paraId="4C83CFF4" w14:textId="77777777" w:rsidR="001D1EC6" w:rsidRPr="00734FF8" w:rsidRDefault="001D1EC6" w:rsidP="00A17140">
      <w:pPr>
        <w:pStyle w:val="a2"/>
        <w:numPr>
          <w:ilvl w:val="0"/>
          <w:numId w:val="0"/>
        </w:numPr>
        <w:tabs>
          <w:tab w:val="clear" w:pos="1134"/>
          <w:tab w:val="clear" w:pos="1418"/>
          <w:tab w:val="clear" w:pos="1844"/>
          <w:tab w:val="clear" w:pos="2411"/>
        </w:tabs>
        <w:spacing w:line="240" w:lineRule="auto"/>
        <w:jc w:val="left"/>
        <w:rPr>
          <w:sz w:val="26"/>
          <w:szCs w:val="26"/>
        </w:rPr>
      </w:pPr>
    </w:p>
    <w:p w14:paraId="77CDB0CF" w14:textId="77777777" w:rsidR="009015C5" w:rsidRPr="00734FF8" w:rsidRDefault="009015C5" w:rsidP="00A17140">
      <w:pPr>
        <w:pStyle w:val="a2"/>
        <w:numPr>
          <w:ilvl w:val="0"/>
          <w:numId w:val="0"/>
        </w:numPr>
        <w:tabs>
          <w:tab w:val="clear" w:pos="1134"/>
          <w:tab w:val="clear" w:pos="1418"/>
          <w:tab w:val="clear" w:pos="1844"/>
          <w:tab w:val="clear" w:pos="2411"/>
        </w:tabs>
        <w:spacing w:line="240" w:lineRule="auto"/>
        <w:jc w:val="left"/>
        <w:rPr>
          <w:sz w:val="26"/>
          <w:szCs w:val="26"/>
        </w:rPr>
      </w:pPr>
    </w:p>
    <w:p w14:paraId="2904E7FE" w14:textId="77777777" w:rsidR="009015C5" w:rsidRPr="00734FF8" w:rsidRDefault="009015C5" w:rsidP="00A17140">
      <w:pPr>
        <w:pStyle w:val="a2"/>
        <w:numPr>
          <w:ilvl w:val="0"/>
          <w:numId w:val="0"/>
        </w:numPr>
        <w:tabs>
          <w:tab w:val="clear" w:pos="1134"/>
          <w:tab w:val="clear" w:pos="1418"/>
          <w:tab w:val="clear" w:pos="1844"/>
          <w:tab w:val="clear" w:pos="2411"/>
        </w:tabs>
        <w:spacing w:line="240" w:lineRule="auto"/>
        <w:jc w:val="left"/>
        <w:rPr>
          <w:sz w:val="26"/>
          <w:szCs w:val="26"/>
        </w:rPr>
      </w:pPr>
    </w:p>
    <w:p w14:paraId="3C44B93D" w14:textId="77777777" w:rsidR="009015C5" w:rsidRPr="00734FF8" w:rsidRDefault="009015C5" w:rsidP="00A17140">
      <w:pPr>
        <w:pStyle w:val="a2"/>
        <w:numPr>
          <w:ilvl w:val="0"/>
          <w:numId w:val="0"/>
        </w:numPr>
        <w:tabs>
          <w:tab w:val="clear" w:pos="1134"/>
          <w:tab w:val="clear" w:pos="1418"/>
          <w:tab w:val="clear" w:pos="1844"/>
          <w:tab w:val="clear" w:pos="2411"/>
        </w:tabs>
        <w:spacing w:line="240" w:lineRule="auto"/>
        <w:jc w:val="left"/>
        <w:rPr>
          <w:sz w:val="26"/>
          <w:szCs w:val="26"/>
        </w:rPr>
      </w:pPr>
    </w:p>
    <w:p w14:paraId="33833B51" w14:textId="77777777" w:rsidR="009015C5" w:rsidRPr="00734FF8" w:rsidRDefault="009015C5" w:rsidP="00A17140">
      <w:pPr>
        <w:pStyle w:val="a2"/>
        <w:numPr>
          <w:ilvl w:val="0"/>
          <w:numId w:val="0"/>
        </w:numPr>
        <w:tabs>
          <w:tab w:val="clear" w:pos="1134"/>
          <w:tab w:val="clear" w:pos="1418"/>
          <w:tab w:val="clear" w:pos="1844"/>
          <w:tab w:val="clear" w:pos="2411"/>
        </w:tabs>
        <w:spacing w:line="240" w:lineRule="auto"/>
        <w:jc w:val="left"/>
        <w:rPr>
          <w:sz w:val="26"/>
          <w:szCs w:val="26"/>
        </w:rPr>
      </w:pPr>
    </w:p>
    <w:p w14:paraId="4C876A51" w14:textId="77777777" w:rsidR="009015C5" w:rsidRPr="00734FF8" w:rsidRDefault="009015C5" w:rsidP="00A17140">
      <w:pPr>
        <w:pStyle w:val="a2"/>
        <w:numPr>
          <w:ilvl w:val="0"/>
          <w:numId w:val="0"/>
        </w:numPr>
        <w:tabs>
          <w:tab w:val="clear" w:pos="1134"/>
          <w:tab w:val="clear" w:pos="1418"/>
          <w:tab w:val="clear" w:pos="1844"/>
          <w:tab w:val="clear" w:pos="2411"/>
        </w:tabs>
        <w:spacing w:line="240" w:lineRule="auto"/>
        <w:jc w:val="left"/>
        <w:rPr>
          <w:sz w:val="26"/>
          <w:szCs w:val="26"/>
        </w:rPr>
      </w:pPr>
    </w:p>
    <w:p w14:paraId="020681BE" w14:textId="77777777" w:rsidR="009015C5" w:rsidRPr="00734FF8" w:rsidRDefault="009015C5" w:rsidP="00A17140">
      <w:pPr>
        <w:pStyle w:val="a2"/>
        <w:numPr>
          <w:ilvl w:val="0"/>
          <w:numId w:val="0"/>
        </w:numPr>
        <w:tabs>
          <w:tab w:val="clear" w:pos="1134"/>
          <w:tab w:val="clear" w:pos="1418"/>
          <w:tab w:val="clear" w:pos="1844"/>
          <w:tab w:val="clear" w:pos="2411"/>
        </w:tabs>
        <w:spacing w:line="240" w:lineRule="auto"/>
        <w:jc w:val="left"/>
        <w:rPr>
          <w:sz w:val="26"/>
          <w:szCs w:val="26"/>
        </w:rPr>
      </w:pPr>
    </w:p>
    <w:p w14:paraId="4EAC011B" w14:textId="77777777" w:rsidR="009015C5" w:rsidRPr="00734FF8" w:rsidRDefault="009015C5" w:rsidP="00A17140">
      <w:pPr>
        <w:pStyle w:val="a2"/>
        <w:numPr>
          <w:ilvl w:val="0"/>
          <w:numId w:val="0"/>
        </w:numPr>
        <w:tabs>
          <w:tab w:val="clear" w:pos="1134"/>
          <w:tab w:val="clear" w:pos="1418"/>
          <w:tab w:val="clear" w:pos="1844"/>
          <w:tab w:val="clear" w:pos="2411"/>
        </w:tabs>
        <w:spacing w:line="240" w:lineRule="auto"/>
        <w:jc w:val="left"/>
        <w:rPr>
          <w:sz w:val="26"/>
          <w:szCs w:val="26"/>
        </w:rPr>
      </w:pPr>
    </w:p>
    <w:p w14:paraId="37B353A9" w14:textId="77777777" w:rsidR="009015C5" w:rsidRPr="00734FF8" w:rsidRDefault="009015C5" w:rsidP="00A17140">
      <w:pPr>
        <w:pStyle w:val="a2"/>
        <w:numPr>
          <w:ilvl w:val="0"/>
          <w:numId w:val="0"/>
        </w:numPr>
        <w:tabs>
          <w:tab w:val="clear" w:pos="1134"/>
          <w:tab w:val="clear" w:pos="1418"/>
          <w:tab w:val="clear" w:pos="1844"/>
          <w:tab w:val="clear" w:pos="2411"/>
        </w:tabs>
        <w:spacing w:line="240" w:lineRule="auto"/>
        <w:jc w:val="left"/>
        <w:rPr>
          <w:sz w:val="26"/>
          <w:szCs w:val="26"/>
        </w:rPr>
      </w:pPr>
    </w:p>
    <w:p w14:paraId="759D459F" w14:textId="77777777" w:rsidR="001A677F" w:rsidRPr="00734FF8" w:rsidRDefault="001A677F" w:rsidP="001A677F">
      <w:pPr>
        <w:pStyle w:val="a2"/>
        <w:numPr>
          <w:ilvl w:val="0"/>
          <w:numId w:val="0"/>
        </w:numPr>
        <w:tabs>
          <w:tab w:val="clear" w:pos="1134"/>
          <w:tab w:val="clear" w:pos="1418"/>
          <w:tab w:val="clear" w:pos="1844"/>
          <w:tab w:val="clear" w:pos="2411"/>
        </w:tabs>
        <w:spacing w:line="240" w:lineRule="auto"/>
        <w:jc w:val="right"/>
        <w:rPr>
          <w:sz w:val="26"/>
          <w:szCs w:val="26"/>
        </w:rPr>
      </w:pPr>
      <w:r w:rsidRPr="00734FF8">
        <w:rPr>
          <w:sz w:val="26"/>
          <w:szCs w:val="26"/>
        </w:rPr>
        <w:t>Приложение №2</w:t>
      </w:r>
    </w:p>
    <w:p w14:paraId="2D84CCB0" w14:textId="77777777" w:rsidR="001A677F" w:rsidRPr="00734FF8" w:rsidRDefault="001A677F" w:rsidP="001A677F">
      <w:pPr>
        <w:pStyle w:val="a2"/>
        <w:numPr>
          <w:ilvl w:val="0"/>
          <w:numId w:val="0"/>
        </w:numPr>
        <w:tabs>
          <w:tab w:val="clear" w:pos="1134"/>
          <w:tab w:val="clear" w:pos="1418"/>
          <w:tab w:val="clear" w:pos="1844"/>
          <w:tab w:val="clear" w:pos="2411"/>
        </w:tabs>
        <w:spacing w:line="240" w:lineRule="auto"/>
        <w:jc w:val="right"/>
        <w:rPr>
          <w:sz w:val="26"/>
          <w:szCs w:val="26"/>
        </w:rPr>
      </w:pPr>
      <w:r w:rsidRPr="00734FF8">
        <w:rPr>
          <w:sz w:val="26"/>
          <w:szCs w:val="26"/>
        </w:rPr>
        <w:t>К Положению о закупках</w:t>
      </w:r>
    </w:p>
    <w:p w14:paraId="5AAD5361" w14:textId="77777777" w:rsidR="00846D32" w:rsidRPr="00734FF8" w:rsidRDefault="00D02F77" w:rsidP="001A677F">
      <w:pPr>
        <w:pStyle w:val="a2"/>
        <w:numPr>
          <w:ilvl w:val="0"/>
          <w:numId w:val="0"/>
        </w:numPr>
        <w:tabs>
          <w:tab w:val="clear" w:pos="1134"/>
          <w:tab w:val="clear" w:pos="1418"/>
          <w:tab w:val="clear" w:pos="1844"/>
          <w:tab w:val="clear" w:pos="2411"/>
        </w:tabs>
        <w:spacing w:line="240" w:lineRule="auto"/>
        <w:jc w:val="right"/>
        <w:rPr>
          <w:sz w:val="26"/>
          <w:szCs w:val="26"/>
        </w:rPr>
      </w:pPr>
      <w:r w:rsidRPr="00734FF8">
        <w:rPr>
          <w:sz w:val="26"/>
          <w:szCs w:val="26"/>
        </w:rPr>
        <w:t>КГАУК «</w:t>
      </w:r>
      <w:r w:rsidR="00846D32" w:rsidRPr="00734FF8">
        <w:rPr>
          <w:sz w:val="26"/>
          <w:szCs w:val="26"/>
        </w:rPr>
        <w:t>Красноярск</w:t>
      </w:r>
      <w:r w:rsidRPr="00734FF8">
        <w:rPr>
          <w:sz w:val="26"/>
          <w:szCs w:val="26"/>
        </w:rPr>
        <w:t>ий</w:t>
      </w:r>
      <w:r w:rsidR="00846D32" w:rsidRPr="00734FF8">
        <w:rPr>
          <w:sz w:val="26"/>
          <w:szCs w:val="26"/>
        </w:rPr>
        <w:t xml:space="preserve"> ТЮЗ</w:t>
      </w:r>
      <w:r w:rsidRPr="00734FF8">
        <w:rPr>
          <w:sz w:val="26"/>
          <w:szCs w:val="26"/>
        </w:rPr>
        <w:t>»</w:t>
      </w:r>
    </w:p>
    <w:p w14:paraId="4664891A" w14:textId="77777777" w:rsidR="009015C5" w:rsidRPr="00734FF8" w:rsidRDefault="009015C5" w:rsidP="00A17140">
      <w:pPr>
        <w:pStyle w:val="a2"/>
        <w:numPr>
          <w:ilvl w:val="0"/>
          <w:numId w:val="0"/>
        </w:numPr>
        <w:tabs>
          <w:tab w:val="clear" w:pos="1134"/>
          <w:tab w:val="clear" w:pos="1418"/>
          <w:tab w:val="clear" w:pos="1844"/>
          <w:tab w:val="clear" w:pos="2411"/>
        </w:tabs>
        <w:spacing w:line="240" w:lineRule="auto"/>
        <w:jc w:val="left"/>
        <w:rPr>
          <w:sz w:val="26"/>
          <w:szCs w:val="26"/>
        </w:rPr>
      </w:pPr>
    </w:p>
    <w:p w14:paraId="19EC949F" w14:textId="77777777" w:rsidR="009015C5" w:rsidRPr="00734FF8" w:rsidRDefault="009015C5" w:rsidP="009015C5">
      <w:pPr>
        <w:pStyle w:val="a2"/>
        <w:numPr>
          <w:ilvl w:val="0"/>
          <w:numId w:val="0"/>
        </w:numPr>
        <w:tabs>
          <w:tab w:val="clear" w:pos="1134"/>
          <w:tab w:val="clear" w:pos="1418"/>
          <w:tab w:val="clear" w:pos="1844"/>
          <w:tab w:val="clear" w:pos="2411"/>
        </w:tabs>
        <w:spacing w:line="240" w:lineRule="auto"/>
        <w:jc w:val="center"/>
        <w:rPr>
          <w:sz w:val="26"/>
          <w:szCs w:val="26"/>
        </w:rPr>
      </w:pPr>
    </w:p>
    <w:p w14:paraId="240E5A00" w14:textId="77777777" w:rsidR="009015C5" w:rsidRPr="00734FF8" w:rsidRDefault="009015C5" w:rsidP="009015C5">
      <w:pPr>
        <w:tabs>
          <w:tab w:val="left" w:pos="6840"/>
          <w:tab w:val="left" w:pos="7560"/>
        </w:tabs>
        <w:jc w:val="center"/>
        <w:rPr>
          <w:b/>
          <w:sz w:val="26"/>
          <w:szCs w:val="26"/>
        </w:rPr>
      </w:pPr>
      <w:bookmarkStart w:id="449" w:name="sub_52503"/>
      <w:r w:rsidRPr="00734FF8">
        <w:rPr>
          <w:b/>
          <w:sz w:val="26"/>
          <w:szCs w:val="26"/>
        </w:rPr>
        <w:t>Заявка</w:t>
      </w:r>
    </w:p>
    <w:p w14:paraId="559F7B5B" w14:textId="77777777" w:rsidR="009015C5" w:rsidRPr="00734FF8" w:rsidRDefault="009015C5" w:rsidP="009015C5">
      <w:pPr>
        <w:tabs>
          <w:tab w:val="left" w:pos="6840"/>
          <w:tab w:val="left" w:pos="7560"/>
        </w:tabs>
        <w:jc w:val="center"/>
        <w:rPr>
          <w:b/>
          <w:sz w:val="26"/>
          <w:szCs w:val="26"/>
        </w:rPr>
      </w:pPr>
      <w:r w:rsidRPr="00734FF8">
        <w:rPr>
          <w:b/>
          <w:sz w:val="26"/>
          <w:szCs w:val="26"/>
        </w:rPr>
        <w:t>на участие в запросе котировок в электронной форме</w:t>
      </w:r>
      <w:bookmarkEnd w:id="449"/>
    </w:p>
    <w:p w14:paraId="624C253A" w14:textId="77777777" w:rsidR="009015C5" w:rsidRPr="00734FF8" w:rsidRDefault="009015C5" w:rsidP="009015C5">
      <w:pPr>
        <w:tabs>
          <w:tab w:val="left" w:pos="6840"/>
          <w:tab w:val="left" w:pos="7560"/>
        </w:tabs>
        <w:jc w:val="both"/>
        <w:rPr>
          <w:rFonts w:cs="Arial"/>
          <w:sz w:val="26"/>
          <w:szCs w:val="26"/>
        </w:rPr>
      </w:pPr>
      <w:r w:rsidRPr="00734FF8">
        <w:rPr>
          <w:rFonts w:cs="Arial"/>
          <w:sz w:val="26"/>
          <w:szCs w:val="26"/>
        </w:rPr>
        <w:t xml:space="preserve"> ________________                                   </w:t>
      </w:r>
      <w:r w:rsidR="00B82949" w:rsidRPr="00734FF8">
        <w:rPr>
          <w:rFonts w:cs="Arial"/>
          <w:sz w:val="26"/>
          <w:szCs w:val="26"/>
        </w:rPr>
        <w:t xml:space="preserve">                 </w:t>
      </w:r>
      <w:r w:rsidRPr="00734FF8">
        <w:rPr>
          <w:rFonts w:cs="Arial"/>
          <w:sz w:val="26"/>
          <w:szCs w:val="26"/>
        </w:rPr>
        <w:t xml:space="preserve">  «___»________ 20__ года</w:t>
      </w:r>
    </w:p>
    <w:p w14:paraId="1E3D13BD" w14:textId="77777777" w:rsidR="001A677F" w:rsidRPr="00734FF8" w:rsidRDefault="009015C5" w:rsidP="001A677F">
      <w:pPr>
        <w:jc w:val="both"/>
        <w:rPr>
          <w:rFonts w:cs="Arial"/>
          <w:i/>
          <w:sz w:val="26"/>
          <w:szCs w:val="26"/>
          <w:vertAlign w:val="superscript"/>
        </w:rPr>
      </w:pPr>
      <w:r w:rsidRPr="00734FF8">
        <w:rPr>
          <w:rFonts w:cs="Arial"/>
          <w:i/>
          <w:sz w:val="26"/>
          <w:szCs w:val="26"/>
          <w:vertAlign w:val="superscript"/>
        </w:rPr>
        <w:t>Место составления заявки</w:t>
      </w:r>
    </w:p>
    <w:p w14:paraId="282B0231" w14:textId="77777777" w:rsidR="00FA25E6" w:rsidRPr="00734FF8" w:rsidRDefault="001A677F" w:rsidP="00FA25E6">
      <w:pPr>
        <w:jc w:val="center"/>
        <w:rPr>
          <w:bCs/>
          <w:kern w:val="32"/>
          <w:sz w:val="26"/>
          <w:szCs w:val="26"/>
        </w:rPr>
      </w:pPr>
      <w:r w:rsidRPr="00734FF8">
        <w:rPr>
          <w:bCs/>
          <w:kern w:val="32"/>
          <w:sz w:val="26"/>
          <w:szCs w:val="26"/>
        </w:rPr>
        <w:t>Изучив извещение о проведении запроса котировок в электронной форме  на право заключения договора на ______</w:t>
      </w:r>
      <w:r w:rsidR="00FA25E6" w:rsidRPr="00734FF8">
        <w:rPr>
          <w:bCs/>
          <w:kern w:val="32"/>
          <w:sz w:val="26"/>
          <w:szCs w:val="26"/>
        </w:rPr>
        <w:t>_____________</w:t>
      </w:r>
      <w:r w:rsidRPr="00734FF8">
        <w:rPr>
          <w:bCs/>
          <w:kern w:val="32"/>
          <w:sz w:val="26"/>
          <w:szCs w:val="26"/>
        </w:rPr>
        <w:t>________________________</w:t>
      </w:r>
      <w:r w:rsidR="00FA25E6" w:rsidRPr="00734FF8">
        <w:rPr>
          <w:bCs/>
          <w:kern w:val="32"/>
          <w:sz w:val="26"/>
          <w:szCs w:val="26"/>
        </w:rPr>
        <w:t>______</w:t>
      </w:r>
      <w:r w:rsidRPr="00734FF8">
        <w:rPr>
          <w:bCs/>
          <w:kern w:val="32"/>
          <w:sz w:val="26"/>
          <w:szCs w:val="26"/>
        </w:rPr>
        <w:t>__, _________</w:t>
      </w:r>
      <w:r w:rsidR="00FA25E6" w:rsidRPr="00734FF8">
        <w:rPr>
          <w:bCs/>
          <w:kern w:val="32"/>
          <w:sz w:val="26"/>
          <w:szCs w:val="26"/>
        </w:rPr>
        <w:t>_________________________________________________________</w:t>
      </w:r>
      <w:r w:rsidRPr="00734FF8">
        <w:rPr>
          <w:bCs/>
          <w:kern w:val="32"/>
          <w:sz w:val="26"/>
          <w:szCs w:val="26"/>
        </w:rPr>
        <w:t>_______ (полное наименование (для юридического лица) /ФИО (для физического лица)</w:t>
      </w:r>
    </w:p>
    <w:p w14:paraId="14FFE50D" w14:textId="77777777" w:rsidR="001A677F" w:rsidRPr="00734FF8" w:rsidRDefault="001A677F" w:rsidP="001A677F">
      <w:pPr>
        <w:jc w:val="both"/>
        <w:rPr>
          <w:bCs/>
          <w:kern w:val="32"/>
          <w:sz w:val="26"/>
          <w:szCs w:val="26"/>
        </w:rPr>
      </w:pPr>
      <w:r w:rsidRPr="00734FF8">
        <w:rPr>
          <w:bCs/>
          <w:kern w:val="32"/>
          <w:sz w:val="26"/>
          <w:szCs w:val="26"/>
        </w:rPr>
        <w:t xml:space="preserve">участника закупки), в лице ______________________ (должность, ФИО), действующего на основании _________, выражает согласие участвовать  в запросе котировок в электронной форме на условиях, установленных в извещении  о проведении запроса котировок в электронной форме. Предлагаем поставить продукцию/выполнить работу/оказать услуги, являющиеся предметом запроса котировок,  в полном соответствии с требованиями извещения о проведении запроса котировок  на условиях, представленных в настоящей заявке, в том числе предлагаем: </w:t>
      </w:r>
    </w:p>
    <w:p w14:paraId="3802CFA2" w14:textId="77777777" w:rsidR="001A677F" w:rsidRPr="00734FF8" w:rsidRDefault="001A677F" w:rsidP="001A677F">
      <w:pPr>
        <w:jc w:val="both"/>
        <w:rPr>
          <w:bCs/>
          <w:kern w:val="32"/>
          <w:sz w:val="26"/>
          <w:szCs w:val="26"/>
        </w:rPr>
      </w:pPr>
      <w:r w:rsidRPr="00734FF8">
        <w:rPr>
          <w:bCs/>
          <w:kern w:val="32"/>
          <w:sz w:val="26"/>
          <w:szCs w:val="26"/>
        </w:rPr>
        <w:t>1. Поставить (выполнить</w:t>
      </w:r>
      <w:r w:rsidR="001B43BD" w:rsidRPr="00734FF8">
        <w:rPr>
          <w:bCs/>
          <w:kern w:val="32"/>
          <w:sz w:val="26"/>
          <w:szCs w:val="26"/>
        </w:rPr>
        <w:t xml:space="preserve"> работы </w:t>
      </w:r>
      <w:r w:rsidRPr="00734FF8">
        <w:rPr>
          <w:bCs/>
          <w:kern w:val="32"/>
          <w:sz w:val="26"/>
          <w:szCs w:val="26"/>
        </w:rPr>
        <w:t>/оказать</w:t>
      </w:r>
      <w:r w:rsidR="001B43BD" w:rsidRPr="00734FF8">
        <w:rPr>
          <w:bCs/>
          <w:kern w:val="32"/>
          <w:sz w:val="26"/>
          <w:szCs w:val="26"/>
        </w:rPr>
        <w:t xml:space="preserve"> услуги</w:t>
      </w:r>
      <w:r w:rsidRPr="00734FF8">
        <w:rPr>
          <w:bCs/>
          <w:kern w:val="32"/>
          <w:sz w:val="26"/>
          <w:szCs w:val="26"/>
        </w:rPr>
        <w:t>)  _________________________________  по цене договора _______________________(сумма цифрами и прописью), в том числе НДС _____________________________ (сумма цифрами и прописью) рублей</w:t>
      </w:r>
      <w:r w:rsidR="00846D32" w:rsidRPr="00734FF8">
        <w:rPr>
          <w:bCs/>
          <w:kern w:val="32"/>
          <w:sz w:val="26"/>
          <w:szCs w:val="26"/>
        </w:rPr>
        <w:t xml:space="preserve">, </w:t>
      </w:r>
      <w:r w:rsidRPr="00734FF8">
        <w:rPr>
          <w:bCs/>
          <w:kern w:val="32"/>
          <w:sz w:val="26"/>
          <w:szCs w:val="26"/>
        </w:rPr>
        <w:t xml:space="preserve">с учётом всех расходов связанных с поставкой товара/выполнением работ/оказанием услуг,  в том числе расходов на уплату налогов, сборов и иных обязательных платежей, которые поставщик (исполнитель, подрядчик) должен выплатить в связи  с выполнением обязательств по Договору в соответствии с законодательством Российской Федерации. </w:t>
      </w:r>
    </w:p>
    <w:p w14:paraId="5EE43E42" w14:textId="77777777" w:rsidR="00846D32" w:rsidRPr="00734FF8" w:rsidRDefault="00846D32" w:rsidP="001A677F">
      <w:pPr>
        <w:jc w:val="both"/>
        <w:rPr>
          <w:bCs/>
          <w:kern w:val="32"/>
          <w:sz w:val="26"/>
          <w:szCs w:val="26"/>
        </w:rPr>
      </w:pPr>
    </w:p>
    <w:tbl>
      <w:tblPr>
        <w:tblStyle w:val="afff9"/>
        <w:tblW w:w="0" w:type="auto"/>
        <w:tblLook w:val="04A0" w:firstRow="1" w:lastRow="0" w:firstColumn="1" w:lastColumn="0" w:noHBand="0" w:noVBand="1"/>
      </w:tblPr>
      <w:tblGrid>
        <w:gridCol w:w="816"/>
        <w:gridCol w:w="2889"/>
        <w:gridCol w:w="1762"/>
        <w:gridCol w:w="1764"/>
        <w:gridCol w:w="1775"/>
      </w:tblGrid>
      <w:tr w:rsidR="00846D32" w:rsidRPr="00734FF8" w14:paraId="7D31A8A1" w14:textId="77777777" w:rsidTr="00846D32">
        <w:tc>
          <w:tcPr>
            <w:tcW w:w="675" w:type="dxa"/>
          </w:tcPr>
          <w:p w14:paraId="753563F5" w14:textId="77777777" w:rsidR="00846D32" w:rsidRPr="00734FF8" w:rsidRDefault="00846D32" w:rsidP="001A677F">
            <w:pPr>
              <w:jc w:val="both"/>
              <w:rPr>
                <w:bCs/>
                <w:kern w:val="32"/>
                <w:sz w:val="26"/>
                <w:szCs w:val="26"/>
              </w:rPr>
            </w:pPr>
            <w:r w:rsidRPr="00734FF8">
              <w:rPr>
                <w:bCs/>
                <w:kern w:val="32"/>
                <w:sz w:val="26"/>
                <w:szCs w:val="26"/>
              </w:rPr>
              <w:t>№п/п</w:t>
            </w:r>
          </w:p>
        </w:tc>
        <w:tc>
          <w:tcPr>
            <w:tcW w:w="2927" w:type="dxa"/>
          </w:tcPr>
          <w:p w14:paraId="1C48A31F" w14:textId="77777777" w:rsidR="00846D32" w:rsidRPr="00734FF8" w:rsidRDefault="00846D32" w:rsidP="001A677F">
            <w:pPr>
              <w:jc w:val="both"/>
              <w:rPr>
                <w:bCs/>
                <w:kern w:val="32"/>
                <w:sz w:val="26"/>
                <w:szCs w:val="26"/>
              </w:rPr>
            </w:pPr>
            <w:r w:rsidRPr="00734FF8">
              <w:rPr>
                <w:bCs/>
                <w:kern w:val="32"/>
                <w:sz w:val="26"/>
                <w:szCs w:val="26"/>
              </w:rPr>
              <w:t>Наименование товара, работы, услуги</w:t>
            </w:r>
          </w:p>
        </w:tc>
        <w:tc>
          <w:tcPr>
            <w:tcW w:w="1801" w:type="dxa"/>
          </w:tcPr>
          <w:p w14:paraId="29A68C25" w14:textId="77777777" w:rsidR="00846D32" w:rsidRPr="00734FF8" w:rsidRDefault="00846D32" w:rsidP="00846D32">
            <w:pPr>
              <w:jc w:val="both"/>
              <w:rPr>
                <w:bCs/>
                <w:kern w:val="32"/>
                <w:sz w:val="26"/>
                <w:szCs w:val="26"/>
              </w:rPr>
            </w:pPr>
            <w:r w:rsidRPr="00734FF8">
              <w:rPr>
                <w:bCs/>
                <w:kern w:val="32"/>
                <w:sz w:val="26"/>
                <w:szCs w:val="26"/>
              </w:rPr>
              <w:t>Ед. изм.</w:t>
            </w:r>
          </w:p>
        </w:tc>
        <w:tc>
          <w:tcPr>
            <w:tcW w:w="1801" w:type="dxa"/>
          </w:tcPr>
          <w:p w14:paraId="755B1D89" w14:textId="77777777" w:rsidR="00846D32" w:rsidRPr="00734FF8" w:rsidRDefault="00846D32" w:rsidP="001A677F">
            <w:pPr>
              <w:jc w:val="both"/>
              <w:rPr>
                <w:bCs/>
                <w:kern w:val="32"/>
                <w:sz w:val="26"/>
                <w:szCs w:val="26"/>
              </w:rPr>
            </w:pPr>
            <w:r w:rsidRPr="00734FF8">
              <w:rPr>
                <w:bCs/>
                <w:kern w:val="32"/>
                <w:sz w:val="26"/>
                <w:szCs w:val="26"/>
              </w:rPr>
              <w:t>Кол-во</w:t>
            </w:r>
          </w:p>
        </w:tc>
        <w:tc>
          <w:tcPr>
            <w:tcW w:w="1802" w:type="dxa"/>
          </w:tcPr>
          <w:p w14:paraId="43891684" w14:textId="77777777" w:rsidR="00846D32" w:rsidRPr="00734FF8" w:rsidRDefault="00846D32" w:rsidP="001A677F">
            <w:pPr>
              <w:jc w:val="both"/>
              <w:rPr>
                <w:bCs/>
                <w:kern w:val="32"/>
                <w:sz w:val="26"/>
                <w:szCs w:val="26"/>
              </w:rPr>
            </w:pPr>
            <w:r w:rsidRPr="00734FF8">
              <w:rPr>
                <w:bCs/>
                <w:kern w:val="32"/>
                <w:sz w:val="26"/>
                <w:szCs w:val="26"/>
              </w:rPr>
              <w:t>Сумма, руб.</w:t>
            </w:r>
          </w:p>
        </w:tc>
      </w:tr>
      <w:tr w:rsidR="00846D32" w:rsidRPr="00734FF8" w14:paraId="3ED47580" w14:textId="77777777" w:rsidTr="00846D32">
        <w:tc>
          <w:tcPr>
            <w:tcW w:w="675" w:type="dxa"/>
          </w:tcPr>
          <w:p w14:paraId="751F3128" w14:textId="77777777" w:rsidR="00846D32" w:rsidRPr="00734FF8" w:rsidRDefault="00846D32" w:rsidP="001A677F">
            <w:pPr>
              <w:jc w:val="both"/>
              <w:rPr>
                <w:bCs/>
                <w:kern w:val="32"/>
                <w:sz w:val="26"/>
                <w:szCs w:val="26"/>
              </w:rPr>
            </w:pPr>
          </w:p>
        </w:tc>
        <w:tc>
          <w:tcPr>
            <w:tcW w:w="2927" w:type="dxa"/>
          </w:tcPr>
          <w:p w14:paraId="48ADB15C" w14:textId="77777777" w:rsidR="00846D32" w:rsidRPr="00734FF8" w:rsidRDefault="00846D32" w:rsidP="001A677F">
            <w:pPr>
              <w:jc w:val="both"/>
              <w:rPr>
                <w:bCs/>
                <w:kern w:val="32"/>
                <w:sz w:val="26"/>
                <w:szCs w:val="26"/>
              </w:rPr>
            </w:pPr>
          </w:p>
        </w:tc>
        <w:tc>
          <w:tcPr>
            <w:tcW w:w="1801" w:type="dxa"/>
          </w:tcPr>
          <w:p w14:paraId="4A79EA91" w14:textId="77777777" w:rsidR="00846D32" w:rsidRPr="00734FF8" w:rsidRDefault="00846D32" w:rsidP="001A677F">
            <w:pPr>
              <w:jc w:val="both"/>
              <w:rPr>
                <w:bCs/>
                <w:kern w:val="32"/>
                <w:sz w:val="26"/>
                <w:szCs w:val="26"/>
              </w:rPr>
            </w:pPr>
          </w:p>
        </w:tc>
        <w:tc>
          <w:tcPr>
            <w:tcW w:w="1801" w:type="dxa"/>
          </w:tcPr>
          <w:p w14:paraId="422895D7" w14:textId="77777777" w:rsidR="00846D32" w:rsidRPr="00734FF8" w:rsidRDefault="00846D32" w:rsidP="001A677F">
            <w:pPr>
              <w:jc w:val="both"/>
              <w:rPr>
                <w:bCs/>
                <w:kern w:val="32"/>
                <w:sz w:val="26"/>
                <w:szCs w:val="26"/>
              </w:rPr>
            </w:pPr>
          </w:p>
        </w:tc>
        <w:tc>
          <w:tcPr>
            <w:tcW w:w="1802" w:type="dxa"/>
          </w:tcPr>
          <w:p w14:paraId="2A0938CA" w14:textId="77777777" w:rsidR="00846D32" w:rsidRPr="00734FF8" w:rsidRDefault="00846D32" w:rsidP="001A677F">
            <w:pPr>
              <w:jc w:val="both"/>
              <w:rPr>
                <w:bCs/>
                <w:kern w:val="32"/>
                <w:sz w:val="26"/>
                <w:szCs w:val="26"/>
              </w:rPr>
            </w:pPr>
          </w:p>
        </w:tc>
      </w:tr>
      <w:tr w:rsidR="00846D32" w:rsidRPr="00734FF8" w14:paraId="43C959AA" w14:textId="77777777" w:rsidTr="00846D32">
        <w:tc>
          <w:tcPr>
            <w:tcW w:w="675" w:type="dxa"/>
          </w:tcPr>
          <w:p w14:paraId="77AC7A5A" w14:textId="77777777" w:rsidR="00846D32" w:rsidRPr="00734FF8" w:rsidRDefault="00846D32" w:rsidP="001A677F">
            <w:pPr>
              <w:jc w:val="both"/>
              <w:rPr>
                <w:bCs/>
                <w:kern w:val="32"/>
                <w:sz w:val="26"/>
                <w:szCs w:val="26"/>
              </w:rPr>
            </w:pPr>
          </w:p>
        </w:tc>
        <w:tc>
          <w:tcPr>
            <w:tcW w:w="2927" w:type="dxa"/>
          </w:tcPr>
          <w:p w14:paraId="2EDEBA25" w14:textId="77777777" w:rsidR="00846D32" w:rsidRPr="00734FF8" w:rsidRDefault="00846D32" w:rsidP="001A677F">
            <w:pPr>
              <w:jc w:val="both"/>
              <w:rPr>
                <w:bCs/>
                <w:kern w:val="32"/>
                <w:sz w:val="26"/>
                <w:szCs w:val="26"/>
              </w:rPr>
            </w:pPr>
          </w:p>
        </w:tc>
        <w:tc>
          <w:tcPr>
            <w:tcW w:w="1801" w:type="dxa"/>
          </w:tcPr>
          <w:p w14:paraId="3197E333" w14:textId="77777777" w:rsidR="00846D32" w:rsidRPr="00734FF8" w:rsidRDefault="00846D32" w:rsidP="001A677F">
            <w:pPr>
              <w:jc w:val="both"/>
              <w:rPr>
                <w:bCs/>
                <w:kern w:val="32"/>
                <w:sz w:val="26"/>
                <w:szCs w:val="26"/>
              </w:rPr>
            </w:pPr>
          </w:p>
        </w:tc>
        <w:tc>
          <w:tcPr>
            <w:tcW w:w="1801" w:type="dxa"/>
          </w:tcPr>
          <w:p w14:paraId="2AF3F97D" w14:textId="77777777" w:rsidR="00846D32" w:rsidRPr="00734FF8" w:rsidRDefault="00846D32" w:rsidP="001A677F">
            <w:pPr>
              <w:jc w:val="both"/>
              <w:rPr>
                <w:bCs/>
                <w:kern w:val="32"/>
                <w:sz w:val="26"/>
                <w:szCs w:val="26"/>
              </w:rPr>
            </w:pPr>
          </w:p>
        </w:tc>
        <w:tc>
          <w:tcPr>
            <w:tcW w:w="1802" w:type="dxa"/>
          </w:tcPr>
          <w:p w14:paraId="6CB701B4" w14:textId="77777777" w:rsidR="00846D32" w:rsidRPr="00734FF8" w:rsidRDefault="00846D32" w:rsidP="001A677F">
            <w:pPr>
              <w:jc w:val="both"/>
              <w:rPr>
                <w:bCs/>
                <w:kern w:val="32"/>
                <w:sz w:val="26"/>
                <w:szCs w:val="26"/>
              </w:rPr>
            </w:pPr>
          </w:p>
        </w:tc>
      </w:tr>
    </w:tbl>
    <w:p w14:paraId="1E81B197" w14:textId="77777777" w:rsidR="00846D32" w:rsidRPr="00734FF8" w:rsidRDefault="00846D32" w:rsidP="001A677F">
      <w:pPr>
        <w:jc w:val="both"/>
        <w:rPr>
          <w:bCs/>
          <w:kern w:val="32"/>
          <w:sz w:val="26"/>
          <w:szCs w:val="26"/>
        </w:rPr>
      </w:pPr>
    </w:p>
    <w:p w14:paraId="7086B7BB" w14:textId="77777777" w:rsidR="001A677F" w:rsidRPr="00734FF8" w:rsidRDefault="001A677F" w:rsidP="001A677F">
      <w:pPr>
        <w:jc w:val="both"/>
        <w:rPr>
          <w:bCs/>
          <w:kern w:val="32"/>
          <w:sz w:val="26"/>
          <w:szCs w:val="26"/>
        </w:rPr>
      </w:pPr>
      <w:r w:rsidRPr="00734FF8">
        <w:rPr>
          <w:bCs/>
          <w:kern w:val="32"/>
          <w:sz w:val="26"/>
          <w:szCs w:val="26"/>
        </w:rPr>
        <w:t xml:space="preserve">2. Характеристики поставляемой продукции: (характеристики должны быть описаны так, чтобы было возможно определить соответствие предлагаемой продукции требованиям, установленным  в </w:t>
      </w:r>
      <w:r w:rsidR="001B43BD" w:rsidRPr="00734FF8">
        <w:rPr>
          <w:bCs/>
          <w:kern w:val="32"/>
          <w:sz w:val="26"/>
          <w:szCs w:val="26"/>
        </w:rPr>
        <w:t>_____</w:t>
      </w:r>
      <w:r w:rsidRPr="00734FF8">
        <w:rPr>
          <w:bCs/>
          <w:kern w:val="32"/>
          <w:sz w:val="26"/>
          <w:szCs w:val="26"/>
        </w:rPr>
        <w:t>___</w:t>
      </w:r>
      <w:proofErr w:type="gramStart"/>
      <w:r w:rsidRPr="00734FF8">
        <w:rPr>
          <w:bCs/>
          <w:kern w:val="32"/>
          <w:sz w:val="26"/>
          <w:szCs w:val="26"/>
        </w:rPr>
        <w:t xml:space="preserve"> )</w:t>
      </w:r>
      <w:proofErr w:type="gramEnd"/>
      <w:r w:rsidRPr="00734FF8">
        <w:rPr>
          <w:bCs/>
          <w:kern w:val="32"/>
          <w:sz w:val="26"/>
          <w:szCs w:val="26"/>
        </w:rPr>
        <w:t xml:space="preserve">. </w:t>
      </w:r>
    </w:p>
    <w:p w14:paraId="7B4384E1" w14:textId="77777777" w:rsidR="001A677F" w:rsidRPr="00734FF8" w:rsidRDefault="001A677F" w:rsidP="001A677F">
      <w:pPr>
        <w:jc w:val="both"/>
        <w:rPr>
          <w:bCs/>
          <w:kern w:val="32"/>
          <w:sz w:val="26"/>
          <w:szCs w:val="26"/>
        </w:rPr>
      </w:pPr>
      <w:r w:rsidRPr="00734FF8">
        <w:rPr>
          <w:bCs/>
          <w:kern w:val="32"/>
          <w:sz w:val="26"/>
          <w:szCs w:val="26"/>
        </w:rPr>
        <w:t xml:space="preserve">В случае признания ____________________ (наименование (для юридического лица)/ФИО (для физического лица) участника закупки) победителем запроса котировок в электронной форме обязуемся заключить договор в соответствии с требованиями извещения о проведении запроса котировок в электронной </w:t>
      </w:r>
      <w:r w:rsidRPr="00734FF8">
        <w:rPr>
          <w:bCs/>
          <w:kern w:val="32"/>
          <w:sz w:val="26"/>
          <w:szCs w:val="26"/>
        </w:rPr>
        <w:lastRenderedPageBreak/>
        <w:t xml:space="preserve">форме и условиями, предложенными в настоящей заявке, в срок, указанный в извещении о проведении запроса котировок в электронной форме. </w:t>
      </w:r>
    </w:p>
    <w:p w14:paraId="684DA6FE" w14:textId="77777777" w:rsidR="001A677F" w:rsidRPr="00734FF8" w:rsidRDefault="001A677F" w:rsidP="001A677F">
      <w:pPr>
        <w:jc w:val="both"/>
        <w:rPr>
          <w:bCs/>
          <w:kern w:val="32"/>
          <w:sz w:val="26"/>
          <w:szCs w:val="26"/>
        </w:rPr>
      </w:pPr>
      <w:r w:rsidRPr="00734FF8">
        <w:rPr>
          <w:bCs/>
          <w:kern w:val="32"/>
          <w:sz w:val="26"/>
          <w:szCs w:val="26"/>
        </w:rPr>
        <w:t xml:space="preserve">  </w:t>
      </w:r>
    </w:p>
    <w:p w14:paraId="060C56D6" w14:textId="77777777" w:rsidR="009015C5" w:rsidRPr="00734FF8" w:rsidRDefault="001A677F" w:rsidP="001A677F">
      <w:pPr>
        <w:jc w:val="both"/>
        <w:rPr>
          <w:rFonts w:cs="Arial"/>
          <w:sz w:val="26"/>
          <w:szCs w:val="26"/>
        </w:rPr>
      </w:pPr>
      <w:r w:rsidRPr="00734FF8">
        <w:rPr>
          <w:bCs/>
          <w:kern w:val="32"/>
          <w:sz w:val="26"/>
          <w:szCs w:val="26"/>
        </w:rPr>
        <w:t xml:space="preserve"> </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4471"/>
        <w:gridCol w:w="4535"/>
      </w:tblGrid>
      <w:tr w:rsidR="009015C5" w:rsidRPr="00734FF8" w14:paraId="629AB6A9" w14:textId="77777777" w:rsidTr="0014348A">
        <w:tc>
          <w:tcPr>
            <w:tcW w:w="2482" w:type="pct"/>
          </w:tcPr>
          <w:p w14:paraId="226C0D2F" w14:textId="77777777" w:rsidR="009015C5" w:rsidRPr="00734FF8" w:rsidRDefault="009015C5" w:rsidP="0014348A">
            <w:pPr>
              <w:jc w:val="center"/>
              <w:rPr>
                <w:sz w:val="26"/>
                <w:szCs w:val="26"/>
              </w:rPr>
            </w:pPr>
            <w:r w:rsidRPr="00734FF8">
              <w:rPr>
                <w:sz w:val="26"/>
                <w:szCs w:val="26"/>
              </w:rPr>
              <w:t xml:space="preserve">Полное наименование организации </w:t>
            </w:r>
          </w:p>
          <w:p w14:paraId="26429BD1" w14:textId="77777777" w:rsidR="009015C5" w:rsidRPr="00734FF8" w:rsidRDefault="009015C5" w:rsidP="0014348A">
            <w:pPr>
              <w:jc w:val="center"/>
              <w:rPr>
                <w:sz w:val="26"/>
                <w:szCs w:val="26"/>
              </w:rPr>
            </w:pPr>
            <w:r w:rsidRPr="00734FF8">
              <w:rPr>
                <w:sz w:val="26"/>
                <w:szCs w:val="26"/>
              </w:rPr>
              <w:t>(для юр. лиц)/Ф.И.О. (для физ. лиц)</w:t>
            </w:r>
          </w:p>
        </w:tc>
        <w:tc>
          <w:tcPr>
            <w:tcW w:w="2518" w:type="pct"/>
          </w:tcPr>
          <w:p w14:paraId="64606F4D" w14:textId="77777777" w:rsidR="009015C5" w:rsidRPr="00734FF8" w:rsidRDefault="009015C5" w:rsidP="0014348A">
            <w:pPr>
              <w:rPr>
                <w:sz w:val="26"/>
                <w:szCs w:val="26"/>
              </w:rPr>
            </w:pPr>
          </w:p>
        </w:tc>
      </w:tr>
      <w:tr w:rsidR="009015C5" w:rsidRPr="00734FF8" w14:paraId="14EF8FC6" w14:textId="77777777" w:rsidTr="0014348A">
        <w:tc>
          <w:tcPr>
            <w:tcW w:w="2482" w:type="pct"/>
          </w:tcPr>
          <w:p w14:paraId="645E5B7E" w14:textId="77777777" w:rsidR="009015C5" w:rsidRPr="00734FF8" w:rsidRDefault="009015C5" w:rsidP="0014348A">
            <w:pPr>
              <w:jc w:val="center"/>
              <w:rPr>
                <w:sz w:val="26"/>
                <w:szCs w:val="26"/>
              </w:rPr>
            </w:pPr>
            <w:r w:rsidRPr="00734FF8">
              <w:rPr>
                <w:sz w:val="26"/>
                <w:szCs w:val="26"/>
              </w:rPr>
              <w:t xml:space="preserve">Организационно-правовая форма </w:t>
            </w:r>
          </w:p>
          <w:p w14:paraId="12E8D268" w14:textId="77777777" w:rsidR="009015C5" w:rsidRPr="00734FF8" w:rsidRDefault="009015C5" w:rsidP="0014348A">
            <w:pPr>
              <w:jc w:val="center"/>
              <w:rPr>
                <w:sz w:val="26"/>
                <w:szCs w:val="26"/>
              </w:rPr>
            </w:pPr>
            <w:r w:rsidRPr="00734FF8">
              <w:rPr>
                <w:sz w:val="26"/>
                <w:szCs w:val="26"/>
              </w:rPr>
              <w:t>(для юр. лиц)</w:t>
            </w:r>
          </w:p>
        </w:tc>
        <w:tc>
          <w:tcPr>
            <w:tcW w:w="2518" w:type="pct"/>
          </w:tcPr>
          <w:p w14:paraId="08DCAD43" w14:textId="77777777" w:rsidR="009015C5" w:rsidRPr="00734FF8" w:rsidRDefault="009015C5" w:rsidP="0014348A">
            <w:pPr>
              <w:ind w:right="-468"/>
              <w:rPr>
                <w:sz w:val="26"/>
                <w:szCs w:val="26"/>
              </w:rPr>
            </w:pPr>
          </w:p>
        </w:tc>
      </w:tr>
      <w:tr w:rsidR="009015C5" w:rsidRPr="00734FF8" w14:paraId="50EC029F" w14:textId="77777777" w:rsidTr="0014348A">
        <w:tc>
          <w:tcPr>
            <w:tcW w:w="2482" w:type="pct"/>
          </w:tcPr>
          <w:p w14:paraId="456B6DC1" w14:textId="77777777" w:rsidR="009015C5" w:rsidRPr="00734FF8" w:rsidRDefault="009015C5" w:rsidP="0014348A">
            <w:pPr>
              <w:jc w:val="center"/>
              <w:rPr>
                <w:sz w:val="26"/>
                <w:szCs w:val="26"/>
              </w:rPr>
            </w:pPr>
            <w:r w:rsidRPr="00734FF8">
              <w:rPr>
                <w:sz w:val="26"/>
                <w:szCs w:val="26"/>
              </w:rPr>
              <w:t>Место нахождения (для юр. лиц)/место жительства (для физ. лиц)</w:t>
            </w:r>
          </w:p>
        </w:tc>
        <w:tc>
          <w:tcPr>
            <w:tcW w:w="2518" w:type="pct"/>
          </w:tcPr>
          <w:p w14:paraId="455E6240" w14:textId="77777777" w:rsidR="009015C5" w:rsidRPr="00734FF8" w:rsidRDefault="009015C5" w:rsidP="0014348A">
            <w:pPr>
              <w:ind w:right="-468"/>
              <w:rPr>
                <w:sz w:val="26"/>
                <w:szCs w:val="26"/>
              </w:rPr>
            </w:pPr>
          </w:p>
        </w:tc>
      </w:tr>
      <w:tr w:rsidR="009015C5" w:rsidRPr="00734FF8" w14:paraId="16B90424" w14:textId="77777777" w:rsidTr="0014348A">
        <w:tc>
          <w:tcPr>
            <w:tcW w:w="2482" w:type="pct"/>
          </w:tcPr>
          <w:p w14:paraId="092D71A5" w14:textId="77777777" w:rsidR="009015C5" w:rsidRPr="00734FF8" w:rsidRDefault="009015C5" w:rsidP="0014348A">
            <w:pPr>
              <w:jc w:val="center"/>
              <w:rPr>
                <w:sz w:val="26"/>
                <w:szCs w:val="26"/>
              </w:rPr>
            </w:pPr>
            <w:r w:rsidRPr="00734FF8">
              <w:rPr>
                <w:sz w:val="26"/>
                <w:szCs w:val="26"/>
              </w:rPr>
              <w:t>Почтовый адрес (для юр. лиц)/Адрес регистрации</w:t>
            </w:r>
          </w:p>
        </w:tc>
        <w:tc>
          <w:tcPr>
            <w:tcW w:w="2518" w:type="pct"/>
          </w:tcPr>
          <w:p w14:paraId="2F6D7F4A" w14:textId="77777777" w:rsidR="009015C5" w:rsidRPr="00734FF8" w:rsidRDefault="009015C5" w:rsidP="0014348A">
            <w:pPr>
              <w:ind w:right="-468"/>
              <w:rPr>
                <w:sz w:val="26"/>
                <w:szCs w:val="26"/>
              </w:rPr>
            </w:pPr>
          </w:p>
        </w:tc>
      </w:tr>
      <w:tr w:rsidR="009015C5" w:rsidRPr="00734FF8" w14:paraId="1EACFC0A" w14:textId="77777777" w:rsidTr="0014348A">
        <w:tc>
          <w:tcPr>
            <w:tcW w:w="2482" w:type="pct"/>
          </w:tcPr>
          <w:p w14:paraId="52E08CC7" w14:textId="77777777" w:rsidR="009015C5" w:rsidRPr="00734FF8" w:rsidRDefault="009015C5" w:rsidP="0014348A">
            <w:pPr>
              <w:jc w:val="center"/>
              <w:rPr>
                <w:sz w:val="26"/>
                <w:szCs w:val="26"/>
              </w:rPr>
            </w:pPr>
            <w:r w:rsidRPr="00734FF8">
              <w:rPr>
                <w:color w:val="000000"/>
                <w:sz w:val="26"/>
                <w:szCs w:val="26"/>
                <w:lang w:val="en-US"/>
              </w:rPr>
              <w:t>E</w:t>
            </w:r>
            <w:r w:rsidRPr="00734FF8">
              <w:rPr>
                <w:color w:val="000000"/>
                <w:sz w:val="26"/>
                <w:szCs w:val="26"/>
              </w:rPr>
              <w:t>-</w:t>
            </w:r>
            <w:r w:rsidRPr="00734FF8">
              <w:rPr>
                <w:color w:val="000000"/>
                <w:sz w:val="26"/>
                <w:szCs w:val="26"/>
                <w:lang w:val="en-US"/>
              </w:rPr>
              <w:t>mail</w:t>
            </w:r>
            <w:r w:rsidRPr="00734FF8">
              <w:rPr>
                <w:color w:val="000000"/>
                <w:sz w:val="26"/>
                <w:szCs w:val="26"/>
              </w:rPr>
              <w:t xml:space="preserve"> (адрес электронной почты)</w:t>
            </w:r>
          </w:p>
        </w:tc>
        <w:tc>
          <w:tcPr>
            <w:tcW w:w="2518" w:type="pct"/>
          </w:tcPr>
          <w:p w14:paraId="0B8594E0" w14:textId="77777777" w:rsidR="009015C5" w:rsidRPr="00734FF8" w:rsidRDefault="009015C5" w:rsidP="0014348A">
            <w:pPr>
              <w:rPr>
                <w:sz w:val="26"/>
                <w:szCs w:val="26"/>
              </w:rPr>
            </w:pPr>
          </w:p>
        </w:tc>
      </w:tr>
      <w:tr w:rsidR="009015C5" w:rsidRPr="00734FF8" w14:paraId="6E2D2555" w14:textId="77777777" w:rsidTr="0014348A">
        <w:trPr>
          <w:trHeight w:val="300"/>
        </w:trPr>
        <w:tc>
          <w:tcPr>
            <w:tcW w:w="2482" w:type="pct"/>
            <w:shd w:val="clear" w:color="auto" w:fill="auto"/>
          </w:tcPr>
          <w:p w14:paraId="6D4DDAFB" w14:textId="77777777" w:rsidR="009015C5" w:rsidRPr="00734FF8" w:rsidRDefault="009015C5" w:rsidP="0014348A">
            <w:pPr>
              <w:jc w:val="center"/>
              <w:rPr>
                <w:sz w:val="26"/>
                <w:szCs w:val="26"/>
              </w:rPr>
            </w:pPr>
            <w:r w:rsidRPr="00734FF8">
              <w:rPr>
                <w:sz w:val="26"/>
                <w:szCs w:val="26"/>
              </w:rPr>
              <w:t>Телефоны</w:t>
            </w:r>
          </w:p>
        </w:tc>
        <w:tc>
          <w:tcPr>
            <w:tcW w:w="2518" w:type="pct"/>
            <w:shd w:val="clear" w:color="auto" w:fill="auto"/>
          </w:tcPr>
          <w:p w14:paraId="5ED6B6BC" w14:textId="77777777" w:rsidR="009015C5" w:rsidRPr="00734FF8" w:rsidRDefault="009015C5" w:rsidP="0014348A">
            <w:pPr>
              <w:rPr>
                <w:sz w:val="26"/>
                <w:szCs w:val="26"/>
              </w:rPr>
            </w:pPr>
          </w:p>
        </w:tc>
      </w:tr>
      <w:tr w:rsidR="009015C5" w:rsidRPr="00734FF8" w14:paraId="62EE0B44" w14:textId="77777777" w:rsidTr="0014348A">
        <w:tc>
          <w:tcPr>
            <w:tcW w:w="2482" w:type="pct"/>
          </w:tcPr>
          <w:p w14:paraId="54FE2251" w14:textId="77777777" w:rsidR="009015C5" w:rsidRPr="00734FF8" w:rsidRDefault="009015C5" w:rsidP="0014348A">
            <w:pPr>
              <w:jc w:val="center"/>
              <w:rPr>
                <w:sz w:val="26"/>
                <w:szCs w:val="26"/>
              </w:rPr>
            </w:pPr>
            <w:r w:rsidRPr="00734FF8">
              <w:rPr>
                <w:sz w:val="26"/>
                <w:szCs w:val="26"/>
              </w:rPr>
              <w:t>ОГРН/ОГРНИП</w:t>
            </w:r>
          </w:p>
        </w:tc>
        <w:tc>
          <w:tcPr>
            <w:tcW w:w="2518" w:type="pct"/>
          </w:tcPr>
          <w:p w14:paraId="347761C1" w14:textId="77777777" w:rsidR="009015C5" w:rsidRPr="00734FF8" w:rsidRDefault="009015C5" w:rsidP="0014348A">
            <w:pPr>
              <w:rPr>
                <w:sz w:val="26"/>
                <w:szCs w:val="26"/>
              </w:rPr>
            </w:pPr>
          </w:p>
        </w:tc>
      </w:tr>
      <w:tr w:rsidR="009015C5" w:rsidRPr="00734FF8" w14:paraId="0454B0E0" w14:textId="77777777" w:rsidTr="0014348A">
        <w:tc>
          <w:tcPr>
            <w:tcW w:w="2482" w:type="pct"/>
          </w:tcPr>
          <w:p w14:paraId="61332DF5" w14:textId="77777777" w:rsidR="009015C5" w:rsidRPr="00734FF8" w:rsidRDefault="009015C5" w:rsidP="0014348A">
            <w:pPr>
              <w:jc w:val="center"/>
              <w:rPr>
                <w:sz w:val="26"/>
                <w:szCs w:val="26"/>
              </w:rPr>
            </w:pPr>
            <w:r w:rsidRPr="00734FF8">
              <w:rPr>
                <w:sz w:val="26"/>
                <w:szCs w:val="26"/>
              </w:rPr>
              <w:t>ИНН/КПП</w:t>
            </w:r>
          </w:p>
        </w:tc>
        <w:tc>
          <w:tcPr>
            <w:tcW w:w="2518" w:type="pct"/>
          </w:tcPr>
          <w:p w14:paraId="0376EC52" w14:textId="77777777" w:rsidR="009015C5" w:rsidRPr="00734FF8" w:rsidRDefault="009015C5" w:rsidP="0014348A">
            <w:pPr>
              <w:rPr>
                <w:sz w:val="26"/>
                <w:szCs w:val="26"/>
              </w:rPr>
            </w:pPr>
          </w:p>
        </w:tc>
      </w:tr>
      <w:tr w:rsidR="009015C5" w:rsidRPr="00734FF8" w14:paraId="0E3AE339" w14:textId="77777777" w:rsidTr="0014348A">
        <w:tc>
          <w:tcPr>
            <w:tcW w:w="2482" w:type="pct"/>
          </w:tcPr>
          <w:p w14:paraId="401245DC" w14:textId="77777777" w:rsidR="009015C5" w:rsidRPr="00734FF8" w:rsidRDefault="009015C5" w:rsidP="0014348A">
            <w:pPr>
              <w:jc w:val="center"/>
              <w:rPr>
                <w:sz w:val="26"/>
                <w:szCs w:val="26"/>
              </w:rPr>
            </w:pPr>
            <w:r w:rsidRPr="00734FF8">
              <w:rPr>
                <w:sz w:val="26"/>
                <w:szCs w:val="26"/>
              </w:rPr>
              <w:t>ОКПО</w:t>
            </w:r>
          </w:p>
        </w:tc>
        <w:tc>
          <w:tcPr>
            <w:tcW w:w="2518" w:type="pct"/>
          </w:tcPr>
          <w:p w14:paraId="180EE383" w14:textId="77777777" w:rsidR="009015C5" w:rsidRPr="00734FF8" w:rsidRDefault="009015C5" w:rsidP="0014348A">
            <w:pPr>
              <w:rPr>
                <w:sz w:val="26"/>
                <w:szCs w:val="26"/>
              </w:rPr>
            </w:pPr>
          </w:p>
        </w:tc>
      </w:tr>
      <w:tr w:rsidR="009015C5" w:rsidRPr="00734FF8" w14:paraId="05E04E97" w14:textId="77777777" w:rsidTr="0014348A">
        <w:tc>
          <w:tcPr>
            <w:tcW w:w="2482" w:type="pct"/>
          </w:tcPr>
          <w:p w14:paraId="042BB1E4" w14:textId="77777777" w:rsidR="009015C5" w:rsidRPr="00734FF8" w:rsidRDefault="009015C5" w:rsidP="0014348A">
            <w:pPr>
              <w:jc w:val="center"/>
              <w:rPr>
                <w:sz w:val="26"/>
                <w:szCs w:val="26"/>
              </w:rPr>
            </w:pPr>
            <w:r w:rsidRPr="00734FF8">
              <w:rPr>
                <w:sz w:val="26"/>
                <w:szCs w:val="26"/>
              </w:rPr>
              <w:t>Наименование банка</w:t>
            </w:r>
          </w:p>
        </w:tc>
        <w:tc>
          <w:tcPr>
            <w:tcW w:w="2518" w:type="pct"/>
          </w:tcPr>
          <w:p w14:paraId="1B542370" w14:textId="77777777" w:rsidR="009015C5" w:rsidRPr="00734FF8" w:rsidRDefault="009015C5" w:rsidP="0014348A">
            <w:pPr>
              <w:rPr>
                <w:sz w:val="26"/>
                <w:szCs w:val="26"/>
              </w:rPr>
            </w:pPr>
          </w:p>
        </w:tc>
      </w:tr>
      <w:tr w:rsidR="009015C5" w:rsidRPr="00734FF8" w14:paraId="763FB5A1" w14:textId="77777777" w:rsidTr="0014348A">
        <w:tc>
          <w:tcPr>
            <w:tcW w:w="2482" w:type="pct"/>
          </w:tcPr>
          <w:p w14:paraId="0933B49A" w14:textId="77777777" w:rsidR="009015C5" w:rsidRPr="00734FF8" w:rsidRDefault="009015C5" w:rsidP="0014348A">
            <w:pPr>
              <w:jc w:val="center"/>
              <w:rPr>
                <w:sz w:val="26"/>
                <w:szCs w:val="26"/>
              </w:rPr>
            </w:pPr>
            <w:r w:rsidRPr="00734FF8">
              <w:rPr>
                <w:sz w:val="26"/>
                <w:szCs w:val="26"/>
              </w:rPr>
              <w:t>Расчетный счет</w:t>
            </w:r>
          </w:p>
        </w:tc>
        <w:tc>
          <w:tcPr>
            <w:tcW w:w="2518" w:type="pct"/>
          </w:tcPr>
          <w:p w14:paraId="1FA41ED6" w14:textId="77777777" w:rsidR="009015C5" w:rsidRPr="00734FF8" w:rsidRDefault="009015C5" w:rsidP="0014348A">
            <w:pPr>
              <w:rPr>
                <w:sz w:val="26"/>
                <w:szCs w:val="26"/>
              </w:rPr>
            </w:pPr>
          </w:p>
        </w:tc>
      </w:tr>
      <w:tr w:rsidR="009015C5" w:rsidRPr="00734FF8" w14:paraId="6CC9BFBF" w14:textId="77777777" w:rsidTr="0014348A">
        <w:trPr>
          <w:trHeight w:val="142"/>
        </w:trPr>
        <w:tc>
          <w:tcPr>
            <w:tcW w:w="2482" w:type="pct"/>
          </w:tcPr>
          <w:p w14:paraId="0527E30B" w14:textId="77777777" w:rsidR="009015C5" w:rsidRPr="00734FF8" w:rsidRDefault="009015C5" w:rsidP="0014348A">
            <w:pPr>
              <w:jc w:val="center"/>
              <w:rPr>
                <w:sz w:val="26"/>
                <w:szCs w:val="26"/>
              </w:rPr>
            </w:pPr>
            <w:r w:rsidRPr="00734FF8">
              <w:rPr>
                <w:sz w:val="26"/>
                <w:szCs w:val="26"/>
              </w:rPr>
              <w:t>Корр. Счет</w:t>
            </w:r>
          </w:p>
        </w:tc>
        <w:tc>
          <w:tcPr>
            <w:tcW w:w="2518" w:type="pct"/>
          </w:tcPr>
          <w:p w14:paraId="663DD2B8" w14:textId="77777777" w:rsidR="009015C5" w:rsidRPr="00734FF8" w:rsidRDefault="009015C5" w:rsidP="0014348A">
            <w:pPr>
              <w:rPr>
                <w:sz w:val="26"/>
                <w:szCs w:val="26"/>
              </w:rPr>
            </w:pPr>
          </w:p>
        </w:tc>
      </w:tr>
      <w:tr w:rsidR="009015C5" w:rsidRPr="00734FF8" w14:paraId="62284D6C" w14:textId="77777777" w:rsidTr="0014348A">
        <w:tc>
          <w:tcPr>
            <w:tcW w:w="2482" w:type="pct"/>
          </w:tcPr>
          <w:p w14:paraId="12CDF99A" w14:textId="77777777" w:rsidR="009015C5" w:rsidRPr="00734FF8" w:rsidRDefault="009015C5" w:rsidP="0014348A">
            <w:pPr>
              <w:jc w:val="center"/>
              <w:rPr>
                <w:sz w:val="26"/>
                <w:szCs w:val="26"/>
              </w:rPr>
            </w:pPr>
            <w:r w:rsidRPr="00734FF8">
              <w:rPr>
                <w:sz w:val="26"/>
                <w:szCs w:val="26"/>
              </w:rPr>
              <w:t>БИК</w:t>
            </w:r>
          </w:p>
        </w:tc>
        <w:tc>
          <w:tcPr>
            <w:tcW w:w="2518" w:type="pct"/>
          </w:tcPr>
          <w:p w14:paraId="02ED3C20" w14:textId="77777777" w:rsidR="009015C5" w:rsidRPr="00734FF8" w:rsidRDefault="009015C5" w:rsidP="0014348A">
            <w:pPr>
              <w:rPr>
                <w:sz w:val="26"/>
                <w:szCs w:val="26"/>
              </w:rPr>
            </w:pPr>
          </w:p>
        </w:tc>
      </w:tr>
      <w:tr w:rsidR="009015C5" w:rsidRPr="00734FF8" w14:paraId="43C131B1" w14:textId="77777777" w:rsidTr="0014348A">
        <w:trPr>
          <w:trHeight w:val="363"/>
        </w:trPr>
        <w:tc>
          <w:tcPr>
            <w:tcW w:w="2482" w:type="pct"/>
          </w:tcPr>
          <w:p w14:paraId="3F2F121C" w14:textId="77777777" w:rsidR="009015C5" w:rsidRPr="00734FF8" w:rsidRDefault="009015C5" w:rsidP="0014348A">
            <w:pPr>
              <w:jc w:val="center"/>
              <w:rPr>
                <w:sz w:val="26"/>
                <w:szCs w:val="26"/>
              </w:rPr>
            </w:pPr>
            <w:r w:rsidRPr="00734FF8">
              <w:rPr>
                <w:sz w:val="26"/>
                <w:szCs w:val="26"/>
              </w:rPr>
              <w:t>Ответственный за подачу котировочной заявки</w:t>
            </w:r>
          </w:p>
        </w:tc>
        <w:tc>
          <w:tcPr>
            <w:tcW w:w="2518" w:type="pct"/>
          </w:tcPr>
          <w:p w14:paraId="0BD69FE8" w14:textId="77777777" w:rsidR="009015C5" w:rsidRPr="00734FF8" w:rsidRDefault="009015C5" w:rsidP="0014348A">
            <w:pPr>
              <w:rPr>
                <w:sz w:val="26"/>
                <w:szCs w:val="26"/>
              </w:rPr>
            </w:pPr>
          </w:p>
        </w:tc>
      </w:tr>
      <w:tr w:rsidR="009015C5" w:rsidRPr="00734FF8" w14:paraId="15AF08DB" w14:textId="77777777" w:rsidTr="0014348A">
        <w:trPr>
          <w:trHeight w:val="363"/>
        </w:trPr>
        <w:tc>
          <w:tcPr>
            <w:tcW w:w="2482" w:type="pct"/>
          </w:tcPr>
          <w:p w14:paraId="659C25CB" w14:textId="77777777" w:rsidR="009015C5" w:rsidRPr="00734FF8" w:rsidRDefault="009015C5" w:rsidP="0014348A">
            <w:pPr>
              <w:jc w:val="center"/>
              <w:rPr>
                <w:sz w:val="26"/>
                <w:szCs w:val="26"/>
              </w:rPr>
            </w:pPr>
            <w:r w:rsidRPr="00734FF8">
              <w:rPr>
                <w:sz w:val="26"/>
                <w:szCs w:val="26"/>
              </w:rPr>
              <w:t>Руководитель организации</w:t>
            </w:r>
          </w:p>
        </w:tc>
        <w:tc>
          <w:tcPr>
            <w:tcW w:w="2518" w:type="pct"/>
          </w:tcPr>
          <w:p w14:paraId="3262DC6D" w14:textId="77777777" w:rsidR="009015C5" w:rsidRPr="00734FF8" w:rsidRDefault="009015C5" w:rsidP="0014348A">
            <w:pPr>
              <w:rPr>
                <w:sz w:val="26"/>
                <w:szCs w:val="26"/>
              </w:rPr>
            </w:pPr>
          </w:p>
        </w:tc>
      </w:tr>
    </w:tbl>
    <w:p w14:paraId="76F3896E" w14:textId="77777777" w:rsidR="009015C5" w:rsidRPr="00734FF8" w:rsidRDefault="009015C5" w:rsidP="009015C5">
      <w:pPr>
        <w:rPr>
          <w:rFonts w:cs="Arial"/>
          <w:b/>
          <w:sz w:val="26"/>
          <w:szCs w:val="26"/>
        </w:rPr>
      </w:pPr>
    </w:p>
    <w:p w14:paraId="77EC32EC" w14:textId="77777777" w:rsidR="009015C5" w:rsidRPr="00734FF8" w:rsidRDefault="001A677F" w:rsidP="009015C5">
      <w:pPr>
        <w:rPr>
          <w:sz w:val="26"/>
          <w:szCs w:val="26"/>
        </w:rPr>
      </w:pPr>
      <w:r w:rsidRPr="00734FF8">
        <w:rPr>
          <w:sz w:val="26"/>
          <w:szCs w:val="26"/>
        </w:rPr>
        <w:t>Д</w:t>
      </w:r>
      <w:r w:rsidR="009015C5" w:rsidRPr="00734FF8">
        <w:rPr>
          <w:sz w:val="26"/>
          <w:szCs w:val="26"/>
        </w:rPr>
        <w:t>екларируе</w:t>
      </w:r>
      <w:r w:rsidRPr="00734FF8">
        <w:rPr>
          <w:sz w:val="26"/>
          <w:szCs w:val="26"/>
        </w:rPr>
        <w:t>м</w:t>
      </w:r>
      <w:r w:rsidR="009015C5" w:rsidRPr="00734FF8">
        <w:rPr>
          <w:sz w:val="26"/>
          <w:szCs w:val="26"/>
        </w:rPr>
        <w:t xml:space="preserve"> в настоящей заявке на участие  в запросе котировок, что:</w:t>
      </w:r>
    </w:p>
    <w:p w14:paraId="3B6A9294" w14:textId="77777777" w:rsidR="00EC28A6" w:rsidRPr="00734FF8" w:rsidRDefault="00EC28A6" w:rsidP="00EC28A6">
      <w:pPr>
        <w:ind w:firstLine="709"/>
        <w:contextualSpacing/>
        <w:jc w:val="both"/>
        <w:rPr>
          <w:sz w:val="26"/>
          <w:szCs w:val="26"/>
        </w:rPr>
      </w:pPr>
      <w:r w:rsidRPr="00734FF8">
        <w:rPr>
          <w:sz w:val="26"/>
          <w:szCs w:val="26"/>
        </w:rPr>
        <w:t>- не находимся в процессе ликвидации, и отсутствуют решения арбитражного суда о признании нас банкротом и об открытии конкурсного производства;</w:t>
      </w:r>
    </w:p>
    <w:p w14:paraId="02860193" w14:textId="77777777" w:rsidR="00EC28A6" w:rsidRPr="00734FF8" w:rsidRDefault="00EC28A6" w:rsidP="00EC28A6">
      <w:pPr>
        <w:ind w:firstLine="709"/>
        <w:contextualSpacing/>
        <w:jc w:val="both"/>
        <w:rPr>
          <w:sz w:val="26"/>
          <w:szCs w:val="26"/>
        </w:rPr>
      </w:pPr>
      <w:r w:rsidRPr="00734FF8">
        <w:rPr>
          <w:sz w:val="26"/>
          <w:szCs w:val="26"/>
        </w:rPr>
        <w:t>- наша деятельность не приостановлена в порядке, предусмотренном Кодексом Российской Федерации об административных правонарушениях, на день подачи заявки на участие в запросе котировок;</w:t>
      </w:r>
    </w:p>
    <w:p w14:paraId="69F714A7" w14:textId="77777777" w:rsidR="00EC28A6" w:rsidRPr="00734FF8" w:rsidRDefault="00EC28A6" w:rsidP="00EC28A6">
      <w:pPr>
        <w:ind w:firstLine="709"/>
        <w:contextualSpacing/>
        <w:jc w:val="both"/>
        <w:rPr>
          <w:sz w:val="26"/>
          <w:szCs w:val="26"/>
        </w:rPr>
      </w:pPr>
      <w:r w:rsidRPr="00734FF8">
        <w:rPr>
          <w:sz w:val="26"/>
          <w:szCs w:val="26"/>
        </w:rPr>
        <w:t>- отсутствует задолженность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размер которой превышает двадцать пять процентов балансовой стоимости активов участника размещения заказа по данным бухгалтерской отчетности за последний завершенный отчетный период;</w:t>
      </w:r>
    </w:p>
    <w:p w14:paraId="46E049F9" w14:textId="77777777" w:rsidR="00EC28A6" w:rsidRPr="00734FF8" w:rsidRDefault="00EC28A6" w:rsidP="00EC28A6">
      <w:pPr>
        <w:ind w:firstLine="567"/>
        <w:contextualSpacing/>
        <w:jc w:val="both"/>
        <w:rPr>
          <w:sz w:val="26"/>
          <w:szCs w:val="26"/>
        </w:rPr>
      </w:pPr>
      <w:r w:rsidRPr="00734FF8">
        <w:rPr>
          <w:sz w:val="26"/>
          <w:szCs w:val="26"/>
        </w:rPr>
        <w:t>- сведения об __________________ в реестре недобросовестных поставщиков, предусмотренном статьей 5 Федерального закона от 18.07.2011 г. № 223-ФЗ «О закупках товаров, работ, услуг отдельными видами юридических лиц» и (или) в реестре недобросовестных поставщиков, предусмотренном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 – отсутствуют;</w:t>
      </w:r>
    </w:p>
    <w:p w14:paraId="2582B73E" w14:textId="77777777" w:rsidR="00EC28A6" w:rsidRPr="00734FF8" w:rsidRDefault="00EC28A6" w:rsidP="00EC28A6">
      <w:pPr>
        <w:ind w:firstLine="567"/>
        <w:contextualSpacing/>
        <w:jc w:val="both"/>
        <w:rPr>
          <w:sz w:val="26"/>
          <w:szCs w:val="26"/>
        </w:rPr>
      </w:pPr>
      <w:r w:rsidRPr="00734FF8">
        <w:rPr>
          <w:sz w:val="26"/>
          <w:szCs w:val="26"/>
        </w:rPr>
        <w:lastRenderedPageBreak/>
        <w:t>- _______________ соответствует требованиям, устанавливаемым законодательством Российской Федерации к лицам, осуществляющим поставки товаров, выполнение работ и оказание услуг, являющихся предметом настоящей закупки;</w:t>
      </w:r>
    </w:p>
    <w:p w14:paraId="22BC7A93" w14:textId="77777777" w:rsidR="00EC28A6" w:rsidRPr="00734FF8" w:rsidRDefault="00EC28A6" w:rsidP="00EC28A6">
      <w:pPr>
        <w:ind w:firstLine="567"/>
        <w:contextualSpacing/>
        <w:jc w:val="both"/>
        <w:rPr>
          <w:sz w:val="26"/>
          <w:szCs w:val="26"/>
        </w:rPr>
      </w:pPr>
      <w:r w:rsidRPr="00734FF8">
        <w:rPr>
          <w:sz w:val="26"/>
          <w:szCs w:val="26"/>
        </w:rPr>
        <w:t>- у участника закупки _________________________ - физического лица либо у руководителя, членов коллегиального исполнительного органа, лица, исполняющего функции единоличного исполнительного органа, или главного бухгалтера юридического лица - участника закупки отсутствует судимость за преступления в сфере экономики и (или) преступления, предусмотренные </w:t>
      </w:r>
      <w:hyperlink r:id="rId87" w:anchor="/document/99/9017477/XA00M922MJ/" w:history="1">
        <w:r w:rsidRPr="00734FF8">
          <w:rPr>
            <w:sz w:val="26"/>
            <w:szCs w:val="26"/>
          </w:rPr>
          <w:t>статьями 289</w:t>
        </w:r>
      </w:hyperlink>
      <w:r w:rsidRPr="00734FF8">
        <w:rPr>
          <w:sz w:val="26"/>
          <w:szCs w:val="26"/>
        </w:rPr>
        <w:t>, </w:t>
      </w:r>
      <w:hyperlink r:id="rId88" w:anchor="/document/99/9017477/XA00MI82NO/" w:history="1">
        <w:r w:rsidRPr="00734FF8">
          <w:rPr>
            <w:sz w:val="26"/>
            <w:szCs w:val="26"/>
          </w:rPr>
          <w:t>290</w:t>
        </w:r>
      </w:hyperlink>
      <w:r w:rsidRPr="00734FF8">
        <w:rPr>
          <w:sz w:val="26"/>
          <w:szCs w:val="26"/>
        </w:rPr>
        <w:t>, </w:t>
      </w:r>
      <w:hyperlink r:id="rId89" w:anchor="/document/99/9017477/XA00MAG2MR/" w:history="1">
        <w:r w:rsidRPr="00734FF8">
          <w:rPr>
            <w:sz w:val="26"/>
            <w:szCs w:val="26"/>
          </w:rPr>
          <w:t>291</w:t>
        </w:r>
      </w:hyperlink>
      <w:r w:rsidRPr="00734FF8">
        <w:rPr>
          <w:sz w:val="26"/>
          <w:szCs w:val="26"/>
        </w:rPr>
        <w:t>, </w:t>
      </w:r>
      <w:hyperlink r:id="rId90" w:anchor="/document/99/9017477/XA00MCO2NO/" w:history="1">
        <w:r w:rsidRPr="00734FF8">
          <w:rPr>
            <w:sz w:val="26"/>
            <w:szCs w:val="26"/>
          </w:rPr>
          <w:t>291.1 Уголовного кодекса Российской Федерации</w:t>
        </w:r>
      </w:hyperlink>
      <w:r w:rsidRPr="00734FF8">
        <w:rPr>
          <w:sz w:val="26"/>
          <w:szCs w:val="26"/>
        </w:rPr>
        <w:t>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p>
    <w:p w14:paraId="33B723F5" w14:textId="77777777" w:rsidR="00EC28A6" w:rsidRPr="00734FF8" w:rsidRDefault="00EC28A6" w:rsidP="00EC28A6">
      <w:pPr>
        <w:ind w:firstLine="567"/>
        <w:contextualSpacing/>
        <w:jc w:val="both"/>
        <w:rPr>
          <w:sz w:val="26"/>
          <w:szCs w:val="26"/>
        </w:rPr>
      </w:pPr>
      <w:r w:rsidRPr="00734FF8">
        <w:rPr>
          <w:sz w:val="26"/>
          <w:szCs w:val="26"/>
        </w:rPr>
        <w:t>- ________________________ - юридическое лицо, которое в течение двух лет до момента подачи заявки на участие в закупке не было привлечено к административной ответственности за совершение административного правонарушения, предусмотренного </w:t>
      </w:r>
      <w:hyperlink r:id="rId91" w:anchor="/document/99/901807667/XA00MHK2OB/" w:history="1">
        <w:r w:rsidRPr="00734FF8">
          <w:rPr>
            <w:sz w:val="26"/>
            <w:szCs w:val="26"/>
          </w:rPr>
          <w:t>статьей 22.28 Кодекса Российской Федерации об административных правонарушениях</w:t>
        </w:r>
      </w:hyperlink>
      <w:r w:rsidRPr="00734FF8">
        <w:rPr>
          <w:sz w:val="26"/>
          <w:szCs w:val="26"/>
        </w:rPr>
        <w:t>;</w:t>
      </w:r>
    </w:p>
    <w:p w14:paraId="13EB3D95" w14:textId="77777777" w:rsidR="00EC28A6" w:rsidRPr="00734FF8" w:rsidRDefault="00EC28A6" w:rsidP="00EC28A6">
      <w:pPr>
        <w:ind w:firstLine="567"/>
        <w:contextualSpacing/>
        <w:jc w:val="both"/>
        <w:rPr>
          <w:sz w:val="26"/>
          <w:szCs w:val="26"/>
        </w:rPr>
      </w:pPr>
      <w:r w:rsidRPr="00734FF8">
        <w:rPr>
          <w:sz w:val="26"/>
          <w:szCs w:val="26"/>
        </w:rPr>
        <w:t xml:space="preserve">- между участником закупки и заказчиком отсутствует конфликт интересов, под которым понимаются случаи, при которых руководитель заказчика, член комиссии по осуществлению закупок, руководитель </w:t>
      </w:r>
      <w:r w:rsidR="00A44A46" w:rsidRPr="00734FF8">
        <w:rPr>
          <w:sz w:val="26"/>
          <w:szCs w:val="26"/>
        </w:rPr>
        <w:t>контрактной</w:t>
      </w:r>
      <w:r w:rsidRPr="00734FF8">
        <w:rPr>
          <w:sz w:val="26"/>
          <w:szCs w:val="26"/>
        </w:rPr>
        <w:t xml:space="preserve"> службы заказчика, </w:t>
      </w:r>
      <w:r w:rsidR="00A44A46" w:rsidRPr="00734FF8">
        <w:rPr>
          <w:sz w:val="26"/>
          <w:szCs w:val="26"/>
        </w:rPr>
        <w:t>контрактный</w:t>
      </w:r>
      <w:r w:rsidRPr="00734FF8">
        <w:rPr>
          <w:sz w:val="26"/>
          <w:szCs w:val="26"/>
        </w:rPr>
        <w:t xml:space="preserve"> управляющий состоят в браке с физическими лицами, являющимися выгодоприобретателями, единоличным исполнительным органом хозяйственного общества (директором, генеральным директором, управляющим, президентом и другими), членами коллегиального исполнительного органа хозяйственного общества, руководителем (директором, генеральным директором) учреждения или унитарного предприятия либо иными органами управления юридических лиц - участников закупки, с физическими лицами, в том числе зарегистрированными в качестве индивидуального предпринимателя, - участниками закупки либо являются близкими родственниками (родственниками по прямой восходящей и нисходящей линии (родителями и детьми, дедушкой, бабушкой и внуками), полнородными и неполнородными (имеющими общих отца или мать) братьями и сестрами), усыновителями или усыновленными указанных физических лиц. Под выгодоприобретателями для целей настоящей статьи понимаются физические лица, владеющие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долей, превышающей десять процентов в уставном капитале хозяйственного общества;</w:t>
      </w:r>
    </w:p>
    <w:p w14:paraId="5CD2744C" w14:textId="3EB90A61" w:rsidR="00027DF0" w:rsidRPr="00734FF8" w:rsidRDefault="00027DF0" w:rsidP="00027DF0">
      <w:pPr>
        <w:contextualSpacing/>
        <w:jc w:val="both"/>
        <w:rPr>
          <w:sz w:val="26"/>
          <w:szCs w:val="26"/>
        </w:rPr>
      </w:pPr>
      <w:r w:rsidRPr="00734FF8">
        <w:rPr>
          <w:sz w:val="26"/>
          <w:szCs w:val="26"/>
        </w:rPr>
        <w:t xml:space="preserve">- участник закупки не является юридическим лицом, являющимся иностранным агентом в соответствии с Федеральным законом от 14 июля </w:t>
      </w:r>
      <w:r w:rsidRPr="00734FF8">
        <w:rPr>
          <w:sz w:val="26"/>
          <w:szCs w:val="26"/>
        </w:rPr>
        <w:lastRenderedPageBreak/>
        <w:t>2022 года № 255-ФЗ "О контроле за деятельностью лиц, находящихся под иностранным влиянием" или физическим лицом, являющимся иностранным агентом в соответствии с Федеральным законом от 14 июля 2022 года № 255-ФЗ "О контроле за деятельностью лиц, находящихся под иностранным влиянием".</w:t>
      </w:r>
    </w:p>
    <w:p w14:paraId="42A62CDC" w14:textId="77777777" w:rsidR="001A677F" w:rsidRPr="00734FF8" w:rsidRDefault="001A677F" w:rsidP="001A677F">
      <w:pPr>
        <w:jc w:val="both"/>
        <w:rPr>
          <w:sz w:val="26"/>
          <w:szCs w:val="26"/>
        </w:rPr>
      </w:pPr>
    </w:p>
    <w:p w14:paraId="7C13C272" w14:textId="77777777" w:rsidR="001A677F" w:rsidRPr="00734FF8" w:rsidRDefault="001A677F" w:rsidP="001A677F">
      <w:pPr>
        <w:jc w:val="both"/>
        <w:rPr>
          <w:sz w:val="26"/>
          <w:szCs w:val="26"/>
        </w:rPr>
      </w:pPr>
      <w:r w:rsidRPr="00734FF8">
        <w:rPr>
          <w:sz w:val="26"/>
          <w:szCs w:val="26"/>
        </w:rPr>
        <w:t>Приложения к котировочной заявке:</w:t>
      </w:r>
    </w:p>
    <w:p w14:paraId="1D17770B" w14:textId="77777777" w:rsidR="001A677F" w:rsidRPr="00734FF8" w:rsidRDefault="001A677F" w:rsidP="001A677F">
      <w:pPr>
        <w:jc w:val="both"/>
        <w:rPr>
          <w:sz w:val="26"/>
          <w:szCs w:val="26"/>
        </w:rPr>
      </w:pPr>
    </w:p>
    <w:p w14:paraId="283E9C91" w14:textId="77777777" w:rsidR="001A677F" w:rsidRPr="00734FF8" w:rsidRDefault="001A677F" w:rsidP="001A677F">
      <w:pPr>
        <w:jc w:val="both"/>
        <w:rPr>
          <w:sz w:val="26"/>
          <w:szCs w:val="26"/>
        </w:rPr>
      </w:pPr>
      <w:r w:rsidRPr="00734FF8">
        <w:rPr>
          <w:sz w:val="26"/>
          <w:szCs w:val="26"/>
        </w:rPr>
        <w:t>1. __________ (наименование документа) на ___ л.</w:t>
      </w:r>
    </w:p>
    <w:p w14:paraId="050929AA" w14:textId="77777777" w:rsidR="001A677F" w:rsidRPr="00734FF8" w:rsidRDefault="001A677F" w:rsidP="001A677F">
      <w:pPr>
        <w:jc w:val="both"/>
        <w:rPr>
          <w:sz w:val="26"/>
          <w:szCs w:val="26"/>
        </w:rPr>
      </w:pPr>
      <w:r w:rsidRPr="00734FF8">
        <w:rPr>
          <w:sz w:val="26"/>
          <w:szCs w:val="26"/>
        </w:rPr>
        <w:t>2.__________ (наименование документа) на ___ л.</w:t>
      </w:r>
    </w:p>
    <w:p w14:paraId="4B902112" w14:textId="77777777" w:rsidR="001A677F" w:rsidRPr="00734FF8" w:rsidRDefault="001A677F" w:rsidP="001A677F">
      <w:pPr>
        <w:jc w:val="both"/>
        <w:rPr>
          <w:sz w:val="26"/>
          <w:szCs w:val="26"/>
        </w:rPr>
      </w:pPr>
    </w:p>
    <w:p w14:paraId="73517FDC" w14:textId="77777777" w:rsidR="001A677F" w:rsidRPr="00734FF8" w:rsidRDefault="001A677F" w:rsidP="001A677F">
      <w:pPr>
        <w:jc w:val="both"/>
        <w:rPr>
          <w:sz w:val="26"/>
          <w:szCs w:val="26"/>
        </w:rPr>
      </w:pPr>
      <w:r w:rsidRPr="00734FF8">
        <w:rPr>
          <w:sz w:val="26"/>
          <w:szCs w:val="26"/>
        </w:rPr>
        <w:t>Руководитель участника закупки  ______________  /инициалы, фамилия/ (или уполномоченный представитель)  (подпись)</w:t>
      </w:r>
    </w:p>
    <w:p w14:paraId="18A31056" w14:textId="77777777" w:rsidR="00D02F77" w:rsidRPr="00734FF8" w:rsidRDefault="00D02F77" w:rsidP="001A677F">
      <w:pPr>
        <w:jc w:val="both"/>
        <w:rPr>
          <w:sz w:val="26"/>
          <w:szCs w:val="26"/>
        </w:rPr>
      </w:pPr>
    </w:p>
    <w:p w14:paraId="42B67EFF" w14:textId="77777777" w:rsidR="00D02F77" w:rsidRPr="00734FF8" w:rsidRDefault="00D02F77" w:rsidP="001A677F">
      <w:pPr>
        <w:jc w:val="both"/>
        <w:rPr>
          <w:sz w:val="26"/>
          <w:szCs w:val="26"/>
        </w:rPr>
      </w:pPr>
    </w:p>
    <w:p w14:paraId="6E32C89D" w14:textId="77777777" w:rsidR="00D02F77" w:rsidRPr="00734FF8" w:rsidRDefault="00D02F77" w:rsidP="001A677F">
      <w:pPr>
        <w:jc w:val="both"/>
        <w:rPr>
          <w:sz w:val="26"/>
          <w:szCs w:val="26"/>
        </w:rPr>
      </w:pPr>
    </w:p>
    <w:p w14:paraId="2D470FEB" w14:textId="77777777" w:rsidR="00D02F77" w:rsidRPr="00734FF8" w:rsidRDefault="00D02F77" w:rsidP="001A677F">
      <w:pPr>
        <w:jc w:val="both"/>
        <w:rPr>
          <w:sz w:val="26"/>
          <w:szCs w:val="26"/>
        </w:rPr>
      </w:pPr>
    </w:p>
    <w:p w14:paraId="1A3A7EF8" w14:textId="77777777" w:rsidR="00D02F77" w:rsidRPr="00734FF8" w:rsidRDefault="00D02F77" w:rsidP="001A677F">
      <w:pPr>
        <w:jc w:val="both"/>
        <w:rPr>
          <w:sz w:val="26"/>
          <w:szCs w:val="26"/>
        </w:rPr>
      </w:pPr>
    </w:p>
    <w:p w14:paraId="5125A657" w14:textId="77777777" w:rsidR="00D02F77" w:rsidRPr="00734FF8" w:rsidRDefault="00D02F77" w:rsidP="001A677F">
      <w:pPr>
        <w:jc w:val="both"/>
        <w:rPr>
          <w:sz w:val="26"/>
          <w:szCs w:val="26"/>
        </w:rPr>
      </w:pPr>
    </w:p>
    <w:p w14:paraId="2C6B44ED" w14:textId="77777777" w:rsidR="00D02F77" w:rsidRPr="00734FF8" w:rsidRDefault="00D02F77" w:rsidP="001A677F">
      <w:pPr>
        <w:jc w:val="both"/>
        <w:rPr>
          <w:sz w:val="26"/>
          <w:szCs w:val="26"/>
        </w:rPr>
      </w:pPr>
    </w:p>
    <w:p w14:paraId="2A401276" w14:textId="77777777" w:rsidR="00D02F77" w:rsidRPr="00734FF8" w:rsidRDefault="00D02F77" w:rsidP="001A677F">
      <w:pPr>
        <w:jc w:val="both"/>
        <w:rPr>
          <w:sz w:val="26"/>
          <w:szCs w:val="26"/>
        </w:rPr>
      </w:pPr>
    </w:p>
    <w:p w14:paraId="771114F3" w14:textId="77777777" w:rsidR="00D02F77" w:rsidRPr="00734FF8" w:rsidRDefault="00D02F77" w:rsidP="001A677F">
      <w:pPr>
        <w:jc w:val="both"/>
        <w:rPr>
          <w:sz w:val="26"/>
          <w:szCs w:val="26"/>
        </w:rPr>
      </w:pPr>
    </w:p>
    <w:p w14:paraId="655DB78B" w14:textId="77777777" w:rsidR="00D02F77" w:rsidRPr="00734FF8" w:rsidRDefault="00D02F77" w:rsidP="001A677F">
      <w:pPr>
        <w:jc w:val="both"/>
        <w:rPr>
          <w:sz w:val="26"/>
          <w:szCs w:val="26"/>
        </w:rPr>
      </w:pPr>
    </w:p>
    <w:p w14:paraId="575746B5" w14:textId="77777777" w:rsidR="00D02F77" w:rsidRPr="00734FF8" w:rsidRDefault="00D02F77" w:rsidP="001A677F">
      <w:pPr>
        <w:jc w:val="both"/>
        <w:rPr>
          <w:sz w:val="26"/>
          <w:szCs w:val="26"/>
        </w:rPr>
      </w:pPr>
    </w:p>
    <w:p w14:paraId="4A406738" w14:textId="77777777" w:rsidR="00D02F77" w:rsidRPr="00734FF8" w:rsidRDefault="00D02F77" w:rsidP="001A677F">
      <w:pPr>
        <w:jc w:val="both"/>
        <w:rPr>
          <w:sz w:val="26"/>
          <w:szCs w:val="26"/>
        </w:rPr>
      </w:pPr>
    </w:p>
    <w:p w14:paraId="23C4A48A" w14:textId="77777777" w:rsidR="00B82949" w:rsidRPr="00734FF8" w:rsidRDefault="00B82949" w:rsidP="001A677F">
      <w:pPr>
        <w:jc w:val="both"/>
        <w:rPr>
          <w:sz w:val="26"/>
          <w:szCs w:val="26"/>
        </w:rPr>
      </w:pPr>
    </w:p>
    <w:p w14:paraId="49E909C4" w14:textId="77777777" w:rsidR="00B82949" w:rsidRPr="00734FF8" w:rsidRDefault="00B82949" w:rsidP="001A677F">
      <w:pPr>
        <w:jc w:val="both"/>
        <w:rPr>
          <w:sz w:val="26"/>
          <w:szCs w:val="26"/>
        </w:rPr>
      </w:pPr>
    </w:p>
    <w:p w14:paraId="0C28708F" w14:textId="77777777" w:rsidR="00B82949" w:rsidRPr="00734FF8" w:rsidRDefault="00B82949" w:rsidP="001A677F">
      <w:pPr>
        <w:jc w:val="both"/>
        <w:rPr>
          <w:sz w:val="26"/>
          <w:szCs w:val="26"/>
        </w:rPr>
      </w:pPr>
    </w:p>
    <w:p w14:paraId="0672D4F3" w14:textId="77777777" w:rsidR="00B82949" w:rsidRPr="00734FF8" w:rsidRDefault="00B82949" w:rsidP="001A677F">
      <w:pPr>
        <w:jc w:val="both"/>
        <w:rPr>
          <w:sz w:val="26"/>
          <w:szCs w:val="26"/>
        </w:rPr>
      </w:pPr>
    </w:p>
    <w:p w14:paraId="7E602E30" w14:textId="77777777" w:rsidR="00B82949" w:rsidRPr="00734FF8" w:rsidRDefault="00B82949" w:rsidP="001A677F">
      <w:pPr>
        <w:jc w:val="both"/>
        <w:rPr>
          <w:sz w:val="26"/>
          <w:szCs w:val="26"/>
        </w:rPr>
      </w:pPr>
    </w:p>
    <w:p w14:paraId="4AD8E551" w14:textId="77777777" w:rsidR="00B82949" w:rsidRPr="00734FF8" w:rsidRDefault="00B82949" w:rsidP="001A677F">
      <w:pPr>
        <w:jc w:val="both"/>
        <w:rPr>
          <w:sz w:val="26"/>
          <w:szCs w:val="26"/>
        </w:rPr>
      </w:pPr>
    </w:p>
    <w:p w14:paraId="7DE23441" w14:textId="77777777" w:rsidR="00B82949" w:rsidRPr="00734FF8" w:rsidRDefault="00B82949" w:rsidP="001A677F">
      <w:pPr>
        <w:jc w:val="both"/>
        <w:rPr>
          <w:sz w:val="26"/>
          <w:szCs w:val="26"/>
        </w:rPr>
      </w:pPr>
    </w:p>
    <w:p w14:paraId="69FBAE07" w14:textId="77777777" w:rsidR="00B82949" w:rsidRPr="00734FF8" w:rsidRDefault="00B82949" w:rsidP="001A677F">
      <w:pPr>
        <w:jc w:val="both"/>
        <w:rPr>
          <w:sz w:val="26"/>
          <w:szCs w:val="26"/>
        </w:rPr>
      </w:pPr>
    </w:p>
    <w:p w14:paraId="77502BAA" w14:textId="77777777" w:rsidR="00B82949" w:rsidRPr="00734FF8" w:rsidRDefault="00B82949" w:rsidP="001A677F">
      <w:pPr>
        <w:jc w:val="both"/>
        <w:rPr>
          <w:sz w:val="26"/>
          <w:szCs w:val="26"/>
        </w:rPr>
      </w:pPr>
    </w:p>
    <w:p w14:paraId="59A812E4" w14:textId="77777777" w:rsidR="00B82949" w:rsidRPr="00734FF8" w:rsidRDefault="00B82949" w:rsidP="001A677F">
      <w:pPr>
        <w:jc w:val="both"/>
        <w:rPr>
          <w:sz w:val="26"/>
          <w:szCs w:val="26"/>
        </w:rPr>
      </w:pPr>
    </w:p>
    <w:p w14:paraId="1FE991AB" w14:textId="77777777" w:rsidR="00B82949" w:rsidRPr="00734FF8" w:rsidRDefault="00B82949" w:rsidP="001A677F">
      <w:pPr>
        <w:jc w:val="both"/>
        <w:rPr>
          <w:sz w:val="26"/>
          <w:szCs w:val="26"/>
        </w:rPr>
      </w:pPr>
    </w:p>
    <w:p w14:paraId="5E86029E" w14:textId="77777777" w:rsidR="00B82949" w:rsidRPr="00734FF8" w:rsidRDefault="00B82949" w:rsidP="001A677F">
      <w:pPr>
        <w:jc w:val="both"/>
        <w:rPr>
          <w:sz w:val="26"/>
          <w:szCs w:val="26"/>
        </w:rPr>
      </w:pPr>
    </w:p>
    <w:p w14:paraId="561F5BC3" w14:textId="77777777" w:rsidR="00B82949" w:rsidRPr="00734FF8" w:rsidRDefault="00B82949" w:rsidP="001A677F">
      <w:pPr>
        <w:jc w:val="both"/>
        <w:rPr>
          <w:sz w:val="26"/>
          <w:szCs w:val="26"/>
        </w:rPr>
      </w:pPr>
    </w:p>
    <w:p w14:paraId="0C10250E" w14:textId="77777777" w:rsidR="00B82949" w:rsidRPr="00734FF8" w:rsidRDefault="00B82949" w:rsidP="001A677F">
      <w:pPr>
        <w:jc w:val="both"/>
        <w:rPr>
          <w:sz w:val="26"/>
          <w:szCs w:val="26"/>
        </w:rPr>
      </w:pPr>
    </w:p>
    <w:p w14:paraId="626A3C10" w14:textId="77777777" w:rsidR="00B82949" w:rsidRPr="00734FF8" w:rsidRDefault="00B82949" w:rsidP="001A677F">
      <w:pPr>
        <w:jc w:val="both"/>
        <w:rPr>
          <w:sz w:val="26"/>
          <w:szCs w:val="26"/>
        </w:rPr>
      </w:pPr>
    </w:p>
    <w:p w14:paraId="78DDBC37" w14:textId="77777777" w:rsidR="00D02F77" w:rsidRDefault="00D02F77" w:rsidP="001A677F">
      <w:pPr>
        <w:jc w:val="both"/>
        <w:rPr>
          <w:sz w:val="26"/>
          <w:szCs w:val="26"/>
        </w:rPr>
      </w:pPr>
    </w:p>
    <w:p w14:paraId="2A242B30" w14:textId="77777777" w:rsidR="00852EBE" w:rsidRDefault="00852EBE" w:rsidP="001A677F">
      <w:pPr>
        <w:jc w:val="both"/>
        <w:rPr>
          <w:sz w:val="26"/>
          <w:szCs w:val="26"/>
        </w:rPr>
      </w:pPr>
    </w:p>
    <w:p w14:paraId="450D322E" w14:textId="77777777" w:rsidR="00852EBE" w:rsidRDefault="00852EBE" w:rsidP="001A677F">
      <w:pPr>
        <w:jc w:val="both"/>
        <w:rPr>
          <w:sz w:val="26"/>
          <w:szCs w:val="26"/>
        </w:rPr>
      </w:pPr>
    </w:p>
    <w:p w14:paraId="2163CAEF" w14:textId="77777777" w:rsidR="00852EBE" w:rsidRPr="00734FF8" w:rsidRDefault="00852EBE" w:rsidP="001A677F">
      <w:pPr>
        <w:jc w:val="both"/>
        <w:rPr>
          <w:sz w:val="26"/>
          <w:szCs w:val="26"/>
        </w:rPr>
      </w:pPr>
    </w:p>
    <w:p w14:paraId="6D8A6FA8" w14:textId="77777777" w:rsidR="00D02F77" w:rsidRPr="00734FF8" w:rsidRDefault="00D02F77" w:rsidP="001A677F">
      <w:pPr>
        <w:jc w:val="both"/>
        <w:rPr>
          <w:sz w:val="26"/>
          <w:szCs w:val="26"/>
        </w:rPr>
      </w:pPr>
    </w:p>
    <w:p w14:paraId="72EA6C99" w14:textId="77777777" w:rsidR="00D02F77" w:rsidRDefault="00D02F77" w:rsidP="001A677F">
      <w:pPr>
        <w:jc w:val="both"/>
        <w:rPr>
          <w:sz w:val="26"/>
          <w:szCs w:val="26"/>
        </w:rPr>
      </w:pPr>
    </w:p>
    <w:p w14:paraId="207DD856" w14:textId="77777777" w:rsidR="00043B8B" w:rsidRPr="00734FF8" w:rsidRDefault="00043B8B" w:rsidP="001A677F">
      <w:pPr>
        <w:jc w:val="both"/>
        <w:rPr>
          <w:sz w:val="26"/>
          <w:szCs w:val="26"/>
        </w:rPr>
      </w:pPr>
    </w:p>
    <w:p w14:paraId="2655316E" w14:textId="77777777" w:rsidR="00D02F77" w:rsidRPr="00734FF8" w:rsidRDefault="00D02F77" w:rsidP="00D02F77">
      <w:pPr>
        <w:pStyle w:val="a2"/>
        <w:numPr>
          <w:ilvl w:val="0"/>
          <w:numId w:val="0"/>
        </w:numPr>
        <w:tabs>
          <w:tab w:val="clear" w:pos="1134"/>
          <w:tab w:val="clear" w:pos="1418"/>
          <w:tab w:val="clear" w:pos="1844"/>
          <w:tab w:val="clear" w:pos="2411"/>
        </w:tabs>
        <w:spacing w:line="240" w:lineRule="auto"/>
        <w:jc w:val="right"/>
        <w:rPr>
          <w:sz w:val="26"/>
          <w:szCs w:val="26"/>
        </w:rPr>
      </w:pPr>
      <w:r w:rsidRPr="00734FF8">
        <w:rPr>
          <w:sz w:val="26"/>
          <w:szCs w:val="26"/>
        </w:rPr>
        <w:t>Приложение №3</w:t>
      </w:r>
    </w:p>
    <w:p w14:paraId="2D560894" w14:textId="77777777" w:rsidR="00D02F77" w:rsidRPr="00734FF8" w:rsidRDefault="00D02F77" w:rsidP="00D02F77">
      <w:pPr>
        <w:pStyle w:val="a2"/>
        <w:numPr>
          <w:ilvl w:val="0"/>
          <w:numId w:val="0"/>
        </w:numPr>
        <w:tabs>
          <w:tab w:val="clear" w:pos="1134"/>
          <w:tab w:val="clear" w:pos="1418"/>
          <w:tab w:val="clear" w:pos="1844"/>
          <w:tab w:val="clear" w:pos="2411"/>
        </w:tabs>
        <w:spacing w:line="240" w:lineRule="auto"/>
        <w:jc w:val="right"/>
        <w:rPr>
          <w:sz w:val="26"/>
          <w:szCs w:val="26"/>
        </w:rPr>
      </w:pPr>
      <w:r w:rsidRPr="00734FF8">
        <w:rPr>
          <w:sz w:val="26"/>
          <w:szCs w:val="26"/>
        </w:rPr>
        <w:t>К Положению о закупках</w:t>
      </w:r>
    </w:p>
    <w:p w14:paraId="5893D168" w14:textId="77777777" w:rsidR="00D02F77" w:rsidRPr="00734FF8" w:rsidRDefault="00D02F77" w:rsidP="00D02F77">
      <w:pPr>
        <w:pStyle w:val="a2"/>
        <w:numPr>
          <w:ilvl w:val="0"/>
          <w:numId w:val="0"/>
        </w:numPr>
        <w:tabs>
          <w:tab w:val="clear" w:pos="1134"/>
          <w:tab w:val="clear" w:pos="1418"/>
          <w:tab w:val="clear" w:pos="1844"/>
          <w:tab w:val="clear" w:pos="2411"/>
        </w:tabs>
        <w:spacing w:line="240" w:lineRule="auto"/>
        <w:jc w:val="right"/>
        <w:rPr>
          <w:sz w:val="26"/>
          <w:szCs w:val="26"/>
        </w:rPr>
      </w:pPr>
      <w:r w:rsidRPr="00734FF8">
        <w:rPr>
          <w:sz w:val="26"/>
          <w:szCs w:val="26"/>
        </w:rPr>
        <w:t>КГАУК «Красноярский ТЮЗ»</w:t>
      </w:r>
    </w:p>
    <w:p w14:paraId="39D57319" w14:textId="77777777" w:rsidR="00D02F77" w:rsidRPr="00734FF8" w:rsidRDefault="00D02F77" w:rsidP="00D02F77">
      <w:pPr>
        <w:pStyle w:val="affff1"/>
        <w:spacing w:line="276" w:lineRule="auto"/>
        <w:ind w:firstLine="709"/>
        <w:contextualSpacing/>
        <w:jc w:val="center"/>
        <w:rPr>
          <w:rFonts w:ascii="Times New Roman" w:hAnsi="Times New Roman"/>
          <w:b/>
          <w:sz w:val="26"/>
          <w:szCs w:val="26"/>
          <w:lang w:eastAsia="ru-RU"/>
        </w:rPr>
      </w:pPr>
    </w:p>
    <w:p w14:paraId="4CAD6AA3" w14:textId="77777777" w:rsidR="00D02F77" w:rsidRPr="00734FF8" w:rsidRDefault="00D02F77" w:rsidP="00D02F77">
      <w:pPr>
        <w:pStyle w:val="affff1"/>
        <w:spacing w:line="276" w:lineRule="auto"/>
        <w:ind w:firstLine="709"/>
        <w:contextualSpacing/>
        <w:jc w:val="center"/>
        <w:rPr>
          <w:rFonts w:ascii="Times New Roman" w:hAnsi="Times New Roman"/>
          <w:b/>
          <w:sz w:val="26"/>
          <w:szCs w:val="26"/>
          <w:lang w:eastAsia="ru-RU"/>
        </w:rPr>
      </w:pPr>
      <w:bookmarkStart w:id="450" w:name="sub_52504"/>
      <w:r w:rsidRPr="00734FF8">
        <w:rPr>
          <w:rFonts w:ascii="Times New Roman" w:hAnsi="Times New Roman"/>
          <w:b/>
          <w:sz w:val="26"/>
          <w:szCs w:val="26"/>
          <w:lang w:eastAsia="ru-RU"/>
        </w:rPr>
        <w:t>Правила определения и обоснования начальной (максимальной) цены закупки, с использованием конкурентных способов определения поставщика (исполнителя, подрядчика), договора, заключаемого с единственным поставщиком (исполнителем, подрядчиком)</w:t>
      </w:r>
    </w:p>
    <w:bookmarkEnd w:id="450"/>
    <w:p w14:paraId="33E0BFEA" w14:textId="77777777" w:rsidR="00D02F77" w:rsidRPr="00734FF8" w:rsidRDefault="00D02F77" w:rsidP="00D02F77">
      <w:pPr>
        <w:pStyle w:val="affff1"/>
        <w:spacing w:line="276" w:lineRule="auto"/>
        <w:ind w:firstLine="709"/>
        <w:contextualSpacing/>
        <w:jc w:val="center"/>
        <w:rPr>
          <w:rFonts w:ascii="Times New Roman" w:hAnsi="Times New Roman"/>
          <w:b/>
          <w:sz w:val="26"/>
          <w:szCs w:val="26"/>
          <w:lang w:eastAsia="ru-RU"/>
        </w:rPr>
      </w:pPr>
    </w:p>
    <w:p w14:paraId="502F3F89" w14:textId="77777777" w:rsidR="00D02F77" w:rsidRPr="00734FF8" w:rsidRDefault="00D02F77" w:rsidP="00D02F77">
      <w:pPr>
        <w:pStyle w:val="affff1"/>
        <w:spacing w:line="276" w:lineRule="auto"/>
        <w:ind w:left="709"/>
        <w:contextualSpacing/>
        <w:jc w:val="center"/>
        <w:rPr>
          <w:rFonts w:ascii="Times New Roman" w:hAnsi="Times New Roman"/>
          <w:b/>
          <w:sz w:val="26"/>
          <w:szCs w:val="26"/>
          <w:lang w:eastAsia="ru-RU"/>
        </w:rPr>
      </w:pPr>
      <w:r w:rsidRPr="00734FF8">
        <w:rPr>
          <w:rFonts w:ascii="Times New Roman" w:hAnsi="Times New Roman"/>
          <w:b/>
          <w:sz w:val="26"/>
          <w:szCs w:val="26"/>
          <w:lang w:val="en-US" w:eastAsia="ru-RU"/>
        </w:rPr>
        <w:t>I</w:t>
      </w:r>
      <w:r w:rsidRPr="00734FF8">
        <w:rPr>
          <w:rFonts w:ascii="Times New Roman" w:hAnsi="Times New Roman"/>
          <w:b/>
          <w:sz w:val="26"/>
          <w:szCs w:val="26"/>
          <w:lang w:eastAsia="ru-RU"/>
        </w:rPr>
        <w:t>. Общие положения</w:t>
      </w:r>
    </w:p>
    <w:p w14:paraId="3FA54835" w14:textId="77777777" w:rsidR="00D02F77" w:rsidRPr="00734FF8" w:rsidRDefault="00D02F77" w:rsidP="00D02F77">
      <w:pPr>
        <w:spacing w:after="223"/>
        <w:ind w:firstLine="709"/>
        <w:contextualSpacing/>
        <w:jc w:val="both"/>
        <w:rPr>
          <w:sz w:val="26"/>
          <w:szCs w:val="26"/>
        </w:rPr>
      </w:pPr>
      <w:r w:rsidRPr="00734FF8">
        <w:rPr>
          <w:sz w:val="26"/>
          <w:szCs w:val="26"/>
        </w:rPr>
        <w:t>1.1. Настоящие Правила определения и обоснования начальной (максимальной) цены закупки, с использованием конкурентных способов определения поставщика (исполнителя, подрядчика), договора, заключаемого с единственным поставщиком  (исполнителем, подрядчиком) (далее - Правила) разработаны в целях определения и обоснования начальной (максимальной) цены договора при осуществлении закупок с использованием конкурентных способов определения поставщиков (подрядчиков, исполнителей), цены договора, заключаемого с единственным поставщиком (подрядчиком, исполнителем).</w:t>
      </w:r>
    </w:p>
    <w:p w14:paraId="42CFE023" w14:textId="77777777" w:rsidR="00D02F77" w:rsidRPr="00734FF8" w:rsidRDefault="00D02F77" w:rsidP="00D02F77">
      <w:pPr>
        <w:spacing w:after="223"/>
        <w:ind w:firstLine="709"/>
        <w:contextualSpacing/>
        <w:jc w:val="both"/>
        <w:rPr>
          <w:sz w:val="26"/>
          <w:szCs w:val="26"/>
        </w:rPr>
      </w:pPr>
      <w:r w:rsidRPr="00734FF8">
        <w:rPr>
          <w:sz w:val="26"/>
          <w:szCs w:val="26"/>
        </w:rPr>
        <w:t>1.2. Правила устанавливают возможные способы определения и обоснования начальной (максимальной) цены закупки, цены договора, заключаемого с единственным поставщиком (подрядчиком, исполнителем) (далее - НМЦД).</w:t>
      </w:r>
    </w:p>
    <w:p w14:paraId="3BD6721C" w14:textId="77777777" w:rsidR="00D02F77" w:rsidRPr="00734FF8" w:rsidRDefault="00D02F77" w:rsidP="00D02F77">
      <w:pPr>
        <w:spacing w:after="223"/>
        <w:ind w:firstLine="709"/>
        <w:contextualSpacing/>
        <w:jc w:val="both"/>
        <w:rPr>
          <w:sz w:val="26"/>
          <w:szCs w:val="26"/>
        </w:rPr>
      </w:pPr>
      <w:r w:rsidRPr="00734FF8">
        <w:rPr>
          <w:sz w:val="26"/>
          <w:szCs w:val="26"/>
        </w:rPr>
        <w:t>1.3. Правила применяются с учетом особенностей рынков конкретных товаров, работ, услуг, закупаемых для нужд учреждения.</w:t>
      </w:r>
    </w:p>
    <w:p w14:paraId="2CE47C62" w14:textId="77777777" w:rsidR="008C6373" w:rsidRPr="00734FF8" w:rsidRDefault="00D02F77" w:rsidP="00D02F77">
      <w:pPr>
        <w:spacing w:after="223"/>
        <w:ind w:firstLine="709"/>
        <w:contextualSpacing/>
        <w:jc w:val="both"/>
        <w:rPr>
          <w:sz w:val="26"/>
          <w:szCs w:val="26"/>
        </w:rPr>
      </w:pPr>
      <w:r w:rsidRPr="00734FF8">
        <w:rPr>
          <w:sz w:val="26"/>
          <w:szCs w:val="26"/>
        </w:rPr>
        <w:t xml:space="preserve">1.4. Определение НМЦД производится при подготовке извещения об осуществлении закупки, документации о закупке, заключении договора с единственным поставщиком (подрядчиком, исполнителем). </w:t>
      </w:r>
    </w:p>
    <w:p w14:paraId="548477C5" w14:textId="77777777" w:rsidR="00D02F77" w:rsidRPr="00734FF8" w:rsidRDefault="00D02F77" w:rsidP="00D02F77">
      <w:pPr>
        <w:spacing w:after="223"/>
        <w:ind w:firstLine="709"/>
        <w:contextualSpacing/>
        <w:jc w:val="both"/>
        <w:rPr>
          <w:sz w:val="26"/>
          <w:szCs w:val="26"/>
        </w:rPr>
      </w:pPr>
      <w:r w:rsidRPr="00734FF8">
        <w:rPr>
          <w:sz w:val="26"/>
          <w:szCs w:val="26"/>
        </w:rPr>
        <w:t xml:space="preserve">Результат определения НМЦД </w:t>
      </w:r>
      <w:r w:rsidR="008C6373" w:rsidRPr="00734FF8">
        <w:rPr>
          <w:sz w:val="26"/>
          <w:szCs w:val="26"/>
        </w:rPr>
        <w:t xml:space="preserve">для конкурентных способов закупки </w:t>
      </w:r>
      <w:r w:rsidRPr="00734FF8">
        <w:rPr>
          <w:sz w:val="26"/>
          <w:szCs w:val="26"/>
        </w:rPr>
        <w:t>отражается в форме обоснования НМЦД Приложение № 1 к настоящим Правилам.</w:t>
      </w:r>
    </w:p>
    <w:p w14:paraId="78F394EF" w14:textId="77777777" w:rsidR="00D02F77" w:rsidRPr="00734FF8" w:rsidRDefault="00D02F77" w:rsidP="00D02F77">
      <w:pPr>
        <w:ind w:firstLine="709"/>
        <w:contextualSpacing/>
        <w:jc w:val="center"/>
        <w:rPr>
          <w:b/>
          <w:sz w:val="26"/>
          <w:szCs w:val="26"/>
        </w:rPr>
      </w:pPr>
      <w:r w:rsidRPr="00734FF8">
        <w:rPr>
          <w:b/>
          <w:sz w:val="26"/>
          <w:szCs w:val="26"/>
        </w:rPr>
        <w:t>II. Обоснование НМЦД</w:t>
      </w:r>
    </w:p>
    <w:p w14:paraId="33A582E5" w14:textId="77777777" w:rsidR="00D02F77" w:rsidRPr="00734FF8" w:rsidRDefault="00D02F77" w:rsidP="00D02F77">
      <w:pPr>
        <w:ind w:firstLine="709"/>
        <w:contextualSpacing/>
        <w:jc w:val="center"/>
        <w:rPr>
          <w:sz w:val="26"/>
          <w:szCs w:val="26"/>
        </w:rPr>
      </w:pPr>
    </w:p>
    <w:p w14:paraId="6F9B5E96" w14:textId="77777777" w:rsidR="00EB4CE7" w:rsidRPr="00734FF8" w:rsidRDefault="00D02F77" w:rsidP="00EB4CE7">
      <w:pPr>
        <w:spacing w:after="223"/>
        <w:ind w:firstLine="709"/>
        <w:contextualSpacing/>
        <w:jc w:val="both"/>
        <w:rPr>
          <w:sz w:val="26"/>
          <w:szCs w:val="26"/>
        </w:rPr>
      </w:pPr>
      <w:r w:rsidRPr="00734FF8">
        <w:rPr>
          <w:sz w:val="26"/>
          <w:szCs w:val="26"/>
        </w:rPr>
        <w:t xml:space="preserve">2.1. </w:t>
      </w:r>
      <w:r w:rsidR="00EB4CE7" w:rsidRPr="00734FF8">
        <w:rPr>
          <w:sz w:val="26"/>
          <w:szCs w:val="26"/>
        </w:rPr>
        <w:t>НМЦД определяется и обосновывается Заказчиком, посредством применения следующего метода или нескольких следующих методов:</w:t>
      </w:r>
    </w:p>
    <w:p w14:paraId="368880B3" w14:textId="77777777" w:rsidR="00EB4CE7" w:rsidRPr="00734FF8" w:rsidRDefault="00EB4CE7" w:rsidP="00EB4CE7">
      <w:pPr>
        <w:spacing w:after="223"/>
        <w:ind w:firstLine="709"/>
        <w:contextualSpacing/>
        <w:jc w:val="both"/>
        <w:rPr>
          <w:sz w:val="26"/>
          <w:szCs w:val="26"/>
        </w:rPr>
      </w:pPr>
      <w:r w:rsidRPr="00734FF8">
        <w:rPr>
          <w:sz w:val="26"/>
          <w:szCs w:val="26"/>
        </w:rPr>
        <w:t>А) метод сопоставимых рыночных цен (анализ рынка);</w:t>
      </w:r>
    </w:p>
    <w:p w14:paraId="2DBE358F" w14:textId="77777777" w:rsidR="00EB4CE7" w:rsidRPr="00734FF8" w:rsidRDefault="00EB4CE7" w:rsidP="00EB4CE7">
      <w:pPr>
        <w:spacing w:after="223"/>
        <w:ind w:firstLine="709"/>
        <w:contextualSpacing/>
        <w:jc w:val="both"/>
        <w:rPr>
          <w:sz w:val="26"/>
          <w:szCs w:val="26"/>
        </w:rPr>
      </w:pPr>
      <w:r w:rsidRPr="00734FF8">
        <w:rPr>
          <w:sz w:val="26"/>
          <w:szCs w:val="26"/>
        </w:rPr>
        <w:t>Б) тарифный метод;</w:t>
      </w:r>
    </w:p>
    <w:p w14:paraId="75198351" w14:textId="77777777" w:rsidR="00EB4CE7" w:rsidRPr="00734FF8" w:rsidRDefault="00EB4CE7" w:rsidP="00EB4CE7">
      <w:pPr>
        <w:spacing w:after="223"/>
        <w:ind w:firstLine="709"/>
        <w:contextualSpacing/>
        <w:jc w:val="both"/>
        <w:rPr>
          <w:sz w:val="26"/>
          <w:szCs w:val="26"/>
        </w:rPr>
      </w:pPr>
      <w:r w:rsidRPr="00734FF8">
        <w:rPr>
          <w:sz w:val="26"/>
          <w:szCs w:val="26"/>
        </w:rPr>
        <w:t>В) проектно-сметный метод;</w:t>
      </w:r>
    </w:p>
    <w:p w14:paraId="6ECFA87E" w14:textId="77777777" w:rsidR="00EB4CE7" w:rsidRPr="00734FF8" w:rsidRDefault="00EB4CE7" w:rsidP="00EB4CE7">
      <w:pPr>
        <w:spacing w:after="223"/>
        <w:ind w:firstLine="709"/>
        <w:contextualSpacing/>
        <w:jc w:val="both"/>
        <w:rPr>
          <w:sz w:val="26"/>
          <w:szCs w:val="26"/>
        </w:rPr>
      </w:pPr>
      <w:r w:rsidRPr="00734FF8">
        <w:rPr>
          <w:sz w:val="26"/>
          <w:szCs w:val="26"/>
        </w:rPr>
        <w:t>Г) затратный метод;</w:t>
      </w:r>
    </w:p>
    <w:p w14:paraId="2F7FE389" w14:textId="77777777" w:rsidR="00EB4CE7" w:rsidRPr="00734FF8" w:rsidRDefault="00EB4CE7" w:rsidP="00EB4CE7">
      <w:pPr>
        <w:spacing w:after="223"/>
        <w:ind w:firstLine="709"/>
        <w:contextualSpacing/>
        <w:jc w:val="both"/>
        <w:rPr>
          <w:sz w:val="26"/>
          <w:szCs w:val="26"/>
        </w:rPr>
      </w:pPr>
      <w:r w:rsidRPr="00734FF8">
        <w:rPr>
          <w:sz w:val="26"/>
          <w:szCs w:val="26"/>
        </w:rPr>
        <w:t>Б) в соответствии с установленными лимитами.</w:t>
      </w:r>
    </w:p>
    <w:p w14:paraId="5848B8B0" w14:textId="77777777" w:rsidR="00D02F77" w:rsidRPr="00734FF8" w:rsidRDefault="00EB4CE7" w:rsidP="00D02F77">
      <w:pPr>
        <w:spacing w:after="223"/>
        <w:ind w:firstLine="709"/>
        <w:contextualSpacing/>
        <w:jc w:val="both"/>
        <w:rPr>
          <w:sz w:val="26"/>
          <w:szCs w:val="26"/>
        </w:rPr>
      </w:pPr>
      <w:r w:rsidRPr="00734FF8">
        <w:rPr>
          <w:sz w:val="26"/>
          <w:szCs w:val="26"/>
        </w:rPr>
        <w:t xml:space="preserve">2.2. </w:t>
      </w:r>
      <w:r w:rsidR="00D02F77" w:rsidRPr="00734FF8">
        <w:rPr>
          <w:sz w:val="26"/>
          <w:szCs w:val="26"/>
        </w:rPr>
        <w:t xml:space="preserve">Обоснование НМЦД </w:t>
      </w:r>
      <w:r w:rsidR="006A32BF" w:rsidRPr="00734FF8">
        <w:rPr>
          <w:sz w:val="26"/>
          <w:szCs w:val="26"/>
        </w:rPr>
        <w:t xml:space="preserve">для конкурентных способов закупки </w:t>
      </w:r>
      <w:r w:rsidR="00D02F77" w:rsidRPr="00734FF8">
        <w:rPr>
          <w:sz w:val="26"/>
          <w:szCs w:val="26"/>
        </w:rPr>
        <w:t xml:space="preserve">заключается в выполнении расчета указанной цены с приложением справочной информации и документов, на основании которых выполнен расчет. </w:t>
      </w:r>
    </w:p>
    <w:p w14:paraId="78E2216F" w14:textId="77777777" w:rsidR="00D02F77" w:rsidRPr="00734FF8" w:rsidRDefault="00D02F77" w:rsidP="00D02F77">
      <w:pPr>
        <w:spacing w:after="223"/>
        <w:ind w:firstLine="709"/>
        <w:contextualSpacing/>
        <w:jc w:val="both"/>
        <w:rPr>
          <w:sz w:val="26"/>
          <w:szCs w:val="26"/>
        </w:rPr>
      </w:pPr>
      <w:r w:rsidRPr="00734FF8">
        <w:rPr>
          <w:sz w:val="26"/>
          <w:szCs w:val="26"/>
        </w:rPr>
        <w:lastRenderedPageBreak/>
        <w:t>Оригиналы использованных при определении, обосновании НМЦД документов, снимки экрана ("скриншот"), содержащие изображения соответствующих страниц сайтов с указанием даты и времени их формирования, должны храниться с иными документами о закупке, заявкой на заключение договора с единственным поставщиком (подрядчиком, исполнителем).</w:t>
      </w:r>
    </w:p>
    <w:p w14:paraId="162995F0" w14:textId="77777777" w:rsidR="00D02F77" w:rsidRPr="00734FF8" w:rsidRDefault="00D02F77" w:rsidP="00D02F77">
      <w:pPr>
        <w:spacing w:after="223"/>
        <w:ind w:firstLine="709"/>
        <w:contextualSpacing/>
        <w:jc w:val="both"/>
        <w:rPr>
          <w:sz w:val="26"/>
          <w:szCs w:val="26"/>
        </w:rPr>
      </w:pPr>
      <w:r w:rsidRPr="00734FF8">
        <w:rPr>
          <w:sz w:val="26"/>
          <w:szCs w:val="26"/>
        </w:rPr>
        <w:t>2.</w:t>
      </w:r>
      <w:r w:rsidR="005C5001" w:rsidRPr="00734FF8">
        <w:rPr>
          <w:sz w:val="26"/>
          <w:szCs w:val="26"/>
        </w:rPr>
        <w:t>3</w:t>
      </w:r>
      <w:r w:rsidRPr="00734FF8">
        <w:rPr>
          <w:sz w:val="26"/>
          <w:szCs w:val="26"/>
        </w:rPr>
        <w:t>. В целях осуществления закупки</w:t>
      </w:r>
      <w:r w:rsidR="008C6373" w:rsidRPr="00734FF8">
        <w:rPr>
          <w:sz w:val="26"/>
          <w:szCs w:val="26"/>
        </w:rPr>
        <w:t xml:space="preserve"> конкурентным способом</w:t>
      </w:r>
      <w:r w:rsidRPr="00734FF8">
        <w:rPr>
          <w:sz w:val="26"/>
          <w:szCs w:val="26"/>
        </w:rPr>
        <w:t xml:space="preserve"> и обоснования НМЦД инициатор закупки должен выполнить следующую последовательность действий:</w:t>
      </w:r>
    </w:p>
    <w:p w14:paraId="5469E058" w14:textId="77777777" w:rsidR="00D02F77" w:rsidRPr="00734FF8" w:rsidRDefault="00D02F77" w:rsidP="00D02F77">
      <w:pPr>
        <w:spacing w:after="223"/>
        <w:ind w:firstLine="709"/>
        <w:contextualSpacing/>
        <w:jc w:val="both"/>
        <w:rPr>
          <w:sz w:val="26"/>
          <w:szCs w:val="26"/>
        </w:rPr>
      </w:pPr>
      <w:r w:rsidRPr="00734FF8">
        <w:rPr>
          <w:sz w:val="26"/>
          <w:szCs w:val="26"/>
        </w:rPr>
        <w:t>2.</w:t>
      </w:r>
      <w:r w:rsidR="005C5001" w:rsidRPr="00734FF8">
        <w:rPr>
          <w:sz w:val="26"/>
          <w:szCs w:val="26"/>
        </w:rPr>
        <w:t>3</w:t>
      </w:r>
      <w:r w:rsidRPr="00734FF8">
        <w:rPr>
          <w:sz w:val="26"/>
          <w:szCs w:val="26"/>
        </w:rPr>
        <w:t>.1. определить потребность в конкретном товаре, работе, услуге;</w:t>
      </w:r>
    </w:p>
    <w:p w14:paraId="7CD066BB" w14:textId="77777777" w:rsidR="00D02F77" w:rsidRPr="00734FF8" w:rsidRDefault="00D02F77" w:rsidP="00D02F77">
      <w:pPr>
        <w:spacing w:after="223"/>
        <w:ind w:firstLine="709"/>
        <w:contextualSpacing/>
        <w:jc w:val="both"/>
        <w:rPr>
          <w:sz w:val="26"/>
          <w:szCs w:val="26"/>
        </w:rPr>
      </w:pPr>
      <w:r w:rsidRPr="00734FF8">
        <w:rPr>
          <w:sz w:val="26"/>
          <w:szCs w:val="26"/>
        </w:rPr>
        <w:t>2.</w:t>
      </w:r>
      <w:r w:rsidR="005C5001" w:rsidRPr="00734FF8">
        <w:rPr>
          <w:sz w:val="26"/>
          <w:szCs w:val="26"/>
        </w:rPr>
        <w:t>3</w:t>
      </w:r>
      <w:r w:rsidRPr="00734FF8">
        <w:rPr>
          <w:sz w:val="26"/>
          <w:szCs w:val="26"/>
        </w:rPr>
        <w:t>.2. установить перечень требований к товарам, работам, услугам, закупка которых планируется, а также требований к условиям поставки товаров, выполнения работ, оказания услуг;</w:t>
      </w:r>
    </w:p>
    <w:p w14:paraId="6202212C" w14:textId="77777777" w:rsidR="00D02F77" w:rsidRPr="00734FF8" w:rsidRDefault="00D02F77" w:rsidP="00D02F77">
      <w:pPr>
        <w:spacing w:after="223"/>
        <w:ind w:firstLine="709"/>
        <w:contextualSpacing/>
        <w:jc w:val="both"/>
        <w:rPr>
          <w:sz w:val="26"/>
          <w:szCs w:val="26"/>
        </w:rPr>
      </w:pPr>
      <w:r w:rsidRPr="00734FF8">
        <w:rPr>
          <w:sz w:val="26"/>
          <w:szCs w:val="26"/>
        </w:rPr>
        <w:t>2.</w:t>
      </w:r>
      <w:r w:rsidR="005C5001" w:rsidRPr="00734FF8">
        <w:rPr>
          <w:sz w:val="26"/>
          <w:szCs w:val="26"/>
        </w:rPr>
        <w:t>3</w:t>
      </w:r>
      <w:r w:rsidRPr="00734FF8">
        <w:rPr>
          <w:sz w:val="26"/>
          <w:szCs w:val="26"/>
        </w:rPr>
        <w:t xml:space="preserve">.3. провести исследование рынка путем изучения общедоступных источников информации, в том числе использование которых предусмотрено настоящими Правилами, в целях выявления имеющихся на рынке товаров, работ, услуг, отвечающих требованиям, определенным в соответствии с </w:t>
      </w:r>
      <w:hyperlink r:id="rId92" w:anchor="/document/99/499052306/XA00MA62N9/" w:tgtFrame="_self" w:history="1">
        <w:r w:rsidRPr="00734FF8">
          <w:rPr>
            <w:sz w:val="26"/>
            <w:szCs w:val="26"/>
          </w:rPr>
          <w:t>пунктом 2.</w:t>
        </w:r>
        <w:r w:rsidR="005C5001" w:rsidRPr="00734FF8">
          <w:rPr>
            <w:sz w:val="26"/>
            <w:szCs w:val="26"/>
          </w:rPr>
          <w:t>3</w:t>
        </w:r>
        <w:r w:rsidRPr="00734FF8">
          <w:rPr>
            <w:sz w:val="26"/>
            <w:szCs w:val="26"/>
          </w:rPr>
          <w:t xml:space="preserve">.2 настоящих </w:t>
        </w:r>
      </w:hyperlink>
      <w:r w:rsidRPr="00734FF8">
        <w:rPr>
          <w:sz w:val="26"/>
          <w:szCs w:val="26"/>
        </w:rPr>
        <w:t>Правил;</w:t>
      </w:r>
    </w:p>
    <w:p w14:paraId="06BF7DF6" w14:textId="77777777" w:rsidR="00D02F77" w:rsidRPr="00734FF8" w:rsidRDefault="00D02F77" w:rsidP="00D02F77">
      <w:pPr>
        <w:spacing w:after="223"/>
        <w:ind w:firstLine="709"/>
        <w:contextualSpacing/>
        <w:jc w:val="both"/>
        <w:rPr>
          <w:sz w:val="26"/>
          <w:szCs w:val="26"/>
        </w:rPr>
      </w:pPr>
      <w:r w:rsidRPr="00734FF8">
        <w:rPr>
          <w:sz w:val="26"/>
          <w:szCs w:val="26"/>
        </w:rPr>
        <w:t>2.</w:t>
      </w:r>
      <w:r w:rsidR="005C5001" w:rsidRPr="00734FF8">
        <w:rPr>
          <w:sz w:val="26"/>
          <w:szCs w:val="26"/>
        </w:rPr>
        <w:t>3</w:t>
      </w:r>
      <w:r w:rsidRPr="00734FF8">
        <w:rPr>
          <w:sz w:val="26"/>
          <w:szCs w:val="26"/>
        </w:rPr>
        <w:t>.4. сформировать описание объекта закупки, предмета договора и технического задания к ним;</w:t>
      </w:r>
    </w:p>
    <w:p w14:paraId="7B500C32" w14:textId="77777777" w:rsidR="00D02F77" w:rsidRPr="00734FF8" w:rsidRDefault="00D02F77" w:rsidP="00D02F77">
      <w:pPr>
        <w:spacing w:after="223"/>
        <w:ind w:firstLine="709"/>
        <w:contextualSpacing/>
        <w:jc w:val="both"/>
        <w:rPr>
          <w:sz w:val="26"/>
          <w:szCs w:val="26"/>
        </w:rPr>
      </w:pPr>
      <w:r w:rsidRPr="00734FF8">
        <w:rPr>
          <w:sz w:val="26"/>
          <w:szCs w:val="26"/>
        </w:rPr>
        <w:t>2.</w:t>
      </w:r>
      <w:r w:rsidR="005C5001" w:rsidRPr="00734FF8">
        <w:rPr>
          <w:sz w:val="26"/>
          <w:szCs w:val="26"/>
        </w:rPr>
        <w:t>3</w:t>
      </w:r>
      <w:r w:rsidRPr="00734FF8">
        <w:rPr>
          <w:sz w:val="26"/>
          <w:szCs w:val="26"/>
        </w:rPr>
        <w:t>.5. в соответствии с установленными требованиями определить применимый метод определения НМЦД или несколько таких методов;</w:t>
      </w:r>
    </w:p>
    <w:p w14:paraId="48F0E575" w14:textId="77777777" w:rsidR="00D02F77" w:rsidRPr="00734FF8" w:rsidRDefault="00D02F77" w:rsidP="00B34800">
      <w:pPr>
        <w:ind w:firstLine="709"/>
        <w:contextualSpacing/>
        <w:jc w:val="both"/>
        <w:rPr>
          <w:sz w:val="26"/>
          <w:szCs w:val="26"/>
        </w:rPr>
      </w:pPr>
      <w:r w:rsidRPr="00734FF8">
        <w:rPr>
          <w:sz w:val="26"/>
          <w:szCs w:val="26"/>
        </w:rPr>
        <w:t>2.</w:t>
      </w:r>
      <w:r w:rsidR="005C5001" w:rsidRPr="00734FF8">
        <w:rPr>
          <w:sz w:val="26"/>
          <w:szCs w:val="26"/>
        </w:rPr>
        <w:t>3</w:t>
      </w:r>
      <w:r w:rsidRPr="00734FF8">
        <w:rPr>
          <w:sz w:val="26"/>
          <w:szCs w:val="26"/>
        </w:rPr>
        <w:t>.6. осуществить соответствующим методом определение НМЦД с учетом настоящих Правил;</w:t>
      </w:r>
    </w:p>
    <w:p w14:paraId="5C9F86C1" w14:textId="77777777" w:rsidR="00D02F77" w:rsidRPr="00734FF8" w:rsidRDefault="00D02F77" w:rsidP="00B34800">
      <w:pPr>
        <w:ind w:firstLine="709"/>
        <w:contextualSpacing/>
        <w:jc w:val="both"/>
        <w:rPr>
          <w:sz w:val="26"/>
          <w:szCs w:val="26"/>
        </w:rPr>
      </w:pPr>
      <w:r w:rsidRPr="00734FF8">
        <w:rPr>
          <w:sz w:val="26"/>
          <w:szCs w:val="26"/>
        </w:rPr>
        <w:t>2.</w:t>
      </w:r>
      <w:r w:rsidR="005C5001" w:rsidRPr="00734FF8">
        <w:rPr>
          <w:sz w:val="26"/>
          <w:szCs w:val="26"/>
        </w:rPr>
        <w:t>3</w:t>
      </w:r>
      <w:r w:rsidRPr="00734FF8">
        <w:rPr>
          <w:sz w:val="26"/>
          <w:szCs w:val="26"/>
        </w:rPr>
        <w:t xml:space="preserve">.7. сформировать обоснование НМЦД в соответствии с </w:t>
      </w:r>
      <w:hyperlink r:id="rId93" w:anchor="/document/99/499052306/XA00M8G2N0/" w:tgtFrame="_self" w:history="1">
        <w:r w:rsidRPr="00734FF8">
          <w:rPr>
            <w:sz w:val="26"/>
            <w:szCs w:val="26"/>
          </w:rPr>
          <w:t xml:space="preserve">настоящими </w:t>
        </w:r>
      </w:hyperlink>
      <w:r w:rsidRPr="00734FF8">
        <w:rPr>
          <w:sz w:val="26"/>
          <w:szCs w:val="26"/>
        </w:rPr>
        <w:t xml:space="preserve">Правилами. Форма обоснования НМЦД приведена в </w:t>
      </w:r>
      <w:hyperlink r:id="rId94" w:anchor="/document/99/499052306/XA00MD42NO/" w:tgtFrame="_self" w:history="1">
        <w:r w:rsidRPr="00734FF8">
          <w:rPr>
            <w:sz w:val="26"/>
            <w:szCs w:val="26"/>
          </w:rPr>
          <w:t xml:space="preserve">приложении № 1 к настоящим </w:t>
        </w:r>
      </w:hyperlink>
      <w:r w:rsidRPr="00734FF8">
        <w:rPr>
          <w:sz w:val="26"/>
          <w:szCs w:val="26"/>
        </w:rPr>
        <w:t>Правилам.</w:t>
      </w:r>
    </w:p>
    <w:p w14:paraId="6F017E5D" w14:textId="77777777" w:rsidR="00627CB5" w:rsidRPr="00734FF8" w:rsidRDefault="00B34800" w:rsidP="00B34800">
      <w:pPr>
        <w:ind w:firstLine="709"/>
        <w:contextualSpacing/>
        <w:jc w:val="both"/>
        <w:rPr>
          <w:sz w:val="26"/>
          <w:szCs w:val="26"/>
        </w:rPr>
      </w:pPr>
      <w:r w:rsidRPr="00734FF8">
        <w:rPr>
          <w:sz w:val="26"/>
          <w:szCs w:val="26"/>
        </w:rPr>
        <w:t>2.</w:t>
      </w:r>
      <w:r w:rsidR="005C5001" w:rsidRPr="00734FF8">
        <w:rPr>
          <w:sz w:val="26"/>
          <w:szCs w:val="26"/>
        </w:rPr>
        <w:t>4</w:t>
      </w:r>
      <w:r w:rsidRPr="00734FF8">
        <w:rPr>
          <w:sz w:val="26"/>
          <w:szCs w:val="26"/>
        </w:rPr>
        <w:t xml:space="preserve">. Обоснование и расчет начальной (максимальной) цены договора осуществляется заказчиком до размещения в единой информационной системе соответствующего извещения о закупке, а определение начальной (максимальной) цены в случае закупки у единственного поставщика (исполнителя, подрядчика) - до заключения соответствующего договора. Расчет начальной (максимальной) цены договора является неотъемлемой частью документации о закупке (извещения о закупке - в случае отсутствия документации). </w:t>
      </w:r>
    </w:p>
    <w:p w14:paraId="2759B757" w14:textId="77777777" w:rsidR="00B34800" w:rsidRPr="00734FF8" w:rsidRDefault="00627CB5" w:rsidP="00B34800">
      <w:pPr>
        <w:ind w:firstLine="709"/>
        <w:contextualSpacing/>
        <w:jc w:val="both"/>
        <w:rPr>
          <w:sz w:val="26"/>
          <w:szCs w:val="26"/>
        </w:rPr>
      </w:pPr>
      <w:r w:rsidRPr="00734FF8">
        <w:rPr>
          <w:sz w:val="26"/>
          <w:szCs w:val="26"/>
        </w:rPr>
        <w:t>2.</w:t>
      </w:r>
      <w:r w:rsidR="005C5001" w:rsidRPr="00734FF8">
        <w:rPr>
          <w:sz w:val="26"/>
          <w:szCs w:val="26"/>
        </w:rPr>
        <w:t>5</w:t>
      </w:r>
      <w:r w:rsidR="00B34800" w:rsidRPr="00734FF8">
        <w:rPr>
          <w:sz w:val="26"/>
          <w:szCs w:val="26"/>
        </w:rPr>
        <w:t>. Сбор ценовых предложений для расчета и обоснования начальной (максимальной) цены договора может осуществляться из следующих источников:</w:t>
      </w:r>
    </w:p>
    <w:p w14:paraId="37DB3A54" w14:textId="77777777" w:rsidR="00B34800" w:rsidRPr="00734FF8" w:rsidRDefault="00B34800" w:rsidP="00B34800">
      <w:pPr>
        <w:spacing w:after="223"/>
        <w:ind w:firstLine="709"/>
        <w:contextualSpacing/>
        <w:jc w:val="both"/>
        <w:rPr>
          <w:sz w:val="26"/>
          <w:szCs w:val="26"/>
        </w:rPr>
      </w:pPr>
      <w:r w:rsidRPr="00734FF8">
        <w:rPr>
          <w:sz w:val="26"/>
          <w:szCs w:val="26"/>
        </w:rPr>
        <w:t xml:space="preserve">а) коммерческие предложения. Направление запросов о представлении коммерческих предложений осуществляется в форме адресных запросов коммерческих предложений поставщикам (подрядчикам, исполнителям), которые являются участниками рынка закупаемых товаров, работ, услуг. В указанных запросах дается подробное описание закупаемых товаров, работ, услуг, включая функциональные и качественные характеристики, технические требования, единицы измерения, количество и комплектность, указываются основные условия исполнения договора, заключаемого по результатам </w:t>
      </w:r>
      <w:r w:rsidRPr="00734FF8">
        <w:rPr>
          <w:sz w:val="26"/>
          <w:szCs w:val="26"/>
        </w:rPr>
        <w:lastRenderedPageBreak/>
        <w:t>закупки, в том числе требования к месту и сроку поставки, порядок оплаты, требования к сроку и объему предоставления гарантий качества товаров, работ, услуг, а также сроки представления коммерческих предложений, установленные заказчиком, и другая необходимая информация;</w:t>
      </w:r>
    </w:p>
    <w:p w14:paraId="70598B6B" w14:textId="77777777" w:rsidR="00627CB5" w:rsidRPr="00734FF8" w:rsidRDefault="00627CB5" w:rsidP="00B34800">
      <w:pPr>
        <w:spacing w:after="223"/>
        <w:ind w:firstLine="709"/>
        <w:contextualSpacing/>
        <w:jc w:val="both"/>
        <w:rPr>
          <w:sz w:val="26"/>
          <w:szCs w:val="26"/>
        </w:rPr>
      </w:pPr>
      <w:r w:rsidRPr="00734FF8">
        <w:rPr>
          <w:sz w:val="26"/>
          <w:szCs w:val="26"/>
        </w:rPr>
        <w:t>б) реестр договоров, заключенных заказчиками, размещенный на официальном сайте Российской Федерации в информационно-телекоммуникационной сети "Интернет" для размещения информации о размещении заказов на поставки товаров, выполнение работ, оказание услуг www.zakupki.gov.ru.</w:t>
      </w:r>
    </w:p>
    <w:p w14:paraId="36467F15" w14:textId="77777777" w:rsidR="00627CB5" w:rsidRPr="00734FF8" w:rsidRDefault="00627CB5" w:rsidP="00B34800">
      <w:pPr>
        <w:spacing w:after="223"/>
        <w:ind w:firstLine="709"/>
        <w:contextualSpacing/>
        <w:jc w:val="both"/>
        <w:rPr>
          <w:sz w:val="26"/>
          <w:szCs w:val="26"/>
        </w:rPr>
      </w:pPr>
      <w:r w:rsidRPr="00734FF8">
        <w:rPr>
          <w:sz w:val="26"/>
          <w:szCs w:val="26"/>
        </w:rPr>
        <w:t>в</w:t>
      </w:r>
      <w:r w:rsidR="00B34800" w:rsidRPr="00734FF8">
        <w:rPr>
          <w:sz w:val="26"/>
          <w:szCs w:val="26"/>
        </w:rPr>
        <w:t xml:space="preserve">) сайты в информационно-телекоммуникационной сети "Интернет" (далее - сеть "Интернет"), сведения из единой информационной системы, счета, прейскурантные и каталожные цены изготовителей (поставщиков), публикуемые ими в печатном или электронном виде в собственных или сборных прейскурантах, каталогах, бюллетенях, специализированных журналах или на официальных сайтах, а также в других печатных и интернет-изданиях. </w:t>
      </w:r>
    </w:p>
    <w:p w14:paraId="4986222B" w14:textId="77777777" w:rsidR="00EB4CE7" w:rsidRPr="00734FF8" w:rsidRDefault="00EB4CE7" w:rsidP="00B34800">
      <w:pPr>
        <w:spacing w:after="223"/>
        <w:ind w:firstLine="709"/>
        <w:contextualSpacing/>
        <w:jc w:val="both"/>
        <w:rPr>
          <w:sz w:val="26"/>
          <w:szCs w:val="26"/>
        </w:rPr>
      </w:pPr>
      <w:r w:rsidRPr="00734FF8">
        <w:rPr>
          <w:sz w:val="26"/>
          <w:szCs w:val="26"/>
        </w:rPr>
        <w:t>г) счета, оферты, проекты договоров с указанной стоимостью товаров, работ, услуг.</w:t>
      </w:r>
    </w:p>
    <w:p w14:paraId="39D9A7C9" w14:textId="77777777" w:rsidR="00B34800" w:rsidRPr="00734FF8" w:rsidRDefault="00B34800" w:rsidP="00B34800">
      <w:pPr>
        <w:spacing w:after="223"/>
        <w:ind w:firstLine="709"/>
        <w:contextualSpacing/>
        <w:jc w:val="both"/>
        <w:rPr>
          <w:sz w:val="26"/>
          <w:szCs w:val="26"/>
        </w:rPr>
      </w:pPr>
      <w:r w:rsidRPr="00734FF8">
        <w:rPr>
          <w:sz w:val="26"/>
          <w:szCs w:val="26"/>
        </w:rPr>
        <w:t>Указанная информация должна быть актуальна, то есть размещена не ранее 6 месяцев до дня расчета и обоснования начальной (максимальной) цены договора. Оригиналы использованных при определении и обосновании начальной (максимальной) цены договора документов, снимки экрана, содержащие изображения соответствующих страниц сайтов с указанием дня и времени их формирования, должны храниться вместе с документацией о закупке не менее 3 лет.</w:t>
      </w:r>
    </w:p>
    <w:p w14:paraId="6E068D87" w14:textId="77777777" w:rsidR="00B34800" w:rsidRPr="00734FF8" w:rsidRDefault="00627CB5" w:rsidP="00B34800">
      <w:pPr>
        <w:spacing w:after="223"/>
        <w:ind w:firstLine="709"/>
        <w:contextualSpacing/>
        <w:jc w:val="both"/>
        <w:rPr>
          <w:sz w:val="26"/>
          <w:szCs w:val="26"/>
        </w:rPr>
      </w:pPr>
      <w:r w:rsidRPr="00734FF8">
        <w:rPr>
          <w:sz w:val="26"/>
          <w:szCs w:val="26"/>
        </w:rPr>
        <w:t>2.</w:t>
      </w:r>
      <w:r w:rsidR="005C5001" w:rsidRPr="00734FF8">
        <w:rPr>
          <w:sz w:val="26"/>
          <w:szCs w:val="26"/>
        </w:rPr>
        <w:t>6</w:t>
      </w:r>
      <w:r w:rsidR="00B34800" w:rsidRPr="00734FF8">
        <w:rPr>
          <w:sz w:val="26"/>
          <w:szCs w:val="26"/>
        </w:rPr>
        <w:t>. При осуществлении конкурентной закупки в качестве начальной (максимальной) цены договора рекомендуется принимать цену не выше среднего значения рыночной стоимости товаров, работ, услуг, рассчитанного с использованием не менее 3 источников информации о ценах.</w:t>
      </w:r>
    </w:p>
    <w:p w14:paraId="0C706723" w14:textId="77777777" w:rsidR="00B34800" w:rsidRPr="00734FF8" w:rsidRDefault="00B34800" w:rsidP="00B34800">
      <w:pPr>
        <w:spacing w:after="223"/>
        <w:ind w:firstLine="709"/>
        <w:contextualSpacing/>
        <w:jc w:val="both"/>
        <w:rPr>
          <w:sz w:val="26"/>
          <w:szCs w:val="26"/>
        </w:rPr>
      </w:pPr>
      <w:r w:rsidRPr="00734FF8">
        <w:rPr>
          <w:sz w:val="26"/>
          <w:szCs w:val="26"/>
        </w:rPr>
        <w:t>Если в результате поиска 3 источника информации не найдены, допускается использование меньшего количества источников информации.</w:t>
      </w:r>
    </w:p>
    <w:p w14:paraId="4F315D31" w14:textId="77777777" w:rsidR="00B34800" w:rsidRPr="00734FF8" w:rsidRDefault="00B34800" w:rsidP="00B34800">
      <w:pPr>
        <w:spacing w:after="223"/>
        <w:ind w:firstLine="709"/>
        <w:contextualSpacing/>
        <w:jc w:val="both"/>
        <w:rPr>
          <w:sz w:val="26"/>
          <w:szCs w:val="26"/>
        </w:rPr>
      </w:pPr>
      <w:r w:rsidRPr="00734FF8">
        <w:rPr>
          <w:sz w:val="26"/>
          <w:szCs w:val="26"/>
        </w:rPr>
        <w:t>2</w:t>
      </w:r>
      <w:r w:rsidR="005C5001" w:rsidRPr="00734FF8">
        <w:rPr>
          <w:sz w:val="26"/>
          <w:szCs w:val="26"/>
        </w:rPr>
        <w:t>.7</w:t>
      </w:r>
      <w:r w:rsidRPr="00734FF8">
        <w:rPr>
          <w:sz w:val="26"/>
          <w:szCs w:val="26"/>
        </w:rPr>
        <w:t>. В случае если закупка осуществляется у единственного поставщика (исполнителя, подрядчика) после сбора информации о ценах не менее чем из 2 источников, договор заключается с поставщиком (исполнителем, подрядчиком), предложившим наименьшую стоимость товаров, работ, услуг.</w:t>
      </w:r>
      <w:r w:rsidR="00EB4CE7" w:rsidRPr="00734FF8">
        <w:rPr>
          <w:sz w:val="26"/>
          <w:szCs w:val="26"/>
        </w:rPr>
        <w:t xml:space="preserve"> Расчет НМЦД при закупке у единственного поставщика не оформляется. </w:t>
      </w:r>
    </w:p>
    <w:p w14:paraId="33D0F279" w14:textId="77777777" w:rsidR="00B34800" w:rsidRPr="00734FF8" w:rsidRDefault="00B34800" w:rsidP="00B34800">
      <w:pPr>
        <w:spacing w:after="223"/>
        <w:ind w:firstLine="709"/>
        <w:contextualSpacing/>
        <w:jc w:val="both"/>
        <w:rPr>
          <w:sz w:val="26"/>
          <w:szCs w:val="26"/>
        </w:rPr>
      </w:pPr>
      <w:bookmarkStart w:id="451" w:name="Par98"/>
      <w:bookmarkEnd w:id="451"/>
      <w:r w:rsidRPr="00734FF8">
        <w:rPr>
          <w:sz w:val="26"/>
          <w:szCs w:val="26"/>
        </w:rPr>
        <w:t>2</w:t>
      </w:r>
      <w:r w:rsidR="005C5001" w:rsidRPr="00734FF8">
        <w:rPr>
          <w:sz w:val="26"/>
          <w:szCs w:val="26"/>
        </w:rPr>
        <w:t>.8</w:t>
      </w:r>
      <w:r w:rsidRPr="00734FF8">
        <w:rPr>
          <w:sz w:val="26"/>
          <w:szCs w:val="26"/>
        </w:rPr>
        <w:t>. В случае осуществления закупки работ по строительству, реконструкции, капитальному ремонту объекта капитального строительства начальная (максимальная) цена договора определяется на основании проектной документации, разработанной и утвержденной в соответствии с законодательством Российской Федерации.</w:t>
      </w:r>
    </w:p>
    <w:p w14:paraId="71F2E558" w14:textId="77777777" w:rsidR="007E2BA5" w:rsidRPr="00734FF8" w:rsidRDefault="007E2BA5" w:rsidP="0062020C">
      <w:pPr>
        <w:spacing w:after="223"/>
        <w:ind w:firstLine="709"/>
        <w:contextualSpacing/>
        <w:jc w:val="both"/>
        <w:rPr>
          <w:sz w:val="26"/>
          <w:szCs w:val="26"/>
        </w:rPr>
      </w:pPr>
      <w:r w:rsidRPr="00734FF8">
        <w:rPr>
          <w:sz w:val="26"/>
          <w:szCs w:val="26"/>
        </w:rPr>
        <w:t xml:space="preserve">2.9. Ответственность за целесообразность заключения договора и выбор контрагента, а также за содержание и условия проекта договора в части сроков поставки, оказания услуг, выполнения работ, согласования порядка оплаты, номенклатуры товаров (работ, услуг), комплектации, технических характеристик и других существенных и необходимых условий договора </w:t>
      </w:r>
      <w:r w:rsidRPr="00734FF8">
        <w:rPr>
          <w:sz w:val="26"/>
          <w:szCs w:val="26"/>
        </w:rPr>
        <w:lastRenderedPageBreak/>
        <w:t xml:space="preserve">несет Ответственный исполнитель (сотрудник, который инициирует заключение договора). Ответственный исполнитель несет ответственность за определение цены договора и подготовку документов, необходимых для ее определения. </w:t>
      </w:r>
    </w:p>
    <w:p w14:paraId="0E55558F" w14:textId="77777777" w:rsidR="007E2BA5" w:rsidRPr="00734FF8" w:rsidRDefault="007E2BA5" w:rsidP="0062020C">
      <w:pPr>
        <w:spacing w:after="223"/>
        <w:ind w:firstLine="709"/>
        <w:contextualSpacing/>
        <w:jc w:val="both"/>
        <w:rPr>
          <w:sz w:val="26"/>
          <w:szCs w:val="26"/>
        </w:rPr>
      </w:pPr>
      <w:r w:rsidRPr="00734FF8">
        <w:rPr>
          <w:sz w:val="26"/>
          <w:szCs w:val="26"/>
        </w:rPr>
        <w:t>Ответственный исполнитель – это работник Учреждения, имеющий потребность в товарах, работах, услугах, для выполнения своих должностных обязанностей, определивший и согласовавший с контрагентом существенные условия договора, отвечающие потребностям Учреждения (характеристики, цена, объем, сроки) и инициирующий заключение договора с единственным поставщиком, путем подачи служебной записки в юридический отдел.</w:t>
      </w:r>
    </w:p>
    <w:p w14:paraId="7AC01AB3" w14:textId="77777777" w:rsidR="00D02F77" w:rsidRPr="00734FF8" w:rsidRDefault="00D02F77" w:rsidP="0062020C">
      <w:pPr>
        <w:spacing w:after="223"/>
        <w:contextualSpacing/>
        <w:jc w:val="both"/>
        <w:rPr>
          <w:sz w:val="26"/>
          <w:szCs w:val="26"/>
        </w:rPr>
      </w:pPr>
    </w:p>
    <w:p w14:paraId="36CD375E" w14:textId="77777777" w:rsidR="00B34800" w:rsidRPr="00734FF8" w:rsidRDefault="00B34800" w:rsidP="00B34800">
      <w:pPr>
        <w:spacing w:after="223"/>
        <w:ind w:firstLine="709"/>
        <w:contextualSpacing/>
        <w:jc w:val="both"/>
        <w:rPr>
          <w:sz w:val="26"/>
          <w:szCs w:val="26"/>
        </w:rPr>
      </w:pPr>
    </w:p>
    <w:p w14:paraId="79D1F22D" w14:textId="77777777" w:rsidR="00D02F77" w:rsidRPr="00734FF8" w:rsidRDefault="00D02F77" w:rsidP="00D02F77">
      <w:pPr>
        <w:ind w:firstLine="709"/>
        <w:contextualSpacing/>
        <w:jc w:val="center"/>
        <w:rPr>
          <w:b/>
          <w:sz w:val="26"/>
          <w:szCs w:val="26"/>
        </w:rPr>
      </w:pPr>
      <w:r w:rsidRPr="00734FF8">
        <w:rPr>
          <w:b/>
          <w:sz w:val="26"/>
          <w:szCs w:val="26"/>
        </w:rPr>
        <w:t>III. Определение НМЦД методом сопоставимых рыночных цен (анализа рынка)</w:t>
      </w:r>
    </w:p>
    <w:p w14:paraId="0644B12C" w14:textId="77777777" w:rsidR="00D02F77" w:rsidRPr="00734FF8" w:rsidRDefault="00D02F77" w:rsidP="00D02F77">
      <w:pPr>
        <w:ind w:firstLine="709"/>
        <w:contextualSpacing/>
        <w:jc w:val="center"/>
        <w:rPr>
          <w:sz w:val="26"/>
          <w:szCs w:val="26"/>
        </w:rPr>
      </w:pPr>
    </w:p>
    <w:p w14:paraId="144D8C2D" w14:textId="77777777" w:rsidR="00D02F77" w:rsidRPr="00734FF8" w:rsidRDefault="00D02F77" w:rsidP="00D02F77">
      <w:pPr>
        <w:spacing w:after="223"/>
        <w:ind w:firstLine="709"/>
        <w:contextualSpacing/>
        <w:jc w:val="both"/>
        <w:rPr>
          <w:sz w:val="26"/>
          <w:szCs w:val="26"/>
        </w:rPr>
      </w:pPr>
      <w:r w:rsidRPr="00734FF8">
        <w:rPr>
          <w:sz w:val="26"/>
          <w:szCs w:val="26"/>
        </w:rPr>
        <w:t>3.1. Метод сопоставимых рыночных цен (анализа рынка) заключается в установлении НМЦД на основании информации о рыночных ценах (далее - ценовая информация) идентичных товаров, работ, услуг, планируемых к закупкам, или при их отсутствии однородных товаров, работ, услуг.</w:t>
      </w:r>
    </w:p>
    <w:p w14:paraId="7E074DBF" w14:textId="77777777" w:rsidR="007025E2" w:rsidRPr="00734FF8" w:rsidRDefault="007025E2" w:rsidP="007025E2">
      <w:pPr>
        <w:spacing w:after="223"/>
        <w:ind w:firstLine="709"/>
        <w:contextualSpacing/>
        <w:jc w:val="both"/>
        <w:rPr>
          <w:sz w:val="26"/>
          <w:szCs w:val="26"/>
        </w:rPr>
      </w:pPr>
      <w:bookmarkStart w:id="452" w:name="sub_5015"/>
      <w:r w:rsidRPr="00734FF8">
        <w:rPr>
          <w:sz w:val="26"/>
          <w:szCs w:val="26"/>
        </w:rPr>
        <w:t>Идентичными товарами, работами, услугами признаются товары, работы, услуги, имеющие одинаковые характерные для них основные признаки. При определении идентичности товаров незначительные различия во внешнем виде таких товаров могут не учитываться. При определении идентичности работ, услуг учитываются характеристики подрядчика, исполнителя, их деловая репутация на рынке.</w:t>
      </w:r>
    </w:p>
    <w:p w14:paraId="793E8973" w14:textId="77777777" w:rsidR="007025E2" w:rsidRPr="00734FF8" w:rsidRDefault="007025E2" w:rsidP="007025E2">
      <w:pPr>
        <w:spacing w:after="223"/>
        <w:ind w:firstLine="709"/>
        <w:contextualSpacing/>
        <w:jc w:val="both"/>
        <w:rPr>
          <w:sz w:val="26"/>
          <w:szCs w:val="26"/>
        </w:rPr>
      </w:pPr>
      <w:bookmarkStart w:id="453" w:name="sub_5016"/>
      <w:bookmarkEnd w:id="452"/>
      <w:r w:rsidRPr="00734FF8">
        <w:rPr>
          <w:sz w:val="26"/>
          <w:szCs w:val="26"/>
        </w:rPr>
        <w:t>Однородными товарами признаются товары, которые, не являясь идентичными, имеют сходные характеристики и состоят из схожих компонентов, что позволяет им выполнять одни и те же функции и (или) быть коммерчески взаимозаменяемыми. При определении однородности товаров учитываются их качество, репутация на рынке, страна происхождения.</w:t>
      </w:r>
    </w:p>
    <w:p w14:paraId="6F2C04B9" w14:textId="77777777" w:rsidR="007025E2" w:rsidRPr="00734FF8" w:rsidRDefault="007025E2" w:rsidP="007025E2">
      <w:pPr>
        <w:spacing w:after="223"/>
        <w:ind w:firstLine="709"/>
        <w:contextualSpacing/>
        <w:jc w:val="both"/>
        <w:rPr>
          <w:sz w:val="26"/>
          <w:szCs w:val="26"/>
        </w:rPr>
      </w:pPr>
      <w:bookmarkStart w:id="454" w:name="sub_5017"/>
      <w:bookmarkEnd w:id="453"/>
      <w:r w:rsidRPr="00734FF8">
        <w:rPr>
          <w:sz w:val="26"/>
          <w:szCs w:val="26"/>
        </w:rPr>
        <w:t>Однородными работами, услугами признаются работы, услуги, которые, не являясь идентичными, имеют сходные характеристики, что позволяет им быть коммерчески и (или) функционально взаимозаменяемыми. При определении однородности работ, услуг учитываются их качество, репутация на рынке, а также вид работ, услуг, их объем, уникальность и коммерческая взаимозаменяемость.</w:t>
      </w:r>
    </w:p>
    <w:p w14:paraId="06BE2878" w14:textId="77777777" w:rsidR="007025E2" w:rsidRPr="00734FF8" w:rsidRDefault="007025E2" w:rsidP="007025E2">
      <w:pPr>
        <w:spacing w:after="223"/>
        <w:ind w:firstLine="709"/>
        <w:contextualSpacing/>
        <w:jc w:val="both"/>
        <w:rPr>
          <w:sz w:val="26"/>
          <w:szCs w:val="26"/>
        </w:rPr>
      </w:pPr>
      <w:bookmarkStart w:id="455" w:name="sub_5018"/>
      <w:bookmarkEnd w:id="454"/>
      <w:r w:rsidRPr="00734FF8">
        <w:rPr>
          <w:sz w:val="26"/>
          <w:szCs w:val="26"/>
        </w:rPr>
        <w:t>Коммерческие и (или) финансовые условия поставок товаров, выполнения работ, оказания услуг признаются сопоставимыми, если различия между такими условиями не оказывают существенного влияния на соответствующие результаты или эти различия могут быть учтены с применением соответствующих корректировок таких условий.</w:t>
      </w:r>
    </w:p>
    <w:p w14:paraId="48232F6D" w14:textId="77777777" w:rsidR="007025E2" w:rsidRPr="00734FF8" w:rsidRDefault="007025E2" w:rsidP="007025E2">
      <w:pPr>
        <w:spacing w:after="223"/>
        <w:ind w:firstLine="709"/>
        <w:contextualSpacing/>
        <w:jc w:val="both"/>
        <w:rPr>
          <w:sz w:val="26"/>
          <w:szCs w:val="26"/>
        </w:rPr>
      </w:pPr>
      <w:bookmarkStart w:id="456" w:name="sub_5019"/>
      <w:bookmarkEnd w:id="455"/>
      <w:r w:rsidRPr="00734FF8">
        <w:rPr>
          <w:sz w:val="26"/>
          <w:szCs w:val="26"/>
        </w:rPr>
        <w:t>Определение идентичности и однородности товаров, работ, услуг, сопоставимости коммерческих и (или) финансовых условий поставок товаров, выполнения работ, оказания услуг осуществляется в соответствии с положениями настоящего раздела.</w:t>
      </w:r>
      <w:bookmarkEnd w:id="456"/>
    </w:p>
    <w:p w14:paraId="08DF4C68" w14:textId="77777777" w:rsidR="00D02F77" w:rsidRPr="00734FF8" w:rsidRDefault="00D02F77" w:rsidP="00D02F77">
      <w:pPr>
        <w:spacing w:after="223"/>
        <w:ind w:firstLine="709"/>
        <w:contextualSpacing/>
        <w:jc w:val="both"/>
        <w:rPr>
          <w:sz w:val="26"/>
          <w:szCs w:val="26"/>
        </w:rPr>
      </w:pPr>
      <w:r w:rsidRPr="00734FF8">
        <w:rPr>
          <w:sz w:val="26"/>
          <w:szCs w:val="26"/>
        </w:rPr>
        <w:t xml:space="preserve">3.2. Метод сопоставимых рыночных цен (анализа рынка) является </w:t>
      </w:r>
      <w:r w:rsidRPr="00734FF8">
        <w:rPr>
          <w:b/>
          <w:bCs/>
          <w:sz w:val="26"/>
          <w:szCs w:val="26"/>
        </w:rPr>
        <w:lastRenderedPageBreak/>
        <w:t>приоритетным</w:t>
      </w:r>
      <w:r w:rsidRPr="00734FF8">
        <w:rPr>
          <w:sz w:val="26"/>
          <w:szCs w:val="26"/>
        </w:rPr>
        <w:t xml:space="preserve"> для определения и обоснования НМЦД. Использование иных методов допускается в случаях, предусмотренных настоящими Правилами.</w:t>
      </w:r>
    </w:p>
    <w:p w14:paraId="7982E328" w14:textId="77777777" w:rsidR="00D02F77" w:rsidRPr="00734FF8" w:rsidRDefault="00D02F77" w:rsidP="00D02F77">
      <w:pPr>
        <w:spacing w:after="223"/>
        <w:ind w:firstLine="709"/>
        <w:contextualSpacing/>
        <w:jc w:val="both"/>
        <w:rPr>
          <w:sz w:val="26"/>
          <w:szCs w:val="26"/>
        </w:rPr>
      </w:pPr>
      <w:r w:rsidRPr="00734FF8">
        <w:rPr>
          <w:sz w:val="26"/>
          <w:szCs w:val="26"/>
        </w:rPr>
        <w:t>3.3. В целях определения НМЦД методом сопоставимых рыночных цен (анализа рынка) Инициатор закупки должен определить:</w:t>
      </w:r>
    </w:p>
    <w:p w14:paraId="2D516A45" w14:textId="77777777" w:rsidR="00D02F77" w:rsidRPr="00734FF8" w:rsidRDefault="00D02F77" w:rsidP="00D02F77">
      <w:pPr>
        <w:spacing w:after="223"/>
        <w:ind w:firstLine="709"/>
        <w:contextualSpacing/>
        <w:jc w:val="both"/>
        <w:rPr>
          <w:sz w:val="26"/>
          <w:szCs w:val="26"/>
        </w:rPr>
      </w:pPr>
      <w:r w:rsidRPr="00734FF8">
        <w:rPr>
          <w:sz w:val="26"/>
          <w:szCs w:val="26"/>
        </w:rPr>
        <w:t xml:space="preserve">3.3.1. товары, работы, услуги, представленные на функционирующем рынке и соответствующие описанию объекта закупки, сформированному в соответствии с </w:t>
      </w:r>
      <w:hyperlink r:id="rId95" w:anchor="/document/99/499052306/XA00M6A2MF/" w:tgtFrame="_self" w:history="1">
        <w:r w:rsidRPr="00734FF8">
          <w:rPr>
            <w:sz w:val="26"/>
            <w:szCs w:val="26"/>
          </w:rPr>
          <w:t xml:space="preserve">пунктом 2.2.4 настоящих </w:t>
        </w:r>
      </w:hyperlink>
      <w:r w:rsidRPr="00734FF8">
        <w:rPr>
          <w:sz w:val="26"/>
          <w:szCs w:val="26"/>
        </w:rPr>
        <w:t>Правил;</w:t>
      </w:r>
    </w:p>
    <w:p w14:paraId="2766B2E8" w14:textId="77777777" w:rsidR="00D02F77" w:rsidRPr="00734FF8" w:rsidRDefault="00D02F77" w:rsidP="00D02F77">
      <w:pPr>
        <w:spacing w:after="223"/>
        <w:ind w:firstLine="709"/>
        <w:contextualSpacing/>
        <w:jc w:val="both"/>
        <w:rPr>
          <w:sz w:val="26"/>
          <w:szCs w:val="26"/>
        </w:rPr>
      </w:pPr>
      <w:r w:rsidRPr="00734FF8">
        <w:rPr>
          <w:sz w:val="26"/>
          <w:szCs w:val="26"/>
        </w:rPr>
        <w:t xml:space="preserve">3.3.2. товар, работу, услугу, наиболее полно соответствующие описанию объекта закупки, сформированному в соответствии с </w:t>
      </w:r>
      <w:hyperlink r:id="rId96" w:anchor="/document/99/499052306/XA00M6A2MF/" w:tgtFrame="_self" w:history="1">
        <w:r w:rsidRPr="00734FF8">
          <w:rPr>
            <w:sz w:val="26"/>
            <w:szCs w:val="26"/>
          </w:rPr>
          <w:t xml:space="preserve">пунктом 2.2.4 настоящих </w:t>
        </w:r>
      </w:hyperlink>
      <w:r w:rsidRPr="00734FF8">
        <w:rPr>
          <w:sz w:val="26"/>
          <w:szCs w:val="26"/>
        </w:rPr>
        <w:t>Правил.</w:t>
      </w:r>
    </w:p>
    <w:p w14:paraId="29EA3FF4" w14:textId="77777777" w:rsidR="00D02F77" w:rsidRPr="00734FF8" w:rsidRDefault="00D02F77" w:rsidP="00D02F77">
      <w:pPr>
        <w:spacing w:after="223"/>
        <w:ind w:firstLine="709"/>
        <w:contextualSpacing/>
        <w:jc w:val="both"/>
        <w:rPr>
          <w:sz w:val="26"/>
          <w:szCs w:val="26"/>
        </w:rPr>
      </w:pPr>
      <w:r w:rsidRPr="00734FF8">
        <w:rPr>
          <w:sz w:val="26"/>
          <w:szCs w:val="26"/>
        </w:rPr>
        <w:t>3.4. В целях получения ценовой информации в отношении товара, работы, услуги для определения НМЦД Инициатор закупки осуществляет следующие действия:</w:t>
      </w:r>
    </w:p>
    <w:p w14:paraId="1AA44D08" w14:textId="77777777" w:rsidR="00D02F77" w:rsidRPr="00734FF8" w:rsidRDefault="00D02F77" w:rsidP="00D02F77">
      <w:pPr>
        <w:spacing w:after="223"/>
        <w:ind w:firstLine="709"/>
        <w:contextualSpacing/>
        <w:jc w:val="both"/>
        <w:rPr>
          <w:sz w:val="26"/>
          <w:szCs w:val="26"/>
        </w:rPr>
      </w:pPr>
      <w:r w:rsidRPr="00734FF8">
        <w:rPr>
          <w:sz w:val="26"/>
          <w:szCs w:val="26"/>
        </w:rPr>
        <w:t>3.4.1. направляет запросы о предоставлении ценовой информации (коммерческого предложения) не менее чем трем поставщикам (подрядчикам, исполнителям), обладающим опытом поставок соответствующих товаров, работ, услуг или поставка товаров, работу, услуг относится к их виду деятельности;</w:t>
      </w:r>
    </w:p>
    <w:p w14:paraId="2C2BFA22" w14:textId="77777777" w:rsidR="00D02F77" w:rsidRPr="00734FF8" w:rsidRDefault="00D02F77" w:rsidP="00D02F77">
      <w:pPr>
        <w:spacing w:after="223"/>
        <w:ind w:firstLine="709"/>
        <w:contextualSpacing/>
        <w:jc w:val="both"/>
        <w:rPr>
          <w:sz w:val="26"/>
          <w:szCs w:val="26"/>
        </w:rPr>
      </w:pPr>
      <w:r w:rsidRPr="00734FF8">
        <w:rPr>
          <w:sz w:val="26"/>
          <w:szCs w:val="26"/>
        </w:rPr>
        <w:t>3.4.2. осуществляет поиск ценовой информации в реестре договоров, заключенных заказчиками, размещенном на официальном сайте Российской Федерации в информационно-телекоммуникационной сети "Интернет" для размещения информации о размещении заказов на поставки товаров, выполнение работ, оказание услуг www.zakupki.gov.ru. При этом целесообразно принимать в расчет информацию о ценах товаров, работ, услуг, содержащуюся в договорах, которые исполнены и по которым не взыскивались неустойки (штрафы, пени) в связи с неисполнением или ненадлежащим исполнением обязательств, предусмотренных этими договорами, в течение последних трех лет;</w:t>
      </w:r>
    </w:p>
    <w:p w14:paraId="2E27B61B" w14:textId="77777777" w:rsidR="00D02F77" w:rsidRPr="00734FF8" w:rsidRDefault="00D02F77" w:rsidP="00D02F77">
      <w:pPr>
        <w:spacing w:after="223"/>
        <w:ind w:firstLine="709"/>
        <w:contextualSpacing/>
        <w:jc w:val="both"/>
        <w:rPr>
          <w:sz w:val="26"/>
          <w:szCs w:val="26"/>
        </w:rPr>
      </w:pPr>
      <w:r w:rsidRPr="00734FF8">
        <w:rPr>
          <w:sz w:val="26"/>
          <w:szCs w:val="26"/>
        </w:rPr>
        <w:t>3.4.3. осуществляет сбор и анализ общедоступной ценовой информации, к которой относится в том числе:</w:t>
      </w:r>
    </w:p>
    <w:p w14:paraId="4481F5C9" w14:textId="77777777" w:rsidR="00D02F77" w:rsidRPr="00734FF8" w:rsidRDefault="00D02F77" w:rsidP="00D02F77">
      <w:pPr>
        <w:spacing w:after="223"/>
        <w:ind w:firstLine="709"/>
        <w:contextualSpacing/>
        <w:jc w:val="both"/>
        <w:rPr>
          <w:sz w:val="26"/>
          <w:szCs w:val="26"/>
        </w:rPr>
      </w:pPr>
      <w:r w:rsidRPr="00734FF8">
        <w:rPr>
          <w:sz w:val="26"/>
          <w:szCs w:val="26"/>
        </w:rPr>
        <w:t>3.4.3.1. информация о ценах товаров, работ, услуг, содержащаяся в рекламе, каталогах, описаниях товаров и в других предложениях, обращенных к неопределенному кругу лиц, в том числе признаваемых в соответствии с гражданским законодательством публичными офертами;</w:t>
      </w:r>
    </w:p>
    <w:p w14:paraId="48BF00E7" w14:textId="77777777" w:rsidR="00D02F77" w:rsidRPr="00734FF8" w:rsidRDefault="00D02F77" w:rsidP="00D02F77">
      <w:pPr>
        <w:spacing w:after="223"/>
        <w:ind w:firstLine="709"/>
        <w:contextualSpacing/>
        <w:jc w:val="both"/>
        <w:rPr>
          <w:sz w:val="26"/>
          <w:szCs w:val="26"/>
        </w:rPr>
      </w:pPr>
      <w:r w:rsidRPr="00734FF8">
        <w:rPr>
          <w:sz w:val="26"/>
          <w:szCs w:val="26"/>
        </w:rPr>
        <w:t>3.4.3.2. прайс-листы, размещенные на официальных сайтах поставщиков товаров, работ, услуг, соответствующих объекту закупки, при этом Инициатором закупки должно быть приложено подтверждение источника скачивания прайс-листа (скриншот страницы сайта поставщика товаров, работ, услуг);</w:t>
      </w:r>
    </w:p>
    <w:p w14:paraId="6292726F" w14:textId="77777777" w:rsidR="00D02F77" w:rsidRPr="00734FF8" w:rsidRDefault="00D02F77" w:rsidP="00D02F77">
      <w:pPr>
        <w:spacing w:after="223"/>
        <w:ind w:firstLine="709"/>
        <w:contextualSpacing/>
        <w:jc w:val="both"/>
        <w:rPr>
          <w:sz w:val="26"/>
          <w:szCs w:val="26"/>
        </w:rPr>
      </w:pPr>
      <w:r w:rsidRPr="00734FF8">
        <w:rPr>
          <w:sz w:val="26"/>
          <w:szCs w:val="26"/>
        </w:rPr>
        <w:t>3.4.3.3. информация о ценах товаров, работ, услуг, содержащаяся в официальных источниках информации уполномоченных государственных органов и муниципальных органов в соответствии с законодательством Российской Федерации, законодательством субъектов Российской Федерации, муниципальными нормативными правовыми актами, в официальных источниках информации иностранных государств, международных организаций или иных общедоступных изданиях;</w:t>
      </w:r>
    </w:p>
    <w:p w14:paraId="273D0855" w14:textId="77777777" w:rsidR="00D02F77" w:rsidRPr="00734FF8" w:rsidRDefault="00D02F77" w:rsidP="00D02F77">
      <w:pPr>
        <w:spacing w:after="223"/>
        <w:ind w:firstLine="709"/>
        <w:contextualSpacing/>
        <w:jc w:val="both"/>
        <w:rPr>
          <w:sz w:val="26"/>
          <w:szCs w:val="26"/>
        </w:rPr>
      </w:pPr>
      <w:r w:rsidRPr="00734FF8">
        <w:rPr>
          <w:sz w:val="26"/>
          <w:szCs w:val="26"/>
        </w:rPr>
        <w:lastRenderedPageBreak/>
        <w:t>3.4.3.4. информация о рыночной стоимости объектов оценки, определенная в соответствии с законодательством, регулирующим оценочную деятельность в Российской Федерации;</w:t>
      </w:r>
    </w:p>
    <w:p w14:paraId="6B756FF4" w14:textId="77777777" w:rsidR="00D02F77" w:rsidRPr="00734FF8" w:rsidRDefault="00D02F77" w:rsidP="00D02F77">
      <w:pPr>
        <w:spacing w:after="223"/>
        <w:ind w:firstLine="709"/>
        <w:contextualSpacing/>
        <w:jc w:val="both"/>
        <w:rPr>
          <w:sz w:val="26"/>
          <w:szCs w:val="26"/>
        </w:rPr>
      </w:pPr>
      <w:r w:rsidRPr="00734FF8">
        <w:rPr>
          <w:sz w:val="26"/>
          <w:szCs w:val="26"/>
        </w:rPr>
        <w:t>3.5. В случае направления запроса о предоставлении ценовой информации (коммерческого предложения) потенциальными поставщиками (подрядчиками, исполнителями) такой запрос должен быть направлен в том числе поставщикам (подрядчикам, исполнителям), имевшим в течение последних трех лет, предшествующих определению НМЦД, опыт выполнения аналогичных договоров, заключенных с учреждением и (или) другими заказчиками без применения к поставщику (подрядчику, исполнителю) неустоек (штрафов, пеней) в связи с неисполнением или ненадлежащим исполнением обязательств, предусмотренных соответствующим договором. Если таких поставщиков (подрядчиков, исполнителей) было более пяти, то запрос рекомендуется направлять не менее чем пяти поставщикам (подрядчикам, исполнителям), исполнявшим договоры в течение последних трех лет, предшествующих определению НМЦД.</w:t>
      </w:r>
    </w:p>
    <w:p w14:paraId="1354E3FF" w14:textId="77777777" w:rsidR="00D02F77" w:rsidRPr="00734FF8" w:rsidRDefault="00D02F77" w:rsidP="00D02F77">
      <w:pPr>
        <w:spacing w:after="223"/>
        <w:ind w:firstLine="709"/>
        <w:contextualSpacing/>
        <w:jc w:val="both"/>
        <w:rPr>
          <w:sz w:val="26"/>
          <w:szCs w:val="26"/>
        </w:rPr>
      </w:pPr>
      <w:r w:rsidRPr="00734FF8">
        <w:rPr>
          <w:sz w:val="26"/>
          <w:szCs w:val="26"/>
        </w:rPr>
        <w:t xml:space="preserve">3.6. Запрос коммерческого предложения, оформленный в соответствии с настоящими Правилами, должен быть направлен </w:t>
      </w:r>
      <w:r w:rsidR="0009380D" w:rsidRPr="00734FF8">
        <w:rPr>
          <w:sz w:val="26"/>
          <w:szCs w:val="26"/>
        </w:rPr>
        <w:t xml:space="preserve">сотрудником </w:t>
      </w:r>
      <w:r w:rsidRPr="00734FF8">
        <w:rPr>
          <w:sz w:val="26"/>
          <w:szCs w:val="26"/>
        </w:rPr>
        <w:t>Инициирующ</w:t>
      </w:r>
      <w:r w:rsidR="0009380D" w:rsidRPr="00734FF8">
        <w:rPr>
          <w:sz w:val="26"/>
          <w:szCs w:val="26"/>
        </w:rPr>
        <w:t>его</w:t>
      </w:r>
      <w:r w:rsidRPr="00734FF8">
        <w:rPr>
          <w:sz w:val="26"/>
          <w:szCs w:val="26"/>
        </w:rPr>
        <w:t xml:space="preserve"> подразделени</w:t>
      </w:r>
      <w:r w:rsidR="0009380D" w:rsidRPr="00734FF8">
        <w:rPr>
          <w:sz w:val="26"/>
          <w:szCs w:val="26"/>
        </w:rPr>
        <w:t>я с лично</w:t>
      </w:r>
      <w:r w:rsidR="00264D3D" w:rsidRPr="00734FF8">
        <w:rPr>
          <w:sz w:val="26"/>
          <w:szCs w:val="26"/>
        </w:rPr>
        <w:t>й</w:t>
      </w:r>
      <w:r w:rsidR="0009380D" w:rsidRPr="00734FF8">
        <w:rPr>
          <w:sz w:val="26"/>
          <w:szCs w:val="26"/>
        </w:rPr>
        <w:t xml:space="preserve"> электронной почты или</w:t>
      </w:r>
      <w:r w:rsidRPr="00734FF8">
        <w:rPr>
          <w:sz w:val="26"/>
          <w:szCs w:val="26"/>
        </w:rPr>
        <w:t xml:space="preserve"> посредством официальной почты учреждения - </w:t>
      </w:r>
      <w:proofErr w:type="spellStart"/>
      <w:r w:rsidR="007025E2" w:rsidRPr="00734FF8">
        <w:rPr>
          <w:sz w:val="26"/>
          <w:szCs w:val="26"/>
          <w:lang w:val="en-US"/>
        </w:rPr>
        <w:t>ktyz</w:t>
      </w:r>
      <w:proofErr w:type="spellEnd"/>
      <w:r w:rsidRPr="00734FF8">
        <w:rPr>
          <w:sz w:val="26"/>
          <w:szCs w:val="26"/>
        </w:rPr>
        <w:t>@</w:t>
      </w:r>
      <w:r w:rsidRPr="00734FF8">
        <w:rPr>
          <w:sz w:val="26"/>
          <w:szCs w:val="26"/>
          <w:lang w:val="en-US"/>
        </w:rPr>
        <w:t>mail</w:t>
      </w:r>
      <w:r w:rsidRPr="00734FF8">
        <w:rPr>
          <w:sz w:val="26"/>
          <w:szCs w:val="26"/>
        </w:rPr>
        <w:t>.</w:t>
      </w:r>
      <w:proofErr w:type="spellStart"/>
      <w:r w:rsidRPr="00734FF8">
        <w:rPr>
          <w:sz w:val="26"/>
          <w:szCs w:val="26"/>
          <w:lang w:val="en-US"/>
        </w:rPr>
        <w:t>ru</w:t>
      </w:r>
      <w:proofErr w:type="spellEnd"/>
      <w:r w:rsidRPr="00734FF8">
        <w:rPr>
          <w:sz w:val="26"/>
          <w:szCs w:val="26"/>
        </w:rPr>
        <w:t>.</w:t>
      </w:r>
    </w:p>
    <w:p w14:paraId="3ABB66F5" w14:textId="77777777" w:rsidR="00D02F77" w:rsidRPr="00734FF8" w:rsidRDefault="00D02F77" w:rsidP="00D02F77">
      <w:pPr>
        <w:spacing w:after="223"/>
        <w:ind w:firstLine="709"/>
        <w:contextualSpacing/>
        <w:jc w:val="both"/>
        <w:rPr>
          <w:sz w:val="26"/>
          <w:szCs w:val="26"/>
        </w:rPr>
      </w:pPr>
      <w:r w:rsidRPr="00734FF8">
        <w:rPr>
          <w:sz w:val="26"/>
          <w:szCs w:val="26"/>
        </w:rPr>
        <w:t xml:space="preserve">Ответы на такие запросы принимаются </w:t>
      </w:r>
      <w:r w:rsidR="0009380D" w:rsidRPr="00734FF8">
        <w:rPr>
          <w:sz w:val="26"/>
          <w:szCs w:val="26"/>
        </w:rPr>
        <w:t xml:space="preserve">нарочным в бумажной форме или в электронном формате, посредством направления </w:t>
      </w:r>
      <w:r w:rsidRPr="00734FF8">
        <w:rPr>
          <w:sz w:val="26"/>
          <w:szCs w:val="26"/>
        </w:rPr>
        <w:t xml:space="preserve">на </w:t>
      </w:r>
      <w:r w:rsidR="0009380D" w:rsidRPr="00734FF8">
        <w:rPr>
          <w:sz w:val="26"/>
          <w:szCs w:val="26"/>
        </w:rPr>
        <w:t xml:space="preserve">персональную почту сотрудников учреждения или на </w:t>
      </w:r>
      <w:r w:rsidRPr="00734FF8">
        <w:rPr>
          <w:sz w:val="26"/>
          <w:szCs w:val="26"/>
        </w:rPr>
        <w:t>официальную почту учреждения.</w:t>
      </w:r>
    </w:p>
    <w:p w14:paraId="42699D1F" w14:textId="77777777" w:rsidR="00D02F77" w:rsidRPr="00734FF8" w:rsidRDefault="00D02F77" w:rsidP="00D02F77">
      <w:pPr>
        <w:spacing w:after="223"/>
        <w:ind w:firstLine="709"/>
        <w:contextualSpacing/>
        <w:jc w:val="both"/>
        <w:rPr>
          <w:sz w:val="26"/>
          <w:szCs w:val="26"/>
        </w:rPr>
      </w:pPr>
      <w:r w:rsidRPr="00734FF8">
        <w:rPr>
          <w:sz w:val="26"/>
          <w:szCs w:val="26"/>
        </w:rPr>
        <w:t xml:space="preserve">3.7. Запрос на предоставление ценовой информации, направляемый потенциальному поставщику (подрядчику, исполнителю) по содержанию должен соответствовать </w:t>
      </w:r>
      <w:r w:rsidR="007025E2" w:rsidRPr="00734FF8">
        <w:rPr>
          <w:sz w:val="26"/>
          <w:szCs w:val="26"/>
        </w:rPr>
        <w:t xml:space="preserve">Техническому заданию к договору или закупке, </w:t>
      </w:r>
      <w:r w:rsidRPr="00734FF8">
        <w:rPr>
          <w:sz w:val="26"/>
          <w:szCs w:val="26"/>
        </w:rPr>
        <w:t>а также содержать информацию о сроках предоставления коммерческого предложения.</w:t>
      </w:r>
    </w:p>
    <w:p w14:paraId="68BD791D" w14:textId="77777777" w:rsidR="00D02F77" w:rsidRPr="00734FF8" w:rsidRDefault="00D02F77" w:rsidP="00D02F77">
      <w:pPr>
        <w:spacing w:after="223"/>
        <w:ind w:firstLine="709"/>
        <w:contextualSpacing/>
        <w:jc w:val="both"/>
        <w:rPr>
          <w:sz w:val="26"/>
          <w:szCs w:val="26"/>
        </w:rPr>
      </w:pPr>
      <w:r w:rsidRPr="00734FF8">
        <w:rPr>
          <w:sz w:val="26"/>
          <w:szCs w:val="26"/>
        </w:rPr>
        <w:t>3.8. Не рекомендуется использовать для расчета НМЦД ценовую информацию:</w:t>
      </w:r>
    </w:p>
    <w:p w14:paraId="47DC38FB" w14:textId="77777777" w:rsidR="00D02F77" w:rsidRPr="00734FF8" w:rsidRDefault="00D02F77" w:rsidP="00D02F77">
      <w:pPr>
        <w:spacing w:after="223"/>
        <w:ind w:firstLine="709"/>
        <w:contextualSpacing/>
        <w:jc w:val="both"/>
        <w:rPr>
          <w:sz w:val="26"/>
          <w:szCs w:val="26"/>
        </w:rPr>
      </w:pPr>
      <w:r w:rsidRPr="00734FF8">
        <w:rPr>
          <w:sz w:val="26"/>
          <w:szCs w:val="26"/>
        </w:rPr>
        <w:t>3.8.1. представленную лицами, сведения о которых включены в реестр недобросовестных поставщиков (подрядчиков, исполнителей);</w:t>
      </w:r>
    </w:p>
    <w:p w14:paraId="6682E127" w14:textId="77777777" w:rsidR="00D02F77" w:rsidRPr="00734FF8" w:rsidRDefault="00D02F77" w:rsidP="00D02F77">
      <w:pPr>
        <w:spacing w:after="223"/>
        <w:ind w:firstLine="709"/>
        <w:contextualSpacing/>
        <w:jc w:val="both"/>
        <w:rPr>
          <w:sz w:val="26"/>
          <w:szCs w:val="26"/>
        </w:rPr>
      </w:pPr>
      <w:r w:rsidRPr="00734FF8">
        <w:rPr>
          <w:sz w:val="26"/>
          <w:szCs w:val="26"/>
        </w:rPr>
        <w:t>3.8.2. полученную из анонимных источников;</w:t>
      </w:r>
    </w:p>
    <w:p w14:paraId="46048B8E" w14:textId="77777777" w:rsidR="00D02F77" w:rsidRPr="00734FF8" w:rsidRDefault="00D02F77" w:rsidP="00D02F77">
      <w:pPr>
        <w:spacing w:after="223"/>
        <w:ind w:firstLine="709"/>
        <w:contextualSpacing/>
        <w:jc w:val="both"/>
        <w:rPr>
          <w:sz w:val="26"/>
          <w:szCs w:val="26"/>
        </w:rPr>
      </w:pPr>
      <w:r w:rsidRPr="00734FF8">
        <w:rPr>
          <w:sz w:val="26"/>
          <w:szCs w:val="26"/>
        </w:rPr>
        <w:t>3.8.3. содержащуюся в документах, полученных Инициатором закупки по его запросам и не соответствующих требованиям, установленным настоящим Положением к содержанию таких документов;</w:t>
      </w:r>
    </w:p>
    <w:p w14:paraId="376AA020" w14:textId="77777777" w:rsidR="00D02F77" w:rsidRPr="00734FF8" w:rsidRDefault="00D02F77" w:rsidP="00D02F77">
      <w:pPr>
        <w:spacing w:after="223"/>
        <w:ind w:firstLine="709"/>
        <w:contextualSpacing/>
        <w:jc w:val="both"/>
        <w:rPr>
          <w:sz w:val="26"/>
          <w:szCs w:val="26"/>
        </w:rPr>
      </w:pPr>
      <w:r w:rsidRPr="00734FF8">
        <w:rPr>
          <w:sz w:val="26"/>
          <w:szCs w:val="26"/>
        </w:rPr>
        <w:t>3.8.4. не содержащую расчет цен товаров, работ, услуг.</w:t>
      </w:r>
    </w:p>
    <w:p w14:paraId="108DC7CA" w14:textId="77777777" w:rsidR="00607687" w:rsidRPr="00734FF8" w:rsidRDefault="00607687" w:rsidP="007025E2">
      <w:pPr>
        <w:spacing w:after="223"/>
        <w:ind w:firstLine="709"/>
        <w:contextualSpacing/>
        <w:jc w:val="both"/>
        <w:rPr>
          <w:sz w:val="26"/>
          <w:szCs w:val="26"/>
        </w:rPr>
      </w:pPr>
      <w:bookmarkStart w:id="457" w:name="sub_52410"/>
      <w:r w:rsidRPr="00734FF8">
        <w:rPr>
          <w:sz w:val="26"/>
          <w:szCs w:val="26"/>
        </w:rPr>
        <w:t xml:space="preserve">10) при использовании в целях определения начальной (максимальной) цены договора ценовой информации из источников, указанных в </w:t>
      </w:r>
      <w:hyperlink w:anchor="sub_5245" w:history="1">
        <w:r w:rsidRPr="00734FF8">
          <w:rPr>
            <w:sz w:val="26"/>
            <w:szCs w:val="26"/>
          </w:rPr>
          <w:t>подпункте 5</w:t>
        </w:r>
      </w:hyperlink>
      <w:r w:rsidRPr="00734FF8">
        <w:rPr>
          <w:sz w:val="26"/>
          <w:szCs w:val="26"/>
        </w:rPr>
        <w:t xml:space="preserve"> настоящего пункта, Заказчик в порядке, предусмотренном </w:t>
      </w:r>
      <w:hyperlink w:anchor="sub_52412" w:history="1">
        <w:r w:rsidRPr="00734FF8">
          <w:rPr>
            <w:sz w:val="26"/>
            <w:szCs w:val="26"/>
          </w:rPr>
          <w:t>подпунктом 12</w:t>
        </w:r>
      </w:hyperlink>
      <w:r w:rsidRPr="00734FF8">
        <w:rPr>
          <w:sz w:val="26"/>
          <w:szCs w:val="26"/>
        </w:rPr>
        <w:t xml:space="preserve"> настоящего пункта, приводит полученные цены товара, работы, услуги к сопоставимым с условиями планируемой закупки коммерческим и (или) финансовым условиям поставок товаров, выполнения работ, оказания услуг, а также приводит цены прошлых периодов (более шести месяцев от периода определения начальной (максимальной) цены договора) к текущему уровню цен в порядке, предусмотренном </w:t>
      </w:r>
      <w:hyperlink w:anchor="sub_52414" w:history="1">
        <w:r w:rsidRPr="00734FF8">
          <w:rPr>
            <w:sz w:val="26"/>
            <w:szCs w:val="26"/>
          </w:rPr>
          <w:t>подпунктом 14</w:t>
        </w:r>
      </w:hyperlink>
      <w:r w:rsidRPr="00734FF8">
        <w:rPr>
          <w:sz w:val="26"/>
          <w:szCs w:val="26"/>
        </w:rPr>
        <w:t xml:space="preserve"> настоящего пункта;</w:t>
      </w:r>
    </w:p>
    <w:p w14:paraId="2A3653E5" w14:textId="77777777" w:rsidR="00607687" w:rsidRPr="00734FF8" w:rsidRDefault="00607687" w:rsidP="007025E2">
      <w:pPr>
        <w:spacing w:after="223"/>
        <w:ind w:firstLine="709"/>
        <w:contextualSpacing/>
        <w:jc w:val="both"/>
        <w:rPr>
          <w:sz w:val="26"/>
          <w:szCs w:val="26"/>
        </w:rPr>
      </w:pPr>
      <w:bookmarkStart w:id="458" w:name="sub_52411"/>
      <w:bookmarkEnd w:id="457"/>
      <w:r w:rsidRPr="00734FF8">
        <w:rPr>
          <w:sz w:val="26"/>
          <w:szCs w:val="26"/>
        </w:rPr>
        <w:lastRenderedPageBreak/>
        <w:t>11) коммерческие и (или) финансовые условия поставок товаров, выполнения работ, оказания услуг признаются сопоставимыми, если различия между такими условиями не оказывают влияния на соответствующие результаты или эти различия могут быть учтены с применением корректировок таких условий;</w:t>
      </w:r>
    </w:p>
    <w:p w14:paraId="013D44EC" w14:textId="77777777" w:rsidR="00607687" w:rsidRPr="00734FF8" w:rsidRDefault="00607687" w:rsidP="007025E2">
      <w:pPr>
        <w:spacing w:after="223"/>
        <w:ind w:firstLine="709"/>
        <w:contextualSpacing/>
        <w:jc w:val="both"/>
        <w:rPr>
          <w:sz w:val="26"/>
          <w:szCs w:val="26"/>
        </w:rPr>
      </w:pPr>
      <w:bookmarkStart w:id="459" w:name="sub_52412"/>
      <w:bookmarkEnd w:id="458"/>
      <w:r w:rsidRPr="00734FF8">
        <w:rPr>
          <w:sz w:val="26"/>
          <w:szCs w:val="26"/>
        </w:rPr>
        <w:t xml:space="preserve">12) при использовании в целях определения начальной (максимальной) цены договора ценовой информации, полученной в соответствии с </w:t>
      </w:r>
      <w:hyperlink w:anchor="sub_52453" w:history="1">
        <w:r w:rsidRPr="00734FF8">
          <w:rPr>
            <w:sz w:val="26"/>
            <w:szCs w:val="26"/>
          </w:rPr>
          <w:t>подпунктом "в" подпункта 5</w:t>
        </w:r>
      </w:hyperlink>
      <w:r w:rsidRPr="00734FF8">
        <w:rPr>
          <w:sz w:val="26"/>
          <w:szCs w:val="26"/>
        </w:rPr>
        <w:t xml:space="preserve"> настоящего пункта, Заказчиком дополнительно может быть скорректирована цена товара, работы, услуги в зависимости от способа осуществления закупки, явившейся источником информации о цене товара, работы, услуги. При этом необходимо использовать следующий порядок:</w:t>
      </w:r>
    </w:p>
    <w:p w14:paraId="2689C536" w14:textId="77777777" w:rsidR="00607687" w:rsidRPr="00734FF8" w:rsidRDefault="00607687" w:rsidP="007025E2">
      <w:pPr>
        <w:spacing w:after="223"/>
        <w:ind w:firstLine="709"/>
        <w:contextualSpacing/>
        <w:jc w:val="both"/>
        <w:rPr>
          <w:sz w:val="26"/>
          <w:szCs w:val="26"/>
        </w:rPr>
      </w:pPr>
      <w:bookmarkStart w:id="460" w:name="sub_524121"/>
      <w:bookmarkEnd w:id="459"/>
      <w:r w:rsidRPr="00734FF8">
        <w:rPr>
          <w:sz w:val="26"/>
          <w:szCs w:val="26"/>
        </w:rPr>
        <w:t>а) если закупка осуществлялась путем проведения конкурса - цену товара, работы, услуги при необходимости рекомендуется увеличивать не более чем на 10%;</w:t>
      </w:r>
    </w:p>
    <w:p w14:paraId="0E5F7A4B" w14:textId="77777777" w:rsidR="00607687" w:rsidRPr="00734FF8" w:rsidRDefault="00607687" w:rsidP="007025E2">
      <w:pPr>
        <w:spacing w:after="223"/>
        <w:ind w:firstLine="709"/>
        <w:contextualSpacing/>
        <w:jc w:val="both"/>
        <w:rPr>
          <w:sz w:val="26"/>
          <w:szCs w:val="26"/>
        </w:rPr>
      </w:pPr>
      <w:bookmarkStart w:id="461" w:name="sub_524122"/>
      <w:bookmarkEnd w:id="460"/>
      <w:r w:rsidRPr="00734FF8">
        <w:rPr>
          <w:sz w:val="26"/>
          <w:szCs w:val="26"/>
        </w:rPr>
        <w:t>б) если закупка осуществлялась путем проведения аукциона - цену товара, работы, услуги при необходимости рекомендуется увеличивать не более чем на 13%;</w:t>
      </w:r>
    </w:p>
    <w:p w14:paraId="7FE34DC5" w14:textId="77777777" w:rsidR="00607687" w:rsidRPr="00734FF8" w:rsidRDefault="00607687" w:rsidP="007025E2">
      <w:pPr>
        <w:spacing w:after="223"/>
        <w:ind w:firstLine="709"/>
        <w:contextualSpacing/>
        <w:jc w:val="both"/>
        <w:rPr>
          <w:sz w:val="26"/>
          <w:szCs w:val="26"/>
        </w:rPr>
      </w:pPr>
      <w:bookmarkStart w:id="462" w:name="sub_524123"/>
      <w:bookmarkEnd w:id="461"/>
      <w:r w:rsidRPr="00734FF8">
        <w:rPr>
          <w:sz w:val="26"/>
          <w:szCs w:val="26"/>
        </w:rPr>
        <w:t>в) если закупка осуществлялась путем проведения запроса котировок, запроса предложений - цену товара, работы, услуги при необходимости рекомендуется увеличивать не более чем на 17%;</w:t>
      </w:r>
    </w:p>
    <w:p w14:paraId="4E2B81CE" w14:textId="77777777" w:rsidR="00607687" w:rsidRPr="00734FF8" w:rsidRDefault="00607687" w:rsidP="007025E2">
      <w:pPr>
        <w:spacing w:after="223"/>
        <w:ind w:firstLine="709"/>
        <w:contextualSpacing/>
        <w:jc w:val="both"/>
        <w:rPr>
          <w:sz w:val="26"/>
          <w:szCs w:val="26"/>
        </w:rPr>
      </w:pPr>
      <w:bookmarkStart w:id="463" w:name="sub_524124"/>
      <w:bookmarkEnd w:id="462"/>
      <w:r w:rsidRPr="00734FF8">
        <w:rPr>
          <w:sz w:val="26"/>
          <w:szCs w:val="26"/>
        </w:rPr>
        <w:t>г) если закупка осуществлялась у единственного поставщика (подрядчика, исполнителя) - цена товара, работы, услуги в соответствии с настоящим подпунктом не корректируется.</w:t>
      </w:r>
    </w:p>
    <w:p w14:paraId="761F8809" w14:textId="77777777" w:rsidR="00607687" w:rsidRPr="00734FF8" w:rsidRDefault="00607687" w:rsidP="007025E2">
      <w:pPr>
        <w:spacing w:after="223"/>
        <w:ind w:firstLine="709"/>
        <w:contextualSpacing/>
        <w:jc w:val="both"/>
        <w:rPr>
          <w:sz w:val="26"/>
          <w:szCs w:val="26"/>
        </w:rPr>
      </w:pPr>
      <w:bookmarkStart w:id="464" w:name="sub_52413"/>
      <w:bookmarkEnd w:id="463"/>
      <w:r w:rsidRPr="00734FF8">
        <w:rPr>
          <w:sz w:val="26"/>
          <w:szCs w:val="26"/>
        </w:rPr>
        <w:t>13) цены, используемые в расчетах начальной (максимальной) цены договора, приводятся в соответствие с условиями планируемой закупки, в отношении которой определяется начальная (максимальная) цена договора, с помощью коэффициентов или индексов для пересчета цен товаров, работ, услуг с учетом различий в характеристиках товаров, коммерческих и (или) финансовых условий поставок товаров, выполнения работ, оказания услуг. Перечень и значимость указанных коэффициентов, используемых при расчетах, определяется, в том числе на основании результатов анализа исполненных ранее в интересах Заказчика договоров, и указывается в обосновании начальной (максимальной) цены договора. С помощью указанных коэффициентов в том числе могут быть учтены следующие условия:</w:t>
      </w:r>
    </w:p>
    <w:bookmarkEnd w:id="464"/>
    <w:p w14:paraId="32B2B70F" w14:textId="77777777" w:rsidR="00607687" w:rsidRPr="00734FF8" w:rsidRDefault="00607687" w:rsidP="007025E2">
      <w:pPr>
        <w:spacing w:after="223"/>
        <w:ind w:firstLine="709"/>
        <w:contextualSpacing/>
        <w:jc w:val="both"/>
        <w:rPr>
          <w:sz w:val="26"/>
          <w:szCs w:val="26"/>
        </w:rPr>
      </w:pPr>
      <w:r w:rsidRPr="00734FF8">
        <w:rPr>
          <w:sz w:val="26"/>
          <w:szCs w:val="26"/>
        </w:rPr>
        <w:t>срок исполнения договора;</w:t>
      </w:r>
    </w:p>
    <w:p w14:paraId="0D25829C" w14:textId="77777777" w:rsidR="00607687" w:rsidRPr="00734FF8" w:rsidRDefault="00607687" w:rsidP="007025E2">
      <w:pPr>
        <w:spacing w:after="223"/>
        <w:ind w:firstLine="709"/>
        <w:contextualSpacing/>
        <w:jc w:val="both"/>
        <w:rPr>
          <w:sz w:val="26"/>
          <w:szCs w:val="26"/>
        </w:rPr>
      </w:pPr>
      <w:r w:rsidRPr="00734FF8">
        <w:rPr>
          <w:sz w:val="26"/>
          <w:szCs w:val="26"/>
        </w:rPr>
        <w:t>количество товара, объем работ, услуг;</w:t>
      </w:r>
    </w:p>
    <w:p w14:paraId="73104B13" w14:textId="77777777" w:rsidR="00607687" w:rsidRPr="00734FF8" w:rsidRDefault="00607687" w:rsidP="007025E2">
      <w:pPr>
        <w:spacing w:after="223"/>
        <w:ind w:firstLine="709"/>
        <w:contextualSpacing/>
        <w:jc w:val="both"/>
        <w:rPr>
          <w:sz w:val="26"/>
          <w:szCs w:val="26"/>
        </w:rPr>
      </w:pPr>
      <w:r w:rsidRPr="00734FF8">
        <w:rPr>
          <w:sz w:val="26"/>
          <w:szCs w:val="26"/>
        </w:rPr>
        <w:t>наличие и размер аванса по договору;</w:t>
      </w:r>
    </w:p>
    <w:p w14:paraId="531CFEC7" w14:textId="77777777" w:rsidR="00607687" w:rsidRPr="00734FF8" w:rsidRDefault="00607687" w:rsidP="007025E2">
      <w:pPr>
        <w:spacing w:after="223"/>
        <w:ind w:firstLine="709"/>
        <w:contextualSpacing/>
        <w:jc w:val="both"/>
        <w:rPr>
          <w:sz w:val="26"/>
          <w:szCs w:val="26"/>
        </w:rPr>
      </w:pPr>
      <w:r w:rsidRPr="00734FF8">
        <w:rPr>
          <w:sz w:val="26"/>
          <w:szCs w:val="26"/>
        </w:rPr>
        <w:t>место поставки;</w:t>
      </w:r>
    </w:p>
    <w:p w14:paraId="1A670145" w14:textId="77777777" w:rsidR="00607687" w:rsidRPr="00734FF8" w:rsidRDefault="00607687" w:rsidP="007025E2">
      <w:pPr>
        <w:spacing w:after="223"/>
        <w:ind w:firstLine="709"/>
        <w:contextualSpacing/>
        <w:jc w:val="both"/>
        <w:rPr>
          <w:sz w:val="26"/>
          <w:szCs w:val="26"/>
        </w:rPr>
      </w:pPr>
      <w:r w:rsidRPr="00734FF8">
        <w:rPr>
          <w:sz w:val="26"/>
          <w:szCs w:val="26"/>
        </w:rPr>
        <w:t>срок и объем гарантии качества;</w:t>
      </w:r>
    </w:p>
    <w:p w14:paraId="7CA879E5" w14:textId="77777777" w:rsidR="00607687" w:rsidRPr="00734FF8" w:rsidRDefault="00607687" w:rsidP="007025E2">
      <w:pPr>
        <w:spacing w:after="223"/>
        <w:ind w:firstLine="709"/>
        <w:contextualSpacing/>
        <w:jc w:val="both"/>
        <w:rPr>
          <w:sz w:val="26"/>
          <w:szCs w:val="26"/>
        </w:rPr>
      </w:pPr>
      <w:r w:rsidRPr="00734FF8">
        <w:rPr>
          <w:sz w:val="26"/>
          <w:szCs w:val="26"/>
        </w:rPr>
        <w:t>изменение базовой номенклатуры (комплектации, состава работ, услуг), обусловленное изменением удельного веса различных позиций (товаров, работ, услуг) в общем объеме закупки;</w:t>
      </w:r>
    </w:p>
    <w:p w14:paraId="6659517B" w14:textId="77777777" w:rsidR="00607687" w:rsidRPr="00734FF8" w:rsidRDefault="00607687" w:rsidP="007025E2">
      <w:pPr>
        <w:spacing w:after="223"/>
        <w:ind w:firstLine="709"/>
        <w:contextualSpacing/>
        <w:jc w:val="both"/>
        <w:rPr>
          <w:sz w:val="26"/>
          <w:szCs w:val="26"/>
        </w:rPr>
      </w:pPr>
      <w:r w:rsidRPr="00734FF8">
        <w:rPr>
          <w:sz w:val="26"/>
          <w:szCs w:val="26"/>
        </w:rPr>
        <w:t xml:space="preserve">дополнительная номенклатура (комплектация) - появление новых (или исключение предусмотренных ранее) позиций (товаров, работ, услуг) в общем </w:t>
      </w:r>
      <w:r w:rsidRPr="00734FF8">
        <w:rPr>
          <w:sz w:val="26"/>
          <w:szCs w:val="26"/>
        </w:rPr>
        <w:lastRenderedPageBreak/>
        <w:t>объеме закупки;</w:t>
      </w:r>
    </w:p>
    <w:p w14:paraId="0B97CF4D" w14:textId="77777777" w:rsidR="00607687" w:rsidRPr="00734FF8" w:rsidRDefault="00607687" w:rsidP="007025E2">
      <w:pPr>
        <w:spacing w:after="223"/>
        <w:ind w:firstLine="709"/>
        <w:contextualSpacing/>
        <w:jc w:val="both"/>
        <w:rPr>
          <w:sz w:val="26"/>
          <w:szCs w:val="26"/>
        </w:rPr>
      </w:pPr>
      <w:r w:rsidRPr="00734FF8">
        <w:rPr>
          <w:sz w:val="26"/>
          <w:szCs w:val="26"/>
        </w:rPr>
        <w:t>размер обеспечения исполнения договора;</w:t>
      </w:r>
    </w:p>
    <w:p w14:paraId="59F87ADD" w14:textId="77777777" w:rsidR="00607687" w:rsidRPr="00734FF8" w:rsidRDefault="00607687" w:rsidP="007025E2">
      <w:pPr>
        <w:spacing w:after="223"/>
        <w:ind w:firstLine="709"/>
        <w:contextualSpacing/>
        <w:jc w:val="both"/>
        <w:rPr>
          <w:sz w:val="26"/>
          <w:szCs w:val="26"/>
        </w:rPr>
      </w:pPr>
      <w:r w:rsidRPr="00734FF8">
        <w:rPr>
          <w:sz w:val="26"/>
          <w:szCs w:val="26"/>
        </w:rPr>
        <w:t xml:space="preserve">срок формирования ценовой информации (учитывается в порядке, предусмотренном </w:t>
      </w:r>
      <w:hyperlink w:anchor="sub_52414" w:history="1">
        <w:r w:rsidRPr="00734FF8">
          <w:t>подпунктом 14</w:t>
        </w:r>
      </w:hyperlink>
      <w:r w:rsidRPr="00734FF8">
        <w:rPr>
          <w:sz w:val="26"/>
          <w:szCs w:val="26"/>
        </w:rPr>
        <w:t xml:space="preserve"> настоящего пункта);</w:t>
      </w:r>
    </w:p>
    <w:p w14:paraId="2C8E4B79" w14:textId="77777777" w:rsidR="00607687" w:rsidRPr="00734FF8" w:rsidRDefault="00607687" w:rsidP="007025E2">
      <w:pPr>
        <w:spacing w:after="223"/>
        <w:ind w:firstLine="709"/>
        <w:contextualSpacing/>
        <w:jc w:val="both"/>
        <w:rPr>
          <w:sz w:val="26"/>
          <w:szCs w:val="26"/>
        </w:rPr>
      </w:pPr>
      <w:r w:rsidRPr="00734FF8">
        <w:rPr>
          <w:sz w:val="26"/>
          <w:szCs w:val="26"/>
        </w:rPr>
        <w:t>изменение в налогообложении;</w:t>
      </w:r>
    </w:p>
    <w:p w14:paraId="69F23CF7" w14:textId="77777777" w:rsidR="00607687" w:rsidRPr="00734FF8" w:rsidRDefault="00607687" w:rsidP="007025E2">
      <w:pPr>
        <w:spacing w:after="223"/>
        <w:ind w:firstLine="709"/>
        <w:contextualSpacing/>
        <w:jc w:val="both"/>
        <w:rPr>
          <w:sz w:val="26"/>
          <w:szCs w:val="26"/>
        </w:rPr>
      </w:pPr>
      <w:r w:rsidRPr="00734FF8">
        <w:rPr>
          <w:sz w:val="26"/>
          <w:szCs w:val="26"/>
        </w:rPr>
        <w:t>масштабность выполнения работ, оказания услуг;</w:t>
      </w:r>
    </w:p>
    <w:p w14:paraId="0D19D209" w14:textId="77777777" w:rsidR="00607687" w:rsidRPr="00734FF8" w:rsidRDefault="00607687" w:rsidP="007025E2">
      <w:pPr>
        <w:spacing w:after="223"/>
        <w:ind w:firstLine="709"/>
        <w:contextualSpacing/>
        <w:jc w:val="both"/>
        <w:rPr>
          <w:sz w:val="26"/>
          <w:szCs w:val="26"/>
        </w:rPr>
      </w:pPr>
      <w:r w:rsidRPr="00734FF8">
        <w:rPr>
          <w:sz w:val="26"/>
          <w:szCs w:val="26"/>
        </w:rPr>
        <w:t>изменение валютных курсов (для закупок импортной продукции);</w:t>
      </w:r>
    </w:p>
    <w:p w14:paraId="329B51E0" w14:textId="77777777" w:rsidR="00607687" w:rsidRPr="00734FF8" w:rsidRDefault="00607687" w:rsidP="007025E2">
      <w:pPr>
        <w:spacing w:after="223"/>
        <w:ind w:firstLine="709"/>
        <w:contextualSpacing/>
        <w:jc w:val="both"/>
        <w:rPr>
          <w:sz w:val="26"/>
          <w:szCs w:val="26"/>
        </w:rPr>
      </w:pPr>
      <w:r w:rsidRPr="00734FF8">
        <w:rPr>
          <w:sz w:val="26"/>
          <w:szCs w:val="26"/>
        </w:rPr>
        <w:t>изменение таможенных пошлин.</w:t>
      </w:r>
    </w:p>
    <w:p w14:paraId="0BA0D778" w14:textId="77777777" w:rsidR="00607687" w:rsidRPr="00734FF8" w:rsidRDefault="00607687" w:rsidP="007025E2">
      <w:pPr>
        <w:spacing w:after="223"/>
        <w:ind w:firstLine="709"/>
        <w:contextualSpacing/>
        <w:jc w:val="both"/>
        <w:rPr>
          <w:sz w:val="26"/>
          <w:szCs w:val="26"/>
        </w:rPr>
      </w:pPr>
      <w:bookmarkStart w:id="465" w:name="sub_52414"/>
      <w:r w:rsidRPr="00734FF8">
        <w:rPr>
          <w:sz w:val="26"/>
          <w:szCs w:val="26"/>
        </w:rPr>
        <w:t>14) цены прошлых периодов, используемые в расчетах, могут быть приведены к текущему уровню цен путем применения коэффициента, рассчитанного в соответствии с формулой:</w:t>
      </w:r>
    </w:p>
    <w:bookmarkEnd w:id="465"/>
    <w:p w14:paraId="3476C8F2" w14:textId="77777777" w:rsidR="00607687" w:rsidRPr="00734FF8" w:rsidRDefault="00607687" w:rsidP="007025E2">
      <w:pPr>
        <w:spacing w:after="223"/>
        <w:ind w:firstLine="709"/>
        <w:contextualSpacing/>
        <w:jc w:val="both"/>
        <w:rPr>
          <w:sz w:val="26"/>
          <w:szCs w:val="26"/>
        </w:rPr>
      </w:pPr>
    </w:p>
    <w:p w14:paraId="4C07C826" w14:textId="77777777" w:rsidR="00607687" w:rsidRPr="00734FF8" w:rsidRDefault="00607687" w:rsidP="007025E2">
      <w:pPr>
        <w:spacing w:after="223"/>
        <w:ind w:firstLine="709"/>
        <w:contextualSpacing/>
        <w:jc w:val="both"/>
        <w:rPr>
          <w:sz w:val="26"/>
          <w:szCs w:val="26"/>
        </w:rPr>
      </w:pPr>
      <w:r w:rsidRPr="00734FF8">
        <w:rPr>
          <w:noProof/>
          <w:sz w:val="26"/>
          <w:szCs w:val="26"/>
        </w:rPr>
        <w:drawing>
          <wp:inline distT="0" distB="0" distL="0" distR="0" wp14:anchorId="26370BF2" wp14:editId="28D20993">
            <wp:extent cx="2371725" cy="100012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371725" cy="1000125"/>
                    </a:xfrm>
                    <a:prstGeom prst="rect">
                      <a:avLst/>
                    </a:prstGeom>
                    <a:noFill/>
                    <a:ln>
                      <a:noFill/>
                    </a:ln>
                  </pic:spPr>
                </pic:pic>
              </a:graphicData>
            </a:graphic>
          </wp:inline>
        </w:drawing>
      </w:r>
      <w:r w:rsidRPr="00734FF8">
        <w:rPr>
          <w:sz w:val="26"/>
          <w:szCs w:val="26"/>
        </w:rPr>
        <w:t>,</w:t>
      </w:r>
    </w:p>
    <w:p w14:paraId="61964AA5" w14:textId="77777777" w:rsidR="00607687" w:rsidRPr="00734FF8" w:rsidRDefault="00607687" w:rsidP="007025E2">
      <w:pPr>
        <w:spacing w:after="223"/>
        <w:ind w:firstLine="709"/>
        <w:contextualSpacing/>
        <w:jc w:val="both"/>
        <w:rPr>
          <w:sz w:val="26"/>
          <w:szCs w:val="26"/>
        </w:rPr>
      </w:pPr>
    </w:p>
    <w:p w14:paraId="5DBA8AE9" w14:textId="77777777" w:rsidR="00607687" w:rsidRPr="00734FF8" w:rsidRDefault="00607687" w:rsidP="007025E2">
      <w:pPr>
        <w:spacing w:after="223"/>
        <w:ind w:firstLine="709"/>
        <w:contextualSpacing/>
        <w:jc w:val="both"/>
        <w:rPr>
          <w:sz w:val="26"/>
          <w:szCs w:val="26"/>
        </w:rPr>
      </w:pPr>
      <w:r w:rsidRPr="00734FF8">
        <w:rPr>
          <w:sz w:val="26"/>
          <w:szCs w:val="26"/>
        </w:rPr>
        <w:t>где:</w:t>
      </w:r>
    </w:p>
    <w:p w14:paraId="586FE6DB" w14:textId="77777777" w:rsidR="00607687" w:rsidRPr="00734FF8" w:rsidRDefault="00607687" w:rsidP="007025E2">
      <w:pPr>
        <w:spacing w:after="223"/>
        <w:ind w:firstLine="709"/>
        <w:contextualSpacing/>
        <w:jc w:val="both"/>
        <w:rPr>
          <w:sz w:val="26"/>
          <w:szCs w:val="26"/>
        </w:rPr>
      </w:pPr>
      <w:r w:rsidRPr="00734FF8">
        <w:rPr>
          <w:noProof/>
          <w:sz w:val="26"/>
          <w:szCs w:val="26"/>
        </w:rPr>
        <w:drawing>
          <wp:inline distT="0" distB="0" distL="0" distR="0" wp14:anchorId="1CC60AE5" wp14:editId="749CB965">
            <wp:extent cx="276225" cy="2952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76225" cy="295275"/>
                    </a:xfrm>
                    <a:prstGeom prst="rect">
                      <a:avLst/>
                    </a:prstGeom>
                    <a:noFill/>
                    <a:ln>
                      <a:noFill/>
                    </a:ln>
                  </pic:spPr>
                </pic:pic>
              </a:graphicData>
            </a:graphic>
          </wp:inline>
        </w:drawing>
      </w:r>
      <w:r w:rsidRPr="00734FF8">
        <w:rPr>
          <w:sz w:val="26"/>
          <w:szCs w:val="26"/>
        </w:rPr>
        <w:t xml:space="preserve"> - коэффициент для пересчета цен прошлых периодов к текущему уровню цен;</w:t>
      </w:r>
    </w:p>
    <w:p w14:paraId="57F85412" w14:textId="77777777" w:rsidR="00607687" w:rsidRPr="00734FF8" w:rsidRDefault="00607687" w:rsidP="007025E2">
      <w:pPr>
        <w:spacing w:after="223"/>
        <w:ind w:firstLine="709"/>
        <w:contextualSpacing/>
        <w:jc w:val="both"/>
        <w:rPr>
          <w:sz w:val="26"/>
          <w:szCs w:val="26"/>
        </w:rPr>
      </w:pPr>
      <w:proofErr w:type="spellStart"/>
      <w:r w:rsidRPr="00734FF8">
        <w:rPr>
          <w:sz w:val="26"/>
          <w:szCs w:val="26"/>
        </w:rPr>
        <w:t>tф</w:t>
      </w:r>
      <w:proofErr w:type="spellEnd"/>
      <w:r w:rsidRPr="00734FF8">
        <w:rPr>
          <w:sz w:val="26"/>
          <w:szCs w:val="26"/>
        </w:rPr>
        <w:t xml:space="preserve"> - срок формирования ценовой информации, используемой для расчета;</w:t>
      </w:r>
    </w:p>
    <w:p w14:paraId="6CBE21AF" w14:textId="77777777" w:rsidR="00607687" w:rsidRPr="00734FF8" w:rsidRDefault="00607687" w:rsidP="007025E2">
      <w:pPr>
        <w:spacing w:after="223"/>
        <w:ind w:firstLine="709"/>
        <w:contextualSpacing/>
        <w:jc w:val="both"/>
        <w:rPr>
          <w:sz w:val="26"/>
          <w:szCs w:val="26"/>
        </w:rPr>
      </w:pPr>
      <w:r w:rsidRPr="00734FF8">
        <w:rPr>
          <w:sz w:val="26"/>
          <w:szCs w:val="26"/>
        </w:rPr>
        <w:t>t - месяц проведения расчетов начальной (максимальной) цены договора;</w:t>
      </w:r>
    </w:p>
    <w:p w14:paraId="551F2D09" w14:textId="77777777" w:rsidR="00607687" w:rsidRPr="00734FF8" w:rsidRDefault="00607687" w:rsidP="007025E2">
      <w:pPr>
        <w:spacing w:after="223"/>
        <w:ind w:firstLine="709"/>
        <w:contextualSpacing/>
        <w:jc w:val="both"/>
        <w:rPr>
          <w:sz w:val="26"/>
          <w:szCs w:val="26"/>
        </w:rPr>
      </w:pPr>
      <w:r w:rsidRPr="00734FF8">
        <w:rPr>
          <w:noProof/>
          <w:sz w:val="26"/>
          <w:szCs w:val="26"/>
        </w:rPr>
        <w:drawing>
          <wp:inline distT="0" distB="0" distL="0" distR="0" wp14:anchorId="3B815F76" wp14:editId="6D3810CD">
            <wp:extent cx="457200" cy="2667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457200" cy="266700"/>
                    </a:xfrm>
                    <a:prstGeom prst="rect">
                      <a:avLst/>
                    </a:prstGeom>
                    <a:noFill/>
                    <a:ln>
                      <a:noFill/>
                    </a:ln>
                  </pic:spPr>
                </pic:pic>
              </a:graphicData>
            </a:graphic>
          </wp:inline>
        </w:drawing>
      </w:r>
      <w:r w:rsidRPr="00734FF8">
        <w:rPr>
          <w:sz w:val="26"/>
          <w:szCs w:val="26"/>
        </w:rPr>
        <w:t xml:space="preserve"> - индекс потребительских цен на месяц в процентах к предыдущему месяцу, соответствующий месяцу в интервале от </w:t>
      </w:r>
      <w:proofErr w:type="spellStart"/>
      <w:r w:rsidRPr="00734FF8">
        <w:rPr>
          <w:sz w:val="26"/>
          <w:szCs w:val="26"/>
        </w:rPr>
        <w:t>tф</w:t>
      </w:r>
      <w:proofErr w:type="spellEnd"/>
      <w:r w:rsidRPr="00734FF8">
        <w:rPr>
          <w:sz w:val="26"/>
          <w:szCs w:val="26"/>
        </w:rPr>
        <w:t xml:space="preserve"> до t включительно, установленный Федеральной службой государственной статистики.</w:t>
      </w:r>
    </w:p>
    <w:p w14:paraId="280F92DB" w14:textId="77777777" w:rsidR="00607687" w:rsidRPr="00734FF8" w:rsidRDefault="00607687" w:rsidP="00D02F77">
      <w:pPr>
        <w:spacing w:after="223"/>
        <w:ind w:firstLine="709"/>
        <w:contextualSpacing/>
        <w:jc w:val="both"/>
        <w:rPr>
          <w:sz w:val="26"/>
          <w:szCs w:val="26"/>
        </w:rPr>
      </w:pPr>
    </w:p>
    <w:p w14:paraId="78819434" w14:textId="77777777" w:rsidR="00D02F77" w:rsidRPr="00734FF8" w:rsidRDefault="00D02F77" w:rsidP="00D02F77">
      <w:pPr>
        <w:spacing w:after="223"/>
        <w:ind w:firstLine="709"/>
        <w:contextualSpacing/>
        <w:jc w:val="both"/>
        <w:rPr>
          <w:sz w:val="26"/>
          <w:szCs w:val="26"/>
        </w:rPr>
      </w:pPr>
      <w:r w:rsidRPr="00734FF8">
        <w:rPr>
          <w:sz w:val="26"/>
          <w:szCs w:val="26"/>
        </w:rPr>
        <w:t>3.9. В целях определения НМЦД методом сопоставимых рыночных цен (анализа рынка) необходимо использовать не менее трех цен товара, работы, услуги, предлагаемых различными поставщиками (подрядчиками, исполнителями).</w:t>
      </w:r>
    </w:p>
    <w:p w14:paraId="1E1F7505" w14:textId="77777777" w:rsidR="00D02F77" w:rsidRPr="00734FF8" w:rsidRDefault="00D02F77" w:rsidP="00D02F77">
      <w:pPr>
        <w:spacing w:after="223"/>
        <w:ind w:firstLine="709"/>
        <w:contextualSpacing/>
        <w:jc w:val="both"/>
        <w:rPr>
          <w:sz w:val="26"/>
          <w:szCs w:val="26"/>
        </w:rPr>
      </w:pPr>
      <w:r w:rsidRPr="00734FF8">
        <w:rPr>
          <w:sz w:val="26"/>
          <w:szCs w:val="26"/>
        </w:rPr>
        <w:t>3.10. НМЦД методом сопоставимых рыночных цен (анализа рынка) определяется по формуле:</w:t>
      </w:r>
    </w:p>
    <w:p w14:paraId="37D90A79" w14:textId="77777777" w:rsidR="00104ED9" w:rsidRPr="00734FF8" w:rsidRDefault="00104ED9" w:rsidP="00104ED9">
      <w:pPr>
        <w:ind w:firstLine="540"/>
        <w:jc w:val="both"/>
        <w:rPr>
          <w:sz w:val="28"/>
          <w:szCs w:val="28"/>
        </w:rPr>
      </w:pPr>
    </w:p>
    <w:p w14:paraId="1C738CA4" w14:textId="77777777" w:rsidR="00104ED9" w:rsidRPr="00734FF8" w:rsidRDefault="00104ED9" w:rsidP="00104ED9">
      <w:pPr>
        <w:jc w:val="center"/>
        <w:rPr>
          <w:rFonts w:ascii="Calibri" w:hAnsi="Calibri"/>
          <w:sz w:val="22"/>
          <w:szCs w:val="22"/>
          <w:lang w:eastAsia="en-US"/>
        </w:rPr>
      </w:pPr>
      <m:oMath>
        <m:r>
          <w:rPr>
            <w:rFonts w:ascii="Cambria Math" w:eastAsia="Calibri" w:hAnsi="Cambria Math"/>
            <w:sz w:val="22"/>
            <w:szCs w:val="22"/>
            <w:lang w:eastAsia="en-US"/>
          </w:rPr>
          <m:t>Цп=</m:t>
        </m:r>
        <m:f>
          <m:fPr>
            <m:ctrlPr>
              <w:rPr>
                <w:rFonts w:ascii="Cambria Math" w:eastAsia="Calibri" w:hAnsi="Cambria Math"/>
                <w:sz w:val="22"/>
                <w:szCs w:val="22"/>
                <w:lang w:eastAsia="en-US"/>
              </w:rPr>
            </m:ctrlPr>
          </m:fPr>
          <m:num>
            <m:r>
              <m:rPr>
                <m:sty m:val="p"/>
              </m:rPr>
              <w:rPr>
                <w:rFonts w:ascii="Cambria Math" w:eastAsia="Calibri" w:hAnsi="Cambria Math" w:cs="Cambria Math"/>
                <w:sz w:val="22"/>
                <w:szCs w:val="22"/>
                <w:lang w:eastAsia="en-US"/>
              </w:rPr>
              <m:t>Ц1+Ц2+Ц3</m:t>
            </m:r>
          </m:num>
          <m:den>
            <m:r>
              <m:rPr>
                <m:sty m:val="p"/>
              </m:rPr>
              <w:rPr>
                <w:rFonts w:ascii="Cambria Math" w:eastAsia="Calibri" w:hAnsi="Cambria Math" w:cs="Cambria Math"/>
                <w:sz w:val="22"/>
                <w:szCs w:val="22"/>
                <w:lang w:eastAsia="en-US"/>
              </w:rPr>
              <m:t>n</m:t>
            </m:r>
          </m:den>
        </m:f>
      </m:oMath>
      <w:r w:rsidRPr="00734FF8">
        <w:rPr>
          <w:rFonts w:ascii="Calibri" w:hAnsi="Calibri"/>
          <w:sz w:val="22"/>
          <w:szCs w:val="22"/>
          <w:lang w:eastAsia="en-US"/>
        </w:rPr>
        <w:t xml:space="preserve"> </w:t>
      </w:r>
      <w:r w:rsidRPr="00734FF8">
        <w:rPr>
          <w:rFonts w:ascii="Calibri" w:hAnsi="Calibri" w:cs="Calibri"/>
          <w:sz w:val="28"/>
          <w:szCs w:val="28"/>
          <w:lang w:eastAsia="en-US"/>
        </w:rPr>
        <w:t>×</w:t>
      </w:r>
      <w:r w:rsidRPr="00734FF8">
        <w:rPr>
          <w:rFonts w:ascii="Calibri" w:hAnsi="Calibri"/>
          <w:sz w:val="28"/>
          <w:szCs w:val="28"/>
          <w:lang w:eastAsia="en-US"/>
        </w:rPr>
        <w:t xml:space="preserve"> </w:t>
      </w:r>
      <w:r w:rsidRPr="00734FF8">
        <w:rPr>
          <w:rFonts w:ascii="Calibri" w:hAnsi="Calibri"/>
          <w:sz w:val="28"/>
          <w:szCs w:val="28"/>
          <w:lang w:val="en-US" w:eastAsia="en-US"/>
        </w:rPr>
        <w:t>V</w:t>
      </w:r>
    </w:p>
    <w:p w14:paraId="17E72A66" w14:textId="77777777" w:rsidR="00104ED9" w:rsidRPr="00734FF8" w:rsidRDefault="00104ED9" w:rsidP="00104ED9">
      <w:pPr>
        <w:ind w:firstLine="540"/>
        <w:jc w:val="center"/>
        <w:rPr>
          <w:rFonts w:eastAsia="Calibri"/>
          <w:color w:val="000000"/>
          <w:sz w:val="24"/>
          <w:szCs w:val="24"/>
          <w:lang w:eastAsia="en-US"/>
        </w:rPr>
      </w:pPr>
    </w:p>
    <w:p w14:paraId="1A525516" w14:textId="77777777" w:rsidR="00104ED9" w:rsidRPr="00734FF8" w:rsidRDefault="00104ED9" w:rsidP="00104ED9">
      <w:pPr>
        <w:ind w:firstLine="540"/>
        <w:jc w:val="center"/>
        <w:rPr>
          <w:rFonts w:eastAsia="Calibri"/>
          <w:color w:val="000000"/>
          <w:sz w:val="24"/>
          <w:szCs w:val="24"/>
          <w:lang w:eastAsia="en-US"/>
        </w:rPr>
      </w:pPr>
    </w:p>
    <w:p w14:paraId="6396F226" w14:textId="77777777" w:rsidR="00104ED9" w:rsidRPr="00734FF8" w:rsidRDefault="00104ED9" w:rsidP="00104ED9">
      <w:pPr>
        <w:rPr>
          <w:color w:val="000000"/>
          <w:sz w:val="24"/>
          <w:szCs w:val="24"/>
        </w:rPr>
      </w:pPr>
      <w:r w:rsidRPr="00734FF8">
        <w:rPr>
          <w:color w:val="000000"/>
          <w:sz w:val="24"/>
          <w:szCs w:val="24"/>
        </w:rPr>
        <w:t>где:</w:t>
      </w:r>
    </w:p>
    <w:p w14:paraId="30D48EBF" w14:textId="77777777" w:rsidR="00104ED9" w:rsidRPr="00734FF8" w:rsidRDefault="00104ED9" w:rsidP="00104ED9">
      <w:pPr>
        <w:rPr>
          <w:color w:val="000000"/>
          <w:sz w:val="24"/>
          <w:szCs w:val="24"/>
        </w:rPr>
      </w:pPr>
      <w:proofErr w:type="spellStart"/>
      <w:r w:rsidRPr="00734FF8">
        <w:rPr>
          <w:rFonts w:eastAsia="Calibri"/>
          <w:color w:val="000000"/>
          <w:sz w:val="24"/>
          <w:szCs w:val="24"/>
          <w:lang w:eastAsia="en-US"/>
        </w:rPr>
        <w:t>Цп</w:t>
      </w:r>
      <w:proofErr w:type="spellEnd"/>
      <w:r w:rsidRPr="00734FF8">
        <w:rPr>
          <w:color w:val="000000"/>
          <w:sz w:val="24"/>
          <w:szCs w:val="24"/>
        </w:rPr>
        <w:t>, средняя цена каждой позиции спецификации (расчета стоимости услуг, работ, товаров) определяемая методом сопоставимых рыночных цен (анализа рынка);</w:t>
      </w:r>
      <w:r w:rsidRPr="00734FF8">
        <w:rPr>
          <w:color w:val="000000"/>
          <w:sz w:val="24"/>
          <w:szCs w:val="24"/>
        </w:rPr>
        <w:br/>
      </w:r>
      <w:r w:rsidRPr="00734FF8">
        <w:rPr>
          <w:color w:val="000000"/>
          <w:sz w:val="24"/>
          <w:szCs w:val="24"/>
        </w:rPr>
        <w:br/>
      </w:r>
      <w:r w:rsidRPr="00734FF8">
        <w:rPr>
          <w:rFonts w:eastAsia="Calibri"/>
          <w:color w:val="000000"/>
          <w:sz w:val="24"/>
          <w:szCs w:val="24"/>
          <w:lang w:val="en-US" w:eastAsia="en-US"/>
        </w:rPr>
        <w:t>v</w:t>
      </w:r>
      <w:r w:rsidRPr="00734FF8">
        <w:rPr>
          <w:rFonts w:eastAsia="Calibri"/>
          <w:color w:val="000000"/>
          <w:sz w:val="24"/>
          <w:szCs w:val="24"/>
          <w:lang w:eastAsia="en-US"/>
        </w:rPr>
        <w:t xml:space="preserve"> </w:t>
      </w:r>
      <w:r w:rsidRPr="00734FF8">
        <w:rPr>
          <w:color w:val="000000"/>
          <w:sz w:val="24"/>
          <w:szCs w:val="24"/>
        </w:rPr>
        <w:t>- количество (объем) закупаемого товара (работы, услуги);</w:t>
      </w:r>
      <w:r w:rsidRPr="00734FF8">
        <w:rPr>
          <w:color w:val="000000"/>
          <w:sz w:val="24"/>
          <w:szCs w:val="24"/>
        </w:rPr>
        <w:br/>
      </w:r>
      <w:r w:rsidRPr="00734FF8">
        <w:rPr>
          <w:color w:val="000000"/>
          <w:sz w:val="24"/>
          <w:szCs w:val="24"/>
        </w:rPr>
        <w:lastRenderedPageBreak/>
        <w:br/>
      </w:r>
      <w:r w:rsidRPr="00734FF8">
        <w:rPr>
          <w:rFonts w:eastAsia="Calibri"/>
          <w:color w:val="000000"/>
          <w:sz w:val="24"/>
          <w:szCs w:val="24"/>
          <w:lang w:val="en-US" w:eastAsia="en-US"/>
        </w:rPr>
        <w:t>n</w:t>
      </w:r>
      <w:r w:rsidRPr="00734FF8">
        <w:rPr>
          <w:rFonts w:eastAsia="Calibri"/>
          <w:color w:val="000000"/>
          <w:sz w:val="24"/>
          <w:szCs w:val="24"/>
          <w:lang w:eastAsia="en-US"/>
        </w:rPr>
        <w:t xml:space="preserve"> </w:t>
      </w:r>
      <w:r w:rsidRPr="00734FF8">
        <w:rPr>
          <w:color w:val="000000"/>
          <w:sz w:val="24"/>
          <w:szCs w:val="24"/>
        </w:rPr>
        <w:t>- количество значений, используемых в расчете;</w:t>
      </w:r>
      <w:r w:rsidRPr="00734FF8">
        <w:rPr>
          <w:color w:val="000000"/>
          <w:sz w:val="24"/>
          <w:szCs w:val="24"/>
        </w:rPr>
        <w:br/>
      </w:r>
      <w:r w:rsidRPr="00734FF8">
        <w:rPr>
          <w:color w:val="000000"/>
          <w:sz w:val="24"/>
          <w:szCs w:val="24"/>
        </w:rPr>
        <w:br/>
      </w:r>
      <w:r w:rsidRPr="00734FF8">
        <w:rPr>
          <w:rFonts w:eastAsia="Calibri"/>
          <w:color w:val="000000"/>
          <w:sz w:val="24"/>
          <w:szCs w:val="24"/>
          <w:lang w:eastAsia="en-US"/>
        </w:rPr>
        <w:t xml:space="preserve">Ц1, Ц2, Ц3 </w:t>
      </w:r>
      <w:r w:rsidRPr="00734FF8">
        <w:rPr>
          <w:color w:val="000000"/>
          <w:sz w:val="24"/>
          <w:szCs w:val="24"/>
        </w:rPr>
        <w:t>- цена единицы товара, работы, услуги, представленная в источнике ценового (коммерческого предложения).</w:t>
      </w:r>
    </w:p>
    <w:p w14:paraId="6575014A" w14:textId="77777777" w:rsidR="00104ED9" w:rsidRPr="00734FF8" w:rsidRDefault="00104ED9" w:rsidP="00104ED9">
      <w:pPr>
        <w:rPr>
          <w:color w:val="000000"/>
          <w:sz w:val="24"/>
          <w:szCs w:val="24"/>
        </w:rPr>
      </w:pPr>
    </w:p>
    <w:p w14:paraId="54BF4DCC" w14:textId="77777777" w:rsidR="00104ED9" w:rsidRPr="00734FF8" w:rsidRDefault="00104ED9" w:rsidP="00104ED9">
      <w:pPr>
        <w:jc w:val="both"/>
        <w:rPr>
          <w:rFonts w:eastAsia="Calibri"/>
          <w:b/>
          <w:color w:val="000000"/>
          <w:sz w:val="24"/>
          <w:szCs w:val="24"/>
          <w:lang w:eastAsia="en-US"/>
        </w:rPr>
      </w:pPr>
      <w:r w:rsidRPr="00734FF8">
        <w:rPr>
          <w:b/>
          <w:color w:val="000000"/>
          <w:sz w:val="24"/>
          <w:szCs w:val="24"/>
        </w:rPr>
        <w:t>Начальная (максимальная) цена договора определяется путем сложения всех средних показателей, полученных при расчете по формуле, по каждой позиции спецификации (расчета стоимости услуг, работ, товаров).</w:t>
      </w:r>
    </w:p>
    <w:p w14:paraId="4A1863C0" w14:textId="77777777" w:rsidR="00D02F77" w:rsidRPr="00734FF8" w:rsidRDefault="00D02F77" w:rsidP="00D02F77">
      <w:pPr>
        <w:ind w:firstLine="709"/>
        <w:contextualSpacing/>
        <w:jc w:val="center"/>
        <w:rPr>
          <w:sz w:val="26"/>
          <w:szCs w:val="26"/>
        </w:rPr>
      </w:pPr>
    </w:p>
    <w:p w14:paraId="24B79205" w14:textId="77777777" w:rsidR="00D02F77" w:rsidRPr="00734FF8" w:rsidRDefault="00D02F77" w:rsidP="00D02F77">
      <w:pPr>
        <w:ind w:firstLine="709"/>
        <w:contextualSpacing/>
        <w:jc w:val="center"/>
        <w:rPr>
          <w:b/>
          <w:sz w:val="26"/>
          <w:szCs w:val="26"/>
        </w:rPr>
      </w:pPr>
    </w:p>
    <w:p w14:paraId="3169986B" w14:textId="77777777" w:rsidR="00D02F77" w:rsidRPr="00734FF8" w:rsidRDefault="007025E2" w:rsidP="00D02F77">
      <w:pPr>
        <w:ind w:firstLine="709"/>
        <w:contextualSpacing/>
        <w:jc w:val="center"/>
        <w:rPr>
          <w:b/>
          <w:sz w:val="26"/>
          <w:szCs w:val="26"/>
        </w:rPr>
      </w:pPr>
      <w:r w:rsidRPr="00734FF8">
        <w:rPr>
          <w:b/>
          <w:sz w:val="26"/>
          <w:szCs w:val="26"/>
          <w:lang w:val="en-US"/>
        </w:rPr>
        <w:t>I</w:t>
      </w:r>
      <w:r w:rsidR="00D02F77" w:rsidRPr="00734FF8">
        <w:rPr>
          <w:b/>
          <w:sz w:val="26"/>
          <w:szCs w:val="26"/>
        </w:rPr>
        <w:t>V. Определение НМЦД тарифным методом</w:t>
      </w:r>
    </w:p>
    <w:p w14:paraId="3B09091A" w14:textId="77777777" w:rsidR="00D02F77" w:rsidRPr="00734FF8" w:rsidRDefault="00D02F77" w:rsidP="00D02F77">
      <w:pPr>
        <w:ind w:firstLine="709"/>
        <w:contextualSpacing/>
        <w:jc w:val="center"/>
        <w:rPr>
          <w:sz w:val="26"/>
          <w:szCs w:val="26"/>
        </w:rPr>
      </w:pPr>
    </w:p>
    <w:p w14:paraId="64AF082E" w14:textId="77777777" w:rsidR="00D02F77" w:rsidRPr="00734FF8" w:rsidRDefault="007025E2" w:rsidP="00D02F77">
      <w:pPr>
        <w:spacing w:after="223"/>
        <w:ind w:firstLine="709"/>
        <w:contextualSpacing/>
        <w:jc w:val="both"/>
        <w:rPr>
          <w:sz w:val="26"/>
          <w:szCs w:val="26"/>
        </w:rPr>
      </w:pPr>
      <w:r w:rsidRPr="00734FF8">
        <w:rPr>
          <w:sz w:val="26"/>
          <w:szCs w:val="26"/>
        </w:rPr>
        <w:t>4</w:t>
      </w:r>
      <w:r w:rsidR="00D02F77" w:rsidRPr="00734FF8">
        <w:rPr>
          <w:sz w:val="26"/>
          <w:szCs w:val="26"/>
        </w:rPr>
        <w:t>.1. Тарифный метод подлежит применению, если в соответствии с законодательством Российской Федерации цены закупаемых товаров, работ, услуг для государственных и муниципальных нужд подлежат государственному регулированию или установлены муниципальными правовыми актами. Тарифный метод не рекомендуется применять к ценам товаров, работ, услуг, не ниже которых в соответствии с законодательством Российской Федерации осуществляются закупки, поставки или продажа таких товаров, работ, услуг.</w:t>
      </w:r>
    </w:p>
    <w:p w14:paraId="29D9AF78" w14:textId="77777777" w:rsidR="00D02F77" w:rsidRPr="00734FF8" w:rsidRDefault="000E75E4" w:rsidP="00D02F77">
      <w:pPr>
        <w:spacing w:after="223"/>
        <w:ind w:firstLine="709"/>
        <w:contextualSpacing/>
        <w:jc w:val="both"/>
        <w:rPr>
          <w:sz w:val="26"/>
          <w:szCs w:val="26"/>
        </w:rPr>
      </w:pPr>
      <w:r w:rsidRPr="00734FF8">
        <w:rPr>
          <w:sz w:val="26"/>
          <w:szCs w:val="26"/>
        </w:rPr>
        <w:t>4</w:t>
      </w:r>
      <w:r w:rsidR="00D02F77" w:rsidRPr="00734FF8">
        <w:rPr>
          <w:sz w:val="26"/>
          <w:szCs w:val="26"/>
        </w:rPr>
        <w:t>.2. НМЦД тарифным методом определяется по формуле:</w:t>
      </w:r>
    </w:p>
    <w:p w14:paraId="1F2D5182" w14:textId="77777777" w:rsidR="00D02F77" w:rsidRPr="00734FF8" w:rsidRDefault="00726BA2" w:rsidP="00D02F77">
      <w:pPr>
        <w:spacing w:after="223"/>
        <w:ind w:firstLine="709"/>
        <w:contextualSpacing/>
        <w:jc w:val="center"/>
        <w:rPr>
          <w:sz w:val="26"/>
          <w:szCs w:val="26"/>
        </w:rPr>
      </w:pPr>
      <w:r w:rsidRPr="00734FF8">
        <w:rPr>
          <w:noProof/>
          <w:sz w:val="26"/>
          <w:szCs w:val="26"/>
        </w:rPr>
        <w:drawing>
          <wp:inline distT="0" distB="0" distL="0" distR="0" wp14:anchorId="1AE967A2" wp14:editId="07397FB5">
            <wp:extent cx="1514475" cy="276225"/>
            <wp:effectExtent l="0" t="0" r="9525" b="9525"/>
            <wp:docPr id="30" name="Picture 26" descr="https://vip.1gzakaz.ru/system/content/image/63/1/2633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vip.1gzakaz.ru/system/content/image/63/1/2633962/"/>
                    <pic:cNvPicPr>
                      <a:picLocks noChangeAspect="1" noChangeArrowheads="1"/>
                    </pic:cNvPicPr>
                  </pic:nvPicPr>
                  <pic:blipFill>
                    <a:blip r:link="rId100">
                      <a:extLst>
                        <a:ext uri="{28A0092B-C50C-407E-A947-70E740481C1C}">
                          <a14:useLocalDpi xmlns:a14="http://schemas.microsoft.com/office/drawing/2010/main" val="0"/>
                        </a:ext>
                      </a:extLst>
                    </a:blip>
                    <a:srcRect/>
                    <a:stretch>
                      <a:fillRect/>
                    </a:stretch>
                  </pic:blipFill>
                  <pic:spPr bwMode="auto">
                    <a:xfrm>
                      <a:off x="0" y="0"/>
                      <a:ext cx="1514475" cy="276225"/>
                    </a:xfrm>
                    <a:prstGeom prst="rect">
                      <a:avLst/>
                    </a:prstGeom>
                    <a:noFill/>
                    <a:ln>
                      <a:noFill/>
                    </a:ln>
                  </pic:spPr>
                </pic:pic>
              </a:graphicData>
            </a:graphic>
          </wp:inline>
        </w:drawing>
      </w:r>
      <w:r w:rsidR="00D02F77" w:rsidRPr="00734FF8">
        <w:rPr>
          <w:sz w:val="26"/>
          <w:szCs w:val="26"/>
        </w:rPr>
        <w:t>,</w:t>
      </w:r>
    </w:p>
    <w:p w14:paraId="289CA392" w14:textId="77777777" w:rsidR="00D02F77" w:rsidRPr="00734FF8" w:rsidRDefault="00D02F77" w:rsidP="00D02F77">
      <w:pPr>
        <w:spacing w:after="223"/>
        <w:ind w:firstLine="709"/>
        <w:contextualSpacing/>
        <w:jc w:val="both"/>
        <w:rPr>
          <w:sz w:val="26"/>
          <w:szCs w:val="26"/>
        </w:rPr>
      </w:pPr>
      <w:r w:rsidRPr="00734FF8">
        <w:rPr>
          <w:sz w:val="26"/>
          <w:szCs w:val="26"/>
        </w:rPr>
        <w:t>где:</w:t>
      </w:r>
      <w:r w:rsidRPr="00734FF8">
        <w:rPr>
          <w:sz w:val="26"/>
          <w:szCs w:val="26"/>
        </w:rPr>
        <w:br/>
      </w:r>
      <w:r w:rsidRPr="00734FF8">
        <w:rPr>
          <w:sz w:val="26"/>
          <w:szCs w:val="26"/>
        </w:rPr>
        <w:br/>
      </w:r>
      <w:r w:rsidR="00726BA2" w:rsidRPr="00734FF8">
        <w:rPr>
          <w:noProof/>
          <w:sz w:val="26"/>
          <w:szCs w:val="26"/>
        </w:rPr>
        <w:drawing>
          <wp:inline distT="0" distB="0" distL="0" distR="0" wp14:anchorId="43E4EBAA" wp14:editId="4031B957">
            <wp:extent cx="1400175" cy="257175"/>
            <wp:effectExtent l="0" t="0" r="9525" b="9525"/>
            <wp:docPr id="29" name="Picture 27" descr="https://vip.1gzakaz.ru/system/content/image/63/1/2633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vip.1gzakaz.ru/system/content/image/63/1/2633963/"/>
                    <pic:cNvPicPr>
                      <a:picLocks noChangeAspect="1" noChangeArrowheads="1"/>
                    </pic:cNvPicPr>
                  </pic:nvPicPr>
                  <pic:blipFill>
                    <a:blip r:link="rId101">
                      <a:extLst>
                        <a:ext uri="{28A0092B-C50C-407E-A947-70E740481C1C}">
                          <a14:useLocalDpi xmlns:a14="http://schemas.microsoft.com/office/drawing/2010/main" val="0"/>
                        </a:ext>
                      </a:extLst>
                    </a:blip>
                    <a:srcRect/>
                    <a:stretch>
                      <a:fillRect/>
                    </a:stretch>
                  </pic:blipFill>
                  <pic:spPr bwMode="auto">
                    <a:xfrm>
                      <a:off x="0" y="0"/>
                      <a:ext cx="1400175" cy="257175"/>
                    </a:xfrm>
                    <a:prstGeom prst="rect">
                      <a:avLst/>
                    </a:prstGeom>
                    <a:noFill/>
                    <a:ln>
                      <a:noFill/>
                    </a:ln>
                  </pic:spPr>
                </pic:pic>
              </a:graphicData>
            </a:graphic>
          </wp:inline>
        </w:drawing>
      </w:r>
      <w:r w:rsidRPr="00734FF8">
        <w:rPr>
          <w:sz w:val="26"/>
          <w:szCs w:val="26"/>
        </w:rPr>
        <w:t>, определяемая тарифным методом;</w:t>
      </w:r>
      <w:r w:rsidRPr="00734FF8">
        <w:rPr>
          <w:sz w:val="26"/>
          <w:szCs w:val="26"/>
        </w:rPr>
        <w:br/>
      </w:r>
      <w:r w:rsidRPr="00734FF8">
        <w:rPr>
          <w:sz w:val="26"/>
          <w:szCs w:val="26"/>
        </w:rPr>
        <w:br/>
      </w:r>
      <w:r w:rsidR="00726BA2" w:rsidRPr="00734FF8">
        <w:rPr>
          <w:noProof/>
          <w:sz w:val="26"/>
          <w:szCs w:val="26"/>
        </w:rPr>
        <w:drawing>
          <wp:inline distT="0" distB="0" distL="0" distR="0" wp14:anchorId="4EA01D9D" wp14:editId="6F9CF629">
            <wp:extent cx="123825" cy="133350"/>
            <wp:effectExtent l="0" t="0" r="9525" b="0"/>
            <wp:docPr id="28" name="Picture 28" descr="https://vip.1gzakaz.ru/system/content/image/63/1/2630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vip.1gzakaz.ru/system/content/image/63/1/2630985/"/>
                    <pic:cNvPicPr>
                      <a:picLocks noChangeAspect="1" noChangeArrowheads="1"/>
                    </pic:cNvPicPr>
                  </pic:nvPicPr>
                  <pic:blipFill>
                    <a:blip r:link="rId102">
                      <a:extLst>
                        <a:ext uri="{28A0092B-C50C-407E-A947-70E740481C1C}">
                          <a14:useLocalDpi xmlns:a14="http://schemas.microsoft.com/office/drawing/2010/main" val="0"/>
                        </a:ext>
                      </a:extLst>
                    </a:blip>
                    <a:srcRect/>
                    <a:stretch>
                      <a:fillRect/>
                    </a:stretch>
                  </pic:blipFill>
                  <pic:spPr bwMode="auto">
                    <a:xfrm>
                      <a:off x="0" y="0"/>
                      <a:ext cx="123825" cy="133350"/>
                    </a:xfrm>
                    <a:prstGeom prst="rect">
                      <a:avLst/>
                    </a:prstGeom>
                    <a:noFill/>
                    <a:ln>
                      <a:noFill/>
                    </a:ln>
                  </pic:spPr>
                </pic:pic>
              </a:graphicData>
            </a:graphic>
          </wp:inline>
        </w:drawing>
      </w:r>
      <w:r w:rsidRPr="00734FF8">
        <w:rPr>
          <w:sz w:val="26"/>
          <w:szCs w:val="26"/>
        </w:rPr>
        <w:t>- количество (объем) закупаемого товара (работы, услуги);</w:t>
      </w:r>
      <w:r w:rsidRPr="00734FF8">
        <w:rPr>
          <w:sz w:val="26"/>
          <w:szCs w:val="26"/>
        </w:rPr>
        <w:br/>
      </w:r>
      <w:r w:rsidRPr="00734FF8">
        <w:rPr>
          <w:sz w:val="26"/>
          <w:szCs w:val="26"/>
        </w:rPr>
        <w:br/>
      </w:r>
      <w:r w:rsidR="00726BA2" w:rsidRPr="00734FF8">
        <w:rPr>
          <w:noProof/>
          <w:sz w:val="26"/>
          <w:szCs w:val="26"/>
        </w:rPr>
        <w:drawing>
          <wp:inline distT="0" distB="0" distL="0" distR="0" wp14:anchorId="739C72D6" wp14:editId="53EE63F7">
            <wp:extent cx="466725" cy="238125"/>
            <wp:effectExtent l="0" t="0" r="9525" b="9525"/>
            <wp:docPr id="27" name="Picture 29" descr="https://vip.1gzakaz.ru/system/content/image/63/1/2633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vip.1gzakaz.ru/system/content/image/63/1/2633964/"/>
                    <pic:cNvPicPr>
                      <a:picLocks noChangeAspect="1" noChangeArrowheads="1"/>
                    </pic:cNvPicPr>
                  </pic:nvPicPr>
                  <pic:blipFill>
                    <a:blip r:link="rId103">
                      <a:extLst>
                        <a:ext uri="{28A0092B-C50C-407E-A947-70E740481C1C}">
                          <a14:useLocalDpi xmlns:a14="http://schemas.microsoft.com/office/drawing/2010/main" val="0"/>
                        </a:ext>
                      </a:extLst>
                    </a:blip>
                    <a:srcRect/>
                    <a:stretch>
                      <a:fillRect/>
                    </a:stretch>
                  </pic:blipFill>
                  <pic:spPr bwMode="auto">
                    <a:xfrm>
                      <a:off x="0" y="0"/>
                      <a:ext cx="466725" cy="238125"/>
                    </a:xfrm>
                    <a:prstGeom prst="rect">
                      <a:avLst/>
                    </a:prstGeom>
                    <a:noFill/>
                    <a:ln>
                      <a:noFill/>
                    </a:ln>
                  </pic:spPr>
                </pic:pic>
              </a:graphicData>
            </a:graphic>
          </wp:inline>
        </w:drawing>
      </w:r>
      <w:r w:rsidRPr="00734FF8">
        <w:rPr>
          <w:sz w:val="26"/>
          <w:szCs w:val="26"/>
        </w:rPr>
        <w:t>- цена (тариф) единицы товара, работы, услуги, установленная в рамках государственного регулирования цен (тарифов) или установленная муниципальным правовым актом.</w:t>
      </w:r>
    </w:p>
    <w:p w14:paraId="1C3BEC7C" w14:textId="77777777" w:rsidR="00D02F77" w:rsidRPr="00734FF8" w:rsidRDefault="00D02F77" w:rsidP="00D02F77">
      <w:pPr>
        <w:ind w:firstLine="709"/>
        <w:contextualSpacing/>
        <w:jc w:val="center"/>
        <w:rPr>
          <w:sz w:val="26"/>
          <w:szCs w:val="26"/>
        </w:rPr>
      </w:pPr>
    </w:p>
    <w:p w14:paraId="41EC1FB9" w14:textId="77777777" w:rsidR="00D02F77" w:rsidRPr="00734FF8" w:rsidRDefault="00D02F77" w:rsidP="00D02F77">
      <w:pPr>
        <w:ind w:firstLine="709"/>
        <w:contextualSpacing/>
        <w:jc w:val="center"/>
        <w:rPr>
          <w:b/>
          <w:sz w:val="26"/>
          <w:szCs w:val="26"/>
        </w:rPr>
      </w:pPr>
      <w:r w:rsidRPr="00734FF8">
        <w:rPr>
          <w:b/>
          <w:sz w:val="26"/>
          <w:szCs w:val="26"/>
        </w:rPr>
        <w:t>V. Определение НМЦД проектно-сметным методом</w:t>
      </w:r>
    </w:p>
    <w:p w14:paraId="1A89CB69" w14:textId="77777777" w:rsidR="00D02F77" w:rsidRPr="00734FF8" w:rsidRDefault="00D02F77" w:rsidP="00D02F77">
      <w:pPr>
        <w:ind w:firstLine="709"/>
        <w:contextualSpacing/>
        <w:jc w:val="center"/>
        <w:rPr>
          <w:sz w:val="26"/>
          <w:szCs w:val="26"/>
        </w:rPr>
      </w:pPr>
    </w:p>
    <w:p w14:paraId="334D2E66" w14:textId="77777777" w:rsidR="00D02F77" w:rsidRPr="00734FF8" w:rsidRDefault="007025E2" w:rsidP="00D02F77">
      <w:pPr>
        <w:spacing w:after="223"/>
        <w:ind w:firstLine="709"/>
        <w:contextualSpacing/>
        <w:jc w:val="both"/>
        <w:rPr>
          <w:sz w:val="26"/>
          <w:szCs w:val="26"/>
        </w:rPr>
      </w:pPr>
      <w:r w:rsidRPr="00734FF8">
        <w:rPr>
          <w:sz w:val="26"/>
          <w:szCs w:val="26"/>
        </w:rPr>
        <w:t>5</w:t>
      </w:r>
      <w:r w:rsidR="00D02F77" w:rsidRPr="00734FF8">
        <w:rPr>
          <w:sz w:val="26"/>
          <w:szCs w:val="26"/>
        </w:rPr>
        <w:t>.1. Основанием для определения НМЦД на строительство, реконструкцию, капитальный ремонт объекта капитального строительства, является проектная документация (включающая сметную стоимость работ), разработанная и утвержденная в соответствии с законодательством Российской Федерации.</w:t>
      </w:r>
    </w:p>
    <w:p w14:paraId="32F9BBD3" w14:textId="77777777" w:rsidR="00D02F77" w:rsidRPr="00734FF8" w:rsidRDefault="007025E2" w:rsidP="00D02F77">
      <w:pPr>
        <w:spacing w:after="223"/>
        <w:ind w:firstLine="709"/>
        <w:contextualSpacing/>
        <w:jc w:val="both"/>
        <w:rPr>
          <w:sz w:val="26"/>
          <w:szCs w:val="26"/>
        </w:rPr>
      </w:pPr>
      <w:r w:rsidRPr="00734FF8">
        <w:rPr>
          <w:sz w:val="26"/>
          <w:szCs w:val="26"/>
        </w:rPr>
        <w:t>5</w:t>
      </w:r>
      <w:r w:rsidR="00D02F77" w:rsidRPr="00734FF8">
        <w:rPr>
          <w:sz w:val="26"/>
          <w:szCs w:val="26"/>
        </w:rPr>
        <w:t xml:space="preserve">.2. Если капитальный ремонт, строительство, реконструкция объекта капитального строительства планируется осуществлять полностью или частично за счет средств краевого и/или федерального бюджета, то вне зависимости от обязательности проведения государственной экспертизы проектной документации проводится проверка </w:t>
      </w:r>
      <w:proofErr w:type="gramStart"/>
      <w:r w:rsidR="00D02F77" w:rsidRPr="00734FF8">
        <w:rPr>
          <w:sz w:val="26"/>
          <w:szCs w:val="26"/>
        </w:rPr>
        <w:t xml:space="preserve">достоверности определения </w:t>
      </w:r>
      <w:r w:rsidR="00D02F77" w:rsidRPr="00734FF8">
        <w:rPr>
          <w:sz w:val="26"/>
          <w:szCs w:val="26"/>
        </w:rPr>
        <w:lastRenderedPageBreak/>
        <w:t>сметной стоимости строительства объекта капитального строительства</w:t>
      </w:r>
      <w:proofErr w:type="gramEnd"/>
      <w:r w:rsidR="00D02F77" w:rsidRPr="00734FF8">
        <w:rPr>
          <w:sz w:val="26"/>
          <w:szCs w:val="26"/>
        </w:rPr>
        <w:t xml:space="preserve"> в соответствии с </w:t>
      </w:r>
      <w:hyperlink r:id="rId104" w:anchor="/document/99/902157749/XA00M1S2LR/" w:history="1"/>
      <w:r w:rsidR="00D02F77" w:rsidRPr="00734FF8">
        <w:rPr>
          <w:sz w:val="26"/>
          <w:szCs w:val="26"/>
        </w:rPr>
        <w:t>законодательством Российской Федерации.</w:t>
      </w:r>
    </w:p>
    <w:p w14:paraId="31A74D0B" w14:textId="77777777" w:rsidR="00D02F77" w:rsidRPr="00734FF8" w:rsidRDefault="007025E2" w:rsidP="00D02F77">
      <w:pPr>
        <w:spacing w:after="223"/>
        <w:ind w:firstLine="709"/>
        <w:contextualSpacing/>
        <w:jc w:val="both"/>
        <w:rPr>
          <w:sz w:val="26"/>
          <w:szCs w:val="26"/>
        </w:rPr>
      </w:pPr>
      <w:r w:rsidRPr="00734FF8">
        <w:rPr>
          <w:sz w:val="26"/>
          <w:szCs w:val="26"/>
        </w:rPr>
        <w:t>5</w:t>
      </w:r>
      <w:r w:rsidR="00D02F77" w:rsidRPr="00734FF8">
        <w:rPr>
          <w:sz w:val="26"/>
          <w:szCs w:val="26"/>
        </w:rPr>
        <w:t>.3. При определении НМЦД на капитальный ремонт, строительство и (или) реконструкцию объектов капитального строительства с использованием средств, предусмотренных в рамках целевой субсидии на иные цели учреждения, необходимо устанавливать размер такой НМЦД в соответствии с объемом капитальных вложений на реализацию проекта, разработанного для проведения капитального ремонта, строительства, реконструкции объекта капитального строительства, либо установленных решением главного распорядителя бюджетных средств.</w:t>
      </w:r>
    </w:p>
    <w:p w14:paraId="7A436C18" w14:textId="77777777" w:rsidR="00D02F77" w:rsidRPr="00734FF8" w:rsidRDefault="007025E2" w:rsidP="00D02F77">
      <w:pPr>
        <w:spacing w:after="223"/>
        <w:ind w:firstLine="709"/>
        <w:contextualSpacing/>
        <w:jc w:val="both"/>
        <w:rPr>
          <w:sz w:val="26"/>
          <w:szCs w:val="26"/>
        </w:rPr>
      </w:pPr>
      <w:r w:rsidRPr="00734FF8">
        <w:rPr>
          <w:sz w:val="26"/>
          <w:szCs w:val="26"/>
        </w:rPr>
        <w:t>5</w:t>
      </w:r>
      <w:r w:rsidR="00D02F77" w:rsidRPr="00734FF8">
        <w:rPr>
          <w:sz w:val="26"/>
          <w:szCs w:val="26"/>
        </w:rPr>
        <w:t xml:space="preserve">.4. В случае если по результатам проверки достоверности определения сметной стоимости объектов капитального строительства сметная стоимость объекта по годам реализации проекта, рассчитанная в ценах соответствующих лет с использованием индексов-дефляторов по видам экономической деятельности, определяемых Министерством экономического развития Российской Федерации в рамках разработки прогноза социально-экономического развития Российской Федерации, не превышает объем капитальных вложений, установленный в указанных в </w:t>
      </w:r>
      <w:hyperlink r:id="rId105" w:anchor="/document/99/499052306/XA00MB02NI/" w:tgtFrame="_self" w:history="1">
        <w:r w:rsidR="00D02F77" w:rsidRPr="00734FF8">
          <w:rPr>
            <w:sz w:val="26"/>
            <w:szCs w:val="26"/>
          </w:rPr>
          <w:t xml:space="preserve">пункте </w:t>
        </w:r>
        <w:r w:rsidRPr="00734FF8">
          <w:rPr>
            <w:sz w:val="26"/>
            <w:szCs w:val="26"/>
          </w:rPr>
          <w:t>5</w:t>
        </w:r>
        <w:r w:rsidR="00D02F77" w:rsidRPr="00734FF8">
          <w:rPr>
            <w:sz w:val="26"/>
            <w:szCs w:val="26"/>
          </w:rPr>
          <w:t xml:space="preserve">.3 настоящих </w:t>
        </w:r>
      </w:hyperlink>
      <w:r w:rsidR="00D02F77" w:rsidRPr="00734FF8">
        <w:rPr>
          <w:sz w:val="26"/>
          <w:szCs w:val="26"/>
        </w:rPr>
        <w:t>Правил актах или решениях, то НМЦД на капитальный ремонт, строительство и (или) реконструкцию объектов капитального строительства с использованием средств краевого и/или федерального бюджета формируется исходя из указанной сметной стоимости.</w:t>
      </w:r>
    </w:p>
    <w:p w14:paraId="0796D167" w14:textId="77777777" w:rsidR="003F4DF9" w:rsidRPr="00734FF8" w:rsidRDefault="00F85B46" w:rsidP="003F4DF9">
      <w:pPr>
        <w:ind w:firstLine="540"/>
        <w:jc w:val="both"/>
        <w:rPr>
          <w:sz w:val="26"/>
          <w:szCs w:val="26"/>
        </w:rPr>
      </w:pPr>
      <w:r w:rsidRPr="00734FF8">
        <w:rPr>
          <w:sz w:val="26"/>
          <w:szCs w:val="26"/>
        </w:rPr>
        <w:t xml:space="preserve">5.5.  </w:t>
      </w:r>
      <w:r w:rsidR="003F4DF9" w:rsidRPr="00734FF8">
        <w:rPr>
          <w:sz w:val="26"/>
          <w:szCs w:val="26"/>
        </w:rPr>
        <w:t xml:space="preserve">При проведении закупки на оказание услуг по авторскому надзору и (или) строительному контролю конкурентным способом, определение НМЦД осуществляется на основании суммы затрат на авторский надзор и строительный контроль, включенной в проектную документацию. </w:t>
      </w:r>
    </w:p>
    <w:p w14:paraId="3FEC197C" w14:textId="77777777" w:rsidR="00D02F77" w:rsidRPr="00734FF8" w:rsidRDefault="003F4DF9" w:rsidP="003F4DF9">
      <w:pPr>
        <w:widowControl/>
        <w:autoSpaceDE/>
        <w:autoSpaceDN/>
        <w:adjustRightInd/>
        <w:ind w:firstLine="540"/>
        <w:jc w:val="both"/>
        <w:rPr>
          <w:sz w:val="26"/>
          <w:szCs w:val="26"/>
        </w:rPr>
      </w:pPr>
      <w:r w:rsidRPr="00734FF8">
        <w:rPr>
          <w:sz w:val="26"/>
          <w:szCs w:val="26"/>
        </w:rPr>
        <w:t>При проведении закупки на оказание услуг по авторскому надзору и (или) строительному контролю с единственным поставщиком, НМЦД определяется на основании коммерческого предложения автора проекта или иного лица, оказывающего услуги авторского и (или) технического надзора, при этом сумма договора не должна быть выше суммы затрат на авторский надзор и строительный контроль, включенной в проектную документацию.</w:t>
      </w:r>
    </w:p>
    <w:p w14:paraId="5F9A854F" w14:textId="77777777" w:rsidR="003F4DF9" w:rsidRPr="00734FF8" w:rsidRDefault="003F4DF9" w:rsidP="003F4DF9">
      <w:pPr>
        <w:widowControl/>
        <w:autoSpaceDE/>
        <w:autoSpaceDN/>
        <w:adjustRightInd/>
        <w:ind w:firstLine="540"/>
        <w:jc w:val="both"/>
        <w:rPr>
          <w:sz w:val="26"/>
          <w:szCs w:val="26"/>
        </w:rPr>
      </w:pPr>
    </w:p>
    <w:p w14:paraId="45F90AAE" w14:textId="77777777" w:rsidR="00D02F77" w:rsidRPr="00734FF8" w:rsidRDefault="00D02F77" w:rsidP="00D02F77">
      <w:pPr>
        <w:ind w:firstLine="709"/>
        <w:contextualSpacing/>
        <w:jc w:val="center"/>
        <w:rPr>
          <w:b/>
          <w:sz w:val="26"/>
          <w:szCs w:val="26"/>
        </w:rPr>
      </w:pPr>
      <w:r w:rsidRPr="00734FF8">
        <w:rPr>
          <w:b/>
          <w:sz w:val="26"/>
          <w:szCs w:val="26"/>
        </w:rPr>
        <w:t>VI. Определение НМЦД затратным методом</w:t>
      </w:r>
    </w:p>
    <w:p w14:paraId="7E1B8D06" w14:textId="77777777" w:rsidR="00D02F77" w:rsidRPr="00734FF8" w:rsidRDefault="00D02F77" w:rsidP="00D02F77">
      <w:pPr>
        <w:ind w:firstLine="709"/>
        <w:contextualSpacing/>
        <w:jc w:val="center"/>
        <w:rPr>
          <w:b/>
          <w:sz w:val="26"/>
          <w:szCs w:val="26"/>
        </w:rPr>
      </w:pPr>
    </w:p>
    <w:p w14:paraId="01FE1AE4" w14:textId="77777777" w:rsidR="00D02F77" w:rsidRPr="00734FF8" w:rsidRDefault="007025E2" w:rsidP="00D02F77">
      <w:pPr>
        <w:spacing w:after="223"/>
        <w:ind w:firstLine="709"/>
        <w:contextualSpacing/>
        <w:jc w:val="both"/>
        <w:rPr>
          <w:sz w:val="26"/>
          <w:szCs w:val="26"/>
        </w:rPr>
      </w:pPr>
      <w:r w:rsidRPr="00734FF8">
        <w:rPr>
          <w:sz w:val="26"/>
          <w:szCs w:val="26"/>
        </w:rPr>
        <w:t>6</w:t>
      </w:r>
      <w:r w:rsidR="00D02F77" w:rsidRPr="00734FF8">
        <w:rPr>
          <w:sz w:val="26"/>
          <w:szCs w:val="26"/>
        </w:rPr>
        <w:t xml:space="preserve">.1. Затратный метод применяется в случае невозможности применения иных методов, предусмотренных </w:t>
      </w:r>
      <w:hyperlink r:id="rId106" w:anchor="/document/99/499011838/XA00MEE2O3/" w:history="1">
        <w:r w:rsidR="00D02F77" w:rsidRPr="00734FF8">
          <w:rPr>
            <w:sz w:val="26"/>
            <w:szCs w:val="26"/>
          </w:rPr>
          <w:t>настоящим</w:t>
        </w:r>
      </w:hyperlink>
      <w:r w:rsidR="00D02F77" w:rsidRPr="00734FF8">
        <w:rPr>
          <w:sz w:val="26"/>
          <w:szCs w:val="26"/>
        </w:rPr>
        <w:t xml:space="preserve"> Положением и Правилами, или в дополнение к иным методам.</w:t>
      </w:r>
    </w:p>
    <w:p w14:paraId="0C5A4C1D" w14:textId="77777777" w:rsidR="00D02F77" w:rsidRPr="00734FF8" w:rsidRDefault="007025E2" w:rsidP="00D02F77">
      <w:pPr>
        <w:spacing w:after="223"/>
        <w:ind w:firstLine="709"/>
        <w:contextualSpacing/>
        <w:jc w:val="both"/>
        <w:rPr>
          <w:sz w:val="26"/>
          <w:szCs w:val="26"/>
        </w:rPr>
      </w:pPr>
      <w:r w:rsidRPr="00734FF8">
        <w:rPr>
          <w:sz w:val="26"/>
          <w:szCs w:val="26"/>
        </w:rPr>
        <w:t>6</w:t>
      </w:r>
      <w:r w:rsidR="00D02F77" w:rsidRPr="00734FF8">
        <w:rPr>
          <w:sz w:val="26"/>
          <w:szCs w:val="26"/>
        </w:rPr>
        <w:t xml:space="preserve">.2. Затратный метод заключается в определении НМЦД как суммы произведенных затрат и обычной для определенной сферы деятельности прибыли. </w:t>
      </w:r>
    </w:p>
    <w:p w14:paraId="7F269940" w14:textId="77777777" w:rsidR="00D02F77" w:rsidRPr="00734FF8" w:rsidRDefault="007025E2" w:rsidP="00D02F77">
      <w:pPr>
        <w:spacing w:after="223"/>
        <w:ind w:firstLine="709"/>
        <w:contextualSpacing/>
        <w:jc w:val="both"/>
        <w:rPr>
          <w:sz w:val="26"/>
          <w:szCs w:val="26"/>
        </w:rPr>
      </w:pPr>
      <w:r w:rsidRPr="00734FF8">
        <w:rPr>
          <w:sz w:val="26"/>
          <w:szCs w:val="26"/>
        </w:rPr>
        <w:t>6</w:t>
      </w:r>
      <w:r w:rsidR="00D02F77" w:rsidRPr="00734FF8">
        <w:rPr>
          <w:sz w:val="26"/>
          <w:szCs w:val="26"/>
        </w:rPr>
        <w:t>.3. При определении произведенных затрат учитываются обычные в подобных случаях прямые и косвенные затраты на производство или приобретение и (или) реализацию товаров, работ, услуг, затраты на транспортировку, хранение, страхование и иные затраты.</w:t>
      </w:r>
    </w:p>
    <w:p w14:paraId="06D21D3C" w14:textId="77777777" w:rsidR="00D02F77" w:rsidRPr="00734FF8" w:rsidRDefault="007025E2" w:rsidP="00D02F77">
      <w:pPr>
        <w:spacing w:after="223"/>
        <w:ind w:firstLine="709"/>
        <w:contextualSpacing/>
        <w:jc w:val="both"/>
        <w:rPr>
          <w:sz w:val="26"/>
          <w:szCs w:val="26"/>
        </w:rPr>
      </w:pPr>
      <w:r w:rsidRPr="00734FF8">
        <w:rPr>
          <w:sz w:val="26"/>
          <w:szCs w:val="26"/>
        </w:rPr>
        <w:t>6</w:t>
      </w:r>
      <w:r w:rsidR="00D02F77" w:rsidRPr="00734FF8">
        <w:rPr>
          <w:sz w:val="26"/>
          <w:szCs w:val="26"/>
        </w:rPr>
        <w:t xml:space="preserve">.4. Информация об обычной прибыли для определенной сферы </w:t>
      </w:r>
      <w:r w:rsidR="00D02F77" w:rsidRPr="00734FF8">
        <w:rPr>
          <w:sz w:val="26"/>
          <w:szCs w:val="26"/>
        </w:rPr>
        <w:lastRenderedPageBreak/>
        <w:t>деятельности может быть получена Инициатором закупки исходя из анализа договоров, размещенных в ЕИС, на официальном сайте, других общедоступных источников информации, в том числе информации информационно-ценовых агентств, общедоступных результатов изучения рынка.</w:t>
      </w:r>
    </w:p>
    <w:p w14:paraId="45B84E34" w14:textId="77777777" w:rsidR="00EB4CE7" w:rsidRPr="00734FF8" w:rsidRDefault="00EB4CE7" w:rsidP="00D02F77">
      <w:pPr>
        <w:spacing w:after="223"/>
        <w:ind w:firstLine="709"/>
        <w:contextualSpacing/>
        <w:jc w:val="both"/>
        <w:rPr>
          <w:sz w:val="26"/>
          <w:szCs w:val="26"/>
        </w:rPr>
      </w:pPr>
    </w:p>
    <w:p w14:paraId="4A9CFEB3" w14:textId="77777777" w:rsidR="00EB4CE7" w:rsidRPr="00734FF8" w:rsidRDefault="00EB4CE7" w:rsidP="00D02F77">
      <w:pPr>
        <w:spacing w:after="223"/>
        <w:ind w:firstLine="709"/>
        <w:contextualSpacing/>
        <w:jc w:val="both"/>
        <w:rPr>
          <w:b/>
          <w:sz w:val="26"/>
          <w:szCs w:val="26"/>
        </w:rPr>
      </w:pPr>
      <w:r w:rsidRPr="00734FF8">
        <w:rPr>
          <w:b/>
          <w:sz w:val="26"/>
          <w:szCs w:val="26"/>
          <w:lang w:val="en-US"/>
        </w:rPr>
        <w:t>VII</w:t>
      </w:r>
      <w:r w:rsidRPr="00734FF8">
        <w:rPr>
          <w:b/>
          <w:sz w:val="26"/>
          <w:szCs w:val="26"/>
        </w:rPr>
        <w:t>. Определение НМЦД в соответствии с утвержденными лимитами</w:t>
      </w:r>
    </w:p>
    <w:p w14:paraId="03E402C1" w14:textId="77777777" w:rsidR="00D02F77" w:rsidRPr="00734FF8" w:rsidRDefault="00D02F77" w:rsidP="00D02F77">
      <w:pPr>
        <w:spacing w:after="223"/>
        <w:ind w:firstLine="709"/>
        <w:contextualSpacing/>
        <w:jc w:val="both"/>
        <w:rPr>
          <w:b/>
          <w:sz w:val="26"/>
          <w:szCs w:val="26"/>
        </w:rPr>
      </w:pPr>
    </w:p>
    <w:p w14:paraId="5D4A64E7" w14:textId="77777777" w:rsidR="00113ACB" w:rsidRPr="00734FF8" w:rsidRDefault="00EB4CE7" w:rsidP="00113ACB">
      <w:pPr>
        <w:widowControl/>
        <w:ind w:firstLine="709"/>
        <w:jc w:val="both"/>
        <w:rPr>
          <w:sz w:val="28"/>
          <w:szCs w:val="28"/>
        </w:rPr>
      </w:pPr>
      <w:r w:rsidRPr="00734FF8">
        <w:rPr>
          <w:sz w:val="28"/>
          <w:szCs w:val="28"/>
        </w:rPr>
        <w:t>7.1</w:t>
      </w:r>
      <w:r w:rsidR="00113ACB" w:rsidRPr="00734FF8">
        <w:rPr>
          <w:sz w:val="28"/>
          <w:szCs w:val="28"/>
        </w:rPr>
        <w:t xml:space="preserve">. Начальная (максимальная) цена договора, подтвержденная коммерческими предложениями и расчетом начальной (максимальной) цены договора, а также подтвержденная иными, установленными в настоящем Положении методами определения начальной (максимальной) цены договора, в случае если такая цена превышает размеры </w:t>
      </w:r>
      <w:r w:rsidR="00113ACB" w:rsidRPr="00734FF8">
        <w:rPr>
          <w:rFonts w:eastAsia="Calibri"/>
          <w:iCs/>
          <w:sz w:val="28"/>
          <w:szCs w:val="28"/>
        </w:rPr>
        <w:t>утвержденных лимитов бюджетных ассигнований (лимитов бюджетных обязательств)</w:t>
      </w:r>
      <w:r w:rsidR="00113ACB" w:rsidRPr="00734FF8">
        <w:rPr>
          <w:sz w:val="28"/>
          <w:szCs w:val="28"/>
        </w:rPr>
        <w:t xml:space="preserve">, запланированных на осуществление данных расходов, может быть уменьшена до размера утверждённых ассигнований. В этом случае определение НМЦД осуществляется на основании служебной записки </w:t>
      </w:r>
      <w:r w:rsidR="005C5001" w:rsidRPr="00734FF8">
        <w:rPr>
          <w:sz w:val="28"/>
          <w:szCs w:val="28"/>
        </w:rPr>
        <w:t>заместителя директора по финансово-экономической деятельности</w:t>
      </w:r>
      <w:r w:rsidR="00113ACB" w:rsidRPr="00734FF8">
        <w:rPr>
          <w:sz w:val="28"/>
          <w:szCs w:val="28"/>
        </w:rPr>
        <w:t xml:space="preserve"> учреждения.</w:t>
      </w:r>
    </w:p>
    <w:p w14:paraId="0A0DD401" w14:textId="77777777" w:rsidR="00264D3D" w:rsidRPr="00734FF8" w:rsidRDefault="00264D3D" w:rsidP="00113ACB">
      <w:pPr>
        <w:widowControl/>
        <w:ind w:firstLine="709"/>
        <w:jc w:val="both"/>
        <w:rPr>
          <w:sz w:val="28"/>
          <w:szCs w:val="28"/>
        </w:rPr>
      </w:pPr>
    </w:p>
    <w:p w14:paraId="4F8AD4EC" w14:textId="77777777" w:rsidR="00264D3D" w:rsidRPr="00734FF8" w:rsidRDefault="00264D3D" w:rsidP="00113ACB">
      <w:pPr>
        <w:widowControl/>
        <w:ind w:firstLine="709"/>
        <w:jc w:val="both"/>
        <w:rPr>
          <w:b/>
          <w:sz w:val="28"/>
          <w:szCs w:val="28"/>
        </w:rPr>
      </w:pPr>
    </w:p>
    <w:p w14:paraId="1C17422B" w14:textId="77777777" w:rsidR="00264D3D" w:rsidRPr="00734FF8" w:rsidRDefault="00264D3D" w:rsidP="00113ACB">
      <w:pPr>
        <w:widowControl/>
        <w:ind w:firstLine="709"/>
        <w:jc w:val="both"/>
        <w:rPr>
          <w:sz w:val="28"/>
          <w:szCs w:val="28"/>
        </w:rPr>
      </w:pPr>
    </w:p>
    <w:p w14:paraId="43523CB2" w14:textId="77777777" w:rsidR="00264D3D" w:rsidRPr="00734FF8" w:rsidRDefault="00264D3D" w:rsidP="00113ACB">
      <w:pPr>
        <w:widowControl/>
        <w:ind w:firstLine="709"/>
        <w:jc w:val="both"/>
        <w:rPr>
          <w:sz w:val="28"/>
          <w:szCs w:val="28"/>
        </w:rPr>
      </w:pPr>
    </w:p>
    <w:p w14:paraId="44EF40AC" w14:textId="77777777" w:rsidR="00264D3D" w:rsidRPr="00734FF8" w:rsidRDefault="00264D3D" w:rsidP="00113ACB">
      <w:pPr>
        <w:widowControl/>
        <w:ind w:firstLine="709"/>
        <w:jc w:val="both"/>
        <w:rPr>
          <w:sz w:val="28"/>
          <w:szCs w:val="28"/>
        </w:rPr>
      </w:pPr>
    </w:p>
    <w:p w14:paraId="2990CF51" w14:textId="77777777" w:rsidR="00264D3D" w:rsidRPr="00734FF8" w:rsidRDefault="00264D3D" w:rsidP="00113ACB">
      <w:pPr>
        <w:widowControl/>
        <w:ind w:firstLine="709"/>
        <w:jc w:val="both"/>
        <w:rPr>
          <w:sz w:val="28"/>
          <w:szCs w:val="28"/>
        </w:rPr>
      </w:pPr>
    </w:p>
    <w:p w14:paraId="336E1F2F" w14:textId="77777777" w:rsidR="00264D3D" w:rsidRPr="00734FF8" w:rsidRDefault="00264D3D" w:rsidP="00113ACB">
      <w:pPr>
        <w:widowControl/>
        <w:ind w:firstLine="709"/>
        <w:jc w:val="both"/>
        <w:rPr>
          <w:sz w:val="28"/>
          <w:szCs w:val="28"/>
        </w:rPr>
      </w:pPr>
    </w:p>
    <w:p w14:paraId="22AF0FDD" w14:textId="77777777" w:rsidR="00264D3D" w:rsidRPr="00734FF8" w:rsidRDefault="00264D3D" w:rsidP="00113ACB">
      <w:pPr>
        <w:widowControl/>
        <w:ind w:firstLine="709"/>
        <w:jc w:val="both"/>
        <w:rPr>
          <w:sz w:val="28"/>
          <w:szCs w:val="28"/>
        </w:rPr>
      </w:pPr>
    </w:p>
    <w:p w14:paraId="31005732" w14:textId="77777777" w:rsidR="00264D3D" w:rsidRPr="00734FF8" w:rsidRDefault="00264D3D" w:rsidP="00113ACB">
      <w:pPr>
        <w:widowControl/>
        <w:ind w:firstLine="709"/>
        <w:jc w:val="both"/>
        <w:rPr>
          <w:sz w:val="28"/>
          <w:szCs w:val="28"/>
        </w:rPr>
      </w:pPr>
    </w:p>
    <w:p w14:paraId="751DDEB2" w14:textId="77777777" w:rsidR="00264D3D" w:rsidRPr="00734FF8" w:rsidRDefault="00264D3D" w:rsidP="00113ACB">
      <w:pPr>
        <w:widowControl/>
        <w:ind w:firstLine="709"/>
        <w:jc w:val="both"/>
        <w:rPr>
          <w:sz w:val="28"/>
          <w:szCs w:val="28"/>
        </w:rPr>
      </w:pPr>
    </w:p>
    <w:p w14:paraId="15F54216" w14:textId="77777777" w:rsidR="00264D3D" w:rsidRPr="00734FF8" w:rsidRDefault="00264D3D" w:rsidP="00113ACB">
      <w:pPr>
        <w:widowControl/>
        <w:ind w:firstLine="709"/>
        <w:jc w:val="both"/>
        <w:rPr>
          <w:sz w:val="28"/>
          <w:szCs w:val="28"/>
        </w:rPr>
      </w:pPr>
    </w:p>
    <w:p w14:paraId="7CF4FD5C" w14:textId="77777777" w:rsidR="00264D3D" w:rsidRPr="00734FF8" w:rsidRDefault="00264D3D" w:rsidP="00113ACB">
      <w:pPr>
        <w:widowControl/>
        <w:ind w:firstLine="709"/>
        <w:jc w:val="both"/>
        <w:rPr>
          <w:sz w:val="28"/>
          <w:szCs w:val="28"/>
        </w:rPr>
      </w:pPr>
    </w:p>
    <w:p w14:paraId="5DA8BB8A" w14:textId="77777777" w:rsidR="00264D3D" w:rsidRPr="00734FF8" w:rsidRDefault="00264D3D" w:rsidP="00113ACB">
      <w:pPr>
        <w:widowControl/>
        <w:ind w:firstLine="709"/>
        <w:jc w:val="both"/>
        <w:rPr>
          <w:sz w:val="28"/>
          <w:szCs w:val="28"/>
        </w:rPr>
      </w:pPr>
    </w:p>
    <w:p w14:paraId="2D2F868F" w14:textId="77777777" w:rsidR="00264D3D" w:rsidRPr="00734FF8" w:rsidRDefault="00264D3D" w:rsidP="00113ACB">
      <w:pPr>
        <w:widowControl/>
        <w:ind w:firstLine="709"/>
        <w:jc w:val="both"/>
        <w:rPr>
          <w:sz w:val="28"/>
          <w:szCs w:val="28"/>
        </w:rPr>
      </w:pPr>
    </w:p>
    <w:p w14:paraId="1349E53B" w14:textId="77777777" w:rsidR="00264D3D" w:rsidRPr="00734FF8" w:rsidRDefault="00264D3D" w:rsidP="00113ACB">
      <w:pPr>
        <w:widowControl/>
        <w:ind w:firstLine="709"/>
        <w:jc w:val="both"/>
        <w:rPr>
          <w:sz w:val="28"/>
          <w:szCs w:val="28"/>
        </w:rPr>
      </w:pPr>
    </w:p>
    <w:p w14:paraId="14EBD4A3" w14:textId="77777777" w:rsidR="00264D3D" w:rsidRPr="00734FF8" w:rsidRDefault="00264D3D" w:rsidP="00113ACB">
      <w:pPr>
        <w:widowControl/>
        <w:ind w:firstLine="709"/>
        <w:jc w:val="both"/>
        <w:rPr>
          <w:sz w:val="28"/>
          <w:szCs w:val="28"/>
        </w:rPr>
      </w:pPr>
    </w:p>
    <w:p w14:paraId="26A0876A" w14:textId="77777777" w:rsidR="00264D3D" w:rsidRPr="00734FF8" w:rsidRDefault="00264D3D" w:rsidP="00027DF0">
      <w:pPr>
        <w:widowControl/>
        <w:jc w:val="both"/>
        <w:rPr>
          <w:sz w:val="28"/>
          <w:szCs w:val="28"/>
        </w:rPr>
      </w:pPr>
    </w:p>
    <w:p w14:paraId="7777A9D2" w14:textId="77777777" w:rsidR="00264D3D" w:rsidRPr="00734FF8" w:rsidRDefault="00264D3D" w:rsidP="00113ACB">
      <w:pPr>
        <w:widowControl/>
        <w:ind w:firstLine="709"/>
        <w:jc w:val="both"/>
        <w:rPr>
          <w:sz w:val="28"/>
          <w:szCs w:val="28"/>
        </w:rPr>
      </w:pPr>
    </w:p>
    <w:p w14:paraId="44BAE5F5" w14:textId="77777777" w:rsidR="00264D3D" w:rsidRPr="00734FF8" w:rsidRDefault="00264D3D" w:rsidP="00113ACB">
      <w:pPr>
        <w:widowControl/>
        <w:ind w:firstLine="709"/>
        <w:jc w:val="both"/>
        <w:rPr>
          <w:sz w:val="28"/>
          <w:szCs w:val="28"/>
        </w:rPr>
      </w:pPr>
    </w:p>
    <w:p w14:paraId="5114CDD5" w14:textId="77777777" w:rsidR="00264D3D" w:rsidRPr="00734FF8" w:rsidRDefault="00264D3D" w:rsidP="00113ACB">
      <w:pPr>
        <w:widowControl/>
        <w:ind w:firstLine="709"/>
        <w:jc w:val="both"/>
        <w:rPr>
          <w:sz w:val="28"/>
          <w:szCs w:val="28"/>
        </w:rPr>
      </w:pPr>
    </w:p>
    <w:p w14:paraId="26293873" w14:textId="77777777" w:rsidR="00B82949" w:rsidRDefault="00B82949" w:rsidP="00693510">
      <w:pPr>
        <w:spacing w:after="223"/>
        <w:contextualSpacing/>
        <w:jc w:val="both"/>
        <w:rPr>
          <w:b/>
          <w:sz w:val="26"/>
          <w:szCs w:val="26"/>
        </w:rPr>
      </w:pPr>
    </w:p>
    <w:p w14:paraId="5ED2B690" w14:textId="77777777" w:rsidR="00852EBE" w:rsidRDefault="00852EBE" w:rsidP="00693510">
      <w:pPr>
        <w:spacing w:after="223"/>
        <w:contextualSpacing/>
        <w:jc w:val="both"/>
        <w:rPr>
          <w:b/>
          <w:sz w:val="26"/>
          <w:szCs w:val="26"/>
        </w:rPr>
      </w:pPr>
    </w:p>
    <w:p w14:paraId="6501946F" w14:textId="77777777" w:rsidR="00852EBE" w:rsidRDefault="00852EBE" w:rsidP="00693510">
      <w:pPr>
        <w:spacing w:after="223"/>
        <w:contextualSpacing/>
        <w:jc w:val="both"/>
        <w:rPr>
          <w:b/>
          <w:sz w:val="26"/>
          <w:szCs w:val="26"/>
        </w:rPr>
      </w:pPr>
    </w:p>
    <w:p w14:paraId="3F2D1DD2" w14:textId="77777777" w:rsidR="00852EBE" w:rsidRDefault="00852EBE" w:rsidP="00693510">
      <w:pPr>
        <w:spacing w:after="223"/>
        <w:contextualSpacing/>
        <w:jc w:val="both"/>
        <w:rPr>
          <w:b/>
          <w:sz w:val="26"/>
          <w:szCs w:val="26"/>
        </w:rPr>
      </w:pPr>
    </w:p>
    <w:p w14:paraId="17AE2F60" w14:textId="77777777" w:rsidR="00852EBE" w:rsidRDefault="00852EBE" w:rsidP="00693510">
      <w:pPr>
        <w:spacing w:after="223"/>
        <w:contextualSpacing/>
        <w:jc w:val="both"/>
        <w:rPr>
          <w:b/>
          <w:sz w:val="26"/>
          <w:szCs w:val="26"/>
        </w:rPr>
      </w:pPr>
    </w:p>
    <w:p w14:paraId="39EB2642" w14:textId="77777777" w:rsidR="00CE11C1" w:rsidRDefault="00CE11C1" w:rsidP="00693510">
      <w:pPr>
        <w:spacing w:after="223"/>
        <w:contextualSpacing/>
        <w:jc w:val="both"/>
        <w:rPr>
          <w:b/>
          <w:sz w:val="26"/>
          <w:szCs w:val="26"/>
        </w:rPr>
      </w:pPr>
    </w:p>
    <w:p w14:paraId="40EC6571" w14:textId="77777777" w:rsidR="00CE11C1" w:rsidRDefault="00CE11C1" w:rsidP="00693510">
      <w:pPr>
        <w:spacing w:after="223"/>
        <w:contextualSpacing/>
        <w:jc w:val="both"/>
        <w:rPr>
          <w:b/>
          <w:sz w:val="26"/>
          <w:szCs w:val="26"/>
        </w:rPr>
      </w:pPr>
    </w:p>
    <w:p w14:paraId="3DE25A39" w14:textId="77777777" w:rsidR="00CE11C1" w:rsidRDefault="00CE11C1" w:rsidP="00693510">
      <w:pPr>
        <w:spacing w:after="223"/>
        <w:contextualSpacing/>
        <w:jc w:val="both"/>
        <w:rPr>
          <w:b/>
          <w:sz w:val="26"/>
          <w:szCs w:val="26"/>
        </w:rPr>
      </w:pPr>
    </w:p>
    <w:p w14:paraId="75EA218C" w14:textId="77777777" w:rsidR="00CE11C1" w:rsidRDefault="00CE11C1" w:rsidP="00693510">
      <w:pPr>
        <w:spacing w:after="223"/>
        <w:contextualSpacing/>
        <w:jc w:val="both"/>
        <w:rPr>
          <w:b/>
          <w:sz w:val="26"/>
          <w:szCs w:val="26"/>
        </w:rPr>
      </w:pPr>
    </w:p>
    <w:p w14:paraId="107B4852" w14:textId="77777777" w:rsidR="00CE11C1" w:rsidRDefault="00CE11C1" w:rsidP="00693510">
      <w:pPr>
        <w:spacing w:after="223"/>
        <w:contextualSpacing/>
        <w:jc w:val="both"/>
        <w:rPr>
          <w:b/>
          <w:sz w:val="26"/>
          <w:szCs w:val="26"/>
        </w:rPr>
      </w:pPr>
    </w:p>
    <w:p w14:paraId="568F8928" w14:textId="77777777" w:rsidR="00CE11C1" w:rsidRPr="00734FF8" w:rsidRDefault="00CE11C1" w:rsidP="00693510">
      <w:pPr>
        <w:spacing w:after="223"/>
        <w:contextualSpacing/>
        <w:jc w:val="both"/>
        <w:rPr>
          <w:b/>
          <w:sz w:val="26"/>
          <w:szCs w:val="26"/>
        </w:rPr>
      </w:pPr>
    </w:p>
    <w:p w14:paraId="166765FA" w14:textId="77777777" w:rsidR="00B82949" w:rsidRPr="00734FF8" w:rsidRDefault="00B82949" w:rsidP="00B82949">
      <w:pPr>
        <w:spacing w:after="223"/>
        <w:ind w:firstLine="709"/>
        <w:contextualSpacing/>
        <w:jc w:val="right"/>
        <w:rPr>
          <w:b/>
          <w:sz w:val="28"/>
          <w:szCs w:val="28"/>
        </w:rPr>
      </w:pPr>
      <w:r w:rsidRPr="00734FF8">
        <w:rPr>
          <w:b/>
          <w:sz w:val="28"/>
          <w:szCs w:val="28"/>
        </w:rPr>
        <w:t>Приложение № 1</w:t>
      </w:r>
    </w:p>
    <w:p w14:paraId="17BFE544" w14:textId="77777777" w:rsidR="00B82949" w:rsidRPr="00734FF8" w:rsidRDefault="00B82949" w:rsidP="00B82949">
      <w:pPr>
        <w:spacing w:after="223"/>
        <w:ind w:firstLine="709"/>
        <w:contextualSpacing/>
        <w:jc w:val="right"/>
        <w:rPr>
          <w:sz w:val="16"/>
          <w:szCs w:val="16"/>
        </w:rPr>
      </w:pPr>
      <w:r w:rsidRPr="00734FF8">
        <w:rPr>
          <w:sz w:val="16"/>
          <w:szCs w:val="16"/>
        </w:rPr>
        <w:t xml:space="preserve">к правилам определения и обоснования начальной (максимальной) цены закупки, </w:t>
      </w:r>
    </w:p>
    <w:p w14:paraId="37CB1315" w14:textId="77777777" w:rsidR="00B82949" w:rsidRPr="00734FF8" w:rsidRDefault="00B82949" w:rsidP="00B82949">
      <w:pPr>
        <w:spacing w:after="223"/>
        <w:ind w:firstLine="709"/>
        <w:contextualSpacing/>
        <w:jc w:val="right"/>
        <w:rPr>
          <w:sz w:val="16"/>
          <w:szCs w:val="16"/>
        </w:rPr>
      </w:pPr>
      <w:r w:rsidRPr="00734FF8">
        <w:rPr>
          <w:sz w:val="16"/>
          <w:szCs w:val="16"/>
        </w:rPr>
        <w:t xml:space="preserve">с использованием конкурентных способов определения поставщика </w:t>
      </w:r>
    </w:p>
    <w:p w14:paraId="04A7DB02" w14:textId="77777777" w:rsidR="00B82949" w:rsidRPr="00734FF8" w:rsidRDefault="00B82949" w:rsidP="00B82949">
      <w:pPr>
        <w:spacing w:after="223"/>
        <w:ind w:firstLine="709"/>
        <w:contextualSpacing/>
        <w:jc w:val="right"/>
        <w:rPr>
          <w:sz w:val="16"/>
          <w:szCs w:val="16"/>
        </w:rPr>
      </w:pPr>
      <w:r w:rsidRPr="00734FF8">
        <w:rPr>
          <w:sz w:val="16"/>
          <w:szCs w:val="16"/>
        </w:rPr>
        <w:t>(исполнителя, подрядчика), договора, заключаемого с единственным поставщиком (исполнителем, подрядчиком)</w:t>
      </w:r>
    </w:p>
    <w:p w14:paraId="36898F0E" w14:textId="77777777" w:rsidR="00B82949" w:rsidRPr="00734FF8" w:rsidRDefault="00B82949" w:rsidP="00B82949">
      <w:pPr>
        <w:pStyle w:val="affff1"/>
        <w:spacing w:line="276" w:lineRule="auto"/>
        <w:ind w:firstLine="709"/>
        <w:contextualSpacing/>
        <w:jc w:val="center"/>
        <w:rPr>
          <w:rFonts w:ascii="Times New Roman" w:hAnsi="Times New Roman"/>
          <w:b/>
          <w:sz w:val="28"/>
          <w:szCs w:val="28"/>
          <w:lang w:eastAsia="ru-RU"/>
        </w:rPr>
      </w:pPr>
    </w:p>
    <w:p w14:paraId="5641CFD2" w14:textId="77777777" w:rsidR="00B82949" w:rsidRPr="00734FF8" w:rsidRDefault="00B82949" w:rsidP="00B82949">
      <w:pPr>
        <w:pStyle w:val="affff1"/>
        <w:spacing w:line="276" w:lineRule="auto"/>
        <w:ind w:firstLine="709"/>
        <w:contextualSpacing/>
        <w:jc w:val="center"/>
        <w:rPr>
          <w:rFonts w:ascii="Times New Roman" w:hAnsi="Times New Roman"/>
          <w:b/>
          <w:sz w:val="28"/>
          <w:szCs w:val="28"/>
          <w:lang w:eastAsia="ru-RU"/>
        </w:rPr>
      </w:pPr>
      <w:r w:rsidRPr="00734FF8">
        <w:rPr>
          <w:rFonts w:ascii="Times New Roman" w:hAnsi="Times New Roman"/>
          <w:b/>
          <w:sz w:val="28"/>
          <w:szCs w:val="28"/>
          <w:lang w:eastAsia="ru-RU"/>
        </w:rPr>
        <w:t>Форма для оформления расчета НМЦД</w:t>
      </w:r>
    </w:p>
    <w:p w14:paraId="35CE8CEC" w14:textId="77777777" w:rsidR="00B82949" w:rsidRPr="00734FF8" w:rsidRDefault="00B82949" w:rsidP="00B82949">
      <w:pPr>
        <w:pStyle w:val="affff1"/>
        <w:spacing w:line="276" w:lineRule="auto"/>
        <w:ind w:firstLine="709"/>
        <w:contextualSpacing/>
        <w:jc w:val="center"/>
        <w:rPr>
          <w:rFonts w:ascii="Times New Roman" w:hAnsi="Times New Roman"/>
          <w:b/>
          <w:sz w:val="28"/>
          <w:szCs w:val="28"/>
          <w:lang w:eastAsia="ru-RU"/>
        </w:rPr>
      </w:pPr>
      <w:r w:rsidRPr="00734FF8">
        <w:rPr>
          <w:rFonts w:ascii="Times New Roman" w:hAnsi="Times New Roman"/>
          <w:b/>
          <w:sz w:val="28"/>
          <w:szCs w:val="28"/>
          <w:lang w:eastAsia="ru-RU"/>
        </w:rPr>
        <w:t>Расчет начальной (максимальной) цены договора</w:t>
      </w:r>
    </w:p>
    <w:p w14:paraId="50010736" w14:textId="77777777" w:rsidR="00B82949" w:rsidRPr="00734FF8" w:rsidRDefault="00B82949" w:rsidP="00B82949">
      <w:pPr>
        <w:pStyle w:val="affff1"/>
        <w:spacing w:line="276" w:lineRule="auto"/>
        <w:ind w:firstLine="709"/>
        <w:contextualSpacing/>
        <w:jc w:val="both"/>
        <w:rPr>
          <w:rFonts w:ascii="Times New Roman" w:hAnsi="Times New Roman"/>
          <w:sz w:val="28"/>
          <w:szCs w:val="28"/>
          <w:lang w:eastAsia="ru-RU"/>
        </w:rPr>
      </w:pPr>
    </w:p>
    <w:p w14:paraId="527E756A" w14:textId="77777777" w:rsidR="00B82949" w:rsidRPr="00734FF8" w:rsidRDefault="00B82949" w:rsidP="00B82949">
      <w:pPr>
        <w:pStyle w:val="affff1"/>
        <w:spacing w:line="276" w:lineRule="auto"/>
        <w:ind w:firstLine="709"/>
        <w:contextualSpacing/>
        <w:jc w:val="both"/>
        <w:rPr>
          <w:rFonts w:ascii="Times New Roman" w:hAnsi="Times New Roman"/>
          <w:sz w:val="28"/>
          <w:szCs w:val="28"/>
          <w:lang w:eastAsia="ru-RU"/>
        </w:rPr>
      </w:pPr>
      <w:r w:rsidRPr="00734FF8">
        <w:rPr>
          <w:rFonts w:ascii="Times New Roman" w:hAnsi="Times New Roman"/>
          <w:sz w:val="28"/>
          <w:szCs w:val="28"/>
          <w:lang w:eastAsia="ru-RU"/>
        </w:rPr>
        <w:t>1. Расчет НМЦД методом сопоставимых рыночных цен (анализа рынка) осуществляется по формуле, согласно пункта 3.10. настоящих Правил.</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3"/>
        <w:gridCol w:w="1415"/>
        <w:gridCol w:w="1139"/>
        <w:gridCol w:w="1139"/>
        <w:gridCol w:w="1139"/>
        <w:gridCol w:w="1139"/>
        <w:gridCol w:w="1322"/>
      </w:tblGrid>
      <w:tr w:rsidR="00B82949" w:rsidRPr="00734FF8" w14:paraId="76969D35" w14:textId="77777777" w:rsidTr="00B82949">
        <w:trPr>
          <w:jc w:val="center"/>
        </w:trPr>
        <w:tc>
          <w:tcPr>
            <w:tcW w:w="2992" w:type="dxa"/>
          </w:tcPr>
          <w:p w14:paraId="586B3255"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t>Наименование товара, работы, услуги</w:t>
            </w:r>
          </w:p>
        </w:tc>
        <w:tc>
          <w:tcPr>
            <w:tcW w:w="1268" w:type="dxa"/>
          </w:tcPr>
          <w:p w14:paraId="2376C404"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Количество товара, работы, услуги</w:t>
            </w:r>
          </w:p>
        </w:tc>
        <w:tc>
          <w:tcPr>
            <w:tcW w:w="1267" w:type="dxa"/>
          </w:tcPr>
          <w:p w14:paraId="1E4A9ED4"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 xml:space="preserve">КП 1, </w:t>
            </w:r>
          </w:p>
          <w:p w14:paraId="2FBBE888"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Цена за единицу, руб.</w:t>
            </w:r>
          </w:p>
        </w:tc>
        <w:tc>
          <w:tcPr>
            <w:tcW w:w="1267" w:type="dxa"/>
          </w:tcPr>
          <w:p w14:paraId="56D4881D"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 xml:space="preserve">КП 2, </w:t>
            </w:r>
          </w:p>
          <w:p w14:paraId="3276B127"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Цена за единицу, руб.</w:t>
            </w:r>
          </w:p>
        </w:tc>
        <w:tc>
          <w:tcPr>
            <w:tcW w:w="1267" w:type="dxa"/>
          </w:tcPr>
          <w:p w14:paraId="0E76FF3C"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 xml:space="preserve">КП 3, </w:t>
            </w:r>
          </w:p>
          <w:p w14:paraId="062A6104"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Цена за единицу, руб.</w:t>
            </w:r>
          </w:p>
        </w:tc>
        <w:tc>
          <w:tcPr>
            <w:tcW w:w="1267" w:type="dxa"/>
          </w:tcPr>
          <w:p w14:paraId="22D87D1E"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Средняя цена за единицу, руб.</w:t>
            </w:r>
          </w:p>
          <w:p w14:paraId="6644B73F" w14:textId="77777777" w:rsidR="00B82949" w:rsidRPr="00734FF8" w:rsidRDefault="00B82949" w:rsidP="00B82949">
            <w:pPr>
              <w:pStyle w:val="affff1"/>
              <w:spacing w:line="276" w:lineRule="auto"/>
              <w:contextualSpacing/>
              <w:rPr>
                <w:rFonts w:ascii="Times New Roman" w:hAnsi="Times New Roman"/>
                <w:sz w:val="16"/>
                <w:szCs w:val="16"/>
                <w:lang w:eastAsia="ru-RU"/>
              </w:rPr>
            </w:pPr>
            <w:r w:rsidRPr="00734FF8">
              <w:rPr>
                <w:rFonts w:ascii="Times New Roman" w:hAnsi="Times New Roman"/>
                <w:sz w:val="16"/>
                <w:szCs w:val="16"/>
                <w:lang w:eastAsia="ru-RU"/>
              </w:rPr>
              <w:t>(3+4+5):3</w:t>
            </w:r>
          </w:p>
        </w:tc>
        <w:tc>
          <w:tcPr>
            <w:tcW w:w="1268" w:type="dxa"/>
          </w:tcPr>
          <w:p w14:paraId="7536D36F"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Стоимость товара, работы, услуги, руб.</w:t>
            </w:r>
          </w:p>
          <w:p w14:paraId="535A4A93" w14:textId="77777777" w:rsidR="00B82949" w:rsidRPr="00734FF8" w:rsidRDefault="00B82949" w:rsidP="00B82949">
            <w:pPr>
              <w:pStyle w:val="affff1"/>
              <w:spacing w:line="276" w:lineRule="auto"/>
              <w:contextualSpacing/>
              <w:rPr>
                <w:rFonts w:ascii="Times New Roman" w:hAnsi="Times New Roman"/>
                <w:sz w:val="16"/>
                <w:szCs w:val="16"/>
                <w:lang w:eastAsia="ru-RU"/>
              </w:rPr>
            </w:pPr>
            <w:r w:rsidRPr="00734FF8">
              <w:rPr>
                <w:rFonts w:ascii="Times New Roman" w:hAnsi="Times New Roman"/>
                <w:sz w:val="16"/>
                <w:szCs w:val="16"/>
                <w:lang w:eastAsia="ru-RU"/>
              </w:rPr>
              <w:t>(2*6)</w:t>
            </w:r>
          </w:p>
          <w:p w14:paraId="49EBCFFB" w14:textId="77777777" w:rsidR="00B82949" w:rsidRPr="00734FF8" w:rsidRDefault="00B82949" w:rsidP="00B82949">
            <w:pPr>
              <w:pStyle w:val="affff1"/>
              <w:spacing w:line="276" w:lineRule="auto"/>
              <w:contextualSpacing/>
              <w:rPr>
                <w:rFonts w:ascii="Times New Roman" w:hAnsi="Times New Roman"/>
                <w:sz w:val="28"/>
                <w:szCs w:val="28"/>
                <w:lang w:eastAsia="ru-RU"/>
              </w:rPr>
            </w:pPr>
          </w:p>
        </w:tc>
      </w:tr>
      <w:tr w:rsidR="00B82949" w:rsidRPr="00734FF8" w14:paraId="3A9FB1AA" w14:textId="77777777" w:rsidTr="00B82949">
        <w:trPr>
          <w:jc w:val="center"/>
        </w:trPr>
        <w:tc>
          <w:tcPr>
            <w:tcW w:w="2992" w:type="dxa"/>
          </w:tcPr>
          <w:p w14:paraId="0B19EFF8"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1</w:t>
            </w:r>
          </w:p>
        </w:tc>
        <w:tc>
          <w:tcPr>
            <w:tcW w:w="1268" w:type="dxa"/>
          </w:tcPr>
          <w:p w14:paraId="7D17BE5A"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2</w:t>
            </w:r>
          </w:p>
        </w:tc>
        <w:tc>
          <w:tcPr>
            <w:tcW w:w="1267" w:type="dxa"/>
          </w:tcPr>
          <w:p w14:paraId="12EE8AEB"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3</w:t>
            </w:r>
          </w:p>
        </w:tc>
        <w:tc>
          <w:tcPr>
            <w:tcW w:w="1267" w:type="dxa"/>
          </w:tcPr>
          <w:p w14:paraId="64541589"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4</w:t>
            </w:r>
          </w:p>
        </w:tc>
        <w:tc>
          <w:tcPr>
            <w:tcW w:w="1267" w:type="dxa"/>
          </w:tcPr>
          <w:p w14:paraId="08CB2381"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5</w:t>
            </w:r>
          </w:p>
        </w:tc>
        <w:tc>
          <w:tcPr>
            <w:tcW w:w="1267" w:type="dxa"/>
          </w:tcPr>
          <w:p w14:paraId="741DD391"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6</w:t>
            </w:r>
          </w:p>
        </w:tc>
        <w:tc>
          <w:tcPr>
            <w:tcW w:w="1268" w:type="dxa"/>
          </w:tcPr>
          <w:p w14:paraId="374A5B5C"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7</w:t>
            </w:r>
          </w:p>
        </w:tc>
      </w:tr>
      <w:tr w:rsidR="00B82949" w:rsidRPr="00734FF8" w14:paraId="5E463A2D" w14:textId="77777777" w:rsidTr="00B82949">
        <w:trPr>
          <w:jc w:val="center"/>
        </w:trPr>
        <w:tc>
          <w:tcPr>
            <w:tcW w:w="2992" w:type="dxa"/>
          </w:tcPr>
          <w:p w14:paraId="1B6F870D" w14:textId="77777777" w:rsidR="00B82949" w:rsidRPr="00734FF8" w:rsidRDefault="00B82949" w:rsidP="00B82949">
            <w:pPr>
              <w:pStyle w:val="affff1"/>
              <w:spacing w:line="276" w:lineRule="auto"/>
              <w:contextualSpacing/>
              <w:rPr>
                <w:rFonts w:ascii="Times New Roman" w:hAnsi="Times New Roman"/>
                <w:sz w:val="28"/>
                <w:szCs w:val="28"/>
                <w:lang w:eastAsia="ru-RU"/>
              </w:rPr>
            </w:pPr>
          </w:p>
        </w:tc>
        <w:tc>
          <w:tcPr>
            <w:tcW w:w="1268" w:type="dxa"/>
          </w:tcPr>
          <w:p w14:paraId="209CAB5B" w14:textId="77777777" w:rsidR="00B82949" w:rsidRPr="00734FF8" w:rsidRDefault="00B82949" w:rsidP="00B82949">
            <w:pPr>
              <w:pStyle w:val="affff1"/>
              <w:spacing w:line="276" w:lineRule="auto"/>
              <w:contextualSpacing/>
              <w:rPr>
                <w:rFonts w:ascii="Times New Roman" w:hAnsi="Times New Roman"/>
                <w:sz w:val="28"/>
                <w:szCs w:val="28"/>
                <w:lang w:eastAsia="ru-RU"/>
              </w:rPr>
            </w:pPr>
          </w:p>
        </w:tc>
        <w:tc>
          <w:tcPr>
            <w:tcW w:w="1267" w:type="dxa"/>
          </w:tcPr>
          <w:p w14:paraId="35668D4A" w14:textId="77777777" w:rsidR="00B82949" w:rsidRPr="00734FF8" w:rsidRDefault="00B82949" w:rsidP="00B82949">
            <w:pPr>
              <w:pStyle w:val="affff1"/>
              <w:spacing w:line="276" w:lineRule="auto"/>
              <w:contextualSpacing/>
              <w:rPr>
                <w:rFonts w:ascii="Times New Roman" w:hAnsi="Times New Roman"/>
                <w:sz w:val="28"/>
                <w:szCs w:val="28"/>
                <w:lang w:eastAsia="ru-RU"/>
              </w:rPr>
            </w:pPr>
          </w:p>
        </w:tc>
        <w:tc>
          <w:tcPr>
            <w:tcW w:w="1267" w:type="dxa"/>
          </w:tcPr>
          <w:p w14:paraId="3A471172" w14:textId="77777777" w:rsidR="00B82949" w:rsidRPr="00734FF8" w:rsidRDefault="00B82949" w:rsidP="00B82949">
            <w:pPr>
              <w:pStyle w:val="affff1"/>
              <w:spacing w:line="276" w:lineRule="auto"/>
              <w:contextualSpacing/>
              <w:rPr>
                <w:rFonts w:ascii="Times New Roman" w:hAnsi="Times New Roman"/>
                <w:sz w:val="28"/>
                <w:szCs w:val="28"/>
                <w:lang w:eastAsia="ru-RU"/>
              </w:rPr>
            </w:pPr>
          </w:p>
        </w:tc>
        <w:tc>
          <w:tcPr>
            <w:tcW w:w="1267" w:type="dxa"/>
          </w:tcPr>
          <w:p w14:paraId="537519C8" w14:textId="77777777" w:rsidR="00B82949" w:rsidRPr="00734FF8" w:rsidRDefault="00B82949" w:rsidP="00B82949">
            <w:pPr>
              <w:pStyle w:val="affff1"/>
              <w:spacing w:line="276" w:lineRule="auto"/>
              <w:contextualSpacing/>
              <w:rPr>
                <w:rFonts w:ascii="Times New Roman" w:hAnsi="Times New Roman"/>
                <w:sz w:val="28"/>
                <w:szCs w:val="28"/>
                <w:lang w:eastAsia="ru-RU"/>
              </w:rPr>
            </w:pPr>
          </w:p>
        </w:tc>
        <w:tc>
          <w:tcPr>
            <w:tcW w:w="1267" w:type="dxa"/>
          </w:tcPr>
          <w:p w14:paraId="4E6ADF8D" w14:textId="77777777" w:rsidR="00B82949" w:rsidRPr="00734FF8" w:rsidRDefault="00B82949" w:rsidP="00B82949">
            <w:pPr>
              <w:pStyle w:val="affff1"/>
              <w:spacing w:line="276" w:lineRule="auto"/>
              <w:contextualSpacing/>
              <w:rPr>
                <w:rFonts w:ascii="Times New Roman" w:hAnsi="Times New Roman"/>
                <w:sz w:val="28"/>
                <w:szCs w:val="28"/>
                <w:lang w:eastAsia="ru-RU"/>
              </w:rPr>
            </w:pPr>
          </w:p>
        </w:tc>
        <w:tc>
          <w:tcPr>
            <w:tcW w:w="1268" w:type="dxa"/>
          </w:tcPr>
          <w:p w14:paraId="750F1284" w14:textId="77777777" w:rsidR="00B82949" w:rsidRPr="00734FF8" w:rsidRDefault="00B82949" w:rsidP="00B82949">
            <w:pPr>
              <w:pStyle w:val="affff1"/>
              <w:spacing w:line="276" w:lineRule="auto"/>
              <w:contextualSpacing/>
              <w:rPr>
                <w:rFonts w:ascii="Times New Roman" w:hAnsi="Times New Roman"/>
                <w:sz w:val="28"/>
                <w:szCs w:val="28"/>
                <w:lang w:eastAsia="ru-RU"/>
              </w:rPr>
            </w:pPr>
          </w:p>
        </w:tc>
      </w:tr>
      <w:tr w:rsidR="00B82949" w:rsidRPr="00734FF8" w14:paraId="40F1F067" w14:textId="77777777" w:rsidTr="00B82949">
        <w:trPr>
          <w:jc w:val="center"/>
        </w:trPr>
        <w:tc>
          <w:tcPr>
            <w:tcW w:w="2992" w:type="dxa"/>
          </w:tcPr>
          <w:p w14:paraId="4732C3AA" w14:textId="77777777" w:rsidR="00B82949" w:rsidRPr="00734FF8" w:rsidRDefault="00B82949" w:rsidP="00B82949">
            <w:pPr>
              <w:pStyle w:val="affff1"/>
              <w:spacing w:line="276" w:lineRule="auto"/>
              <w:contextualSpacing/>
              <w:rPr>
                <w:rFonts w:ascii="Times New Roman" w:hAnsi="Times New Roman"/>
                <w:sz w:val="28"/>
                <w:szCs w:val="28"/>
                <w:lang w:eastAsia="ru-RU"/>
              </w:rPr>
            </w:pPr>
          </w:p>
        </w:tc>
        <w:tc>
          <w:tcPr>
            <w:tcW w:w="1268" w:type="dxa"/>
          </w:tcPr>
          <w:p w14:paraId="01891925" w14:textId="77777777" w:rsidR="00B82949" w:rsidRPr="00734FF8" w:rsidRDefault="00B82949" w:rsidP="00B82949">
            <w:pPr>
              <w:pStyle w:val="affff1"/>
              <w:spacing w:line="276" w:lineRule="auto"/>
              <w:contextualSpacing/>
              <w:rPr>
                <w:rFonts w:ascii="Times New Roman" w:hAnsi="Times New Roman"/>
                <w:sz w:val="28"/>
                <w:szCs w:val="28"/>
                <w:lang w:eastAsia="ru-RU"/>
              </w:rPr>
            </w:pPr>
          </w:p>
        </w:tc>
        <w:tc>
          <w:tcPr>
            <w:tcW w:w="1267" w:type="dxa"/>
          </w:tcPr>
          <w:p w14:paraId="03963F64" w14:textId="77777777" w:rsidR="00B82949" w:rsidRPr="00734FF8" w:rsidRDefault="00B82949" w:rsidP="00B82949">
            <w:pPr>
              <w:pStyle w:val="affff1"/>
              <w:spacing w:line="276" w:lineRule="auto"/>
              <w:contextualSpacing/>
              <w:rPr>
                <w:rFonts w:ascii="Times New Roman" w:hAnsi="Times New Roman"/>
                <w:sz w:val="28"/>
                <w:szCs w:val="28"/>
                <w:lang w:eastAsia="ru-RU"/>
              </w:rPr>
            </w:pPr>
          </w:p>
        </w:tc>
        <w:tc>
          <w:tcPr>
            <w:tcW w:w="1267" w:type="dxa"/>
          </w:tcPr>
          <w:p w14:paraId="360A937B" w14:textId="77777777" w:rsidR="00B82949" w:rsidRPr="00734FF8" w:rsidRDefault="00B82949" w:rsidP="00B82949">
            <w:pPr>
              <w:pStyle w:val="affff1"/>
              <w:spacing w:line="276" w:lineRule="auto"/>
              <w:contextualSpacing/>
              <w:rPr>
                <w:rFonts w:ascii="Times New Roman" w:hAnsi="Times New Roman"/>
                <w:sz w:val="28"/>
                <w:szCs w:val="28"/>
                <w:lang w:eastAsia="ru-RU"/>
              </w:rPr>
            </w:pPr>
          </w:p>
        </w:tc>
        <w:tc>
          <w:tcPr>
            <w:tcW w:w="1267" w:type="dxa"/>
          </w:tcPr>
          <w:p w14:paraId="4EC8A4D7" w14:textId="77777777" w:rsidR="00B82949" w:rsidRPr="00734FF8" w:rsidRDefault="00B82949" w:rsidP="00B82949">
            <w:pPr>
              <w:pStyle w:val="affff1"/>
              <w:spacing w:line="276" w:lineRule="auto"/>
              <w:contextualSpacing/>
              <w:rPr>
                <w:rFonts w:ascii="Times New Roman" w:hAnsi="Times New Roman"/>
                <w:sz w:val="28"/>
                <w:szCs w:val="28"/>
                <w:lang w:eastAsia="ru-RU"/>
              </w:rPr>
            </w:pPr>
          </w:p>
        </w:tc>
        <w:tc>
          <w:tcPr>
            <w:tcW w:w="1267" w:type="dxa"/>
          </w:tcPr>
          <w:p w14:paraId="0268ADD1" w14:textId="77777777" w:rsidR="00B82949" w:rsidRPr="00734FF8" w:rsidRDefault="00B82949" w:rsidP="00B82949">
            <w:pPr>
              <w:pStyle w:val="affff1"/>
              <w:spacing w:line="276" w:lineRule="auto"/>
              <w:contextualSpacing/>
              <w:rPr>
                <w:rFonts w:ascii="Times New Roman" w:hAnsi="Times New Roman"/>
                <w:sz w:val="28"/>
                <w:szCs w:val="28"/>
                <w:lang w:eastAsia="ru-RU"/>
              </w:rPr>
            </w:pPr>
          </w:p>
        </w:tc>
        <w:tc>
          <w:tcPr>
            <w:tcW w:w="1268" w:type="dxa"/>
          </w:tcPr>
          <w:p w14:paraId="04E0D903" w14:textId="77777777" w:rsidR="00B82949" w:rsidRPr="00734FF8" w:rsidRDefault="00B82949" w:rsidP="00B82949">
            <w:pPr>
              <w:pStyle w:val="affff1"/>
              <w:spacing w:line="276" w:lineRule="auto"/>
              <w:contextualSpacing/>
              <w:rPr>
                <w:rFonts w:ascii="Times New Roman" w:hAnsi="Times New Roman"/>
                <w:sz w:val="28"/>
                <w:szCs w:val="28"/>
                <w:lang w:eastAsia="ru-RU"/>
              </w:rPr>
            </w:pPr>
          </w:p>
        </w:tc>
      </w:tr>
    </w:tbl>
    <w:p w14:paraId="1CA0859D"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 xml:space="preserve"> </w:t>
      </w:r>
      <w:r w:rsidR="006D3816" w:rsidRPr="00734FF8">
        <w:rPr>
          <w:rFonts w:ascii="Times New Roman" w:hAnsi="Times New Roman"/>
          <w:sz w:val="28"/>
          <w:szCs w:val="28"/>
          <w:lang w:eastAsia="ru-RU"/>
        </w:rPr>
        <w:t xml:space="preserve"> В связи с тем, что ______ предложена наименьшая цена, считаю экономически обоснованным заключение договора с________________.</w:t>
      </w:r>
    </w:p>
    <w:p w14:paraId="5532994C"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Подпись ________________/Ф. И. О./</w:t>
      </w:r>
    </w:p>
    <w:p w14:paraId="112FDA78"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t>Дата</w:t>
      </w:r>
    </w:p>
    <w:p w14:paraId="73DCE99C" w14:textId="77777777" w:rsidR="00B82949" w:rsidRPr="00734FF8" w:rsidRDefault="00B82949" w:rsidP="00B82949">
      <w:pPr>
        <w:pStyle w:val="affff1"/>
        <w:spacing w:line="276" w:lineRule="auto"/>
        <w:ind w:firstLine="709"/>
        <w:contextualSpacing/>
        <w:jc w:val="both"/>
        <w:rPr>
          <w:rFonts w:ascii="Times New Roman" w:hAnsi="Times New Roman"/>
          <w:sz w:val="28"/>
          <w:szCs w:val="28"/>
          <w:lang w:eastAsia="ru-RU"/>
        </w:rPr>
      </w:pPr>
    </w:p>
    <w:p w14:paraId="7CFAF277" w14:textId="77777777" w:rsidR="00B82949" w:rsidRPr="00734FF8" w:rsidRDefault="00B82949" w:rsidP="00B82949">
      <w:pPr>
        <w:pStyle w:val="affff1"/>
        <w:spacing w:line="276" w:lineRule="auto"/>
        <w:ind w:firstLine="709"/>
        <w:contextualSpacing/>
        <w:jc w:val="right"/>
        <w:rPr>
          <w:rFonts w:ascii="Times New Roman" w:hAnsi="Times New Roman"/>
          <w:sz w:val="28"/>
          <w:szCs w:val="28"/>
          <w:lang w:eastAsia="ru-RU"/>
        </w:rPr>
      </w:pPr>
    </w:p>
    <w:p w14:paraId="4234B58B"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t xml:space="preserve">3. Расчет НМЦД тарифным методом осуществляется по формуле, согласно пункту </w:t>
      </w:r>
      <w:r w:rsidR="000E75E4" w:rsidRPr="00734FF8">
        <w:rPr>
          <w:rFonts w:ascii="Times New Roman" w:hAnsi="Times New Roman"/>
          <w:sz w:val="28"/>
          <w:szCs w:val="28"/>
          <w:lang w:eastAsia="ru-RU"/>
        </w:rPr>
        <w:t>4</w:t>
      </w:r>
      <w:r w:rsidRPr="00734FF8">
        <w:rPr>
          <w:rFonts w:ascii="Times New Roman" w:hAnsi="Times New Roman"/>
          <w:sz w:val="28"/>
          <w:szCs w:val="28"/>
          <w:lang w:eastAsia="ru-RU"/>
        </w:rPr>
        <w:t>.2. настоящих Правил.</w:t>
      </w:r>
    </w:p>
    <w:tbl>
      <w:tblPr>
        <w:tblW w:w="0" w:type="auto"/>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3"/>
        <w:gridCol w:w="2291"/>
        <w:gridCol w:w="3243"/>
        <w:gridCol w:w="2275"/>
      </w:tblGrid>
      <w:tr w:rsidR="00B82949" w:rsidRPr="00734FF8" w14:paraId="6218678D" w14:textId="77777777" w:rsidTr="00B82949">
        <w:tc>
          <w:tcPr>
            <w:tcW w:w="2268" w:type="dxa"/>
          </w:tcPr>
          <w:p w14:paraId="7B256824"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t>Наименование товара, работы, услуги</w:t>
            </w:r>
          </w:p>
        </w:tc>
        <w:tc>
          <w:tcPr>
            <w:tcW w:w="2410" w:type="dxa"/>
          </w:tcPr>
          <w:p w14:paraId="65191454"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t>Количество товара, работы, услуги</w:t>
            </w:r>
          </w:p>
        </w:tc>
        <w:tc>
          <w:tcPr>
            <w:tcW w:w="3402" w:type="dxa"/>
          </w:tcPr>
          <w:p w14:paraId="0E2DC00C"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t xml:space="preserve">Цена (тариф) единицы товара, работы, услуги, установленная в рамках </w:t>
            </w:r>
            <w:r w:rsidRPr="00734FF8">
              <w:rPr>
                <w:rFonts w:ascii="Times New Roman" w:hAnsi="Times New Roman"/>
                <w:sz w:val="28"/>
                <w:szCs w:val="28"/>
                <w:lang w:eastAsia="ru-RU"/>
              </w:rPr>
              <w:lastRenderedPageBreak/>
              <w:t>государственного регулирования цен (тарифов) или установленная муниципальным правовым актом, руб.</w:t>
            </w:r>
          </w:p>
          <w:p w14:paraId="0C2D448F"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p>
        </w:tc>
        <w:tc>
          <w:tcPr>
            <w:tcW w:w="2410" w:type="dxa"/>
          </w:tcPr>
          <w:p w14:paraId="3FABDE44"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lastRenderedPageBreak/>
              <w:t>Стоимость товара, работы, услуги, руб.</w:t>
            </w:r>
          </w:p>
          <w:p w14:paraId="3F7AB902" w14:textId="77777777" w:rsidR="00B82949" w:rsidRPr="00734FF8" w:rsidRDefault="00B82949" w:rsidP="00B82949">
            <w:pPr>
              <w:pStyle w:val="affff1"/>
              <w:spacing w:line="276" w:lineRule="auto"/>
              <w:contextualSpacing/>
              <w:jc w:val="both"/>
              <w:rPr>
                <w:rFonts w:ascii="Times New Roman" w:hAnsi="Times New Roman"/>
                <w:sz w:val="16"/>
                <w:szCs w:val="16"/>
                <w:lang w:eastAsia="ru-RU"/>
              </w:rPr>
            </w:pPr>
            <w:r w:rsidRPr="00734FF8">
              <w:rPr>
                <w:rFonts w:ascii="Times New Roman" w:hAnsi="Times New Roman"/>
                <w:sz w:val="16"/>
                <w:szCs w:val="16"/>
                <w:lang w:eastAsia="ru-RU"/>
              </w:rPr>
              <w:lastRenderedPageBreak/>
              <w:t>(2*3)</w:t>
            </w:r>
          </w:p>
        </w:tc>
      </w:tr>
      <w:tr w:rsidR="00B82949" w:rsidRPr="00734FF8" w14:paraId="5E9F0746" w14:textId="77777777" w:rsidTr="00B82949">
        <w:tc>
          <w:tcPr>
            <w:tcW w:w="2268" w:type="dxa"/>
          </w:tcPr>
          <w:p w14:paraId="5D4986A7"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lastRenderedPageBreak/>
              <w:t>1</w:t>
            </w:r>
          </w:p>
        </w:tc>
        <w:tc>
          <w:tcPr>
            <w:tcW w:w="2410" w:type="dxa"/>
          </w:tcPr>
          <w:p w14:paraId="68BFAD3A"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t>2</w:t>
            </w:r>
          </w:p>
        </w:tc>
        <w:tc>
          <w:tcPr>
            <w:tcW w:w="3402" w:type="dxa"/>
          </w:tcPr>
          <w:p w14:paraId="1C656DE1"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t>3</w:t>
            </w:r>
          </w:p>
        </w:tc>
        <w:tc>
          <w:tcPr>
            <w:tcW w:w="2410" w:type="dxa"/>
          </w:tcPr>
          <w:p w14:paraId="7A35021D"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t>4</w:t>
            </w:r>
          </w:p>
        </w:tc>
      </w:tr>
      <w:tr w:rsidR="00B82949" w:rsidRPr="00734FF8" w14:paraId="49FCCC08" w14:textId="77777777" w:rsidTr="00B82949">
        <w:tc>
          <w:tcPr>
            <w:tcW w:w="2268" w:type="dxa"/>
          </w:tcPr>
          <w:p w14:paraId="15E6E246"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p>
        </w:tc>
        <w:tc>
          <w:tcPr>
            <w:tcW w:w="2410" w:type="dxa"/>
          </w:tcPr>
          <w:p w14:paraId="558342BD"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p>
        </w:tc>
        <w:tc>
          <w:tcPr>
            <w:tcW w:w="3402" w:type="dxa"/>
          </w:tcPr>
          <w:p w14:paraId="27A4260D"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p>
        </w:tc>
        <w:tc>
          <w:tcPr>
            <w:tcW w:w="2410" w:type="dxa"/>
          </w:tcPr>
          <w:p w14:paraId="5F548EF2"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p>
        </w:tc>
      </w:tr>
    </w:tbl>
    <w:p w14:paraId="022C1AE3"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p>
    <w:p w14:paraId="711030FB"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Подпись ________________/Ф. И. О./</w:t>
      </w:r>
    </w:p>
    <w:p w14:paraId="15340812"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t>Дата</w:t>
      </w:r>
    </w:p>
    <w:p w14:paraId="082660E7" w14:textId="77777777" w:rsidR="00B82949" w:rsidRPr="00734FF8" w:rsidRDefault="00B82949" w:rsidP="00B82949">
      <w:pPr>
        <w:pStyle w:val="affff1"/>
        <w:spacing w:line="276" w:lineRule="auto"/>
        <w:ind w:firstLine="709"/>
        <w:contextualSpacing/>
        <w:jc w:val="right"/>
        <w:rPr>
          <w:rFonts w:ascii="Times New Roman" w:hAnsi="Times New Roman"/>
          <w:sz w:val="28"/>
          <w:szCs w:val="28"/>
          <w:lang w:eastAsia="ru-RU"/>
        </w:rPr>
      </w:pPr>
    </w:p>
    <w:p w14:paraId="43602089"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t xml:space="preserve">4. Расчет НМЦД проектно – сметным методом осуществляется согласно пункту </w:t>
      </w:r>
      <w:r w:rsidR="000E75E4" w:rsidRPr="00734FF8">
        <w:rPr>
          <w:rFonts w:ascii="Times New Roman" w:hAnsi="Times New Roman"/>
          <w:sz w:val="28"/>
          <w:szCs w:val="28"/>
          <w:lang w:eastAsia="ru-RU"/>
        </w:rPr>
        <w:t>5</w:t>
      </w:r>
      <w:r w:rsidRPr="00734FF8">
        <w:rPr>
          <w:rFonts w:ascii="Times New Roman" w:hAnsi="Times New Roman"/>
          <w:sz w:val="28"/>
          <w:szCs w:val="28"/>
          <w:lang w:eastAsia="ru-RU"/>
        </w:rPr>
        <w:t>.1. настоящих Правил.</w:t>
      </w:r>
    </w:p>
    <w:p w14:paraId="59CCFE76"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p>
    <w:p w14:paraId="284AD4C7"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t xml:space="preserve">Согласно сметной стоимости (указывается наименование работ), определенной проектной документацией (шифр/наименование) НМЦД составляет: _____________________________________ рублей, что не превышает лимитов денежных средств, выделенных в целях реализации настоящей закупки для нужд учреждения. </w:t>
      </w:r>
    </w:p>
    <w:p w14:paraId="59D19CF3"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p>
    <w:p w14:paraId="597EFB21"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Подпись ________________/Ф. И. О./</w:t>
      </w:r>
    </w:p>
    <w:p w14:paraId="77750D8E"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t>Дата</w:t>
      </w:r>
    </w:p>
    <w:p w14:paraId="6096085B" w14:textId="77777777" w:rsidR="00B82949" w:rsidRPr="00734FF8" w:rsidRDefault="00B82949" w:rsidP="00B82949">
      <w:pPr>
        <w:pStyle w:val="affff1"/>
        <w:spacing w:line="276" w:lineRule="auto"/>
        <w:ind w:firstLine="709"/>
        <w:contextualSpacing/>
        <w:jc w:val="right"/>
        <w:rPr>
          <w:rFonts w:ascii="Times New Roman" w:hAnsi="Times New Roman"/>
          <w:sz w:val="28"/>
          <w:szCs w:val="28"/>
          <w:lang w:eastAsia="ru-RU"/>
        </w:rPr>
      </w:pPr>
    </w:p>
    <w:p w14:paraId="76CB69FD"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t xml:space="preserve">5. Расчет НМЦД затратным методом осуществляется согласно пункту </w:t>
      </w:r>
      <w:r w:rsidR="000E75E4" w:rsidRPr="00734FF8">
        <w:rPr>
          <w:rFonts w:ascii="Times New Roman" w:hAnsi="Times New Roman"/>
          <w:sz w:val="28"/>
          <w:szCs w:val="28"/>
          <w:lang w:eastAsia="ru-RU"/>
        </w:rPr>
        <w:t>6</w:t>
      </w:r>
      <w:r w:rsidRPr="00734FF8">
        <w:rPr>
          <w:rFonts w:ascii="Times New Roman" w:hAnsi="Times New Roman"/>
          <w:sz w:val="28"/>
          <w:szCs w:val="28"/>
          <w:lang w:eastAsia="ru-RU"/>
        </w:rPr>
        <w:t>.2. настоящих Правил и составляет_____________________________ рублей.</w:t>
      </w:r>
    </w:p>
    <w:p w14:paraId="74AE146E"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p>
    <w:p w14:paraId="5552B42C"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t>Приводится Калькуляция статей расходов по предмету закупки/договора (прямые и косвенные).</w:t>
      </w:r>
    </w:p>
    <w:p w14:paraId="60D6F1B2"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p>
    <w:p w14:paraId="31032137" w14:textId="77777777" w:rsidR="00B82949" w:rsidRPr="00734FF8" w:rsidRDefault="00B82949" w:rsidP="00B82949">
      <w:pPr>
        <w:pStyle w:val="affff1"/>
        <w:spacing w:line="276" w:lineRule="auto"/>
        <w:contextualSpacing/>
        <w:rPr>
          <w:rFonts w:ascii="Times New Roman" w:hAnsi="Times New Roman"/>
          <w:sz w:val="28"/>
          <w:szCs w:val="28"/>
          <w:lang w:eastAsia="ru-RU"/>
        </w:rPr>
      </w:pPr>
      <w:r w:rsidRPr="00734FF8">
        <w:rPr>
          <w:rFonts w:ascii="Times New Roman" w:hAnsi="Times New Roman"/>
          <w:sz w:val="28"/>
          <w:szCs w:val="28"/>
          <w:lang w:eastAsia="ru-RU"/>
        </w:rPr>
        <w:t>Подпись ________________/Ф. И. О./</w:t>
      </w:r>
    </w:p>
    <w:p w14:paraId="601E15DE" w14:textId="77777777" w:rsidR="00B82949" w:rsidRPr="00734FF8" w:rsidRDefault="00B82949" w:rsidP="00B82949">
      <w:pPr>
        <w:pStyle w:val="affff1"/>
        <w:spacing w:line="276" w:lineRule="auto"/>
        <w:contextualSpacing/>
        <w:jc w:val="both"/>
        <w:rPr>
          <w:rFonts w:ascii="Times New Roman" w:hAnsi="Times New Roman"/>
          <w:sz w:val="28"/>
          <w:szCs w:val="28"/>
          <w:lang w:eastAsia="ru-RU"/>
        </w:rPr>
      </w:pPr>
      <w:r w:rsidRPr="00734FF8">
        <w:rPr>
          <w:rFonts w:ascii="Times New Roman" w:hAnsi="Times New Roman"/>
          <w:sz w:val="28"/>
          <w:szCs w:val="28"/>
          <w:lang w:eastAsia="ru-RU"/>
        </w:rPr>
        <w:t>Дата</w:t>
      </w:r>
    </w:p>
    <w:p w14:paraId="7D39CC26" w14:textId="77777777" w:rsidR="00B82949" w:rsidRPr="00734FF8" w:rsidRDefault="00B82949" w:rsidP="00D02F77">
      <w:pPr>
        <w:spacing w:after="223"/>
        <w:ind w:firstLine="709"/>
        <w:contextualSpacing/>
        <w:jc w:val="both"/>
        <w:rPr>
          <w:b/>
          <w:sz w:val="26"/>
          <w:szCs w:val="26"/>
        </w:rPr>
      </w:pPr>
    </w:p>
    <w:p w14:paraId="2D59BA3A" w14:textId="77777777" w:rsidR="00D02F77" w:rsidRPr="00734FF8" w:rsidRDefault="00D02F77" w:rsidP="00D02F77">
      <w:pPr>
        <w:spacing w:after="223"/>
        <w:ind w:firstLine="709"/>
        <w:contextualSpacing/>
        <w:jc w:val="both"/>
        <w:rPr>
          <w:b/>
          <w:sz w:val="26"/>
          <w:szCs w:val="26"/>
        </w:rPr>
      </w:pPr>
    </w:p>
    <w:p w14:paraId="664A169D" w14:textId="77777777" w:rsidR="00D02F77" w:rsidRPr="00734FF8" w:rsidRDefault="00D02F77" w:rsidP="00D02F77">
      <w:pPr>
        <w:spacing w:after="223"/>
        <w:ind w:firstLine="709"/>
        <w:contextualSpacing/>
        <w:jc w:val="both"/>
        <w:rPr>
          <w:b/>
          <w:sz w:val="26"/>
          <w:szCs w:val="26"/>
        </w:rPr>
      </w:pPr>
    </w:p>
    <w:p w14:paraId="4352732E" w14:textId="77777777" w:rsidR="00D02F77" w:rsidRPr="00734FF8" w:rsidRDefault="00D02F77" w:rsidP="001A677F">
      <w:pPr>
        <w:jc w:val="both"/>
        <w:rPr>
          <w:sz w:val="26"/>
          <w:szCs w:val="26"/>
        </w:rPr>
      </w:pPr>
    </w:p>
    <w:p w14:paraId="4D198600" w14:textId="77777777" w:rsidR="00C607B1" w:rsidRPr="00734FF8" w:rsidRDefault="00C607B1" w:rsidP="001A677F">
      <w:pPr>
        <w:jc w:val="both"/>
        <w:rPr>
          <w:sz w:val="26"/>
          <w:szCs w:val="26"/>
        </w:rPr>
      </w:pPr>
    </w:p>
    <w:p w14:paraId="6736831E" w14:textId="77777777" w:rsidR="00C607B1" w:rsidRPr="00734FF8" w:rsidRDefault="00C607B1" w:rsidP="001A677F">
      <w:pPr>
        <w:jc w:val="both"/>
        <w:rPr>
          <w:sz w:val="26"/>
          <w:szCs w:val="26"/>
        </w:rPr>
      </w:pPr>
    </w:p>
    <w:p w14:paraId="3150FCED" w14:textId="77777777" w:rsidR="00C607B1" w:rsidRPr="00734FF8" w:rsidRDefault="00C607B1" w:rsidP="001A677F">
      <w:pPr>
        <w:jc w:val="both"/>
        <w:rPr>
          <w:sz w:val="26"/>
          <w:szCs w:val="26"/>
        </w:rPr>
      </w:pPr>
    </w:p>
    <w:p w14:paraId="0B03E093" w14:textId="77777777" w:rsidR="004512FE" w:rsidRPr="00734FF8" w:rsidRDefault="004512FE" w:rsidP="001A677F">
      <w:pPr>
        <w:jc w:val="both"/>
        <w:rPr>
          <w:sz w:val="26"/>
          <w:szCs w:val="26"/>
        </w:rPr>
      </w:pPr>
    </w:p>
    <w:p w14:paraId="2ECB1E07" w14:textId="77777777" w:rsidR="004512FE" w:rsidRPr="00734FF8" w:rsidRDefault="004512FE" w:rsidP="001A677F">
      <w:pPr>
        <w:jc w:val="both"/>
        <w:rPr>
          <w:sz w:val="26"/>
          <w:szCs w:val="26"/>
        </w:rPr>
      </w:pPr>
    </w:p>
    <w:p w14:paraId="414BB5FB" w14:textId="77777777" w:rsidR="004512FE" w:rsidRPr="00734FF8" w:rsidRDefault="004512FE" w:rsidP="001A677F">
      <w:pPr>
        <w:jc w:val="both"/>
        <w:rPr>
          <w:sz w:val="26"/>
          <w:szCs w:val="26"/>
        </w:rPr>
      </w:pPr>
    </w:p>
    <w:p w14:paraId="109123F2" w14:textId="77777777" w:rsidR="004512FE" w:rsidRPr="00734FF8" w:rsidRDefault="004512FE" w:rsidP="001A677F">
      <w:pPr>
        <w:jc w:val="both"/>
        <w:rPr>
          <w:sz w:val="26"/>
          <w:szCs w:val="26"/>
        </w:rPr>
      </w:pPr>
    </w:p>
    <w:p w14:paraId="1DD60D61" w14:textId="77777777" w:rsidR="00C607B1" w:rsidRPr="00734FF8" w:rsidRDefault="00C607B1" w:rsidP="001A677F">
      <w:pPr>
        <w:jc w:val="both"/>
        <w:rPr>
          <w:sz w:val="26"/>
          <w:szCs w:val="26"/>
        </w:rPr>
      </w:pPr>
    </w:p>
    <w:p w14:paraId="37CBFEB5" w14:textId="77777777" w:rsidR="00C607B1" w:rsidRPr="00734FF8" w:rsidRDefault="00C607B1" w:rsidP="001A677F">
      <w:pPr>
        <w:jc w:val="both"/>
        <w:rPr>
          <w:sz w:val="26"/>
          <w:szCs w:val="26"/>
        </w:rPr>
      </w:pPr>
    </w:p>
    <w:p w14:paraId="27F72FA3" w14:textId="77777777" w:rsidR="00C607B1" w:rsidRPr="00734FF8" w:rsidRDefault="00C607B1" w:rsidP="00C607B1">
      <w:pPr>
        <w:pStyle w:val="a2"/>
        <w:numPr>
          <w:ilvl w:val="0"/>
          <w:numId w:val="0"/>
        </w:numPr>
        <w:tabs>
          <w:tab w:val="clear" w:pos="1134"/>
          <w:tab w:val="clear" w:pos="1418"/>
          <w:tab w:val="clear" w:pos="1844"/>
          <w:tab w:val="clear" w:pos="2411"/>
        </w:tabs>
        <w:spacing w:line="240" w:lineRule="auto"/>
        <w:jc w:val="right"/>
        <w:rPr>
          <w:sz w:val="26"/>
          <w:szCs w:val="26"/>
        </w:rPr>
      </w:pPr>
      <w:r w:rsidRPr="00734FF8">
        <w:rPr>
          <w:sz w:val="26"/>
          <w:szCs w:val="26"/>
        </w:rPr>
        <w:t>Приложение №4</w:t>
      </w:r>
    </w:p>
    <w:p w14:paraId="50EB3770" w14:textId="77777777" w:rsidR="00C607B1" w:rsidRPr="00734FF8" w:rsidRDefault="00C607B1" w:rsidP="00C607B1">
      <w:pPr>
        <w:pStyle w:val="a2"/>
        <w:numPr>
          <w:ilvl w:val="0"/>
          <w:numId w:val="0"/>
        </w:numPr>
        <w:tabs>
          <w:tab w:val="clear" w:pos="1134"/>
          <w:tab w:val="clear" w:pos="1418"/>
          <w:tab w:val="clear" w:pos="1844"/>
          <w:tab w:val="clear" w:pos="2411"/>
        </w:tabs>
        <w:spacing w:line="240" w:lineRule="auto"/>
        <w:jc w:val="right"/>
        <w:rPr>
          <w:sz w:val="26"/>
          <w:szCs w:val="26"/>
        </w:rPr>
      </w:pPr>
      <w:r w:rsidRPr="00734FF8">
        <w:rPr>
          <w:sz w:val="26"/>
          <w:szCs w:val="26"/>
        </w:rPr>
        <w:t>К Положению о закупках</w:t>
      </w:r>
    </w:p>
    <w:p w14:paraId="6ABA9881" w14:textId="77777777" w:rsidR="00C607B1" w:rsidRPr="00734FF8" w:rsidRDefault="00C607B1" w:rsidP="00C607B1">
      <w:pPr>
        <w:pStyle w:val="a2"/>
        <w:numPr>
          <w:ilvl w:val="0"/>
          <w:numId w:val="0"/>
        </w:numPr>
        <w:tabs>
          <w:tab w:val="clear" w:pos="1134"/>
          <w:tab w:val="clear" w:pos="1418"/>
          <w:tab w:val="clear" w:pos="1844"/>
          <w:tab w:val="clear" w:pos="2411"/>
        </w:tabs>
        <w:spacing w:line="240" w:lineRule="auto"/>
        <w:jc w:val="right"/>
        <w:rPr>
          <w:sz w:val="26"/>
          <w:szCs w:val="26"/>
        </w:rPr>
      </w:pPr>
      <w:r w:rsidRPr="00734FF8">
        <w:rPr>
          <w:sz w:val="26"/>
          <w:szCs w:val="26"/>
        </w:rPr>
        <w:t>КГАУК «Красноярский ТЮЗ»</w:t>
      </w:r>
    </w:p>
    <w:p w14:paraId="13797E62" w14:textId="77777777" w:rsidR="00C607B1" w:rsidRPr="00734FF8" w:rsidRDefault="00C607B1" w:rsidP="001A677F">
      <w:pPr>
        <w:jc w:val="both"/>
        <w:rPr>
          <w:sz w:val="26"/>
          <w:szCs w:val="26"/>
        </w:rPr>
      </w:pPr>
    </w:p>
    <w:p w14:paraId="36F23032" w14:textId="77777777" w:rsidR="00C607B1" w:rsidRPr="00734FF8" w:rsidRDefault="00C607B1" w:rsidP="001A677F">
      <w:pPr>
        <w:jc w:val="both"/>
        <w:rPr>
          <w:sz w:val="26"/>
          <w:szCs w:val="26"/>
        </w:rPr>
      </w:pPr>
    </w:p>
    <w:p w14:paraId="042FC9A8" w14:textId="77777777" w:rsidR="00C607B1" w:rsidRPr="00734FF8" w:rsidRDefault="00C607B1" w:rsidP="00852EBE">
      <w:pPr>
        <w:jc w:val="center"/>
        <w:rPr>
          <w:b/>
          <w:sz w:val="26"/>
          <w:szCs w:val="26"/>
        </w:rPr>
      </w:pPr>
      <w:bookmarkStart w:id="466" w:name="sub_52505"/>
      <w:r w:rsidRPr="00734FF8">
        <w:rPr>
          <w:b/>
          <w:sz w:val="26"/>
          <w:szCs w:val="26"/>
        </w:rPr>
        <w:t>Перечень товаров, работ, услуг при осуществлении закупок которых применяются сроки оплаты отличные от сроков, установленных Федеральным законом №223-ФЗ</w:t>
      </w:r>
    </w:p>
    <w:bookmarkEnd w:id="466"/>
    <w:p w14:paraId="3857DD31" w14:textId="77777777" w:rsidR="00E80BBB" w:rsidRPr="00734FF8" w:rsidRDefault="00E80BBB" w:rsidP="001A677F">
      <w:pPr>
        <w:jc w:val="both"/>
        <w:rPr>
          <w:b/>
          <w:sz w:val="26"/>
          <w:szCs w:val="26"/>
        </w:rPr>
      </w:pPr>
    </w:p>
    <w:p w14:paraId="1DCD6C42" w14:textId="77777777" w:rsidR="00E80BBB" w:rsidRPr="00734FF8" w:rsidRDefault="00E80BBB" w:rsidP="00E80BBB">
      <w:pPr>
        <w:pStyle w:val="aff"/>
        <w:numPr>
          <w:ilvl w:val="3"/>
          <w:numId w:val="39"/>
        </w:numPr>
        <w:ind w:left="284"/>
        <w:rPr>
          <w:b/>
          <w:sz w:val="26"/>
          <w:szCs w:val="26"/>
        </w:rPr>
      </w:pPr>
      <w:r w:rsidRPr="00734FF8">
        <w:rPr>
          <w:b/>
          <w:sz w:val="26"/>
          <w:szCs w:val="26"/>
        </w:rPr>
        <w:t>Срок оплаты не более 20 рабочих дней с даты подписания документа о приемке поставленного товара, выполненной работы (ее результатов), оказанной услуги, по работам, товарам, услугам со следующими ОКПД:</w:t>
      </w:r>
    </w:p>
    <w:p w14:paraId="6CBED014" w14:textId="77777777" w:rsidR="00295FBA" w:rsidRPr="00734FF8" w:rsidRDefault="00295FBA" w:rsidP="00295FBA">
      <w:pPr>
        <w:rPr>
          <w:b/>
          <w:sz w:val="26"/>
          <w:szCs w:val="26"/>
        </w:rPr>
      </w:pPr>
    </w:p>
    <w:p w14:paraId="6F4180A1" w14:textId="77777777" w:rsidR="00295FBA" w:rsidRPr="00734FF8" w:rsidRDefault="00295FBA" w:rsidP="00295FBA">
      <w:pPr>
        <w:rPr>
          <w:sz w:val="26"/>
          <w:szCs w:val="26"/>
        </w:rPr>
      </w:pPr>
      <w:r w:rsidRPr="00734FF8">
        <w:rPr>
          <w:sz w:val="26"/>
          <w:szCs w:val="26"/>
        </w:rPr>
        <w:t>Срок оплаты не более 20 рабочих дней с даты подписания документа о приемке поставленного товара, выполненной работы (ее результатов), оказа</w:t>
      </w:r>
      <w:r w:rsidR="00E9767A" w:rsidRPr="00734FF8">
        <w:rPr>
          <w:sz w:val="26"/>
          <w:szCs w:val="26"/>
        </w:rPr>
        <w:t>нной услуги.</w:t>
      </w:r>
    </w:p>
    <w:p w14:paraId="3EF099F3" w14:textId="77777777" w:rsidR="00295FBA" w:rsidRPr="00734FF8" w:rsidRDefault="00295FBA" w:rsidP="00295FBA">
      <w:pPr>
        <w:rPr>
          <w:b/>
          <w:sz w:val="26"/>
          <w:szCs w:val="26"/>
        </w:rPr>
      </w:pPr>
    </w:p>
    <w:p w14:paraId="2F4EC3B0" w14:textId="77777777" w:rsidR="00E80BBB" w:rsidRPr="00734FF8" w:rsidRDefault="00E80BBB" w:rsidP="00E80BBB">
      <w:pPr>
        <w:pStyle w:val="aff"/>
        <w:ind w:left="284"/>
        <w:rPr>
          <w:b/>
          <w:sz w:val="26"/>
          <w:szCs w:val="26"/>
        </w:rPr>
      </w:pPr>
    </w:p>
    <w:p w14:paraId="7BB60A8E" w14:textId="77777777" w:rsidR="00E80BBB" w:rsidRPr="00734FF8" w:rsidRDefault="00E80BBB" w:rsidP="00E80BBB">
      <w:pPr>
        <w:rPr>
          <w:rStyle w:val="dynatree-title"/>
          <w:color w:val="000000"/>
          <w:sz w:val="28"/>
          <w:szCs w:val="28"/>
        </w:rPr>
      </w:pPr>
      <w:r w:rsidRPr="00734FF8">
        <w:rPr>
          <w:rStyle w:val="dynatree-title"/>
          <w:color w:val="000000"/>
          <w:sz w:val="28"/>
          <w:szCs w:val="28"/>
        </w:rPr>
        <w:t>43.11.10.000: Работы по сносу зданий и сооружений</w:t>
      </w:r>
    </w:p>
    <w:p w14:paraId="11BFDEB4" w14:textId="77777777" w:rsidR="00E80BBB" w:rsidRPr="00734FF8" w:rsidRDefault="00E80BBB" w:rsidP="00E80BBB">
      <w:pPr>
        <w:rPr>
          <w:rStyle w:val="dynatree-title"/>
          <w:color w:val="000000"/>
          <w:sz w:val="28"/>
          <w:szCs w:val="28"/>
        </w:rPr>
      </w:pPr>
      <w:r w:rsidRPr="00734FF8">
        <w:rPr>
          <w:rStyle w:val="dynatree-title"/>
          <w:color w:val="000000"/>
          <w:sz w:val="28"/>
          <w:szCs w:val="28"/>
        </w:rPr>
        <w:t>43.12.11.140: Работы по расчистке территории, удалению растительности</w:t>
      </w:r>
    </w:p>
    <w:p w14:paraId="08CF4F46" w14:textId="77777777" w:rsidR="00E80BBB" w:rsidRPr="00734FF8" w:rsidRDefault="00E80BBB" w:rsidP="00E80BBB">
      <w:pPr>
        <w:rPr>
          <w:rStyle w:val="dynatree-title"/>
          <w:color w:val="000000"/>
          <w:sz w:val="28"/>
          <w:szCs w:val="28"/>
        </w:rPr>
      </w:pPr>
      <w:r w:rsidRPr="00734FF8">
        <w:rPr>
          <w:rStyle w:val="dynatree-title"/>
          <w:color w:val="000000"/>
          <w:sz w:val="28"/>
          <w:szCs w:val="28"/>
        </w:rPr>
        <w:t>43.12.12.000: Работы по отрывке и перемещению грунта</w:t>
      </w:r>
    </w:p>
    <w:p w14:paraId="1420E688" w14:textId="77777777" w:rsidR="00E80BBB" w:rsidRPr="00734FF8" w:rsidRDefault="00E80BBB" w:rsidP="00E80BBB">
      <w:pPr>
        <w:rPr>
          <w:rStyle w:val="dynatree-title"/>
          <w:color w:val="000000"/>
          <w:sz w:val="28"/>
          <w:szCs w:val="28"/>
        </w:rPr>
      </w:pPr>
      <w:r w:rsidRPr="00734FF8">
        <w:rPr>
          <w:rStyle w:val="dynatree-title"/>
          <w:color w:val="000000"/>
          <w:sz w:val="28"/>
          <w:szCs w:val="28"/>
        </w:rPr>
        <w:t>43.21.10.140: Работы по монтажу систем пожарной сигнализации и охранной сигнализации</w:t>
      </w:r>
    </w:p>
    <w:p w14:paraId="4D38A86D" w14:textId="77777777" w:rsidR="00E80BBB" w:rsidRPr="00734FF8" w:rsidRDefault="00E80BBB" w:rsidP="00E80BBB">
      <w:pPr>
        <w:rPr>
          <w:rStyle w:val="dynatree-title"/>
          <w:color w:val="000000"/>
          <w:sz w:val="28"/>
          <w:szCs w:val="28"/>
        </w:rPr>
      </w:pPr>
      <w:r w:rsidRPr="00734FF8">
        <w:rPr>
          <w:rStyle w:val="dynatree-title"/>
          <w:color w:val="000000"/>
          <w:sz w:val="28"/>
          <w:szCs w:val="28"/>
        </w:rPr>
        <w:t>43.21.10.290: Работы электромонтажные прочие, не включенные в другие группировки</w:t>
      </w:r>
    </w:p>
    <w:p w14:paraId="11A24035" w14:textId="77777777" w:rsidR="00E80BBB" w:rsidRPr="00734FF8" w:rsidRDefault="00E80BBB" w:rsidP="00E80BBB">
      <w:pPr>
        <w:rPr>
          <w:rStyle w:val="dynatree-title"/>
          <w:color w:val="000000"/>
          <w:sz w:val="28"/>
          <w:szCs w:val="28"/>
        </w:rPr>
      </w:pPr>
      <w:r w:rsidRPr="00734FF8">
        <w:rPr>
          <w:rStyle w:val="dynatree-title"/>
          <w:color w:val="000000"/>
          <w:sz w:val="28"/>
          <w:szCs w:val="28"/>
        </w:rPr>
        <w:t>43.21.10.110: Работы по монтажу основных сетей электроосвещения и электроснабжения или электроарматуры, требующие специальной квалификации, в зданиях, сооружениях и на прочих строительных объектах</w:t>
      </w:r>
    </w:p>
    <w:p w14:paraId="1885E63B" w14:textId="77777777" w:rsidR="00E80BBB" w:rsidRPr="00734FF8" w:rsidRDefault="00E80BBB" w:rsidP="00E80BBB">
      <w:pPr>
        <w:rPr>
          <w:rStyle w:val="dynatree-title"/>
          <w:color w:val="000000"/>
          <w:sz w:val="28"/>
          <w:szCs w:val="28"/>
        </w:rPr>
      </w:pPr>
      <w:r w:rsidRPr="00734FF8">
        <w:rPr>
          <w:rStyle w:val="dynatree-title"/>
          <w:color w:val="000000"/>
          <w:sz w:val="28"/>
          <w:szCs w:val="28"/>
        </w:rPr>
        <w:t xml:space="preserve">43.22.11.110: Работы по монтажу основных сетей горячего и холодного водоснабжения (т. е. водопроводных), работы по монтажу </w:t>
      </w:r>
      <w:proofErr w:type="spellStart"/>
      <w:r w:rsidRPr="00734FF8">
        <w:rPr>
          <w:rStyle w:val="dynatree-title"/>
          <w:color w:val="000000"/>
          <w:sz w:val="28"/>
          <w:szCs w:val="28"/>
        </w:rPr>
        <w:t>спринклерных</w:t>
      </w:r>
      <w:proofErr w:type="spellEnd"/>
      <w:r w:rsidRPr="00734FF8">
        <w:rPr>
          <w:rStyle w:val="dynatree-title"/>
          <w:color w:val="000000"/>
          <w:sz w:val="28"/>
          <w:szCs w:val="28"/>
        </w:rPr>
        <w:t xml:space="preserve"> систем</w:t>
      </w:r>
    </w:p>
    <w:p w14:paraId="63DE2904" w14:textId="77777777" w:rsidR="00E80BBB" w:rsidRPr="00734FF8" w:rsidRDefault="00E80BBB" w:rsidP="00E80BBB">
      <w:pPr>
        <w:rPr>
          <w:rStyle w:val="dynatree-title"/>
          <w:color w:val="000000"/>
          <w:sz w:val="28"/>
          <w:szCs w:val="28"/>
        </w:rPr>
      </w:pPr>
      <w:r w:rsidRPr="00734FF8">
        <w:rPr>
          <w:rStyle w:val="dynatree-title"/>
          <w:color w:val="000000"/>
          <w:sz w:val="28"/>
          <w:szCs w:val="28"/>
        </w:rPr>
        <w:t>43.22.11.130: Работы водопроводные взаимосвязанные</w:t>
      </w:r>
    </w:p>
    <w:p w14:paraId="5CD87883" w14:textId="77777777" w:rsidR="00E80BBB" w:rsidRPr="00734FF8" w:rsidRDefault="00E80BBB" w:rsidP="00E80BBB">
      <w:pPr>
        <w:rPr>
          <w:rStyle w:val="dynatree-title"/>
          <w:color w:val="000000"/>
          <w:sz w:val="28"/>
          <w:szCs w:val="28"/>
        </w:rPr>
      </w:pPr>
      <w:r w:rsidRPr="00734FF8">
        <w:rPr>
          <w:rStyle w:val="dynatree-title"/>
          <w:color w:val="000000"/>
          <w:sz w:val="28"/>
          <w:szCs w:val="28"/>
        </w:rPr>
        <w:t xml:space="preserve">43.22.11.140: Работы по монтажу систем напорных водопроводов для </w:t>
      </w:r>
      <w:r w:rsidRPr="00734FF8">
        <w:rPr>
          <w:rStyle w:val="dynatree-title"/>
          <w:color w:val="000000"/>
          <w:sz w:val="28"/>
          <w:szCs w:val="28"/>
        </w:rPr>
        <w:lastRenderedPageBreak/>
        <w:t>пожаротушения (включая пожарные гидранты с пожарными рукавами и выходными патрубками)</w:t>
      </w:r>
    </w:p>
    <w:p w14:paraId="77940F4E" w14:textId="77777777" w:rsidR="00E80BBB" w:rsidRPr="00734FF8" w:rsidRDefault="00E80BBB" w:rsidP="00E80BBB">
      <w:pPr>
        <w:rPr>
          <w:rStyle w:val="dynatree-title"/>
          <w:color w:val="000000"/>
          <w:sz w:val="28"/>
          <w:szCs w:val="28"/>
        </w:rPr>
      </w:pPr>
      <w:r w:rsidRPr="00734FF8">
        <w:rPr>
          <w:rStyle w:val="dynatree-title"/>
          <w:color w:val="000000"/>
          <w:sz w:val="28"/>
          <w:szCs w:val="28"/>
        </w:rPr>
        <w:t>43.22.11.150: Работы по монтажу канализационных систем</w:t>
      </w:r>
    </w:p>
    <w:p w14:paraId="061C1BC0" w14:textId="77777777" w:rsidR="00E80BBB" w:rsidRPr="00734FF8" w:rsidRDefault="00E80BBB" w:rsidP="00E80BBB">
      <w:pPr>
        <w:rPr>
          <w:rStyle w:val="dynatree-title"/>
          <w:color w:val="000000"/>
          <w:sz w:val="28"/>
          <w:szCs w:val="28"/>
        </w:rPr>
      </w:pPr>
      <w:r w:rsidRPr="00734FF8">
        <w:rPr>
          <w:rStyle w:val="dynatree-title"/>
          <w:color w:val="000000"/>
          <w:sz w:val="28"/>
          <w:szCs w:val="28"/>
        </w:rPr>
        <w:t>43.22.11.190: Работы по монтажу водопроводных и канализационных систем прочие, не включенные в другие группировки</w:t>
      </w:r>
    </w:p>
    <w:p w14:paraId="7F614453" w14:textId="77777777" w:rsidR="00E80BBB" w:rsidRPr="00734FF8" w:rsidRDefault="00E80BBB" w:rsidP="00E80BBB">
      <w:pPr>
        <w:rPr>
          <w:rStyle w:val="dynatree-title"/>
          <w:color w:val="000000"/>
          <w:sz w:val="28"/>
          <w:szCs w:val="28"/>
        </w:rPr>
      </w:pPr>
      <w:r w:rsidRPr="00734FF8">
        <w:rPr>
          <w:rStyle w:val="dynatree-title"/>
          <w:color w:val="000000"/>
          <w:sz w:val="28"/>
          <w:szCs w:val="28"/>
        </w:rPr>
        <w:t>43.22.12.110: Работы по монтажу отопительного оборудования (электрического, газового, нефтяного, неэлектрических солнечных коллекторов)</w:t>
      </w:r>
    </w:p>
    <w:p w14:paraId="51873177" w14:textId="77777777" w:rsidR="00E80BBB" w:rsidRPr="00734FF8" w:rsidRDefault="00E80BBB" w:rsidP="00E80BBB">
      <w:pPr>
        <w:rPr>
          <w:rStyle w:val="dynatree-title"/>
          <w:color w:val="000000"/>
          <w:sz w:val="28"/>
          <w:szCs w:val="28"/>
        </w:rPr>
      </w:pPr>
      <w:r w:rsidRPr="00734FF8">
        <w:rPr>
          <w:rStyle w:val="dynatree-title"/>
          <w:color w:val="000000"/>
          <w:sz w:val="28"/>
          <w:szCs w:val="28"/>
        </w:rPr>
        <w:t>43.22.12.120: Работы по установке и техническому обслуживанию систем управления центральным отоплением</w:t>
      </w:r>
    </w:p>
    <w:p w14:paraId="4A81923F" w14:textId="77777777" w:rsidR="00E80BBB" w:rsidRPr="00734FF8" w:rsidRDefault="00E80BBB" w:rsidP="00E80BBB">
      <w:pPr>
        <w:rPr>
          <w:rStyle w:val="dynatree-title"/>
          <w:color w:val="000000"/>
          <w:sz w:val="28"/>
          <w:szCs w:val="28"/>
        </w:rPr>
      </w:pPr>
      <w:r w:rsidRPr="00734FF8">
        <w:rPr>
          <w:rStyle w:val="dynatree-title"/>
          <w:color w:val="000000"/>
          <w:sz w:val="28"/>
          <w:szCs w:val="28"/>
        </w:rPr>
        <w:t>43.22.12.190: Работы по монтажу систем отопления, вентиляции и кондиционирования воздуха прочие, не включенные в другие группировки</w:t>
      </w:r>
    </w:p>
    <w:p w14:paraId="67D469EE" w14:textId="77777777" w:rsidR="00E80BBB" w:rsidRPr="00734FF8" w:rsidRDefault="00E80BBB" w:rsidP="00E80BBB">
      <w:pPr>
        <w:rPr>
          <w:rStyle w:val="dynatree-title"/>
          <w:color w:val="000000"/>
          <w:sz w:val="28"/>
          <w:szCs w:val="28"/>
        </w:rPr>
      </w:pPr>
      <w:r w:rsidRPr="00734FF8">
        <w:rPr>
          <w:rStyle w:val="dynatree-title"/>
          <w:color w:val="000000"/>
          <w:sz w:val="28"/>
          <w:szCs w:val="28"/>
        </w:rPr>
        <w:t>43.29.11.110: Работы теплоизоляционные, предусматривающие применение теплоизоляционных материалов, стойких к воздействию погодных факторов, для заполнения пустот в наружных стенах</w:t>
      </w:r>
    </w:p>
    <w:p w14:paraId="5AF0B0A4" w14:textId="77777777" w:rsidR="00E80BBB" w:rsidRPr="00734FF8" w:rsidRDefault="00E80BBB" w:rsidP="00E80BBB">
      <w:pPr>
        <w:rPr>
          <w:rStyle w:val="dynatree-title"/>
          <w:color w:val="000000"/>
          <w:sz w:val="28"/>
          <w:szCs w:val="28"/>
        </w:rPr>
      </w:pPr>
      <w:r w:rsidRPr="00734FF8">
        <w:rPr>
          <w:rStyle w:val="dynatree-title"/>
          <w:color w:val="000000"/>
          <w:sz w:val="28"/>
          <w:szCs w:val="28"/>
        </w:rPr>
        <w:t>43.29.11.190: Работы изоляционные прочие</w:t>
      </w:r>
    </w:p>
    <w:p w14:paraId="5EB573F8" w14:textId="77777777" w:rsidR="00E80BBB" w:rsidRPr="00734FF8" w:rsidRDefault="00E80BBB" w:rsidP="00E80BBB">
      <w:pPr>
        <w:rPr>
          <w:rStyle w:val="dynatree-title"/>
          <w:color w:val="000000"/>
          <w:sz w:val="28"/>
          <w:szCs w:val="28"/>
        </w:rPr>
      </w:pPr>
      <w:r w:rsidRPr="00734FF8">
        <w:rPr>
          <w:rStyle w:val="dynatree-title"/>
          <w:color w:val="000000"/>
          <w:sz w:val="28"/>
          <w:szCs w:val="28"/>
        </w:rPr>
        <w:t>43.29.12.110: Работы по установке оград, заборов, защитных перильных и аналогичных ограждений</w:t>
      </w:r>
    </w:p>
    <w:p w14:paraId="722EDC9D" w14:textId="77777777" w:rsidR="00E80BBB" w:rsidRPr="00734FF8" w:rsidRDefault="00E80BBB" w:rsidP="00E80BBB">
      <w:pPr>
        <w:rPr>
          <w:rStyle w:val="dynatree-title"/>
          <w:color w:val="000000"/>
          <w:sz w:val="28"/>
          <w:szCs w:val="28"/>
        </w:rPr>
      </w:pPr>
      <w:r w:rsidRPr="00734FF8">
        <w:rPr>
          <w:rStyle w:val="dynatree-title"/>
          <w:color w:val="000000"/>
          <w:sz w:val="28"/>
          <w:szCs w:val="28"/>
        </w:rPr>
        <w:t>43.29.12.120: Работы по монтажу пожарных (металлических) лестниц, требующие специальной квалификации</w:t>
      </w:r>
    </w:p>
    <w:p w14:paraId="0AD265FB" w14:textId="77777777" w:rsidR="00E80BBB" w:rsidRPr="00734FF8" w:rsidRDefault="00E80BBB" w:rsidP="00E80BBB">
      <w:pPr>
        <w:rPr>
          <w:rStyle w:val="dynatree-title"/>
          <w:color w:val="000000"/>
          <w:sz w:val="28"/>
          <w:szCs w:val="28"/>
        </w:rPr>
      </w:pPr>
      <w:r w:rsidRPr="00734FF8">
        <w:rPr>
          <w:rStyle w:val="dynatree-title"/>
          <w:color w:val="000000"/>
          <w:sz w:val="28"/>
          <w:szCs w:val="28"/>
        </w:rPr>
        <w:t>43.31.10.110: Работы штукатурные внешние и внутренние с применением штукатурных сеток и дранок</w:t>
      </w:r>
    </w:p>
    <w:p w14:paraId="449EF3DF" w14:textId="77777777" w:rsidR="00E80BBB" w:rsidRPr="00734FF8" w:rsidRDefault="00E80BBB" w:rsidP="00E80BBB">
      <w:pPr>
        <w:rPr>
          <w:rStyle w:val="dynatree-title"/>
          <w:color w:val="000000"/>
          <w:sz w:val="28"/>
          <w:szCs w:val="28"/>
        </w:rPr>
      </w:pPr>
      <w:r w:rsidRPr="00734FF8">
        <w:rPr>
          <w:rStyle w:val="dynatree-title"/>
          <w:color w:val="000000"/>
          <w:sz w:val="28"/>
          <w:szCs w:val="28"/>
        </w:rPr>
        <w:t>43.31.10.120: Работы по облицовке стен листами сухой штукатурки, обычно гипсовыми</w:t>
      </w:r>
    </w:p>
    <w:p w14:paraId="20FE99DD" w14:textId="77777777" w:rsidR="00E80BBB" w:rsidRPr="00734FF8" w:rsidRDefault="00E80BBB" w:rsidP="00E80BBB">
      <w:pPr>
        <w:rPr>
          <w:rStyle w:val="dynatree-title"/>
          <w:color w:val="000000"/>
          <w:sz w:val="28"/>
          <w:szCs w:val="28"/>
        </w:rPr>
      </w:pPr>
      <w:r w:rsidRPr="00734FF8">
        <w:rPr>
          <w:rStyle w:val="dynatree-title"/>
          <w:color w:val="000000"/>
          <w:sz w:val="28"/>
          <w:szCs w:val="28"/>
        </w:rPr>
        <w:t>43.32.10.110: Работы по установке дверных и оконных блоков и коробок, навеске дверных полотен (кроме дверей автоматического действия и вращающихся</w:t>
      </w:r>
    </w:p>
    <w:p w14:paraId="626183AE" w14:textId="77777777" w:rsidR="00E80BBB" w:rsidRPr="00734FF8" w:rsidRDefault="00E80BBB" w:rsidP="00E80BBB">
      <w:pPr>
        <w:rPr>
          <w:rStyle w:val="dynatree-title"/>
          <w:color w:val="000000"/>
          <w:sz w:val="28"/>
          <w:szCs w:val="28"/>
        </w:rPr>
      </w:pPr>
      <w:r w:rsidRPr="00734FF8">
        <w:rPr>
          <w:rStyle w:val="dynatree-title"/>
          <w:color w:val="000000"/>
          <w:sz w:val="28"/>
          <w:szCs w:val="28"/>
        </w:rPr>
        <w:t>43.32.10.190: Работы столярные и плотничные прочие, не включенные в другие группировки</w:t>
      </w:r>
    </w:p>
    <w:p w14:paraId="5205A697" w14:textId="77777777" w:rsidR="00E80BBB" w:rsidRPr="00734FF8" w:rsidRDefault="00E80BBB" w:rsidP="00E80BBB">
      <w:pPr>
        <w:rPr>
          <w:rStyle w:val="dynatree-title"/>
          <w:color w:val="000000"/>
          <w:sz w:val="28"/>
          <w:szCs w:val="28"/>
        </w:rPr>
      </w:pPr>
      <w:r w:rsidRPr="00734FF8">
        <w:rPr>
          <w:rStyle w:val="dynatree-title"/>
          <w:color w:val="000000"/>
          <w:sz w:val="28"/>
          <w:szCs w:val="28"/>
        </w:rPr>
        <w:t>43.39.11.190: Работы отделочные декоративные прочие, не включенные в другие группировки</w:t>
      </w:r>
    </w:p>
    <w:p w14:paraId="3DD4DCC7" w14:textId="77777777" w:rsidR="00E80BBB" w:rsidRPr="00734FF8" w:rsidRDefault="00E80BBB" w:rsidP="00E80BBB">
      <w:pPr>
        <w:rPr>
          <w:rStyle w:val="dynatree-title"/>
          <w:color w:val="000000"/>
          <w:sz w:val="28"/>
          <w:szCs w:val="28"/>
        </w:rPr>
      </w:pPr>
      <w:r w:rsidRPr="00734FF8">
        <w:rPr>
          <w:rStyle w:val="dynatree-title"/>
          <w:color w:val="000000"/>
          <w:sz w:val="28"/>
          <w:szCs w:val="28"/>
        </w:rPr>
        <w:t>43.39.19.110: Работы по улучшению акустики помещений, предусматривающие установку акустических панелей, плит и прочих элементов на внутренние стены и потолки помещений</w:t>
      </w:r>
    </w:p>
    <w:p w14:paraId="2A2683AE" w14:textId="77777777" w:rsidR="00E80BBB" w:rsidRPr="00734FF8" w:rsidRDefault="00E80BBB" w:rsidP="00E80BBB">
      <w:pPr>
        <w:rPr>
          <w:rStyle w:val="dynatree-title"/>
          <w:color w:val="000000"/>
          <w:sz w:val="28"/>
          <w:szCs w:val="28"/>
        </w:rPr>
      </w:pPr>
      <w:r w:rsidRPr="00734FF8">
        <w:rPr>
          <w:rStyle w:val="dynatree-title"/>
          <w:color w:val="000000"/>
          <w:sz w:val="28"/>
          <w:szCs w:val="28"/>
        </w:rPr>
        <w:t>43.39.19.190: Работы завершающие и отделочные в зданиях и сооружениях, прочие, не включенные в другие группировки</w:t>
      </w:r>
    </w:p>
    <w:p w14:paraId="22966555" w14:textId="77777777" w:rsidR="00E80BBB" w:rsidRPr="00734FF8" w:rsidRDefault="00E80BBB" w:rsidP="00E80BBB">
      <w:pPr>
        <w:rPr>
          <w:rStyle w:val="dynatree-title"/>
          <w:color w:val="000000"/>
          <w:sz w:val="28"/>
          <w:szCs w:val="28"/>
        </w:rPr>
      </w:pPr>
      <w:r w:rsidRPr="00734FF8">
        <w:rPr>
          <w:rStyle w:val="dynatree-title"/>
          <w:color w:val="000000"/>
          <w:sz w:val="28"/>
          <w:szCs w:val="28"/>
        </w:rPr>
        <w:t>43.91.11.000: Работы по монтажу несущих конструкций крыш</w:t>
      </w:r>
    </w:p>
    <w:p w14:paraId="7EBA2D6A" w14:textId="77777777" w:rsidR="00E80BBB" w:rsidRPr="00734FF8" w:rsidRDefault="00E80BBB" w:rsidP="00E80BBB">
      <w:pPr>
        <w:rPr>
          <w:rStyle w:val="dynatree-title"/>
          <w:color w:val="000000"/>
          <w:sz w:val="28"/>
          <w:szCs w:val="28"/>
        </w:rPr>
      </w:pPr>
      <w:r w:rsidRPr="00734FF8">
        <w:rPr>
          <w:rStyle w:val="dynatree-title"/>
          <w:color w:val="000000"/>
          <w:sz w:val="28"/>
          <w:szCs w:val="28"/>
        </w:rPr>
        <w:t>43.91.19.110: Работы строительные по устройству любых видов кровельных покрытий зданий и сооружений</w:t>
      </w:r>
    </w:p>
    <w:p w14:paraId="476D3CE9" w14:textId="77777777" w:rsidR="00E80BBB" w:rsidRPr="00734FF8" w:rsidRDefault="00E80BBB" w:rsidP="00E80BBB">
      <w:pPr>
        <w:rPr>
          <w:rStyle w:val="dynatree-title"/>
          <w:color w:val="000000"/>
          <w:sz w:val="28"/>
          <w:szCs w:val="28"/>
        </w:rPr>
      </w:pPr>
      <w:r w:rsidRPr="00734FF8">
        <w:rPr>
          <w:rStyle w:val="dynatree-title"/>
          <w:color w:val="000000"/>
          <w:sz w:val="28"/>
          <w:szCs w:val="28"/>
        </w:rPr>
        <w:t>43.91.19.190: Работы кровельные прочие, не включенные в другие группировки</w:t>
      </w:r>
    </w:p>
    <w:p w14:paraId="44C684CB" w14:textId="77777777" w:rsidR="00E80BBB" w:rsidRPr="00734FF8" w:rsidRDefault="00E80BBB" w:rsidP="00E80BBB">
      <w:pPr>
        <w:rPr>
          <w:rStyle w:val="dynatree-title"/>
          <w:color w:val="000000"/>
          <w:sz w:val="28"/>
          <w:szCs w:val="28"/>
        </w:rPr>
      </w:pPr>
      <w:r w:rsidRPr="00734FF8">
        <w:rPr>
          <w:rStyle w:val="dynatree-title"/>
          <w:color w:val="000000"/>
          <w:sz w:val="28"/>
          <w:szCs w:val="28"/>
        </w:rPr>
        <w:t>90.01.10.000: Услуги в области исполнительских искусств</w:t>
      </w:r>
    </w:p>
    <w:p w14:paraId="0EE14AE6" w14:textId="77777777" w:rsidR="00E80BBB" w:rsidRPr="00734FF8" w:rsidRDefault="00E80BBB" w:rsidP="00E80BBB">
      <w:pPr>
        <w:rPr>
          <w:rStyle w:val="dynatree-title"/>
          <w:color w:val="000000"/>
          <w:sz w:val="28"/>
          <w:szCs w:val="28"/>
        </w:rPr>
      </w:pPr>
      <w:r w:rsidRPr="00734FF8">
        <w:rPr>
          <w:rStyle w:val="dynatree-title"/>
          <w:color w:val="000000"/>
          <w:sz w:val="28"/>
          <w:szCs w:val="28"/>
        </w:rPr>
        <w:lastRenderedPageBreak/>
        <w:t>90.02.11.000: Услуги по созданию спектаклей, концертов и иных зрелищных программ (произведений исполнительского искусства)</w:t>
      </w:r>
    </w:p>
    <w:p w14:paraId="74030349" w14:textId="77777777" w:rsidR="00E80BBB" w:rsidRPr="00734FF8" w:rsidRDefault="00E80BBB" w:rsidP="00E80BBB">
      <w:pPr>
        <w:rPr>
          <w:rStyle w:val="dynatree-title"/>
          <w:color w:val="000000"/>
          <w:sz w:val="28"/>
          <w:szCs w:val="28"/>
        </w:rPr>
      </w:pPr>
      <w:r w:rsidRPr="00734FF8">
        <w:rPr>
          <w:rStyle w:val="dynatree-title"/>
          <w:color w:val="000000"/>
          <w:sz w:val="28"/>
          <w:szCs w:val="28"/>
        </w:rPr>
        <w:t>90.02.12.000: Услуги по организации показа спектаклей, концертов и иных зрелищных программ (произведений исполнительского искусства), включая мероприятия по продвижению исполнительских искусств</w:t>
      </w:r>
    </w:p>
    <w:p w14:paraId="32A20E64" w14:textId="77777777" w:rsidR="00E80BBB" w:rsidRPr="00734FF8" w:rsidRDefault="00E80BBB" w:rsidP="00E80BBB">
      <w:pPr>
        <w:rPr>
          <w:rStyle w:val="dynatree-title"/>
          <w:color w:val="000000"/>
          <w:sz w:val="28"/>
          <w:szCs w:val="28"/>
        </w:rPr>
      </w:pPr>
      <w:r w:rsidRPr="00734FF8">
        <w:rPr>
          <w:rStyle w:val="dynatree-title"/>
          <w:color w:val="000000"/>
          <w:sz w:val="28"/>
          <w:szCs w:val="28"/>
        </w:rPr>
        <w:t>90.02.19.000: Услуги по поддержке в области исполнительских искусств прочие</w:t>
      </w:r>
    </w:p>
    <w:p w14:paraId="0E0EEA5F" w14:textId="77777777" w:rsidR="00E80BBB" w:rsidRPr="00734FF8" w:rsidRDefault="00E80BBB" w:rsidP="00E80BBB">
      <w:pPr>
        <w:rPr>
          <w:rStyle w:val="dynatree-title"/>
          <w:color w:val="000000"/>
          <w:sz w:val="28"/>
          <w:szCs w:val="28"/>
        </w:rPr>
      </w:pPr>
      <w:r w:rsidRPr="00734FF8">
        <w:rPr>
          <w:rStyle w:val="dynatree-title"/>
          <w:color w:val="000000"/>
          <w:sz w:val="28"/>
          <w:szCs w:val="28"/>
        </w:rPr>
        <w:t>90.03.11.000: Услуги, предоставляемые авторами (писателями, композиторами, скульпторами и др.) за исключением исполнителей артистов</w:t>
      </w:r>
    </w:p>
    <w:p w14:paraId="6D420265" w14:textId="77777777" w:rsidR="00E80BBB" w:rsidRPr="00734FF8" w:rsidRDefault="00E80BBB" w:rsidP="00E80BBB">
      <w:pPr>
        <w:rPr>
          <w:rStyle w:val="dynatree-title"/>
          <w:color w:val="000000"/>
          <w:sz w:val="28"/>
          <w:szCs w:val="28"/>
        </w:rPr>
      </w:pPr>
      <w:r w:rsidRPr="00734FF8">
        <w:rPr>
          <w:rStyle w:val="dynatree-title"/>
          <w:color w:val="000000"/>
          <w:sz w:val="28"/>
          <w:szCs w:val="28"/>
        </w:rPr>
        <w:t>90.03.11.190: Услуги, предоставляемые авторами (писателями, композиторами, скульпторами и др.), за исключением исполнителей артистов, кроме работ на объектах культурного наследия</w:t>
      </w:r>
    </w:p>
    <w:p w14:paraId="1862CC43" w14:textId="77777777" w:rsidR="00E80BBB" w:rsidRPr="00734FF8" w:rsidRDefault="00E80BBB" w:rsidP="00E80BBB">
      <w:pPr>
        <w:rPr>
          <w:rStyle w:val="dynatree-title"/>
          <w:color w:val="000000"/>
          <w:sz w:val="28"/>
          <w:szCs w:val="28"/>
        </w:rPr>
      </w:pPr>
      <w:r w:rsidRPr="00734FF8">
        <w:rPr>
          <w:rStyle w:val="dynatree-title"/>
          <w:color w:val="000000"/>
          <w:sz w:val="28"/>
          <w:szCs w:val="28"/>
        </w:rPr>
        <w:t>90.04.10.110: Услуги концертных залов, театров, оперных зданий, мюзик-холлов, включая услуги билетных касс</w:t>
      </w:r>
    </w:p>
    <w:p w14:paraId="2142EBA7" w14:textId="77777777" w:rsidR="00E80BBB" w:rsidRPr="00734FF8" w:rsidRDefault="00E80BBB" w:rsidP="00E80BBB">
      <w:pPr>
        <w:rPr>
          <w:rStyle w:val="dynatree-title"/>
          <w:color w:val="000000"/>
          <w:sz w:val="28"/>
          <w:szCs w:val="28"/>
        </w:rPr>
      </w:pPr>
      <w:r w:rsidRPr="00734FF8">
        <w:rPr>
          <w:rStyle w:val="dynatree-title"/>
          <w:color w:val="000000"/>
          <w:sz w:val="28"/>
          <w:szCs w:val="28"/>
        </w:rPr>
        <w:t>90.04.10.120: Услуги многоцелевых центров и подобных заведений с преобладанием культурного обслуживания</w:t>
      </w:r>
    </w:p>
    <w:p w14:paraId="1F5719D2" w14:textId="77777777" w:rsidR="00E80BBB" w:rsidRPr="00734FF8" w:rsidRDefault="00E80BBB" w:rsidP="00E80BBB">
      <w:pPr>
        <w:rPr>
          <w:rStyle w:val="dynatree-title"/>
          <w:color w:val="000000"/>
          <w:sz w:val="28"/>
          <w:szCs w:val="28"/>
        </w:rPr>
      </w:pPr>
      <w:r w:rsidRPr="00734FF8">
        <w:rPr>
          <w:rStyle w:val="dynatree-title"/>
          <w:color w:val="000000"/>
          <w:sz w:val="28"/>
          <w:szCs w:val="28"/>
        </w:rPr>
        <w:t>90.04.10.130: Услуги учреждений клубного типа: клубов, дворцов и домов культуры, домов народного творчества</w:t>
      </w:r>
    </w:p>
    <w:p w14:paraId="6B8650F2" w14:textId="77777777" w:rsidR="00E80BBB" w:rsidRPr="00734FF8" w:rsidRDefault="00E80BBB" w:rsidP="00E80BBB">
      <w:pPr>
        <w:rPr>
          <w:rStyle w:val="dynatree-title"/>
          <w:color w:val="000000"/>
          <w:sz w:val="28"/>
          <w:szCs w:val="28"/>
        </w:rPr>
      </w:pPr>
      <w:r w:rsidRPr="00734FF8">
        <w:rPr>
          <w:rStyle w:val="dynatree-title"/>
          <w:color w:val="000000"/>
          <w:sz w:val="28"/>
          <w:szCs w:val="28"/>
        </w:rPr>
        <w:t>31.01.11.130: Стеллажи офисные металлические</w:t>
      </w:r>
    </w:p>
    <w:p w14:paraId="1ADC54F1" w14:textId="77777777" w:rsidR="00E80BBB" w:rsidRPr="00734FF8" w:rsidRDefault="00E80BBB" w:rsidP="00E80BBB">
      <w:pPr>
        <w:rPr>
          <w:rStyle w:val="dynatree-title"/>
          <w:color w:val="000000"/>
          <w:sz w:val="28"/>
          <w:szCs w:val="28"/>
        </w:rPr>
      </w:pPr>
      <w:r w:rsidRPr="00734FF8">
        <w:rPr>
          <w:rStyle w:val="dynatree-title"/>
          <w:color w:val="000000"/>
          <w:sz w:val="28"/>
          <w:szCs w:val="28"/>
        </w:rPr>
        <w:t>31.01.11.190: Мебель офисная металлическая прочая</w:t>
      </w:r>
    </w:p>
    <w:p w14:paraId="11B3734D" w14:textId="77777777" w:rsidR="00E80BBB" w:rsidRPr="00734FF8" w:rsidRDefault="00E80BBB" w:rsidP="00E80BBB">
      <w:pPr>
        <w:rPr>
          <w:rStyle w:val="dynatree-title"/>
          <w:color w:val="000000"/>
          <w:sz w:val="28"/>
          <w:szCs w:val="28"/>
        </w:rPr>
      </w:pPr>
      <w:r w:rsidRPr="00734FF8">
        <w:rPr>
          <w:rStyle w:val="dynatree-title"/>
          <w:color w:val="000000"/>
          <w:sz w:val="28"/>
          <w:szCs w:val="28"/>
        </w:rPr>
        <w:t>31.01.12.110: Столы письменные деревянные для офисов, административных помещений</w:t>
      </w:r>
    </w:p>
    <w:p w14:paraId="2C5B0AF8" w14:textId="77777777" w:rsidR="00E80BBB" w:rsidRPr="00734FF8" w:rsidRDefault="00E80BBB" w:rsidP="00E80BBB">
      <w:pPr>
        <w:rPr>
          <w:rStyle w:val="dynatree-title"/>
          <w:color w:val="000000"/>
          <w:sz w:val="28"/>
          <w:szCs w:val="28"/>
        </w:rPr>
      </w:pPr>
      <w:r w:rsidRPr="00734FF8">
        <w:rPr>
          <w:rStyle w:val="dynatree-title"/>
          <w:color w:val="000000"/>
          <w:sz w:val="28"/>
          <w:szCs w:val="28"/>
        </w:rPr>
        <w:t>31.01.12.140: Стеллажи офисные деревянные</w:t>
      </w:r>
    </w:p>
    <w:p w14:paraId="3BC09633" w14:textId="77777777" w:rsidR="00E80BBB" w:rsidRPr="00734FF8" w:rsidRDefault="00E80BBB" w:rsidP="00E80BBB">
      <w:pPr>
        <w:rPr>
          <w:rStyle w:val="dynatree-title"/>
          <w:color w:val="000000"/>
          <w:sz w:val="28"/>
          <w:szCs w:val="28"/>
        </w:rPr>
      </w:pPr>
      <w:r w:rsidRPr="00734FF8">
        <w:rPr>
          <w:rStyle w:val="dynatree-title"/>
          <w:color w:val="000000"/>
          <w:sz w:val="28"/>
          <w:szCs w:val="28"/>
        </w:rPr>
        <w:t>31.01.12.150: Тумбы офисные деревянные</w:t>
      </w:r>
    </w:p>
    <w:p w14:paraId="664EEEA7" w14:textId="77777777" w:rsidR="00E80BBB" w:rsidRPr="00734FF8" w:rsidRDefault="00E80BBB" w:rsidP="00E80BBB">
      <w:pPr>
        <w:rPr>
          <w:rStyle w:val="dynatree-title"/>
          <w:color w:val="000000"/>
          <w:sz w:val="28"/>
          <w:szCs w:val="28"/>
        </w:rPr>
      </w:pPr>
      <w:r w:rsidRPr="00734FF8">
        <w:rPr>
          <w:rStyle w:val="dynatree-title"/>
          <w:color w:val="000000"/>
          <w:sz w:val="28"/>
          <w:szCs w:val="28"/>
        </w:rPr>
        <w:t>31.01.12.190: Мебель офисная деревянная прочая</w:t>
      </w:r>
    </w:p>
    <w:p w14:paraId="7D266B7C" w14:textId="77777777" w:rsidR="00E80BBB" w:rsidRPr="00734FF8" w:rsidRDefault="00E80BBB" w:rsidP="00E80BBB">
      <w:pPr>
        <w:rPr>
          <w:rStyle w:val="dynatree-title"/>
          <w:color w:val="000000"/>
          <w:sz w:val="28"/>
          <w:szCs w:val="28"/>
        </w:rPr>
      </w:pPr>
      <w:r w:rsidRPr="00734FF8">
        <w:rPr>
          <w:rStyle w:val="dynatree-title"/>
          <w:color w:val="000000"/>
          <w:sz w:val="28"/>
          <w:szCs w:val="28"/>
        </w:rPr>
        <w:t>26.20.11.110: Компьютеры портативные массой не более 10 кг, такие как ноутбуки, планшетные компьютеры, карманные компьютеры, в том числе совмещающие функции мобильного телефонного аппарата</w:t>
      </w:r>
    </w:p>
    <w:p w14:paraId="45F666B0" w14:textId="77777777" w:rsidR="00E80BBB" w:rsidRPr="00734FF8" w:rsidRDefault="00E80BBB" w:rsidP="00E80BBB">
      <w:pPr>
        <w:rPr>
          <w:rStyle w:val="dynatree-title"/>
          <w:color w:val="000000"/>
          <w:sz w:val="28"/>
          <w:szCs w:val="28"/>
        </w:rPr>
      </w:pPr>
      <w:r w:rsidRPr="00734FF8">
        <w:rPr>
          <w:rStyle w:val="dynatree-title"/>
          <w:color w:val="000000"/>
          <w:sz w:val="28"/>
          <w:szCs w:val="28"/>
        </w:rPr>
        <w:t>26.20.17.110: Мониторы, подключаемые к компьютеру</w:t>
      </w:r>
    </w:p>
    <w:p w14:paraId="18CE447B" w14:textId="77777777" w:rsidR="00E80BBB" w:rsidRPr="00734FF8" w:rsidRDefault="00E80BBB" w:rsidP="00E80BBB">
      <w:pPr>
        <w:rPr>
          <w:rStyle w:val="dynatree-title"/>
          <w:color w:val="000000"/>
          <w:sz w:val="28"/>
          <w:szCs w:val="28"/>
        </w:rPr>
      </w:pPr>
      <w:r w:rsidRPr="00734FF8">
        <w:rPr>
          <w:rStyle w:val="dynatree-title"/>
          <w:color w:val="000000"/>
          <w:sz w:val="28"/>
          <w:szCs w:val="28"/>
        </w:rPr>
        <w:t>26.20.17.120: Проекторы, подключаемые к компьютеру</w:t>
      </w:r>
    </w:p>
    <w:p w14:paraId="3C25F4A8" w14:textId="77777777" w:rsidR="00E80BBB" w:rsidRPr="00734FF8" w:rsidRDefault="00E80BBB" w:rsidP="00E80BBB">
      <w:pPr>
        <w:rPr>
          <w:rStyle w:val="dynatree-title"/>
          <w:color w:val="000000"/>
          <w:sz w:val="28"/>
          <w:szCs w:val="28"/>
        </w:rPr>
      </w:pPr>
      <w:r w:rsidRPr="00734FF8">
        <w:rPr>
          <w:rStyle w:val="dynatree-title"/>
          <w:color w:val="000000"/>
          <w:sz w:val="28"/>
          <w:szCs w:val="28"/>
        </w:rPr>
        <w:t>26.20.12.110: Терминалы кассовые, подключаемые к компьютеру или сети передачи данных</w:t>
      </w:r>
    </w:p>
    <w:p w14:paraId="17279FEF" w14:textId="77777777" w:rsidR="00E80BBB" w:rsidRPr="00734FF8" w:rsidRDefault="00E80BBB" w:rsidP="00E80BBB">
      <w:pPr>
        <w:rPr>
          <w:rStyle w:val="dynatree-title"/>
          <w:color w:val="000000"/>
          <w:sz w:val="28"/>
          <w:szCs w:val="28"/>
        </w:rPr>
      </w:pPr>
      <w:r w:rsidRPr="00734FF8">
        <w:rPr>
          <w:rStyle w:val="dynatree-title"/>
          <w:color w:val="000000"/>
          <w:sz w:val="28"/>
          <w:szCs w:val="28"/>
        </w:rPr>
        <w:t>49.32.11.000: Услуги легкового такси</w:t>
      </w:r>
    </w:p>
    <w:p w14:paraId="662F5190" w14:textId="77777777" w:rsidR="00E80BBB" w:rsidRPr="00734FF8" w:rsidRDefault="00E80BBB" w:rsidP="00E80BBB">
      <w:pPr>
        <w:rPr>
          <w:rStyle w:val="dynatree-title"/>
          <w:color w:val="000000"/>
          <w:sz w:val="28"/>
          <w:szCs w:val="28"/>
        </w:rPr>
      </w:pPr>
      <w:r w:rsidRPr="00734FF8">
        <w:rPr>
          <w:rStyle w:val="dynatree-title"/>
          <w:color w:val="000000"/>
          <w:sz w:val="28"/>
          <w:szCs w:val="28"/>
        </w:rPr>
        <w:t>55.10.10.000: Услуги по предоставлению временного жилья для посетителей с обеспечением ежедневной уборки номера (за исключением услуг по предоставлению помещений по договорам краткосрочного найма)</w:t>
      </w:r>
    </w:p>
    <w:p w14:paraId="4058F4ED" w14:textId="77777777" w:rsidR="00E80BBB" w:rsidRPr="00734FF8" w:rsidRDefault="00E80BBB" w:rsidP="00E80BBB">
      <w:pPr>
        <w:rPr>
          <w:rStyle w:val="dynatree-title"/>
          <w:color w:val="000000"/>
          <w:sz w:val="28"/>
          <w:szCs w:val="28"/>
        </w:rPr>
      </w:pPr>
      <w:r w:rsidRPr="00734FF8">
        <w:rPr>
          <w:rStyle w:val="dynatree-title"/>
          <w:color w:val="000000"/>
          <w:sz w:val="28"/>
          <w:szCs w:val="28"/>
        </w:rPr>
        <w:t>71.12.20.120: Услуги по авторскому и техническому надзору при проведении работ по сохранению и воссозданию объекта культурного наследия</w:t>
      </w:r>
    </w:p>
    <w:p w14:paraId="2FB90C5A" w14:textId="77777777" w:rsidR="00E80BBB" w:rsidRPr="00734FF8" w:rsidRDefault="00E80BBB" w:rsidP="00E80BBB">
      <w:pPr>
        <w:rPr>
          <w:rStyle w:val="dynatree-title"/>
          <w:color w:val="000000"/>
          <w:sz w:val="28"/>
          <w:szCs w:val="28"/>
        </w:rPr>
      </w:pPr>
      <w:r w:rsidRPr="00734FF8">
        <w:rPr>
          <w:rStyle w:val="dynatree-title"/>
          <w:color w:val="000000"/>
          <w:sz w:val="28"/>
          <w:szCs w:val="28"/>
        </w:rPr>
        <w:t>71.12.19.100: Услуги по инженерно-техническому проектированию прочих объектов, кроме объектов культурного наследия</w:t>
      </w:r>
    </w:p>
    <w:p w14:paraId="691BB3E2" w14:textId="77777777" w:rsidR="00E80BBB" w:rsidRPr="00734FF8" w:rsidRDefault="00E80BBB" w:rsidP="00E80BBB">
      <w:pPr>
        <w:rPr>
          <w:rStyle w:val="dynatree-title"/>
          <w:color w:val="000000"/>
          <w:sz w:val="28"/>
          <w:szCs w:val="28"/>
        </w:rPr>
      </w:pPr>
      <w:r w:rsidRPr="00734FF8">
        <w:rPr>
          <w:rStyle w:val="dynatree-title"/>
          <w:color w:val="000000"/>
          <w:sz w:val="28"/>
          <w:szCs w:val="28"/>
        </w:rPr>
        <w:lastRenderedPageBreak/>
        <w:t>19.20.21.100: Бензин автомобильный</w:t>
      </w:r>
    </w:p>
    <w:p w14:paraId="66D0C11D" w14:textId="77777777" w:rsidR="00E80BBB" w:rsidRPr="00734FF8" w:rsidRDefault="00E80BBB" w:rsidP="00E80BBB">
      <w:pPr>
        <w:rPr>
          <w:rStyle w:val="dynatree-title"/>
          <w:color w:val="000000"/>
          <w:sz w:val="28"/>
          <w:szCs w:val="28"/>
        </w:rPr>
      </w:pPr>
      <w:r w:rsidRPr="00734FF8">
        <w:rPr>
          <w:rStyle w:val="dynatree-title"/>
          <w:color w:val="000000"/>
          <w:sz w:val="28"/>
          <w:szCs w:val="28"/>
        </w:rPr>
        <w:t>19.20.21.300: Топливо дизельное</w:t>
      </w:r>
    </w:p>
    <w:p w14:paraId="718D5178" w14:textId="77777777" w:rsidR="00E80BBB" w:rsidRPr="00734FF8" w:rsidRDefault="00E80BBB" w:rsidP="00E80BBB">
      <w:pPr>
        <w:rPr>
          <w:rStyle w:val="dynatree-title"/>
          <w:color w:val="000000"/>
          <w:sz w:val="28"/>
          <w:szCs w:val="28"/>
        </w:rPr>
      </w:pPr>
      <w:r w:rsidRPr="00734FF8">
        <w:rPr>
          <w:rStyle w:val="dynatree-title"/>
          <w:color w:val="000000"/>
          <w:sz w:val="28"/>
          <w:szCs w:val="28"/>
        </w:rPr>
        <w:t>86.10.15.000: Услуги больниц прочие, оказываемые врачами</w:t>
      </w:r>
    </w:p>
    <w:p w14:paraId="557B63ED" w14:textId="77777777" w:rsidR="00E80BBB" w:rsidRPr="00734FF8" w:rsidRDefault="00E80BBB" w:rsidP="00E80BBB">
      <w:pPr>
        <w:rPr>
          <w:rStyle w:val="dynatree-title"/>
          <w:color w:val="000000"/>
          <w:sz w:val="28"/>
          <w:szCs w:val="28"/>
        </w:rPr>
      </w:pPr>
      <w:r w:rsidRPr="00734FF8">
        <w:rPr>
          <w:rStyle w:val="dynatree-title"/>
          <w:color w:val="000000"/>
          <w:sz w:val="28"/>
          <w:szCs w:val="28"/>
        </w:rPr>
        <w:t>79.90.39.110: Услуги по бронированию билетов на  культурно-развлекательные мероприятия</w:t>
      </w:r>
    </w:p>
    <w:p w14:paraId="79B55456" w14:textId="77777777" w:rsidR="00E80BBB" w:rsidRPr="00734FF8" w:rsidRDefault="00E80BBB" w:rsidP="00E80BBB">
      <w:pPr>
        <w:rPr>
          <w:rStyle w:val="dynatree-title"/>
          <w:color w:val="000000"/>
          <w:sz w:val="28"/>
          <w:szCs w:val="28"/>
        </w:rPr>
      </w:pPr>
      <w:r w:rsidRPr="00734FF8">
        <w:rPr>
          <w:rStyle w:val="dynatree-title"/>
          <w:color w:val="000000"/>
          <w:sz w:val="28"/>
          <w:szCs w:val="28"/>
        </w:rPr>
        <w:t>79.11.11.000: Услуги по бронированию авиабилетов</w:t>
      </w:r>
    </w:p>
    <w:p w14:paraId="3C714DE5" w14:textId="77777777" w:rsidR="00E80BBB" w:rsidRPr="00734FF8" w:rsidRDefault="00E80BBB" w:rsidP="00E80BBB">
      <w:pPr>
        <w:rPr>
          <w:rStyle w:val="dynatree-title"/>
          <w:color w:val="000000"/>
          <w:sz w:val="28"/>
          <w:szCs w:val="28"/>
        </w:rPr>
      </w:pPr>
      <w:r w:rsidRPr="00734FF8">
        <w:rPr>
          <w:rStyle w:val="dynatree-title"/>
          <w:color w:val="000000"/>
          <w:sz w:val="28"/>
          <w:szCs w:val="28"/>
        </w:rPr>
        <w:t>51.10.11.000: Услуги по регулярным пассажирским перевозкам воздушным транспортом на местных линиях</w:t>
      </w:r>
    </w:p>
    <w:p w14:paraId="61C61E56" w14:textId="77777777" w:rsidR="00E80BBB" w:rsidRPr="00734FF8" w:rsidRDefault="00E80BBB" w:rsidP="00E80BBB">
      <w:pPr>
        <w:rPr>
          <w:rStyle w:val="dynatree-title"/>
          <w:color w:val="000000"/>
          <w:sz w:val="28"/>
          <w:szCs w:val="28"/>
        </w:rPr>
      </w:pPr>
      <w:r w:rsidRPr="00734FF8">
        <w:rPr>
          <w:rStyle w:val="dynatree-title"/>
          <w:color w:val="000000"/>
          <w:sz w:val="28"/>
          <w:szCs w:val="28"/>
        </w:rPr>
        <w:t>71.20.19.111: Услуги по проведению государственной экспертизы проектной документации, запасов полезных ископаемых и подземных вод, геологической информации о предоставляемых в пользование участках недр, результатов инженерных изысканий</w:t>
      </w:r>
    </w:p>
    <w:p w14:paraId="0886A269" w14:textId="77777777" w:rsidR="00E80BBB" w:rsidRPr="00734FF8" w:rsidRDefault="00E80BBB" w:rsidP="00E80BBB">
      <w:pPr>
        <w:rPr>
          <w:rStyle w:val="dynatree-title"/>
          <w:color w:val="000000"/>
          <w:sz w:val="28"/>
          <w:szCs w:val="28"/>
        </w:rPr>
      </w:pPr>
      <w:r w:rsidRPr="00734FF8">
        <w:rPr>
          <w:rStyle w:val="dynatree-title"/>
          <w:color w:val="000000"/>
          <w:sz w:val="28"/>
          <w:szCs w:val="28"/>
        </w:rPr>
        <w:t>49.41.20.000: Услуги по аренде грузовых транспортных средств с водителем</w:t>
      </w:r>
    </w:p>
    <w:p w14:paraId="30114F77" w14:textId="77777777" w:rsidR="00E80BBB" w:rsidRPr="00734FF8" w:rsidRDefault="00E80BBB" w:rsidP="00E80BBB">
      <w:pPr>
        <w:rPr>
          <w:rStyle w:val="dynatree-title"/>
          <w:color w:val="000000"/>
          <w:sz w:val="28"/>
          <w:szCs w:val="28"/>
        </w:rPr>
      </w:pPr>
      <w:r w:rsidRPr="00734FF8">
        <w:rPr>
          <w:rStyle w:val="dynatree-title"/>
          <w:color w:val="000000"/>
          <w:sz w:val="28"/>
          <w:szCs w:val="28"/>
        </w:rPr>
        <w:t>32.99.59.000: Изделия различные прочие, не включенные в другие группировки</w:t>
      </w:r>
    </w:p>
    <w:p w14:paraId="23226059" w14:textId="77777777" w:rsidR="00E80BBB" w:rsidRPr="00734FF8" w:rsidRDefault="00E80BBB" w:rsidP="00E80BBB">
      <w:pPr>
        <w:rPr>
          <w:rStyle w:val="dynatree-title"/>
          <w:color w:val="000000"/>
          <w:sz w:val="28"/>
          <w:szCs w:val="28"/>
        </w:rPr>
      </w:pPr>
      <w:r w:rsidRPr="00734FF8">
        <w:rPr>
          <w:rStyle w:val="dynatree-title"/>
          <w:color w:val="000000"/>
          <w:sz w:val="28"/>
          <w:szCs w:val="28"/>
        </w:rPr>
        <w:t>47.52.79.000: Услуги по розничной торговле прочими строительными материалами, не включенными в другие группировки, в специализированных магазинах</w:t>
      </w:r>
    </w:p>
    <w:p w14:paraId="78D7012F" w14:textId="77777777" w:rsidR="00E80BBB" w:rsidRPr="00734FF8" w:rsidRDefault="00E80BBB" w:rsidP="00E80BBB">
      <w:pPr>
        <w:rPr>
          <w:rStyle w:val="dynatree-title"/>
          <w:color w:val="000000"/>
          <w:sz w:val="28"/>
          <w:szCs w:val="28"/>
        </w:rPr>
      </w:pPr>
      <w:r w:rsidRPr="00734FF8">
        <w:rPr>
          <w:rStyle w:val="dynatree-title"/>
          <w:color w:val="000000"/>
          <w:sz w:val="28"/>
          <w:szCs w:val="28"/>
        </w:rPr>
        <w:t>16.10.21.111: Пиломатериалы профилированные из сосны</w:t>
      </w:r>
    </w:p>
    <w:p w14:paraId="6B555385" w14:textId="77777777" w:rsidR="00E80BBB" w:rsidRPr="00734FF8" w:rsidRDefault="00E80BBB" w:rsidP="00E80BBB">
      <w:pPr>
        <w:spacing w:before="100" w:beforeAutospacing="1" w:after="100" w:afterAutospacing="1" w:line="240" w:lineRule="atLeast"/>
        <w:rPr>
          <w:color w:val="000000"/>
          <w:sz w:val="28"/>
          <w:szCs w:val="28"/>
        </w:rPr>
      </w:pPr>
      <w:r w:rsidRPr="00734FF8">
        <w:rPr>
          <w:color w:val="000000"/>
          <w:sz w:val="28"/>
          <w:szCs w:val="28"/>
        </w:rPr>
        <w:t>16.10.21.124: Пиломатериалы профилированные из березы</w:t>
      </w:r>
    </w:p>
    <w:p w14:paraId="43720170" w14:textId="77777777" w:rsidR="00E80BBB" w:rsidRPr="00734FF8" w:rsidRDefault="00E80BBB" w:rsidP="00E80BBB">
      <w:pPr>
        <w:rPr>
          <w:rStyle w:val="dynatree-title"/>
          <w:color w:val="000000"/>
          <w:sz w:val="28"/>
          <w:szCs w:val="28"/>
        </w:rPr>
      </w:pPr>
    </w:p>
    <w:p w14:paraId="07AE03BA" w14:textId="77777777" w:rsidR="00343A53" w:rsidRPr="00734FF8" w:rsidRDefault="00343A53" w:rsidP="00781A4C">
      <w:pPr>
        <w:pStyle w:val="aff"/>
        <w:numPr>
          <w:ilvl w:val="3"/>
          <w:numId w:val="39"/>
        </w:numPr>
        <w:ind w:left="284"/>
        <w:jc w:val="both"/>
        <w:rPr>
          <w:rStyle w:val="dynatree-title"/>
          <w:b/>
          <w:color w:val="000000"/>
          <w:sz w:val="28"/>
          <w:szCs w:val="28"/>
        </w:rPr>
      </w:pPr>
      <w:r w:rsidRPr="00734FF8">
        <w:rPr>
          <w:rStyle w:val="dynatree-title"/>
          <w:b/>
          <w:color w:val="000000"/>
          <w:sz w:val="28"/>
          <w:szCs w:val="28"/>
        </w:rPr>
        <w:t>Оплата за товары, работы, услуги по ОКПД</w:t>
      </w:r>
      <w:r w:rsidR="00781A4C" w:rsidRPr="00734FF8">
        <w:rPr>
          <w:rStyle w:val="dynatree-title"/>
          <w:b/>
          <w:color w:val="000000"/>
          <w:sz w:val="28"/>
          <w:szCs w:val="28"/>
        </w:rPr>
        <w:t xml:space="preserve">2 </w:t>
      </w:r>
      <w:r w:rsidR="00E80BBB" w:rsidRPr="00734FF8">
        <w:rPr>
          <w:rStyle w:val="dynatree-title"/>
          <w:b/>
          <w:color w:val="000000"/>
          <w:sz w:val="28"/>
          <w:szCs w:val="28"/>
        </w:rPr>
        <w:t>35.30.</w:t>
      </w:r>
      <w:r w:rsidRPr="00734FF8">
        <w:rPr>
          <w:rStyle w:val="dynatree-title"/>
          <w:b/>
          <w:color w:val="000000"/>
          <w:sz w:val="28"/>
          <w:szCs w:val="28"/>
        </w:rPr>
        <w:t>11</w:t>
      </w:r>
      <w:r w:rsidR="00E80BBB" w:rsidRPr="00734FF8">
        <w:rPr>
          <w:rStyle w:val="dynatree-title"/>
          <w:b/>
          <w:color w:val="000000"/>
          <w:sz w:val="28"/>
          <w:szCs w:val="28"/>
        </w:rPr>
        <w:t>.</w:t>
      </w:r>
      <w:r w:rsidRPr="00734FF8">
        <w:rPr>
          <w:rStyle w:val="dynatree-title"/>
          <w:b/>
          <w:color w:val="000000"/>
          <w:sz w:val="28"/>
          <w:szCs w:val="28"/>
        </w:rPr>
        <w:t>111</w:t>
      </w:r>
      <w:r w:rsidR="00E80BBB" w:rsidRPr="00734FF8">
        <w:rPr>
          <w:rStyle w:val="dynatree-title"/>
          <w:b/>
          <w:color w:val="000000"/>
          <w:sz w:val="28"/>
          <w:szCs w:val="28"/>
        </w:rPr>
        <w:t xml:space="preserve">: </w:t>
      </w:r>
      <w:r w:rsidR="00781A4C" w:rsidRPr="00734FF8">
        <w:rPr>
          <w:rStyle w:val="dynatree-title"/>
          <w:b/>
          <w:color w:val="000000"/>
          <w:sz w:val="28"/>
          <w:szCs w:val="28"/>
        </w:rPr>
        <w:t>Энергия тепловая, отпущенная тепловыми электроцентралями п</w:t>
      </w:r>
      <w:r w:rsidRPr="00734FF8">
        <w:rPr>
          <w:rStyle w:val="dynatree-title"/>
          <w:b/>
          <w:color w:val="000000"/>
          <w:sz w:val="28"/>
          <w:szCs w:val="28"/>
        </w:rPr>
        <w:t>роизводится в следующем порядке:</w:t>
      </w:r>
    </w:p>
    <w:p w14:paraId="39D1A879" w14:textId="77777777" w:rsidR="00343A53" w:rsidRPr="00734FF8" w:rsidRDefault="00343A53" w:rsidP="00343A53">
      <w:pPr>
        <w:ind w:firstLine="284"/>
        <w:jc w:val="both"/>
        <w:rPr>
          <w:rStyle w:val="dynatree-title"/>
          <w:color w:val="000000"/>
          <w:sz w:val="28"/>
          <w:szCs w:val="28"/>
        </w:rPr>
      </w:pPr>
      <w:r w:rsidRPr="00734FF8">
        <w:rPr>
          <w:rStyle w:val="dynatree-title"/>
          <w:color w:val="000000"/>
          <w:sz w:val="28"/>
          <w:szCs w:val="28"/>
        </w:rPr>
        <w:t>Оплата за потребленную энергию и ресурс производится в следующем порядке:</w:t>
      </w:r>
    </w:p>
    <w:p w14:paraId="3B3902BF" w14:textId="77777777" w:rsidR="00343A53" w:rsidRPr="00734FF8" w:rsidRDefault="00343A53" w:rsidP="00343A53">
      <w:pPr>
        <w:ind w:firstLine="284"/>
        <w:jc w:val="both"/>
        <w:rPr>
          <w:rStyle w:val="dynatree-title"/>
          <w:color w:val="000000"/>
          <w:sz w:val="28"/>
          <w:szCs w:val="28"/>
        </w:rPr>
      </w:pPr>
      <w:r w:rsidRPr="00734FF8">
        <w:rPr>
          <w:rStyle w:val="dynatree-title"/>
          <w:color w:val="000000"/>
          <w:sz w:val="28"/>
          <w:szCs w:val="28"/>
        </w:rPr>
        <w:t>30 процентов плановой общей стоимости тепловой энергии (мощности) и (или) теплоносителя, потребляемой в месяце, за который осуществляется оплата, вносится до 18-го числа текущего месяца;</w:t>
      </w:r>
    </w:p>
    <w:p w14:paraId="152B3C98" w14:textId="77777777" w:rsidR="00343A53" w:rsidRPr="00734FF8" w:rsidRDefault="00343A53" w:rsidP="00343A53">
      <w:pPr>
        <w:ind w:firstLine="284"/>
        <w:jc w:val="both"/>
        <w:rPr>
          <w:rStyle w:val="dynatree-title"/>
          <w:color w:val="000000"/>
          <w:sz w:val="28"/>
          <w:szCs w:val="28"/>
        </w:rPr>
      </w:pPr>
      <w:r w:rsidRPr="00734FF8">
        <w:rPr>
          <w:rStyle w:val="dynatree-title"/>
          <w:color w:val="000000"/>
          <w:sz w:val="28"/>
          <w:szCs w:val="28"/>
        </w:rPr>
        <w:t>оплата за фактически потребленную в истекшем месяце тепловую энергию (мощность) и (или) теплоноситель с учетом средств, ранее внесенных в качестве оплаты за тепловую энергию в расчетном периоде, осуществляется до 10-го числа месяца, следующего за месяцем, за который осуществляется оплата.</w:t>
      </w:r>
    </w:p>
    <w:p w14:paraId="36C05994" w14:textId="77777777" w:rsidR="00343A53" w:rsidRPr="00734FF8" w:rsidRDefault="00343A53" w:rsidP="00343A53">
      <w:pPr>
        <w:pStyle w:val="aff"/>
        <w:ind w:left="284"/>
        <w:rPr>
          <w:rStyle w:val="dynatree-title"/>
          <w:color w:val="000000"/>
          <w:sz w:val="28"/>
          <w:szCs w:val="28"/>
        </w:rPr>
      </w:pPr>
    </w:p>
    <w:p w14:paraId="0C394BC0" w14:textId="77777777" w:rsidR="00781A4C" w:rsidRPr="00734FF8" w:rsidRDefault="00781A4C" w:rsidP="00781A4C">
      <w:pPr>
        <w:rPr>
          <w:rStyle w:val="dynatree-title"/>
          <w:color w:val="000000"/>
          <w:sz w:val="28"/>
          <w:szCs w:val="28"/>
        </w:rPr>
      </w:pPr>
      <w:r w:rsidRPr="00734FF8">
        <w:rPr>
          <w:rStyle w:val="dynatree-title"/>
          <w:b/>
          <w:color w:val="000000"/>
          <w:sz w:val="28"/>
          <w:szCs w:val="28"/>
        </w:rPr>
        <w:t>3. Оплата за товары, работы, услуги по ОКПД2 61.10.11.110: Услуги по предоставлению внутризоновых, междугородных и международных телефонных соединений, 61.10.11.120: Услуги по предоставлению местных соединений производится в следующем порядке:</w:t>
      </w:r>
    </w:p>
    <w:p w14:paraId="0D1BB515" w14:textId="77777777" w:rsidR="00781A4C" w:rsidRPr="00734FF8" w:rsidRDefault="00781A4C" w:rsidP="00E80BBB">
      <w:pPr>
        <w:rPr>
          <w:rStyle w:val="dynatree-title"/>
          <w:color w:val="000000"/>
          <w:sz w:val="28"/>
          <w:szCs w:val="28"/>
        </w:rPr>
      </w:pPr>
      <w:r w:rsidRPr="00734FF8">
        <w:rPr>
          <w:rStyle w:val="dynatree-title"/>
          <w:color w:val="000000"/>
          <w:sz w:val="28"/>
          <w:szCs w:val="28"/>
        </w:rPr>
        <w:lastRenderedPageBreak/>
        <w:t xml:space="preserve"> 20 календарных дней с даты выставления счета.</w:t>
      </w:r>
    </w:p>
    <w:p w14:paraId="7AFEA02C" w14:textId="77777777" w:rsidR="00781A4C" w:rsidRPr="00734FF8" w:rsidRDefault="00781A4C" w:rsidP="00E80BBB">
      <w:pPr>
        <w:rPr>
          <w:rStyle w:val="dynatree-title"/>
          <w:color w:val="000000"/>
          <w:sz w:val="28"/>
          <w:szCs w:val="28"/>
        </w:rPr>
      </w:pPr>
    </w:p>
    <w:p w14:paraId="1553A502" w14:textId="77777777" w:rsidR="00E80BBB" w:rsidRPr="00734FF8" w:rsidRDefault="00A33A39" w:rsidP="00A33A39">
      <w:pPr>
        <w:jc w:val="both"/>
        <w:rPr>
          <w:rStyle w:val="dynatree-title"/>
          <w:b/>
          <w:color w:val="000000"/>
          <w:sz w:val="28"/>
          <w:szCs w:val="28"/>
        </w:rPr>
      </w:pPr>
      <w:r w:rsidRPr="00734FF8">
        <w:rPr>
          <w:rStyle w:val="dynatree-title"/>
          <w:b/>
          <w:color w:val="000000"/>
          <w:sz w:val="28"/>
          <w:szCs w:val="28"/>
        </w:rPr>
        <w:t xml:space="preserve">4. Оплата за товары, работы, услуги по ОКПД2 </w:t>
      </w:r>
      <w:r w:rsidR="00E80BBB" w:rsidRPr="00734FF8">
        <w:rPr>
          <w:rStyle w:val="dynatree-title"/>
          <w:b/>
          <w:color w:val="000000"/>
          <w:sz w:val="28"/>
          <w:szCs w:val="28"/>
        </w:rPr>
        <w:t>38.11.29.000: Услуги по сбору прочих неопасных отходов, непригодных для повторного использования</w:t>
      </w:r>
      <w:r w:rsidRPr="00734FF8">
        <w:rPr>
          <w:rStyle w:val="dynatree-title"/>
          <w:b/>
          <w:color w:val="000000"/>
          <w:sz w:val="28"/>
          <w:szCs w:val="28"/>
        </w:rPr>
        <w:t xml:space="preserve"> производится в следующем порядке:</w:t>
      </w:r>
    </w:p>
    <w:p w14:paraId="44EDFC4B" w14:textId="77777777" w:rsidR="00A33A39" w:rsidRPr="00734FF8" w:rsidRDefault="00A33A39" w:rsidP="00A33A39">
      <w:pPr>
        <w:pStyle w:val="Style8"/>
        <w:widowControl/>
        <w:tabs>
          <w:tab w:val="left" w:pos="727"/>
        </w:tabs>
        <w:spacing w:line="240" w:lineRule="auto"/>
        <w:ind w:right="7" w:firstLine="0"/>
        <w:rPr>
          <w:rStyle w:val="dynatree-title"/>
          <w:rFonts w:eastAsia="Times New Roman"/>
          <w:color w:val="000000"/>
          <w:sz w:val="28"/>
          <w:szCs w:val="28"/>
        </w:rPr>
      </w:pPr>
      <w:r w:rsidRPr="00734FF8">
        <w:rPr>
          <w:rStyle w:val="dynatree-title"/>
          <w:rFonts w:eastAsia="Times New Roman"/>
          <w:color w:val="000000"/>
          <w:sz w:val="28"/>
          <w:szCs w:val="28"/>
        </w:rPr>
        <w:t xml:space="preserve">Потребитель оплачивает услуги по обращению с твердыми коммунальными отходами </w:t>
      </w:r>
      <w:r w:rsidRPr="00734FF8">
        <w:rPr>
          <w:rStyle w:val="dynatree-title"/>
          <w:rFonts w:eastAsia="Times New Roman"/>
          <w:b/>
          <w:bCs/>
          <w:color w:val="000000"/>
          <w:sz w:val="28"/>
          <w:szCs w:val="28"/>
        </w:rPr>
        <w:t xml:space="preserve">до 10-го числа месяца, следующего за месяцем, в котором была оказана услуга </w:t>
      </w:r>
      <w:r w:rsidRPr="00734FF8">
        <w:rPr>
          <w:rStyle w:val="dynatree-title"/>
          <w:rFonts w:eastAsia="Times New Roman"/>
          <w:color w:val="000000"/>
          <w:sz w:val="28"/>
          <w:szCs w:val="28"/>
        </w:rPr>
        <w:t>по обращению с твердыми коммунальными отходами.</w:t>
      </w:r>
    </w:p>
    <w:p w14:paraId="78F4966B" w14:textId="77777777" w:rsidR="00A33A39" w:rsidRPr="00734FF8" w:rsidRDefault="00A33A39" w:rsidP="00A33A39">
      <w:pPr>
        <w:pStyle w:val="Style8"/>
        <w:widowControl/>
        <w:tabs>
          <w:tab w:val="left" w:pos="727"/>
        </w:tabs>
        <w:spacing w:line="240" w:lineRule="auto"/>
        <w:ind w:right="7" w:firstLine="0"/>
        <w:rPr>
          <w:rStyle w:val="dynatree-title"/>
          <w:rFonts w:eastAsia="Times New Roman"/>
          <w:color w:val="000000"/>
          <w:sz w:val="28"/>
          <w:szCs w:val="28"/>
        </w:rPr>
      </w:pPr>
    </w:p>
    <w:p w14:paraId="5A3B8A85" w14:textId="77777777" w:rsidR="00A33A39" w:rsidRPr="00734FF8" w:rsidRDefault="00A33A39" w:rsidP="00A33A39">
      <w:pPr>
        <w:pStyle w:val="Style8"/>
        <w:widowControl/>
        <w:tabs>
          <w:tab w:val="left" w:pos="727"/>
        </w:tabs>
        <w:spacing w:line="240" w:lineRule="auto"/>
        <w:ind w:right="7" w:firstLine="0"/>
        <w:rPr>
          <w:rStyle w:val="dynatree-title"/>
          <w:b/>
        </w:rPr>
      </w:pPr>
      <w:r w:rsidRPr="00734FF8">
        <w:rPr>
          <w:rStyle w:val="dynatree-title"/>
          <w:rFonts w:eastAsia="Times New Roman"/>
          <w:b/>
          <w:color w:val="000000"/>
          <w:sz w:val="28"/>
          <w:szCs w:val="28"/>
        </w:rPr>
        <w:t>5.</w:t>
      </w:r>
      <w:r w:rsidRPr="00734FF8">
        <w:rPr>
          <w:rStyle w:val="dynatree-title"/>
          <w:rFonts w:eastAsia="Times New Roman"/>
          <w:color w:val="000000"/>
          <w:sz w:val="28"/>
          <w:szCs w:val="28"/>
        </w:rPr>
        <w:t xml:space="preserve"> </w:t>
      </w:r>
      <w:r w:rsidRPr="00734FF8">
        <w:rPr>
          <w:rStyle w:val="dynatree-title"/>
          <w:b/>
          <w:color w:val="000000"/>
          <w:sz w:val="28"/>
          <w:szCs w:val="28"/>
        </w:rPr>
        <w:t>Оплата за товары, работы, услуги по ОКПД2 – 35.12.10.110</w:t>
      </w:r>
    </w:p>
    <w:p w14:paraId="393DEFB3" w14:textId="77777777" w:rsidR="00A33A39" w:rsidRPr="00734FF8" w:rsidRDefault="00A33A39" w:rsidP="00A33A39">
      <w:pPr>
        <w:jc w:val="both"/>
        <w:rPr>
          <w:b/>
          <w:sz w:val="24"/>
          <w:szCs w:val="24"/>
        </w:rPr>
      </w:pPr>
    </w:p>
    <w:p w14:paraId="182188A3" w14:textId="77777777" w:rsidR="00A33A39" w:rsidRPr="00734FF8" w:rsidRDefault="00A33A39" w:rsidP="00A33A39">
      <w:pPr>
        <w:pStyle w:val="Style5"/>
        <w:widowControl/>
        <w:tabs>
          <w:tab w:val="left" w:pos="734"/>
        </w:tabs>
        <w:spacing w:line="240" w:lineRule="auto"/>
        <w:ind w:left="7" w:right="22"/>
        <w:rPr>
          <w:rStyle w:val="FontStyle25"/>
          <w:sz w:val="28"/>
          <w:szCs w:val="28"/>
        </w:rPr>
      </w:pPr>
      <w:r w:rsidRPr="00734FF8">
        <w:rPr>
          <w:rStyle w:val="FontStyle25"/>
          <w:sz w:val="28"/>
          <w:szCs w:val="28"/>
        </w:rPr>
        <w:t>Оплата электрической энергии (мощности), по настоящему договору, осуществляется Потребителем по нерегулируемым ценам в рамках предельных уровней нерегулируемых цен, тарифам, рассчитанным (установленным) в соответствии с порядком определения цен на основании, действующих на момент возникновения обязательств, федеральных законов, иных нормативных правовых актов, а также актов уполномоченных органов власти в области государственного регулирования тарифов.</w:t>
      </w:r>
    </w:p>
    <w:p w14:paraId="59838A30" w14:textId="77777777" w:rsidR="00A33A39" w:rsidRPr="00734FF8" w:rsidRDefault="00A33A39" w:rsidP="00A33A39">
      <w:pPr>
        <w:pStyle w:val="Style5"/>
        <w:widowControl/>
        <w:tabs>
          <w:tab w:val="left" w:pos="734"/>
        </w:tabs>
        <w:spacing w:line="240" w:lineRule="auto"/>
        <w:ind w:left="7"/>
        <w:jc w:val="left"/>
        <w:rPr>
          <w:rStyle w:val="FontStyle25"/>
          <w:sz w:val="28"/>
          <w:szCs w:val="28"/>
        </w:rPr>
      </w:pPr>
      <w:r w:rsidRPr="00734FF8">
        <w:rPr>
          <w:rStyle w:val="FontStyle25"/>
          <w:sz w:val="28"/>
          <w:szCs w:val="28"/>
        </w:rPr>
        <w:t>Расчетным периодом по данному договору является месяц.</w:t>
      </w:r>
    </w:p>
    <w:p w14:paraId="26593D63" w14:textId="77777777" w:rsidR="00A33A39" w:rsidRPr="00734FF8" w:rsidRDefault="00A33A39" w:rsidP="00A33A39">
      <w:pPr>
        <w:pStyle w:val="Style4"/>
        <w:widowControl/>
        <w:ind w:left="14"/>
        <w:jc w:val="left"/>
        <w:rPr>
          <w:rStyle w:val="FontStyle25"/>
          <w:sz w:val="28"/>
          <w:szCs w:val="28"/>
        </w:rPr>
      </w:pPr>
      <w:r w:rsidRPr="00734FF8">
        <w:rPr>
          <w:rStyle w:val="FontStyle25"/>
          <w:sz w:val="28"/>
          <w:szCs w:val="28"/>
        </w:rPr>
        <w:t xml:space="preserve">Платежи на текущий месяц производятся Потребителем ежемесячно самостоятельно платежным поручением на расчетный счет Гарантирующего поставщика или через личный кабинет на сайте Гарантирующего поставщика в размере: Первый платеж-до </w:t>
      </w:r>
      <w:r w:rsidRPr="00734FF8">
        <w:rPr>
          <w:rStyle w:val="FontStyle30"/>
          <w:sz w:val="28"/>
          <w:szCs w:val="28"/>
        </w:rPr>
        <w:t xml:space="preserve">10 </w:t>
      </w:r>
      <w:r w:rsidRPr="00734FF8">
        <w:rPr>
          <w:rStyle w:val="FontStyle25"/>
          <w:sz w:val="28"/>
          <w:szCs w:val="28"/>
        </w:rPr>
        <w:t>числа текущего месяца:</w:t>
      </w:r>
    </w:p>
    <w:p w14:paraId="4894D2A9" w14:textId="77777777" w:rsidR="00A33A39" w:rsidRPr="00734FF8" w:rsidRDefault="00A33A39" w:rsidP="00A33A39">
      <w:pPr>
        <w:pStyle w:val="Style4"/>
        <w:widowControl/>
        <w:ind w:left="14"/>
        <w:jc w:val="left"/>
        <w:rPr>
          <w:rStyle w:val="FontStyle25"/>
          <w:sz w:val="28"/>
          <w:szCs w:val="28"/>
        </w:rPr>
      </w:pPr>
    </w:p>
    <w:p w14:paraId="1062731E" w14:textId="77777777" w:rsidR="00A33A39" w:rsidRPr="00734FF8" w:rsidRDefault="00A33A39" w:rsidP="00A33A39">
      <w:pPr>
        <w:pStyle w:val="Style4"/>
        <w:widowControl/>
        <w:ind w:left="14"/>
        <w:jc w:val="left"/>
        <w:rPr>
          <w:rStyle w:val="FontStyle25"/>
          <w:sz w:val="28"/>
          <w:szCs w:val="28"/>
        </w:rPr>
      </w:pPr>
      <w:r w:rsidRPr="00734FF8">
        <w:rPr>
          <w:rStyle w:val="FontStyle25"/>
          <w:sz w:val="28"/>
          <w:szCs w:val="28"/>
          <w:lang w:val="en-US"/>
        </w:rPr>
        <w:t>S</w:t>
      </w:r>
      <w:r w:rsidRPr="00734FF8">
        <w:rPr>
          <w:rStyle w:val="FontStyle25"/>
          <w:sz w:val="28"/>
          <w:szCs w:val="28"/>
          <w:vertAlign w:val="subscript"/>
        </w:rPr>
        <w:t>план 1</w:t>
      </w:r>
      <w:r w:rsidRPr="00734FF8">
        <w:rPr>
          <w:rStyle w:val="FontStyle25"/>
          <w:sz w:val="28"/>
          <w:szCs w:val="28"/>
        </w:rPr>
        <w:t xml:space="preserve">=0,3 </w:t>
      </w:r>
      <w:r w:rsidRPr="00734FF8">
        <w:rPr>
          <w:rStyle w:val="FontStyle25"/>
          <w:sz w:val="28"/>
          <w:szCs w:val="28"/>
          <w:lang w:val="en-US"/>
        </w:rPr>
        <w:t>V</w:t>
      </w:r>
      <w:r w:rsidRPr="00734FF8">
        <w:rPr>
          <w:rStyle w:val="FontStyle25"/>
          <w:sz w:val="28"/>
          <w:szCs w:val="28"/>
          <w:vertAlign w:val="subscript"/>
          <w:lang w:val="en-US"/>
        </w:rPr>
        <w:t>i</w:t>
      </w:r>
      <w:r w:rsidRPr="00734FF8">
        <w:rPr>
          <w:rStyle w:val="FontStyle25"/>
          <w:sz w:val="28"/>
          <w:szCs w:val="28"/>
          <w:vertAlign w:val="subscript"/>
        </w:rPr>
        <w:t>-1</w:t>
      </w:r>
      <w:r w:rsidRPr="00734FF8">
        <w:rPr>
          <w:rStyle w:val="FontStyle25"/>
          <w:sz w:val="28"/>
          <w:szCs w:val="28"/>
        </w:rPr>
        <w:t>*Ц</w:t>
      </w:r>
      <w:r w:rsidRPr="00734FF8">
        <w:rPr>
          <w:rStyle w:val="FontStyle25"/>
          <w:sz w:val="28"/>
          <w:szCs w:val="28"/>
          <w:vertAlign w:val="subscript"/>
          <w:lang w:val="en-US"/>
        </w:rPr>
        <w:t>i</w:t>
      </w:r>
      <w:r w:rsidRPr="00734FF8">
        <w:rPr>
          <w:rStyle w:val="FontStyle25"/>
          <w:sz w:val="28"/>
          <w:szCs w:val="28"/>
          <w:vertAlign w:val="subscript"/>
        </w:rPr>
        <w:t>-2</w:t>
      </w:r>
    </w:p>
    <w:p w14:paraId="2BE6F195" w14:textId="77777777" w:rsidR="00A33A39" w:rsidRPr="00734FF8" w:rsidRDefault="00A33A39" w:rsidP="00A33A39">
      <w:pPr>
        <w:pStyle w:val="Style4"/>
        <w:widowControl/>
        <w:ind w:left="14"/>
        <w:jc w:val="left"/>
        <w:rPr>
          <w:rStyle w:val="FontStyle25"/>
          <w:sz w:val="28"/>
          <w:szCs w:val="28"/>
        </w:rPr>
      </w:pPr>
    </w:p>
    <w:p w14:paraId="55CEB6FF" w14:textId="77777777" w:rsidR="00A33A39" w:rsidRPr="00734FF8" w:rsidRDefault="00A33A39" w:rsidP="00A33A39">
      <w:pPr>
        <w:pStyle w:val="Style4"/>
        <w:widowControl/>
        <w:ind w:left="14"/>
        <w:jc w:val="left"/>
        <w:rPr>
          <w:rStyle w:val="FontStyle25"/>
          <w:sz w:val="28"/>
          <w:szCs w:val="28"/>
        </w:rPr>
      </w:pPr>
      <w:r w:rsidRPr="00734FF8">
        <w:rPr>
          <w:rStyle w:val="FontStyle25"/>
          <w:sz w:val="28"/>
          <w:szCs w:val="28"/>
        </w:rPr>
        <w:t>Второй платеж – до 25 числа текущего месяца;</w:t>
      </w:r>
    </w:p>
    <w:p w14:paraId="764F349E" w14:textId="77777777" w:rsidR="00A33A39" w:rsidRPr="00734FF8" w:rsidRDefault="00A33A39" w:rsidP="00A33A39">
      <w:pPr>
        <w:pStyle w:val="Style4"/>
        <w:widowControl/>
        <w:ind w:left="14"/>
        <w:jc w:val="left"/>
        <w:rPr>
          <w:rStyle w:val="FontStyle25"/>
          <w:sz w:val="28"/>
          <w:szCs w:val="28"/>
        </w:rPr>
      </w:pPr>
    </w:p>
    <w:p w14:paraId="57A28563" w14:textId="77777777" w:rsidR="00A33A39" w:rsidRPr="00734FF8" w:rsidRDefault="00A33A39" w:rsidP="00A33A39">
      <w:pPr>
        <w:pStyle w:val="Style4"/>
        <w:widowControl/>
        <w:ind w:left="14"/>
        <w:jc w:val="left"/>
        <w:rPr>
          <w:rStyle w:val="FontStyle25"/>
          <w:sz w:val="28"/>
          <w:szCs w:val="28"/>
        </w:rPr>
      </w:pPr>
      <w:r w:rsidRPr="00734FF8">
        <w:rPr>
          <w:rStyle w:val="FontStyle25"/>
          <w:sz w:val="28"/>
          <w:szCs w:val="28"/>
          <w:lang w:val="en-US"/>
        </w:rPr>
        <w:t>S</w:t>
      </w:r>
      <w:r w:rsidRPr="00734FF8">
        <w:rPr>
          <w:rStyle w:val="FontStyle25"/>
          <w:sz w:val="28"/>
          <w:szCs w:val="28"/>
          <w:vertAlign w:val="subscript"/>
        </w:rPr>
        <w:t>план 2</w:t>
      </w:r>
      <w:r w:rsidRPr="00734FF8">
        <w:rPr>
          <w:rStyle w:val="FontStyle25"/>
          <w:sz w:val="28"/>
          <w:szCs w:val="28"/>
        </w:rPr>
        <w:t xml:space="preserve">=0,7 </w:t>
      </w:r>
      <w:r w:rsidRPr="00734FF8">
        <w:rPr>
          <w:rStyle w:val="FontStyle25"/>
          <w:sz w:val="28"/>
          <w:szCs w:val="28"/>
          <w:lang w:val="en-US"/>
        </w:rPr>
        <w:t>V</w:t>
      </w:r>
      <w:r w:rsidRPr="00734FF8">
        <w:rPr>
          <w:rStyle w:val="FontStyle25"/>
          <w:sz w:val="28"/>
          <w:szCs w:val="28"/>
          <w:vertAlign w:val="subscript"/>
          <w:lang w:val="en-US"/>
        </w:rPr>
        <w:t>i</w:t>
      </w:r>
      <w:r w:rsidRPr="00734FF8">
        <w:rPr>
          <w:rStyle w:val="FontStyle25"/>
          <w:sz w:val="28"/>
          <w:szCs w:val="28"/>
          <w:vertAlign w:val="subscript"/>
        </w:rPr>
        <w:t>-1</w:t>
      </w:r>
      <w:r w:rsidRPr="00734FF8">
        <w:rPr>
          <w:rStyle w:val="FontStyle25"/>
          <w:sz w:val="28"/>
          <w:szCs w:val="28"/>
        </w:rPr>
        <w:t>*Ц</w:t>
      </w:r>
      <w:r w:rsidRPr="00734FF8">
        <w:rPr>
          <w:rStyle w:val="FontStyle25"/>
          <w:sz w:val="28"/>
          <w:szCs w:val="28"/>
          <w:vertAlign w:val="subscript"/>
          <w:lang w:val="en-US"/>
        </w:rPr>
        <w:t>i</w:t>
      </w:r>
      <w:r w:rsidRPr="00734FF8">
        <w:rPr>
          <w:rStyle w:val="FontStyle25"/>
          <w:sz w:val="28"/>
          <w:szCs w:val="28"/>
          <w:vertAlign w:val="subscript"/>
        </w:rPr>
        <w:t>-1</w:t>
      </w:r>
      <w:r w:rsidRPr="00734FF8">
        <w:rPr>
          <w:rStyle w:val="FontStyle25"/>
          <w:sz w:val="28"/>
          <w:szCs w:val="28"/>
        </w:rPr>
        <w:t xml:space="preserve"> - </w:t>
      </w:r>
      <w:r w:rsidRPr="00734FF8">
        <w:rPr>
          <w:rStyle w:val="FontStyle25"/>
          <w:sz w:val="28"/>
          <w:szCs w:val="28"/>
          <w:lang w:val="en-US"/>
        </w:rPr>
        <w:t>S</w:t>
      </w:r>
      <w:r w:rsidRPr="00734FF8">
        <w:rPr>
          <w:rStyle w:val="FontStyle25"/>
          <w:sz w:val="28"/>
          <w:szCs w:val="28"/>
          <w:vertAlign w:val="subscript"/>
        </w:rPr>
        <w:t>план 1</w:t>
      </w:r>
    </w:p>
    <w:p w14:paraId="10E407B3" w14:textId="77777777" w:rsidR="00A33A39" w:rsidRPr="00734FF8" w:rsidRDefault="00A33A39" w:rsidP="00A33A39">
      <w:pPr>
        <w:pStyle w:val="Style4"/>
        <w:widowControl/>
        <w:ind w:left="14"/>
        <w:jc w:val="left"/>
        <w:rPr>
          <w:rStyle w:val="FontStyle25"/>
          <w:sz w:val="28"/>
          <w:szCs w:val="28"/>
        </w:rPr>
      </w:pPr>
    </w:p>
    <w:p w14:paraId="1708249D" w14:textId="77777777" w:rsidR="00A33A39" w:rsidRPr="00734FF8" w:rsidRDefault="00A33A39" w:rsidP="00A33A39">
      <w:pPr>
        <w:pStyle w:val="Style4"/>
        <w:widowControl/>
        <w:ind w:left="14"/>
        <w:jc w:val="left"/>
        <w:rPr>
          <w:rStyle w:val="FontStyle25"/>
          <w:sz w:val="28"/>
          <w:szCs w:val="28"/>
        </w:rPr>
      </w:pPr>
      <w:r w:rsidRPr="00734FF8">
        <w:rPr>
          <w:rStyle w:val="FontStyle25"/>
          <w:sz w:val="28"/>
          <w:szCs w:val="28"/>
        </w:rPr>
        <w:t xml:space="preserve">где </w:t>
      </w:r>
      <w:r w:rsidRPr="00734FF8">
        <w:rPr>
          <w:rStyle w:val="FontStyle25"/>
          <w:sz w:val="28"/>
          <w:szCs w:val="28"/>
          <w:lang w:val="en-US"/>
        </w:rPr>
        <w:t>i</w:t>
      </w:r>
      <w:r w:rsidRPr="00734FF8">
        <w:rPr>
          <w:rStyle w:val="FontStyle25"/>
          <w:sz w:val="28"/>
          <w:szCs w:val="28"/>
        </w:rPr>
        <w:t xml:space="preserve"> – расчетный период</w:t>
      </w:r>
    </w:p>
    <w:p w14:paraId="2E71528F" w14:textId="77777777" w:rsidR="00A33A39" w:rsidRPr="00734FF8" w:rsidRDefault="00A33A39" w:rsidP="00A33A39">
      <w:pPr>
        <w:pStyle w:val="Style9"/>
        <w:widowControl/>
        <w:spacing w:line="240" w:lineRule="auto"/>
        <w:ind w:right="29"/>
        <w:rPr>
          <w:rStyle w:val="FontStyle25"/>
          <w:sz w:val="28"/>
          <w:szCs w:val="28"/>
        </w:rPr>
      </w:pPr>
      <w:r w:rsidRPr="00734FF8">
        <w:rPr>
          <w:rStyle w:val="FontStyle25"/>
          <w:sz w:val="28"/>
          <w:szCs w:val="28"/>
          <w:lang w:val="en-US"/>
        </w:rPr>
        <w:t>V</w:t>
      </w:r>
      <w:r w:rsidRPr="00734FF8">
        <w:rPr>
          <w:rStyle w:val="FontStyle25"/>
          <w:sz w:val="28"/>
          <w:szCs w:val="28"/>
          <w:vertAlign w:val="subscript"/>
          <w:lang w:val="en-US"/>
        </w:rPr>
        <w:t>i</w:t>
      </w:r>
      <w:r w:rsidRPr="00734FF8">
        <w:rPr>
          <w:rStyle w:val="FontStyle25"/>
          <w:sz w:val="28"/>
          <w:szCs w:val="28"/>
          <w:vertAlign w:val="subscript"/>
        </w:rPr>
        <w:t>-1</w:t>
      </w:r>
      <w:r w:rsidRPr="00734FF8">
        <w:rPr>
          <w:rStyle w:val="FontStyle25"/>
          <w:sz w:val="28"/>
          <w:szCs w:val="28"/>
        </w:rPr>
        <w:t xml:space="preserve">- фактический объем потребления электрической энергии (мощности) за предшествующий расчетный период (за минусом объема потребления электрической энергии по группе "население", приравненных к населению). В случае отсутствия указанных данных, подлежащий оплате объем покупки электрической энергии (мощности) рассчитывается исходя из отношения максимальной мощности энергопринимающих устройств Потребителя (за минусом объема потребления электрической энергии по группе "население", </w:t>
      </w:r>
      <w:r w:rsidRPr="00734FF8">
        <w:rPr>
          <w:rStyle w:val="FontStyle25"/>
          <w:sz w:val="28"/>
          <w:szCs w:val="28"/>
        </w:rPr>
        <w:lastRenderedPageBreak/>
        <w:t>приравненных к населению) и коэффициента оплаты мощности, разного 0,002824;</w:t>
      </w:r>
    </w:p>
    <w:p w14:paraId="4C790247" w14:textId="77777777" w:rsidR="00A33A39" w:rsidRPr="00734FF8" w:rsidRDefault="00A33A39" w:rsidP="00A33A39">
      <w:pPr>
        <w:pStyle w:val="Style4"/>
        <w:widowControl/>
        <w:ind w:left="14" w:right="22"/>
        <w:rPr>
          <w:rStyle w:val="FontStyle25"/>
          <w:sz w:val="28"/>
          <w:szCs w:val="28"/>
        </w:rPr>
      </w:pPr>
      <w:r w:rsidRPr="00734FF8">
        <w:rPr>
          <w:rStyle w:val="FontStyle25"/>
          <w:sz w:val="28"/>
          <w:szCs w:val="28"/>
        </w:rPr>
        <w:t>Величина максимальной мощности энергопринимающих устройств по договору энергоснабжения определяется как суммарная максимальная мощность энергопринимающих устройств, в отношении которых заключен настоящий договор, указанная в договоре энергоснабжения на основании документов о технологическом присоединении.</w:t>
      </w:r>
    </w:p>
    <w:p w14:paraId="59593ED3" w14:textId="77777777" w:rsidR="00A33A39" w:rsidRPr="00734FF8" w:rsidRDefault="00A33A39" w:rsidP="00A33A39">
      <w:pPr>
        <w:pStyle w:val="Style8"/>
        <w:widowControl/>
        <w:spacing w:line="240" w:lineRule="auto"/>
        <w:ind w:left="43"/>
        <w:rPr>
          <w:rStyle w:val="FontStyle25"/>
          <w:sz w:val="28"/>
          <w:szCs w:val="28"/>
        </w:rPr>
      </w:pPr>
      <w:r w:rsidRPr="00734FF8">
        <w:rPr>
          <w:rStyle w:val="FontStyle38"/>
          <w:sz w:val="28"/>
          <w:szCs w:val="28"/>
        </w:rPr>
        <w:t xml:space="preserve">Ц </w:t>
      </w:r>
      <w:r w:rsidRPr="00734FF8">
        <w:rPr>
          <w:rStyle w:val="FontStyle25"/>
          <w:sz w:val="28"/>
          <w:szCs w:val="28"/>
        </w:rPr>
        <w:t>- нерегулируемая цена на электрическую энергию (мощность) за последний расчетный период, в отношении которого она</w:t>
      </w:r>
    </w:p>
    <w:p w14:paraId="4FCC071C" w14:textId="77777777" w:rsidR="00A33A39" w:rsidRPr="00734FF8" w:rsidRDefault="00A33A39" w:rsidP="00A33A39">
      <w:pPr>
        <w:pStyle w:val="Style8"/>
        <w:widowControl/>
        <w:spacing w:line="240" w:lineRule="auto"/>
        <w:ind w:left="7" w:right="29"/>
        <w:rPr>
          <w:rStyle w:val="FontStyle25"/>
          <w:sz w:val="28"/>
          <w:szCs w:val="28"/>
        </w:rPr>
      </w:pPr>
      <w:r w:rsidRPr="00734FF8">
        <w:rPr>
          <w:rStyle w:val="FontStyle25"/>
          <w:sz w:val="28"/>
          <w:szCs w:val="28"/>
        </w:rPr>
        <w:t>определена и официально опубликована для соответствующей ценовой категории с учетом дифференциации нерегулируемых цен, проиндексированная в соответствии с изменением тарифа на услуги по передаче электрической энергии, если такое изменение имело место.</w:t>
      </w:r>
    </w:p>
    <w:p w14:paraId="61398A92" w14:textId="77777777" w:rsidR="00A33A39" w:rsidRPr="00734FF8" w:rsidRDefault="00A33A39" w:rsidP="00A33A39">
      <w:pPr>
        <w:pStyle w:val="Style4"/>
        <w:widowControl/>
        <w:ind w:left="14" w:right="22" w:firstLine="713"/>
        <w:rPr>
          <w:rStyle w:val="FontStyle25"/>
          <w:sz w:val="28"/>
          <w:szCs w:val="28"/>
        </w:rPr>
      </w:pPr>
      <w:r w:rsidRPr="00734FF8">
        <w:rPr>
          <w:rStyle w:val="FontStyle25"/>
          <w:sz w:val="28"/>
          <w:szCs w:val="28"/>
        </w:rPr>
        <w:t xml:space="preserve">Окончательный платеж (расчет) производится до </w:t>
      </w:r>
      <w:r w:rsidRPr="00734FF8">
        <w:rPr>
          <w:rStyle w:val="FontStyle30"/>
          <w:b w:val="0"/>
          <w:sz w:val="28"/>
          <w:szCs w:val="28"/>
        </w:rPr>
        <w:t>18</w:t>
      </w:r>
      <w:r w:rsidRPr="00734FF8">
        <w:rPr>
          <w:rStyle w:val="FontStyle30"/>
          <w:sz w:val="28"/>
          <w:szCs w:val="28"/>
        </w:rPr>
        <w:t xml:space="preserve"> </w:t>
      </w:r>
      <w:r w:rsidRPr="00734FF8">
        <w:rPr>
          <w:rStyle w:val="FontStyle25"/>
          <w:sz w:val="28"/>
          <w:szCs w:val="28"/>
        </w:rPr>
        <w:t>числа месяца, следующего за расчетным - за фактическое потребление предыдущего (расчетного) месяца производится Потребителем самостоятельно платежным поручением на расчетный счет Гарантирующего поставщика, или через личный кабинет на сайте Гарантирующего поставщика.</w:t>
      </w:r>
    </w:p>
    <w:p w14:paraId="7785F53A" w14:textId="77777777" w:rsidR="00A33A39" w:rsidRPr="00734FF8" w:rsidRDefault="00A33A39" w:rsidP="00A33A39">
      <w:pPr>
        <w:pStyle w:val="Style4"/>
        <w:widowControl/>
        <w:ind w:left="14" w:right="22"/>
        <w:rPr>
          <w:rStyle w:val="FontStyle25"/>
          <w:sz w:val="28"/>
          <w:szCs w:val="28"/>
        </w:rPr>
      </w:pPr>
      <w:r w:rsidRPr="00734FF8">
        <w:rPr>
          <w:rStyle w:val="FontStyle25"/>
          <w:sz w:val="28"/>
          <w:szCs w:val="28"/>
        </w:rPr>
        <w:t>При выставлении Потребителю окончательного платежного требования за расчетный период, оплата за потребленную электрическую энергию (мощность) уменьшается на сумму внесенных платежей.</w:t>
      </w:r>
    </w:p>
    <w:p w14:paraId="691DAB61" w14:textId="77777777" w:rsidR="00A33A39" w:rsidRPr="00734FF8" w:rsidRDefault="00A33A39" w:rsidP="00A33A39">
      <w:pPr>
        <w:pStyle w:val="Style8"/>
        <w:widowControl/>
        <w:tabs>
          <w:tab w:val="left" w:pos="727"/>
        </w:tabs>
        <w:spacing w:line="240" w:lineRule="auto"/>
        <w:ind w:right="7" w:firstLine="0"/>
        <w:rPr>
          <w:rStyle w:val="dynatree-title"/>
          <w:rFonts w:eastAsia="Times New Roman"/>
          <w:color w:val="000000"/>
          <w:sz w:val="28"/>
          <w:szCs w:val="28"/>
        </w:rPr>
      </w:pPr>
    </w:p>
    <w:p w14:paraId="32448513" w14:textId="77777777" w:rsidR="00E80BBB" w:rsidRPr="00734FF8" w:rsidRDefault="00E80BBB" w:rsidP="00E80BBB">
      <w:pPr>
        <w:rPr>
          <w:sz w:val="28"/>
          <w:szCs w:val="28"/>
        </w:rPr>
      </w:pPr>
    </w:p>
    <w:p w14:paraId="09B205C5" w14:textId="77777777" w:rsidR="000547A3" w:rsidRPr="00734FF8" w:rsidRDefault="000547A3" w:rsidP="000547A3">
      <w:pPr>
        <w:pStyle w:val="aff"/>
        <w:numPr>
          <w:ilvl w:val="0"/>
          <w:numId w:val="26"/>
        </w:numPr>
        <w:jc w:val="both"/>
        <w:rPr>
          <w:rStyle w:val="dynatree-title"/>
          <w:b/>
          <w:color w:val="000000"/>
          <w:sz w:val="28"/>
          <w:szCs w:val="28"/>
        </w:rPr>
      </w:pPr>
      <w:r w:rsidRPr="00734FF8">
        <w:rPr>
          <w:rStyle w:val="dynatree-title"/>
          <w:b/>
          <w:color w:val="000000"/>
          <w:sz w:val="28"/>
          <w:szCs w:val="28"/>
        </w:rPr>
        <w:t>Оплата за товары, работы, услуги по</w:t>
      </w:r>
      <w:r w:rsidRPr="00734FF8">
        <w:rPr>
          <w:b/>
          <w:sz w:val="28"/>
          <w:szCs w:val="28"/>
        </w:rPr>
        <w:t xml:space="preserve"> ОКПД2 – 36.00.20.130; 37.00.11.110 </w:t>
      </w:r>
      <w:r w:rsidRPr="00734FF8">
        <w:rPr>
          <w:rStyle w:val="dynatree-title"/>
          <w:b/>
          <w:color w:val="000000"/>
          <w:sz w:val="28"/>
          <w:szCs w:val="28"/>
        </w:rPr>
        <w:t>производится в следующем порядке:</w:t>
      </w:r>
    </w:p>
    <w:p w14:paraId="0D93FE35" w14:textId="77777777" w:rsidR="000547A3" w:rsidRPr="00734FF8" w:rsidRDefault="000547A3" w:rsidP="000547A3">
      <w:pPr>
        <w:jc w:val="both"/>
        <w:rPr>
          <w:b/>
          <w:sz w:val="28"/>
          <w:szCs w:val="28"/>
        </w:rPr>
      </w:pPr>
    </w:p>
    <w:p w14:paraId="018BEE1B" w14:textId="77777777" w:rsidR="000547A3" w:rsidRPr="00734FF8" w:rsidRDefault="000547A3" w:rsidP="000547A3">
      <w:pPr>
        <w:jc w:val="both"/>
        <w:rPr>
          <w:b/>
          <w:sz w:val="28"/>
          <w:szCs w:val="28"/>
        </w:rPr>
      </w:pPr>
    </w:p>
    <w:p w14:paraId="703A33C8" w14:textId="77777777" w:rsidR="000547A3" w:rsidRPr="00734FF8" w:rsidRDefault="000547A3" w:rsidP="000547A3">
      <w:pPr>
        <w:pStyle w:val="Style7"/>
        <w:widowControl/>
        <w:spacing w:line="240" w:lineRule="auto"/>
        <w:ind w:left="626" w:firstLine="0"/>
        <w:jc w:val="left"/>
        <w:rPr>
          <w:rStyle w:val="FontStyle50"/>
          <w:sz w:val="28"/>
          <w:szCs w:val="28"/>
        </w:rPr>
      </w:pPr>
      <w:r w:rsidRPr="00734FF8">
        <w:rPr>
          <w:rStyle w:val="FontStyle50"/>
          <w:sz w:val="28"/>
          <w:szCs w:val="28"/>
        </w:rPr>
        <w:t>Абонент вносит оплату по настоящему договору в следующем порядке:</w:t>
      </w:r>
    </w:p>
    <w:p w14:paraId="03E185C8" w14:textId="77777777" w:rsidR="000547A3" w:rsidRPr="00734FF8" w:rsidRDefault="000547A3" w:rsidP="000547A3">
      <w:pPr>
        <w:pStyle w:val="Style7"/>
        <w:widowControl/>
        <w:spacing w:line="240" w:lineRule="auto"/>
        <w:ind w:left="79" w:right="14" w:firstLine="547"/>
        <w:rPr>
          <w:rStyle w:val="FontStyle50"/>
          <w:sz w:val="28"/>
          <w:szCs w:val="28"/>
        </w:rPr>
      </w:pPr>
      <w:r w:rsidRPr="00734FF8">
        <w:rPr>
          <w:rStyle w:val="FontStyle50"/>
          <w:sz w:val="28"/>
          <w:szCs w:val="28"/>
        </w:rPr>
        <w:t>30 процентов стоимости объема воды (сточных вод), потребленной (сброшенных) абонентом за предыдущий месяц, вносится до 18-го числа текущего месяца;</w:t>
      </w:r>
    </w:p>
    <w:p w14:paraId="7DD60DEA" w14:textId="77777777" w:rsidR="000547A3" w:rsidRPr="00734FF8" w:rsidRDefault="000547A3" w:rsidP="000547A3">
      <w:pPr>
        <w:pStyle w:val="Style7"/>
        <w:widowControl/>
        <w:spacing w:line="240" w:lineRule="auto"/>
        <w:ind w:left="72" w:right="22" w:firstLine="554"/>
        <w:rPr>
          <w:rStyle w:val="FontStyle50"/>
          <w:sz w:val="28"/>
          <w:szCs w:val="28"/>
        </w:rPr>
      </w:pPr>
      <w:r w:rsidRPr="00734FF8">
        <w:rPr>
          <w:rStyle w:val="FontStyle50"/>
          <w:sz w:val="28"/>
          <w:szCs w:val="28"/>
        </w:rPr>
        <w:t>оплата за фактически поданную в истекшем месяце холодную воду и (или) оказанные услуги водоотведения с учетом средств, ранее внесенных абонентом в качестве, оплаты за холодную воду и водоотведение в расчетном периоде, осуществляется до 1-го числа месяца, следующего за месяцем, за который осуществляется оплата, на основании счетов, выставляемых к оплате организацией ВКХ не позднее 5-го числа месяца, следующего за расчетным месяцем.</w:t>
      </w:r>
    </w:p>
    <w:p w14:paraId="17E0B60F" w14:textId="77777777" w:rsidR="000547A3" w:rsidRPr="00A973DB" w:rsidRDefault="000547A3" w:rsidP="000547A3">
      <w:pPr>
        <w:pStyle w:val="Style7"/>
        <w:widowControl/>
        <w:spacing w:line="240" w:lineRule="auto"/>
        <w:ind w:left="50" w:right="29"/>
        <w:rPr>
          <w:rStyle w:val="FontStyle50"/>
          <w:sz w:val="28"/>
          <w:szCs w:val="28"/>
        </w:rPr>
      </w:pPr>
      <w:r w:rsidRPr="00734FF8">
        <w:rPr>
          <w:rStyle w:val="FontStyle50"/>
          <w:sz w:val="28"/>
          <w:szCs w:val="28"/>
        </w:rPr>
        <w:t xml:space="preserve">В случае если объем фактического потребления холодной воды и (или) оказанной услуги водоотведения за истекший месяц, определенный в соответствии с Правилами организации коммерческого </w:t>
      </w:r>
      <w:r w:rsidRPr="00734FF8">
        <w:rPr>
          <w:rStyle w:val="FontStyle50"/>
          <w:sz w:val="28"/>
          <w:szCs w:val="28"/>
        </w:rPr>
        <w:lastRenderedPageBreak/>
        <w:t>учета воды, сточных вод, утвержденными постановлением Правительства Российской Федерации от 4 сентября 2013 г. N 776 "Об утверждении Правил организации коммерческого учета воды, сточных вод" (далее - Правила организации коммерческого учета воды, сточных вод), окажется меньше объема воды (сточных вод), за который абонентом была произведена оплата, излишне уплаченная сумма засчитывается в счет последующего платежа за следующий месяц.</w:t>
      </w:r>
    </w:p>
    <w:sectPr w:rsidR="000547A3" w:rsidRPr="00A973DB" w:rsidSect="00004943">
      <w:headerReference w:type="default" r:id="rId107"/>
      <w:footnotePr>
        <w:numRestart w:val="eachSect"/>
      </w:footnotePr>
      <w:pgSz w:w="11909" w:h="16834"/>
      <w:pgMar w:top="1134" w:right="1134" w:bottom="1701" w:left="1985" w:header="720" w:footer="720" w:gutter="0"/>
      <w:cols w:space="6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FC242C" w14:textId="77777777" w:rsidR="0045548C" w:rsidRDefault="0045548C" w:rsidP="006A43CE">
      <w:r>
        <w:separator/>
      </w:r>
    </w:p>
  </w:endnote>
  <w:endnote w:type="continuationSeparator" w:id="0">
    <w:p w14:paraId="6ECBCCA5" w14:textId="77777777" w:rsidR="0045548C" w:rsidRDefault="0045548C" w:rsidP="006A43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20002A87" w:usb1="00000000" w:usb2="00000000" w:usb3="00000000" w:csb0="000001FF" w:csb1="00000000"/>
  </w:font>
  <w:font w:name="Arial">
    <w:altName w:val="Times New Roman"/>
    <w:panose1 w:val="020B0604020202020204"/>
    <w:charset w:val="CC"/>
    <w:family w:val="swiss"/>
    <w:pitch w:val="variable"/>
    <w:sig w:usb0="20002A87" w:usb1="00000000" w:usb2="00000000" w:usb3="00000000" w:csb0="000001FF" w:csb1="00000000"/>
  </w:font>
  <w:font w:name="Arial Narrow">
    <w:panose1 w:val="020B0606020202030204"/>
    <w:charset w:val="CC"/>
    <w:family w:val="swiss"/>
    <w:pitch w:val="variable"/>
    <w:sig w:usb0="00000287" w:usb1="00000800" w:usb2="00000000" w:usb3="00000000" w:csb0="0000009F" w:csb1="00000000"/>
  </w:font>
  <w:font w:name="Symbol">
    <w:panose1 w:val="05050102010706020507"/>
    <w:charset w:val="02"/>
    <w:family w:val="roman"/>
    <w:pitch w:val="variable"/>
    <w:sig w:usb0="00000003" w:usb1="10000000" w:usb2="00000000" w:usb3="00000000" w:csb0="80000001" w:csb1="00000000"/>
  </w:font>
  <w:font w:name="Wingdings">
    <w:panose1 w:val="05000000000000000000"/>
    <w:charset w:val="02"/>
    <w:family w:val="auto"/>
    <w:pitch w:val="variable"/>
    <w:sig w:usb0="00000003" w:usb1="10000000" w:usb2="00000000" w:usb3="00000000" w:csb0="80000001" w:csb1="00000000"/>
  </w:font>
  <w:font w:name="Courier New">
    <w:altName w:val="Courier New"/>
    <w:panose1 w:val="02070309020205020404"/>
    <w:charset w:val="CC"/>
    <w:family w:val="modern"/>
    <w:pitch w:val="fixed"/>
    <w:sig w:usb0="E0002EFF" w:usb1="C0007843"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altName w:val="Times New Roman"/>
    <w:panose1 w:val="020B0604030504040204"/>
    <w:charset w:val="CC"/>
    <w:family w:val="swiss"/>
    <w:pitch w:val="variable"/>
    <w:sig w:usb0="E1002EFF" w:usb1="C000605B" w:usb2="00000029" w:usb3="00000000" w:csb0="000101FF" w:csb1="00000000"/>
  </w:font>
  <w:font w:name="Proxima Nova ExCn Rg">
    <w:altName w:val="Times New Roman"/>
    <w:panose1 w:val="00000000000000000000"/>
    <w:charset w:val="00"/>
    <w:family w:val="modern"/>
    <w:notTrueType/>
    <w:pitch w:val="variable"/>
    <w:sig w:usb0="00000287" w:usb1="5000E0FB" w:usb2="00000000" w:usb3="00000000" w:csb0="0000019F" w:csb1="00000000"/>
  </w:font>
  <w:font w:name="SimSun">
    <w:altName w:val="ЛОМе"/>
    <w:panose1 w:val="02010600030101010101"/>
    <w:charset w:val="86"/>
    <w:family w:val="auto"/>
    <w:pitch w:val="variable"/>
    <w:sig w:usb0="00000203" w:usb1="288F0000" w:usb2="00000016" w:usb3="00000000" w:csb0="00040001"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Math">
    <w:altName w:val="Palatino Linotype"/>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7E3DCA" w14:textId="77777777" w:rsidR="0045548C" w:rsidRDefault="0045548C" w:rsidP="006A43CE">
      <w:r>
        <w:separator/>
      </w:r>
    </w:p>
  </w:footnote>
  <w:footnote w:type="continuationSeparator" w:id="0">
    <w:p w14:paraId="26E91BCA" w14:textId="77777777" w:rsidR="0045548C" w:rsidRDefault="0045548C" w:rsidP="006A43CE">
      <w:r>
        <w:continuationSeparator/>
      </w:r>
    </w:p>
  </w:footnote>
  <w:footnote w:id="1">
    <w:p w14:paraId="2243896A" w14:textId="77777777" w:rsidR="0045548C" w:rsidRDefault="0045548C">
      <w:pPr>
        <w:pStyle w:val="affc"/>
      </w:pPr>
      <w:r>
        <w:rPr>
          <w:rStyle w:val="affe"/>
        </w:rPr>
        <w:footnoteRef/>
      </w:r>
      <w:r>
        <w:t xml:space="preserve"> Данный срок указывается в соответствии с конкурсной документацией.</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3792D1" w14:textId="77777777" w:rsidR="0045548C" w:rsidRDefault="0045548C">
    <w:pPr>
      <w:pStyle w:val="Style9"/>
      <w:widowControl/>
      <w:spacing w:line="240" w:lineRule="auto"/>
      <w:ind w:left="4848"/>
      <w:rPr>
        <w:rStyle w:val="FontStyle70"/>
      </w:rPr>
    </w:pPr>
    <w:r>
      <w:rPr>
        <w:rStyle w:val="FontStyle70"/>
      </w:rPr>
      <w:fldChar w:fldCharType="begin"/>
    </w:r>
    <w:r>
      <w:rPr>
        <w:rStyle w:val="FontStyle70"/>
      </w:rPr>
      <w:instrText>PAGE</w:instrText>
    </w:r>
    <w:r>
      <w:rPr>
        <w:rStyle w:val="FontStyle70"/>
      </w:rPr>
      <w:fldChar w:fldCharType="separate"/>
    </w:r>
    <w:r w:rsidR="00C659F8">
      <w:rPr>
        <w:rStyle w:val="FontStyle70"/>
        <w:noProof/>
      </w:rPr>
      <w:t>1</w:t>
    </w:r>
    <w:r>
      <w:rPr>
        <w:rStyle w:val="FontStyle70"/>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BD9B6D" w14:textId="77777777" w:rsidR="0045548C" w:rsidRDefault="0045548C">
    <w:pPr>
      <w:pStyle w:val="Style9"/>
      <w:widowControl/>
      <w:spacing w:line="240" w:lineRule="auto"/>
      <w:ind w:left="4138" w:right="-4988"/>
      <w:rPr>
        <w:rStyle w:val="FontStyle70"/>
      </w:rPr>
    </w:pPr>
    <w:r>
      <w:rPr>
        <w:rStyle w:val="FontStyle70"/>
      </w:rPr>
      <w:fldChar w:fldCharType="begin"/>
    </w:r>
    <w:r>
      <w:rPr>
        <w:rStyle w:val="FontStyle70"/>
      </w:rPr>
      <w:instrText>PAGE</w:instrText>
    </w:r>
    <w:r>
      <w:rPr>
        <w:rStyle w:val="FontStyle70"/>
      </w:rPr>
      <w:fldChar w:fldCharType="separate"/>
    </w:r>
    <w:r>
      <w:rPr>
        <w:rStyle w:val="FontStyle70"/>
        <w:noProof/>
      </w:rPr>
      <w:t>110</w:t>
    </w:r>
    <w:r>
      <w:rPr>
        <w:rStyle w:val="FontStyle70"/>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634DCC" w14:textId="77777777" w:rsidR="0045548C" w:rsidRDefault="0045548C" w:rsidP="00C10F4F">
    <w:pPr>
      <w:pStyle w:val="a8"/>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11F1B"/>
    <w:multiLevelType w:val="hybridMultilevel"/>
    <w:tmpl w:val="B4B4F99A"/>
    <w:lvl w:ilvl="0" w:tplc="DA1E507C">
      <w:start w:val="1"/>
      <w:numFmt w:val="russianLower"/>
      <w:suff w:val="space"/>
      <w:lvlText w:val="%1)"/>
      <w:lvlJc w:val="left"/>
      <w:pPr>
        <w:ind w:left="2503" w:hanging="360"/>
      </w:pPr>
      <w:rPr>
        <w:rFonts w:ascii="Times New Roman" w:hAnsi="Times New Roman" w:cs="Times New Roman" w:hint="default"/>
      </w:rPr>
    </w:lvl>
    <w:lvl w:ilvl="1" w:tplc="7EAE40A6">
      <w:start w:val="1"/>
      <w:numFmt w:val="russianLower"/>
      <w:suff w:val="space"/>
      <w:lvlText w:val="%2)"/>
      <w:lvlJc w:val="left"/>
      <w:pPr>
        <w:ind w:left="1440" w:hanging="360"/>
      </w:pPr>
      <w:rPr>
        <w:rFonts w:cs="Times New Roman" w:hint="default"/>
      </w:rPr>
    </w:lvl>
    <w:lvl w:ilvl="2" w:tplc="0419001B">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9DC5CDC"/>
    <w:multiLevelType w:val="hybridMultilevel"/>
    <w:tmpl w:val="46663E2A"/>
    <w:lvl w:ilvl="0" w:tplc="1CFA0154">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B1524616">
      <w:start w:val="1"/>
      <w:numFmt w:val="decimal"/>
      <w:lvlText w:val="%4)"/>
      <w:lvlJc w:val="left"/>
      <w:pPr>
        <w:ind w:left="1211" w:hanging="360"/>
      </w:pPr>
      <w:rPr>
        <w:rFonts w:cs="Times New Roman" w:hint="default"/>
        <w:b w:val="0"/>
      </w:rPr>
    </w:lvl>
    <w:lvl w:ilvl="4" w:tplc="04190019">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C6185B"/>
    <w:multiLevelType w:val="multilevel"/>
    <w:tmpl w:val="A1DAC9FA"/>
    <w:lvl w:ilvl="0">
      <w:start w:val="1"/>
      <w:numFmt w:val="russianLower"/>
      <w:suff w:val="space"/>
      <w:lvlText w:val="%1)"/>
      <w:lvlJc w:val="left"/>
      <w:pPr>
        <w:ind w:left="0" w:firstLine="709"/>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nsid w:val="13D8053C"/>
    <w:multiLevelType w:val="multilevel"/>
    <w:tmpl w:val="D01A052A"/>
    <w:lvl w:ilvl="0">
      <w:start w:val="1"/>
      <w:numFmt w:val="russianLower"/>
      <w:suff w:val="space"/>
      <w:lvlText w:val="%1)"/>
      <w:lvlJc w:val="left"/>
      <w:pPr>
        <w:ind w:left="1429" w:hanging="360"/>
      </w:pPr>
      <w:rPr>
        <w:rFonts w:ascii="Times New Roman" w:hAnsi="Times New Roman" w:cs="Times New Roman" w:hint="default"/>
      </w:rPr>
    </w:lvl>
    <w:lvl w:ilvl="1">
      <w:start w:val="1"/>
      <w:numFmt w:val="lowerLetter"/>
      <w:lvlText w:val="%2."/>
      <w:lvlJc w:val="left"/>
      <w:pPr>
        <w:ind w:left="2149" w:hanging="360"/>
      </w:pPr>
      <w:rPr>
        <w:rFonts w:cs="Times New Roman" w:hint="default"/>
      </w:rPr>
    </w:lvl>
    <w:lvl w:ilvl="2">
      <w:start w:val="1"/>
      <w:numFmt w:val="lowerRoman"/>
      <w:lvlText w:val="%3."/>
      <w:lvlJc w:val="right"/>
      <w:pPr>
        <w:ind w:left="2869" w:hanging="180"/>
      </w:pPr>
      <w:rPr>
        <w:rFonts w:cs="Times New Roman" w:hint="default"/>
      </w:rPr>
    </w:lvl>
    <w:lvl w:ilvl="3">
      <w:start w:val="1"/>
      <w:numFmt w:val="decimal"/>
      <w:lvlText w:val="%4."/>
      <w:lvlJc w:val="left"/>
      <w:pPr>
        <w:ind w:left="3589" w:hanging="360"/>
      </w:pPr>
      <w:rPr>
        <w:rFonts w:cs="Times New Roman" w:hint="default"/>
      </w:rPr>
    </w:lvl>
    <w:lvl w:ilvl="4">
      <w:start w:val="1"/>
      <w:numFmt w:val="russianLower"/>
      <w:suff w:val="space"/>
      <w:lvlText w:val="%5)"/>
      <w:lvlJc w:val="left"/>
      <w:pPr>
        <w:ind w:left="0" w:firstLine="709"/>
      </w:pPr>
      <w:rPr>
        <w:rFonts w:cs="Times New Roman" w:hint="default"/>
      </w:rPr>
    </w:lvl>
    <w:lvl w:ilvl="5">
      <w:start w:val="1"/>
      <w:numFmt w:val="lowerRoman"/>
      <w:lvlText w:val="%6."/>
      <w:lvlJc w:val="right"/>
      <w:pPr>
        <w:ind w:left="5029" w:hanging="180"/>
      </w:pPr>
      <w:rPr>
        <w:rFonts w:cs="Times New Roman" w:hint="default"/>
      </w:rPr>
    </w:lvl>
    <w:lvl w:ilvl="6">
      <w:start w:val="1"/>
      <w:numFmt w:val="decimal"/>
      <w:lvlText w:val="%7."/>
      <w:lvlJc w:val="left"/>
      <w:pPr>
        <w:ind w:left="5749" w:hanging="360"/>
      </w:pPr>
      <w:rPr>
        <w:rFonts w:cs="Times New Roman" w:hint="default"/>
      </w:rPr>
    </w:lvl>
    <w:lvl w:ilvl="7">
      <w:start w:val="1"/>
      <w:numFmt w:val="lowerLetter"/>
      <w:lvlText w:val="%8."/>
      <w:lvlJc w:val="left"/>
      <w:pPr>
        <w:ind w:left="6469" w:hanging="360"/>
      </w:pPr>
      <w:rPr>
        <w:rFonts w:cs="Times New Roman" w:hint="default"/>
      </w:rPr>
    </w:lvl>
    <w:lvl w:ilvl="8">
      <w:start w:val="1"/>
      <w:numFmt w:val="lowerRoman"/>
      <w:lvlText w:val="%9."/>
      <w:lvlJc w:val="right"/>
      <w:pPr>
        <w:ind w:left="7189" w:hanging="180"/>
      </w:pPr>
      <w:rPr>
        <w:rFonts w:cs="Times New Roman" w:hint="default"/>
      </w:rPr>
    </w:lvl>
  </w:abstractNum>
  <w:abstractNum w:abstractNumId="4">
    <w:nsid w:val="148D2CBF"/>
    <w:multiLevelType w:val="hybridMultilevel"/>
    <w:tmpl w:val="B5D2DA0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E14268"/>
    <w:multiLevelType w:val="multilevel"/>
    <w:tmpl w:val="ABF08EFA"/>
    <w:lvl w:ilvl="0">
      <w:start w:val="14"/>
      <w:numFmt w:val="decimal"/>
      <w:lvlText w:val="%1."/>
      <w:lvlJc w:val="left"/>
      <w:pPr>
        <w:ind w:left="480" w:hanging="480"/>
      </w:pPr>
      <w:rPr>
        <w:rFonts w:hint="default"/>
      </w:rPr>
    </w:lvl>
    <w:lvl w:ilvl="1">
      <w:start w:val="1"/>
      <w:numFmt w:val="decimal"/>
      <w:lvlText w:val="%1.%2."/>
      <w:lvlJc w:val="left"/>
      <w:pPr>
        <w:ind w:left="1331" w:hanging="48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6">
    <w:nsid w:val="19516E44"/>
    <w:multiLevelType w:val="hybridMultilevel"/>
    <w:tmpl w:val="FDFC711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B431C9B"/>
    <w:multiLevelType w:val="multilevel"/>
    <w:tmpl w:val="5FE0B0C8"/>
    <w:styleLink w:val="a"/>
    <w:lvl w:ilvl="0">
      <w:start w:val="1"/>
      <w:numFmt w:val="upperRoman"/>
      <w:lvlText w:val="%1"/>
      <w:lvlJc w:val="left"/>
      <w:pPr>
        <w:tabs>
          <w:tab w:val="num" w:pos="567"/>
        </w:tabs>
        <w:ind w:left="567" w:hanging="567"/>
      </w:pPr>
      <w:rPr>
        <w:rFonts w:ascii="Arial" w:hAnsi="Arial" w:cs="Times New Roman" w:hint="default"/>
        <w:sz w:val="28"/>
      </w:rPr>
    </w:lvl>
    <w:lvl w:ilvl="1">
      <w:start w:val="1"/>
      <w:numFmt w:val="none"/>
      <w:lvlRestart w:val="0"/>
      <w:lvlText w:val=""/>
      <w:lvlJc w:val="left"/>
      <w:pPr>
        <w:tabs>
          <w:tab w:val="num" w:pos="567"/>
        </w:tabs>
        <w:ind w:left="567" w:hanging="567"/>
      </w:pPr>
      <w:rPr>
        <w:rFonts w:ascii="Arial" w:hAnsi="Arial" w:cs="Times New Roman" w:hint="default"/>
        <w:b/>
        <w:i w:val="0"/>
        <w:sz w:val="24"/>
      </w:rPr>
    </w:lvl>
    <w:lvl w:ilvl="2">
      <w:start w:val="1"/>
      <w:numFmt w:val="decimal"/>
      <w:lvlRestart w:val="0"/>
      <w:lvlText w:val="Статья %3"/>
      <w:lvlJc w:val="left"/>
      <w:pPr>
        <w:tabs>
          <w:tab w:val="num" w:pos="2217"/>
        </w:tabs>
        <w:ind w:left="2217" w:hanging="1134"/>
      </w:pPr>
      <w:rPr>
        <w:rFonts w:ascii="Arial Narrow" w:hAnsi="Arial Narrow" w:cs="Times New Roman" w:hint="default"/>
        <w:b/>
        <w:i w:val="0"/>
        <w:sz w:val="24"/>
      </w:rPr>
    </w:lvl>
    <w:lvl w:ilvl="3">
      <w:start w:val="1"/>
      <w:numFmt w:val="decimal"/>
      <w:lvlText w:val="%3.%4"/>
      <w:lvlJc w:val="left"/>
      <w:pPr>
        <w:tabs>
          <w:tab w:val="num" w:pos="1765"/>
        </w:tabs>
        <w:ind w:left="1765" w:hanging="397"/>
      </w:pPr>
      <w:rPr>
        <w:rFonts w:ascii="Arial Narrow" w:hAnsi="Arial Narrow" w:cs="Times New Roman" w:hint="default"/>
        <w:b/>
        <w:i w:val="0"/>
        <w:sz w:val="24"/>
      </w:rPr>
    </w:lvl>
    <w:lvl w:ilvl="4">
      <w:start w:val="1"/>
      <w:numFmt w:val="none"/>
      <w:lvlText w:val=""/>
      <w:lvlJc w:val="left"/>
      <w:pPr>
        <w:tabs>
          <w:tab w:val="num" w:pos="1134"/>
        </w:tabs>
        <w:ind w:left="1134" w:hanging="567"/>
      </w:pPr>
      <w:rPr>
        <w:rFonts w:ascii="Arial Narrow" w:hAnsi="Arial Narrow" w:cs="Times New Roman" w:hint="default"/>
        <w:b/>
        <w:i w:val="0"/>
        <w:sz w:val="22"/>
      </w:rPr>
    </w:lvl>
    <w:lvl w:ilvl="5">
      <w:start w:val="1"/>
      <w:numFmt w:val="decimal"/>
      <w:lvlText w:val="%6)"/>
      <w:lvlJc w:val="left"/>
      <w:pPr>
        <w:tabs>
          <w:tab w:val="num" w:pos="1537"/>
        </w:tabs>
        <w:ind w:left="1537" w:hanging="397"/>
      </w:pPr>
      <w:rPr>
        <w:rFonts w:ascii="Arial Narrow" w:hAnsi="Arial Narrow" w:cs="Times New Roman" w:hint="default"/>
        <w:b w:val="0"/>
        <w:i w:val="0"/>
        <w:sz w:val="24"/>
      </w:rPr>
    </w:lvl>
    <w:lvl w:ilvl="6">
      <w:start w:val="1"/>
      <w:numFmt w:val="bullet"/>
      <w:lvlRestart w:val="0"/>
      <w:lvlText w:val=""/>
      <w:lvlJc w:val="left"/>
      <w:pPr>
        <w:tabs>
          <w:tab w:val="num" w:pos="1701"/>
        </w:tabs>
        <w:ind w:left="1701" w:hanging="397"/>
      </w:pPr>
      <w:rPr>
        <w:rFonts w:ascii="Symbol" w:hAnsi="Symbol" w:hint="default"/>
        <w:b/>
        <w:i w:val="0"/>
        <w:sz w:val="24"/>
      </w:rPr>
    </w:lvl>
    <w:lvl w:ilvl="7">
      <w:start w:val="1"/>
      <w:numFmt w:val="lowerLetter"/>
      <w:lvlText w:val="%8."/>
      <w:lvlJc w:val="left"/>
      <w:pPr>
        <w:tabs>
          <w:tab w:val="num" w:pos="2007"/>
        </w:tabs>
        <w:ind w:left="2007" w:hanging="432"/>
      </w:pPr>
      <w:rPr>
        <w:rFonts w:cs="Times New Roman" w:hint="default"/>
      </w:rPr>
    </w:lvl>
    <w:lvl w:ilvl="8">
      <w:start w:val="1"/>
      <w:numFmt w:val="lowerRoman"/>
      <w:lvlText w:val="%9."/>
      <w:lvlJc w:val="right"/>
      <w:pPr>
        <w:tabs>
          <w:tab w:val="num" w:pos="2151"/>
        </w:tabs>
        <w:ind w:left="2151" w:hanging="144"/>
      </w:pPr>
      <w:rPr>
        <w:rFonts w:cs="Times New Roman" w:hint="default"/>
      </w:rPr>
    </w:lvl>
  </w:abstractNum>
  <w:abstractNum w:abstractNumId="8">
    <w:nsid w:val="1B997E64"/>
    <w:multiLevelType w:val="multilevel"/>
    <w:tmpl w:val="33F4825C"/>
    <w:lvl w:ilvl="0">
      <w:start w:val="1"/>
      <w:numFmt w:val="decimal"/>
      <w:lvlText w:val="%1."/>
      <w:lvlJc w:val="left"/>
      <w:pPr>
        <w:ind w:left="705" w:hanging="705"/>
      </w:pPr>
      <w:rPr>
        <w:rFonts w:hint="default"/>
      </w:rPr>
    </w:lvl>
    <w:lvl w:ilvl="1">
      <w:start w:val="3"/>
      <w:numFmt w:val="decimal"/>
      <w:lvlText w:val="%1.%2."/>
      <w:lvlJc w:val="left"/>
      <w:pPr>
        <w:ind w:left="941" w:hanging="705"/>
      </w:pPr>
      <w:rPr>
        <w:rFonts w:hint="default"/>
      </w:rPr>
    </w:lvl>
    <w:lvl w:ilvl="2">
      <w:start w:val="11"/>
      <w:numFmt w:val="decimal"/>
      <w:lvlText w:val="%1.%2.%3."/>
      <w:lvlJc w:val="left"/>
      <w:pPr>
        <w:ind w:left="1192" w:hanging="720"/>
      </w:pPr>
      <w:rPr>
        <w:rFonts w:hint="default"/>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496" w:hanging="108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328" w:hanging="1440"/>
      </w:pPr>
      <w:rPr>
        <w:rFonts w:hint="default"/>
      </w:rPr>
    </w:lvl>
  </w:abstractNum>
  <w:abstractNum w:abstractNumId="9">
    <w:nsid w:val="1C0D6546"/>
    <w:multiLevelType w:val="hybridMultilevel"/>
    <w:tmpl w:val="90C20B50"/>
    <w:lvl w:ilvl="0" w:tplc="C94CEE4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210575D7"/>
    <w:multiLevelType w:val="hybridMultilevel"/>
    <w:tmpl w:val="57D4CFB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11">
      <w:start w:val="1"/>
      <w:numFmt w:val="decimal"/>
      <w:lvlText w:val="%4)"/>
      <w:lvlJc w:val="left"/>
      <w:pPr>
        <w:ind w:left="3589" w:hanging="360"/>
      </w:pPr>
    </w:lvl>
    <w:lvl w:ilvl="4" w:tplc="04190019">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21EA3BFB"/>
    <w:multiLevelType w:val="multilevel"/>
    <w:tmpl w:val="807CA2B4"/>
    <w:lvl w:ilvl="0">
      <w:start w:val="1"/>
      <w:numFmt w:val="decimal"/>
      <w:lvlText w:val="%1."/>
      <w:lvlJc w:val="left"/>
      <w:pPr>
        <w:ind w:left="720" w:hanging="720"/>
      </w:pPr>
      <w:rPr>
        <w:rFonts w:hint="default"/>
      </w:rPr>
    </w:lvl>
    <w:lvl w:ilvl="1">
      <w:start w:val="3"/>
      <w:numFmt w:val="decimal"/>
      <w:lvlText w:val="%1.%2."/>
      <w:lvlJc w:val="left"/>
      <w:pPr>
        <w:ind w:left="956" w:hanging="720"/>
      </w:pPr>
      <w:rPr>
        <w:rFonts w:hint="default"/>
      </w:rPr>
    </w:lvl>
    <w:lvl w:ilvl="2">
      <w:start w:val="8"/>
      <w:numFmt w:val="decimal"/>
      <w:lvlText w:val="%1.%2.%3."/>
      <w:lvlJc w:val="left"/>
      <w:pPr>
        <w:ind w:left="1192" w:hanging="720"/>
      </w:pPr>
      <w:rPr>
        <w:rFonts w:hint="default"/>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2">
    <w:nsid w:val="221D65B3"/>
    <w:multiLevelType w:val="multilevel"/>
    <w:tmpl w:val="99A25400"/>
    <w:lvl w:ilvl="0">
      <w:start w:val="8"/>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1"/>
      <w:numFmt w:val="decimal"/>
      <w:lvlText w:val="%3)"/>
      <w:lvlJc w:val="left"/>
      <w:pPr>
        <w:ind w:left="1288" w:hanging="720"/>
      </w:pPr>
      <w:rPr>
        <w:rFonts w:hint="default"/>
        <w:b w:val="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3">
    <w:nsid w:val="22F71398"/>
    <w:multiLevelType w:val="multilevel"/>
    <w:tmpl w:val="BE461188"/>
    <w:lvl w:ilvl="0">
      <w:start w:val="8"/>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1"/>
      <w:numFmt w:val="decimal"/>
      <w:lvlText w:val="%1.%2.%3."/>
      <w:lvlJc w:val="left"/>
      <w:pPr>
        <w:ind w:left="1288" w:hanging="720"/>
      </w:pPr>
      <w:rPr>
        <w:rFonts w:hint="default"/>
        <w:b w:val="0"/>
      </w:rPr>
    </w:lvl>
    <w:lvl w:ilvl="3">
      <w:start w:val="1"/>
      <w:numFmt w:val="decimal"/>
      <w:lvlText w:val="%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4">
    <w:nsid w:val="24767A49"/>
    <w:multiLevelType w:val="multilevel"/>
    <w:tmpl w:val="0ADCECC0"/>
    <w:lvl w:ilvl="0">
      <w:start w:val="6"/>
      <w:numFmt w:val="decimal"/>
      <w:lvlText w:val="%1."/>
      <w:lvlJc w:val="left"/>
      <w:pPr>
        <w:ind w:left="720" w:hanging="720"/>
      </w:pPr>
      <w:rPr>
        <w:rFonts w:hint="default"/>
      </w:rPr>
    </w:lvl>
    <w:lvl w:ilvl="1">
      <w:start w:val="1"/>
      <w:numFmt w:val="decimal"/>
      <w:lvlText w:val="%1.%2."/>
      <w:lvlJc w:val="left"/>
      <w:pPr>
        <w:ind w:left="956" w:hanging="720"/>
      </w:pPr>
      <w:rPr>
        <w:rFonts w:hint="default"/>
      </w:rPr>
    </w:lvl>
    <w:lvl w:ilvl="2">
      <w:start w:val="4"/>
      <w:numFmt w:val="decimal"/>
      <w:lvlText w:val="%1.%2.%3."/>
      <w:lvlJc w:val="left"/>
      <w:pPr>
        <w:ind w:left="1192" w:hanging="720"/>
      </w:pPr>
      <w:rPr>
        <w:rFonts w:hint="default"/>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5">
    <w:nsid w:val="286D0D97"/>
    <w:multiLevelType w:val="hybridMultilevel"/>
    <w:tmpl w:val="296806E8"/>
    <w:lvl w:ilvl="0" w:tplc="0419000F">
      <w:start w:val="1"/>
      <w:numFmt w:val="decimal"/>
      <w:lvlText w:val="%1."/>
      <w:lvlJc w:val="left"/>
      <w:pPr>
        <w:ind w:left="2880" w:hanging="360"/>
      </w:pPr>
    </w:lvl>
    <w:lvl w:ilvl="1" w:tplc="04190019" w:tentative="1">
      <w:start w:val="1"/>
      <w:numFmt w:val="lowerLetter"/>
      <w:lvlText w:val="%2."/>
      <w:lvlJc w:val="left"/>
      <w:pPr>
        <w:ind w:left="3600" w:hanging="360"/>
      </w:pPr>
    </w:lvl>
    <w:lvl w:ilvl="2" w:tplc="0419001B" w:tentative="1">
      <w:start w:val="1"/>
      <w:numFmt w:val="lowerRoman"/>
      <w:lvlText w:val="%3."/>
      <w:lvlJc w:val="right"/>
      <w:pPr>
        <w:ind w:left="4320" w:hanging="180"/>
      </w:pPr>
    </w:lvl>
    <w:lvl w:ilvl="3" w:tplc="0419000F" w:tentative="1">
      <w:start w:val="1"/>
      <w:numFmt w:val="decimal"/>
      <w:lvlText w:val="%4."/>
      <w:lvlJc w:val="left"/>
      <w:pPr>
        <w:ind w:left="5040" w:hanging="360"/>
      </w:pPr>
    </w:lvl>
    <w:lvl w:ilvl="4" w:tplc="04190019" w:tentative="1">
      <w:start w:val="1"/>
      <w:numFmt w:val="lowerLetter"/>
      <w:lvlText w:val="%5."/>
      <w:lvlJc w:val="left"/>
      <w:pPr>
        <w:ind w:left="5760" w:hanging="360"/>
      </w:pPr>
    </w:lvl>
    <w:lvl w:ilvl="5" w:tplc="0419001B" w:tentative="1">
      <w:start w:val="1"/>
      <w:numFmt w:val="lowerRoman"/>
      <w:lvlText w:val="%6."/>
      <w:lvlJc w:val="right"/>
      <w:pPr>
        <w:ind w:left="6480" w:hanging="180"/>
      </w:pPr>
    </w:lvl>
    <w:lvl w:ilvl="6" w:tplc="0419000F" w:tentative="1">
      <w:start w:val="1"/>
      <w:numFmt w:val="decimal"/>
      <w:lvlText w:val="%7."/>
      <w:lvlJc w:val="left"/>
      <w:pPr>
        <w:ind w:left="7200" w:hanging="360"/>
      </w:pPr>
    </w:lvl>
    <w:lvl w:ilvl="7" w:tplc="04190019" w:tentative="1">
      <w:start w:val="1"/>
      <w:numFmt w:val="lowerLetter"/>
      <w:lvlText w:val="%8."/>
      <w:lvlJc w:val="left"/>
      <w:pPr>
        <w:ind w:left="7920" w:hanging="360"/>
      </w:pPr>
    </w:lvl>
    <w:lvl w:ilvl="8" w:tplc="0419001B" w:tentative="1">
      <w:start w:val="1"/>
      <w:numFmt w:val="lowerRoman"/>
      <w:lvlText w:val="%9."/>
      <w:lvlJc w:val="right"/>
      <w:pPr>
        <w:ind w:left="8640" w:hanging="180"/>
      </w:pPr>
    </w:lvl>
  </w:abstractNum>
  <w:abstractNum w:abstractNumId="16">
    <w:nsid w:val="2A4E2663"/>
    <w:multiLevelType w:val="multilevel"/>
    <w:tmpl w:val="3A4E553E"/>
    <w:lvl w:ilvl="0">
      <w:start w:val="1"/>
      <w:numFmt w:val="decimal"/>
      <w:suff w:val="space"/>
      <w:lvlText w:val="%1."/>
      <w:lvlJc w:val="left"/>
      <w:pPr>
        <w:ind w:left="142" w:firstLine="0"/>
      </w:pPr>
      <w:rPr>
        <w:rFonts w:cs="Times New Roman" w:hint="default"/>
        <w:color w:val="auto"/>
        <w:sz w:val="24"/>
        <w:szCs w:val="24"/>
      </w:rPr>
    </w:lvl>
    <w:lvl w:ilvl="1">
      <w:start w:val="1"/>
      <w:numFmt w:val="decimal"/>
      <w:suff w:val="space"/>
      <w:lvlText w:val="%1.%2."/>
      <w:lvlJc w:val="left"/>
      <w:pPr>
        <w:ind w:left="0" w:firstLine="0"/>
      </w:pPr>
      <w:rPr>
        <w:rFonts w:cs="Times New Roman" w:hint="default"/>
        <w:b w:val="0"/>
        <w:sz w:val="24"/>
      </w:rPr>
    </w:lvl>
    <w:lvl w:ilvl="2">
      <w:start w:val="1"/>
      <w:numFmt w:val="decimal"/>
      <w:suff w:val="space"/>
      <w:lvlText w:val="%1.%2.%3."/>
      <w:lvlJc w:val="left"/>
      <w:pPr>
        <w:ind w:left="568" w:firstLine="709"/>
      </w:pPr>
      <w:rPr>
        <w:rFonts w:ascii="Times New Roman" w:hAnsi="Times New Roman" w:cs="Times New Roman" w:hint="default"/>
        <w:b w:val="0"/>
        <w:i w:val="0"/>
        <w:color w:val="auto"/>
        <w:sz w:val="24"/>
      </w:rPr>
    </w:lvl>
    <w:lvl w:ilvl="3">
      <w:start w:val="1"/>
      <w:numFmt w:val="none"/>
      <w:suff w:val="nothing"/>
      <w:lvlText w:val=""/>
      <w:lvlJc w:val="left"/>
      <w:pPr>
        <w:ind w:left="0" w:firstLine="0"/>
      </w:pPr>
      <w:rPr>
        <w:rFonts w:cs="Times New Roman" w:hint="default"/>
      </w:rPr>
    </w:lvl>
    <w:lvl w:ilvl="4">
      <w:start w:val="1"/>
      <w:numFmt w:val="none"/>
      <w:suff w:val="nothing"/>
      <w:lvlText w:val=""/>
      <w:lvlJc w:val="left"/>
      <w:pPr>
        <w:ind w:left="0" w:firstLine="0"/>
      </w:pPr>
      <w:rPr>
        <w:rFonts w:cs="Times New Roman" w:hint="default"/>
      </w:rPr>
    </w:lvl>
    <w:lvl w:ilvl="5">
      <w:start w:val="1"/>
      <w:numFmt w:val="none"/>
      <w:suff w:val="nothing"/>
      <w:lvlText w:val=""/>
      <w:lvlJc w:val="left"/>
      <w:pPr>
        <w:ind w:left="0" w:firstLine="0"/>
      </w:pPr>
      <w:rPr>
        <w:rFonts w:cs="Times New Roman" w:hint="default"/>
      </w:rPr>
    </w:lvl>
    <w:lvl w:ilvl="6">
      <w:start w:val="1"/>
      <w:numFmt w:val="none"/>
      <w:suff w:val="nothing"/>
      <w:lvlText w:val=""/>
      <w:lvlJc w:val="left"/>
      <w:pPr>
        <w:ind w:left="0" w:firstLine="0"/>
      </w:pPr>
      <w:rPr>
        <w:rFonts w:cs="Times New Roman" w:hint="default"/>
      </w:rPr>
    </w:lvl>
    <w:lvl w:ilvl="7">
      <w:start w:val="1"/>
      <w:numFmt w:val="none"/>
      <w:suff w:val="nothing"/>
      <w:lvlText w:val=""/>
      <w:lvlJc w:val="left"/>
      <w:pPr>
        <w:ind w:left="0" w:firstLine="0"/>
      </w:pPr>
      <w:rPr>
        <w:rFonts w:cs="Times New Roman" w:hint="default"/>
      </w:rPr>
    </w:lvl>
    <w:lvl w:ilvl="8">
      <w:start w:val="1"/>
      <w:numFmt w:val="none"/>
      <w:suff w:val="nothing"/>
      <w:lvlText w:val=""/>
      <w:lvlJc w:val="left"/>
      <w:pPr>
        <w:ind w:left="0" w:firstLine="0"/>
      </w:pPr>
      <w:rPr>
        <w:rFonts w:cs="Times New Roman" w:hint="default"/>
      </w:rPr>
    </w:lvl>
  </w:abstractNum>
  <w:abstractNum w:abstractNumId="17">
    <w:nsid w:val="2E763132"/>
    <w:multiLevelType w:val="multilevel"/>
    <w:tmpl w:val="342867EE"/>
    <w:lvl w:ilvl="0">
      <w:start w:val="1"/>
      <w:numFmt w:val="decimal"/>
      <w:suff w:val="space"/>
      <w:lvlText w:val="%1."/>
      <w:lvlJc w:val="left"/>
      <w:pPr>
        <w:ind w:left="1211" w:hanging="360"/>
      </w:pPr>
      <w:rPr>
        <w:rFonts w:cs="Times New Roman" w:hint="default"/>
        <w:b/>
      </w:rPr>
    </w:lvl>
    <w:lvl w:ilvl="1">
      <w:start w:val="1"/>
      <w:numFmt w:val="decimal"/>
      <w:isLgl/>
      <w:suff w:val="space"/>
      <w:lvlText w:val="%1.%2."/>
      <w:lvlJc w:val="left"/>
      <w:pPr>
        <w:ind w:left="0" w:firstLine="709"/>
      </w:pPr>
      <w:rPr>
        <w:rFonts w:cs="Times New Roman" w:hint="default"/>
        <w:b w:val="0"/>
        <w:i w:val="0"/>
        <w:sz w:val="24"/>
      </w:rPr>
    </w:lvl>
    <w:lvl w:ilvl="2">
      <w:start w:val="1"/>
      <w:numFmt w:val="decimal"/>
      <w:isLgl/>
      <w:suff w:val="space"/>
      <w:lvlText w:val="%1.%2.%3."/>
      <w:lvlJc w:val="left"/>
      <w:pPr>
        <w:ind w:left="0" w:firstLine="709"/>
      </w:pPr>
      <w:rPr>
        <w:rFonts w:cs="Times New Roman" w:hint="default"/>
        <w:b w:val="0"/>
        <w:i w:val="0"/>
        <w:sz w:val="24"/>
      </w:rPr>
    </w:lvl>
    <w:lvl w:ilvl="3">
      <w:start w:val="1"/>
      <w:numFmt w:val="decimal"/>
      <w:isLgl/>
      <w:suff w:val="space"/>
      <w:lvlText w:val="%1.%2.%3.%4."/>
      <w:lvlJc w:val="left"/>
      <w:pPr>
        <w:ind w:left="1" w:firstLine="709"/>
      </w:pPr>
      <w:rPr>
        <w:rFonts w:cs="Times New Roman" w:hint="default"/>
      </w:rPr>
    </w:lvl>
    <w:lvl w:ilvl="4">
      <w:start w:val="1"/>
      <w:numFmt w:val="decimal"/>
      <w:isLgl/>
      <w:lvlText w:val="%1.%2.%3.%4.%5."/>
      <w:lvlJc w:val="left"/>
      <w:pPr>
        <w:ind w:left="2509" w:hanging="144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509" w:hanging="144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18">
    <w:nsid w:val="2F1B68D2"/>
    <w:multiLevelType w:val="multilevel"/>
    <w:tmpl w:val="1DE05A1E"/>
    <w:lvl w:ilvl="0">
      <w:start w:val="1"/>
      <w:numFmt w:val="decimal"/>
      <w:suff w:val="space"/>
      <w:lvlText w:val="%1."/>
      <w:lvlJc w:val="left"/>
      <w:pPr>
        <w:ind w:left="142" w:firstLine="0"/>
      </w:pPr>
      <w:rPr>
        <w:rFonts w:cs="Times New Roman" w:hint="default"/>
        <w:color w:val="auto"/>
        <w:sz w:val="24"/>
        <w:szCs w:val="24"/>
      </w:rPr>
    </w:lvl>
    <w:lvl w:ilvl="1">
      <w:start w:val="1"/>
      <w:numFmt w:val="decimal"/>
      <w:suff w:val="space"/>
      <w:lvlText w:val="%1.%2."/>
      <w:lvlJc w:val="left"/>
      <w:pPr>
        <w:ind w:left="0" w:firstLine="0"/>
      </w:pPr>
      <w:rPr>
        <w:rFonts w:cs="Times New Roman" w:hint="default"/>
        <w:b w:val="0"/>
        <w:sz w:val="24"/>
      </w:rPr>
    </w:lvl>
    <w:lvl w:ilvl="2">
      <w:start w:val="1"/>
      <w:numFmt w:val="decimal"/>
      <w:suff w:val="space"/>
      <w:lvlText w:val="%1.%2.%3."/>
      <w:lvlJc w:val="left"/>
      <w:pPr>
        <w:ind w:left="568" w:firstLine="709"/>
      </w:pPr>
      <w:rPr>
        <w:rFonts w:ascii="Times New Roman" w:hAnsi="Times New Roman" w:cs="Times New Roman" w:hint="default"/>
        <w:b w:val="0"/>
        <w:i w:val="0"/>
        <w:color w:val="auto"/>
        <w:sz w:val="24"/>
      </w:rPr>
    </w:lvl>
    <w:lvl w:ilvl="3">
      <w:start w:val="1"/>
      <w:numFmt w:val="decimal"/>
      <w:lvlText w:val="%4)"/>
      <w:lvlJc w:val="left"/>
      <w:pPr>
        <w:ind w:left="0" w:firstLine="0"/>
      </w:pPr>
      <w:rPr>
        <w:rFonts w:hint="default"/>
      </w:rPr>
    </w:lvl>
    <w:lvl w:ilvl="4">
      <w:start w:val="1"/>
      <w:numFmt w:val="none"/>
      <w:suff w:val="nothing"/>
      <w:lvlText w:val=""/>
      <w:lvlJc w:val="left"/>
      <w:pPr>
        <w:ind w:left="0" w:firstLine="0"/>
      </w:pPr>
      <w:rPr>
        <w:rFonts w:cs="Times New Roman" w:hint="default"/>
      </w:rPr>
    </w:lvl>
    <w:lvl w:ilvl="5">
      <w:start w:val="1"/>
      <w:numFmt w:val="none"/>
      <w:suff w:val="nothing"/>
      <w:lvlText w:val=""/>
      <w:lvlJc w:val="left"/>
      <w:pPr>
        <w:ind w:left="0" w:firstLine="0"/>
      </w:pPr>
      <w:rPr>
        <w:rFonts w:cs="Times New Roman" w:hint="default"/>
      </w:rPr>
    </w:lvl>
    <w:lvl w:ilvl="6">
      <w:start w:val="1"/>
      <w:numFmt w:val="none"/>
      <w:suff w:val="nothing"/>
      <w:lvlText w:val=""/>
      <w:lvlJc w:val="left"/>
      <w:pPr>
        <w:ind w:left="0" w:firstLine="0"/>
      </w:pPr>
      <w:rPr>
        <w:rFonts w:cs="Times New Roman" w:hint="default"/>
      </w:rPr>
    </w:lvl>
    <w:lvl w:ilvl="7">
      <w:start w:val="1"/>
      <w:numFmt w:val="none"/>
      <w:suff w:val="nothing"/>
      <w:lvlText w:val=""/>
      <w:lvlJc w:val="left"/>
      <w:pPr>
        <w:ind w:left="0" w:firstLine="0"/>
      </w:pPr>
      <w:rPr>
        <w:rFonts w:cs="Times New Roman" w:hint="default"/>
      </w:rPr>
    </w:lvl>
    <w:lvl w:ilvl="8">
      <w:start w:val="1"/>
      <w:numFmt w:val="none"/>
      <w:suff w:val="nothing"/>
      <w:lvlText w:val=""/>
      <w:lvlJc w:val="left"/>
      <w:pPr>
        <w:ind w:left="0" w:firstLine="0"/>
      </w:pPr>
      <w:rPr>
        <w:rFonts w:cs="Times New Roman" w:hint="default"/>
      </w:rPr>
    </w:lvl>
  </w:abstractNum>
  <w:abstractNum w:abstractNumId="19">
    <w:nsid w:val="309B7603"/>
    <w:multiLevelType w:val="multilevel"/>
    <w:tmpl w:val="6A523FB8"/>
    <w:lvl w:ilvl="0">
      <w:start w:val="8"/>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1"/>
      <w:numFmt w:val="decimal"/>
      <w:lvlText w:val="%1.%2.%3."/>
      <w:lvlJc w:val="left"/>
      <w:pPr>
        <w:ind w:left="1288" w:hanging="720"/>
      </w:pPr>
      <w:rPr>
        <w:rFonts w:hint="default"/>
        <w:b w:val="0"/>
      </w:rPr>
    </w:lvl>
    <w:lvl w:ilvl="3">
      <w:start w:val="1"/>
      <w:numFmt w:val="decimal"/>
      <w:lvlText w:val="%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0">
    <w:nsid w:val="39D90AA1"/>
    <w:multiLevelType w:val="multilevel"/>
    <w:tmpl w:val="E0603F7C"/>
    <w:lvl w:ilvl="0">
      <w:start w:val="1"/>
      <w:numFmt w:val="russianLower"/>
      <w:suff w:val="space"/>
      <w:lvlText w:val="%1)"/>
      <w:lvlJc w:val="left"/>
      <w:pPr>
        <w:ind w:left="1429" w:hanging="360"/>
      </w:pPr>
      <w:rPr>
        <w:rFonts w:ascii="Times New Roman" w:hAnsi="Times New Roman" w:cs="Times New Roman" w:hint="default"/>
      </w:rPr>
    </w:lvl>
    <w:lvl w:ilvl="1">
      <w:start w:val="1"/>
      <w:numFmt w:val="lowerLetter"/>
      <w:lvlText w:val="%2."/>
      <w:lvlJc w:val="left"/>
      <w:pPr>
        <w:ind w:left="2149" w:hanging="360"/>
      </w:pPr>
      <w:rPr>
        <w:rFonts w:cs="Times New Roman" w:hint="default"/>
      </w:rPr>
    </w:lvl>
    <w:lvl w:ilvl="2">
      <w:start w:val="1"/>
      <w:numFmt w:val="lowerRoman"/>
      <w:lvlText w:val="%3."/>
      <w:lvlJc w:val="right"/>
      <w:pPr>
        <w:ind w:left="2869" w:hanging="180"/>
      </w:pPr>
      <w:rPr>
        <w:rFonts w:cs="Times New Roman" w:hint="default"/>
      </w:rPr>
    </w:lvl>
    <w:lvl w:ilvl="3">
      <w:start w:val="1"/>
      <w:numFmt w:val="decimal"/>
      <w:lvlText w:val="%4."/>
      <w:lvlJc w:val="left"/>
      <w:pPr>
        <w:ind w:left="3589" w:hanging="360"/>
      </w:pPr>
      <w:rPr>
        <w:rFonts w:cs="Times New Roman" w:hint="default"/>
      </w:rPr>
    </w:lvl>
    <w:lvl w:ilvl="4">
      <w:start w:val="1"/>
      <w:numFmt w:val="russianLower"/>
      <w:suff w:val="space"/>
      <w:lvlText w:val="%5)"/>
      <w:lvlJc w:val="left"/>
      <w:pPr>
        <w:ind w:left="0" w:firstLine="709"/>
      </w:pPr>
      <w:rPr>
        <w:rFonts w:cs="Times New Roman" w:hint="default"/>
      </w:rPr>
    </w:lvl>
    <w:lvl w:ilvl="5">
      <w:start w:val="1"/>
      <w:numFmt w:val="lowerRoman"/>
      <w:lvlText w:val="%6."/>
      <w:lvlJc w:val="right"/>
      <w:pPr>
        <w:ind w:left="5029" w:hanging="180"/>
      </w:pPr>
      <w:rPr>
        <w:rFonts w:cs="Times New Roman" w:hint="default"/>
      </w:rPr>
    </w:lvl>
    <w:lvl w:ilvl="6">
      <w:start w:val="1"/>
      <w:numFmt w:val="decimal"/>
      <w:lvlText w:val="%7."/>
      <w:lvlJc w:val="left"/>
      <w:pPr>
        <w:ind w:left="5749" w:hanging="360"/>
      </w:pPr>
      <w:rPr>
        <w:rFonts w:cs="Times New Roman" w:hint="default"/>
      </w:rPr>
    </w:lvl>
    <w:lvl w:ilvl="7">
      <w:start w:val="1"/>
      <w:numFmt w:val="lowerLetter"/>
      <w:lvlText w:val="%8."/>
      <w:lvlJc w:val="left"/>
      <w:pPr>
        <w:ind w:left="6469" w:hanging="360"/>
      </w:pPr>
      <w:rPr>
        <w:rFonts w:cs="Times New Roman" w:hint="default"/>
      </w:rPr>
    </w:lvl>
    <w:lvl w:ilvl="8">
      <w:start w:val="1"/>
      <w:numFmt w:val="lowerRoman"/>
      <w:lvlText w:val="%9."/>
      <w:lvlJc w:val="right"/>
      <w:pPr>
        <w:ind w:left="7189" w:hanging="180"/>
      </w:pPr>
      <w:rPr>
        <w:rFonts w:cs="Times New Roman" w:hint="default"/>
      </w:rPr>
    </w:lvl>
  </w:abstractNum>
  <w:abstractNum w:abstractNumId="21">
    <w:nsid w:val="3F654ED5"/>
    <w:multiLevelType w:val="multilevel"/>
    <w:tmpl w:val="24844F38"/>
    <w:lvl w:ilvl="0">
      <w:start w:val="5"/>
      <w:numFmt w:val="decimal"/>
      <w:lvlText w:val="%1."/>
      <w:lvlJc w:val="left"/>
      <w:pPr>
        <w:ind w:left="720" w:hanging="720"/>
      </w:pPr>
      <w:rPr>
        <w:rFonts w:hint="default"/>
      </w:rPr>
    </w:lvl>
    <w:lvl w:ilvl="1">
      <w:start w:val="8"/>
      <w:numFmt w:val="decimal"/>
      <w:lvlText w:val="%1.%2."/>
      <w:lvlJc w:val="left"/>
      <w:pPr>
        <w:ind w:left="956" w:hanging="720"/>
      </w:pPr>
      <w:rPr>
        <w:rFonts w:hint="default"/>
      </w:rPr>
    </w:lvl>
    <w:lvl w:ilvl="2">
      <w:start w:val="4"/>
      <w:numFmt w:val="decimal"/>
      <w:lvlText w:val="%1.%2.%3."/>
      <w:lvlJc w:val="left"/>
      <w:pPr>
        <w:ind w:left="1192" w:hanging="720"/>
      </w:pPr>
      <w:rPr>
        <w:rFonts w:hint="default"/>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22">
    <w:nsid w:val="43D92A4A"/>
    <w:multiLevelType w:val="multilevel"/>
    <w:tmpl w:val="E2047874"/>
    <w:lvl w:ilvl="0">
      <w:start w:val="8"/>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1"/>
      <w:numFmt w:val="decimal"/>
      <w:lvlText w:val="%3)"/>
      <w:lvlJc w:val="left"/>
      <w:pPr>
        <w:ind w:left="1288" w:hanging="720"/>
      </w:pPr>
      <w:rPr>
        <w:rFonts w:hint="default"/>
        <w:b w:val="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3">
    <w:nsid w:val="46F31D6C"/>
    <w:multiLevelType w:val="hybridMultilevel"/>
    <w:tmpl w:val="D47E7C18"/>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
    <w:nsid w:val="4C5E7160"/>
    <w:multiLevelType w:val="multilevel"/>
    <w:tmpl w:val="E8E06E6E"/>
    <w:lvl w:ilvl="0">
      <w:start w:val="1"/>
      <w:numFmt w:val="decimal"/>
      <w:pStyle w:val="1"/>
      <w:lvlText w:val="%1."/>
      <w:lvlJc w:val="center"/>
      <w:pPr>
        <w:tabs>
          <w:tab w:val="num" w:pos="567"/>
        </w:tabs>
        <w:ind w:left="567" w:hanging="279"/>
      </w:pPr>
      <w:rPr>
        <w:rFonts w:cs="Times New Roman" w:hint="default"/>
      </w:rPr>
    </w:lvl>
    <w:lvl w:ilvl="1">
      <w:start w:val="1"/>
      <w:numFmt w:val="decimal"/>
      <w:pStyle w:val="a0"/>
      <w:lvlText w:val="%1.%2."/>
      <w:lvlJc w:val="left"/>
      <w:pPr>
        <w:tabs>
          <w:tab w:val="num" w:pos="567"/>
        </w:tabs>
        <w:ind w:left="567" w:hanging="567"/>
      </w:pPr>
      <w:rPr>
        <w:rFonts w:cs="Times New Roman" w:hint="default"/>
      </w:rPr>
    </w:lvl>
    <w:lvl w:ilvl="2">
      <w:start w:val="1"/>
      <w:numFmt w:val="decimal"/>
      <w:pStyle w:val="a1"/>
      <w:lvlText w:val="%1.%2.%3"/>
      <w:lvlJc w:val="left"/>
      <w:pPr>
        <w:tabs>
          <w:tab w:val="num" w:pos="851"/>
        </w:tabs>
        <w:ind w:left="851" w:hanging="851"/>
      </w:pPr>
      <w:rPr>
        <w:rFonts w:cs="Times New Roman" w:hint="default"/>
      </w:rPr>
    </w:lvl>
    <w:lvl w:ilvl="3">
      <w:start w:val="1"/>
      <w:numFmt w:val="decimal"/>
      <w:pStyle w:val="a2"/>
      <w:lvlText w:val="%1.%2.%3.%4."/>
      <w:lvlJc w:val="left"/>
      <w:pPr>
        <w:tabs>
          <w:tab w:val="num" w:pos="1844"/>
        </w:tabs>
        <w:ind w:left="1844" w:hanging="567"/>
      </w:pPr>
      <w:rPr>
        <w:rFonts w:cs="Times New Roman" w:hint="default"/>
      </w:rPr>
    </w:lvl>
    <w:lvl w:ilvl="4">
      <w:start w:val="1"/>
      <w:numFmt w:val="lowerLetter"/>
      <w:pStyle w:val="a3"/>
      <w:lvlText w:val="%5)"/>
      <w:lvlJc w:val="left"/>
      <w:pPr>
        <w:tabs>
          <w:tab w:val="num" w:pos="3508"/>
        </w:tabs>
        <w:ind w:left="3508" w:hanging="1008"/>
      </w:pPr>
      <w:rPr>
        <w:rFonts w:cs="Times New Roman" w:hint="default"/>
      </w:rPr>
    </w:lvl>
    <w:lvl w:ilvl="5">
      <w:start w:val="1"/>
      <w:numFmt w:val="decimal"/>
      <w:lvlText w:val="%1.%2.%3.%4.%5.%6"/>
      <w:lvlJc w:val="left"/>
      <w:pPr>
        <w:tabs>
          <w:tab w:val="num" w:pos="2592"/>
        </w:tabs>
        <w:ind w:left="2592" w:hanging="1152"/>
      </w:pPr>
      <w:rPr>
        <w:rFonts w:cs="Times New Roman" w:hint="default"/>
      </w:rPr>
    </w:lvl>
    <w:lvl w:ilvl="6">
      <w:start w:val="1"/>
      <w:numFmt w:val="decimal"/>
      <w:lvlText w:val="%1.%2.%3.%4.%5.%6.%7"/>
      <w:lvlJc w:val="left"/>
      <w:pPr>
        <w:tabs>
          <w:tab w:val="num" w:pos="2736"/>
        </w:tabs>
        <w:ind w:left="2736" w:hanging="1296"/>
      </w:pPr>
      <w:rPr>
        <w:rFonts w:cs="Times New Roman" w:hint="default"/>
      </w:rPr>
    </w:lvl>
    <w:lvl w:ilvl="7">
      <w:start w:val="1"/>
      <w:numFmt w:val="decimal"/>
      <w:lvlText w:val="%1.%2.%3.%4.%5.%6.%7.%8"/>
      <w:lvlJc w:val="left"/>
      <w:pPr>
        <w:tabs>
          <w:tab w:val="num" w:pos="2880"/>
        </w:tabs>
        <w:ind w:left="2880" w:hanging="1440"/>
      </w:pPr>
      <w:rPr>
        <w:rFonts w:cs="Times New Roman" w:hint="default"/>
      </w:rPr>
    </w:lvl>
    <w:lvl w:ilvl="8">
      <w:start w:val="1"/>
      <w:numFmt w:val="decimal"/>
      <w:lvlText w:val="%1.%2.%3.%4.%5.%6.%7.%8.%9"/>
      <w:lvlJc w:val="left"/>
      <w:pPr>
        <w:tabs>
          <w:tab w:val="num" w:pos="3024"/>
        </w:tabs>
        <w:ind w:left="3024" w:hanging="1584"/>
      </w:pPr>
      <w:rPr>
        <w:rFonts w:cs="Times New Roman" w:hint="default"/>
      </w:rPr>
    </w:lvl>
  </w:abstractNum>
  <w:abstractNum w:abstractNumId="25">
    <w:nsid w:val="4CD0092E"/>
    <w:multiLevelType w:val="hybridMultilevel"/>
    <w:tmpl w:val="CA16455C"/>
    <w:lvl w:ilvl="0" w:tplc="1AC8AC4A">
      <w:start w:val="1"/>
      <w:numFmt w:val="bullet"/>
      <w:pStyle w:val="-6"/>
      <w:lvlText w:val=""/>
      <w:lvlJc w:val="left"/>
      <w:pPr>
        <w:tabs>
          <w:tab w:val="num" w:pos="1430"/>
        </w:tabs>
        <w:ind w:left="1430" w:hanging="360"/>
      </w:pPr>
      <w:rPr>
        <w:rFonts w:ascii="Symbol" w:hAnsi="Symbol" w:hint="default"/>
      </w:rPr>
    </w:lvl>
    <w:lvl w:ilvl="1" w:tplc="3428492E">
      <w:start w:val="1"/>
      <w:numFmt w:val="bullet"/>
      <w:lvlText w:val=""/>
      <w:lvlJc w:val="left"/>
      <w:pPr>
        <w:tabs>
          <w:tab w:val="num" w:pos="2150"/>
        </w:tabs>
        <w:ind w:left="2150" w:hanging="360"/>
      </w:pPr>
      <w:rPr>
        <w:rFonts w:ascii="Symbol" w:hAnsi="Symbol" w:hint="default"/>
      </w:rPr>
    </w:lvl>
    <w:lvl w:ilvl="2" w:tplc="E8129C3A">
      <w:start w:val="1"/>
      <w:numFmt w:val="bullet"/>
      <w:lvlText w:val=""/>
      <w:lvlJc w:val="left"/>
      <w:pPr>
        <w:tabs>
          <w:tab w:val="num" w:pos="2870"/>
        </w:tabs>
        <w:ind w:left="2870" w:hanging="360"/>
      </w:pPr>
      <w:rPr>
        <w:rFonts w:ascii="Wingdings" w:hAnsi="Wingdings" w:hint="default"/>
      </w:rPr>
    </w:lvl>
    <w:lvl w:ilvl="3" w:tplc="D3608BB8" w:tentative="1">
      <w:start w:val="1"/>
      <w:numFmt w:val="bullet"/>
      <w:lvlText w:val=""/>
      <w:lvlJc w:val="left"/>
      <w:pPr>
        <w:tabs>
          <w:tab w:val="num" w:pos="3590"/>
        </w:tabs>
        <w:ind w:left="3590" w:hanging="360"/>
      </w:pPr>
      <w:rPr>
        <w:rFonts w:ascii="Symbol" w:hAnsi="Symbol" w:hint="default"/>
      </w:rPr>
    </w:lvl>
    <w:lvl w:ilvl="4" w:tplc="7C121E1E" w:tentative="1">
      <w:start w:val="1"/>
      <w:numFmt w:val="bullet"/>
      <w:lvlText w:val="o"/>
      <w:lvlJc w:val="left"/>
      <w:pPr>
        <w:tabs>
          <w:tab w:val="num" w:pos="4310"/>
        </w:tabs>
        <w:ind w:left="4310" w:hanging="360"/>
      </w:pPr>
      <w:rPr>
        <w:rFonts w:ascii="Courier New" w:hAnsi="Courier New" w:hint="default"/>
      </w:rPr>
    </w:lvl>
    <w:lvl w:ilvl="5" w:tplc="C82E4256" w:tentative="1">
      <w:start w:val="1"/>
      <w:numFmt w:val="bullet"/>
      <w:lvlText w:val=""/>
      <w:lvlJc w:val="left"/>
      <w:pPr>
        <w:tabs>
          <w:tab w:val="num" w:pos="5030"/>
        </w:tabs>
        <w:ind w:left="5030" w:hanging="360"/>
      </w:pPr>
      <w:rPr>
        <w:rFonts w:ascii="Wingdings" w:hAnsi="Wingdings" w:hint="default"/>
      </w:rPr>
    </w:lvl>
    <w:lvl w:ilvl="6" w:tplc="51BAC8B4" w:tentative="1">
      <w:start w:val="1"/>
      <w:numFmt w:val="bullet"/>
      <w:lvlText w:val=""/>
      <w:lvlJc w:val="left"/>
      <w:pPr>
        <w:tabs>
          <w:tab w:val="num" w:pos="5750"/>
        </w:tabs>
        <w:ind w:left="5750" w:hanging="360"/>
      </w:pPr>
      <w:rPr>
        <w:rFonts w:ascii="Symbol" w:hAnsi="Symbol" w:hint="default"/>
      </w:rPr>
    </w:lvl>
    <w:lvl w:ilvl="7" w:tplc="34B0A5B6" w:tentative="1">
      <w:start w:val="1"/>
      <w:numFmt w:val="bullet"/>
      <w:lvlText w:val="o"/>
      <w:lvlJc w:val="left"/>
      <w:pPr>
        <w:tabs>
          <w:tab w:val="num" w:pos="6470"/>
        </w:tabs>
        <w:ind w:left="6470" w:hanging="360"/>
      </w:pPr>
      <w:rPr>
        <w:rFonts w:ascii="Courier New" w:hAnsi="Courier New" w:hint="default"/>
      </w:rPr>
    </w:lvl>
    <w:lvl w:ilvl="8" w:tplc="CBC0F806" w:tentative="1">
      <w:start w:val="1"/>
      <w:numFmt w:val="bullet"/>
      <w:lvlText w:val=""/>
      <w:lvlJc w:val="left"/>
      <w:pPr>
        <w:tabs>
          <w:tab w:val="num" w:pos="7190"/>
        </w:tabs>
        <w:ind w:left="7190" w:hanging="360"/>
      </w:pPr>
      <w:rPr>
        <w:rFonts w:ascii="Wingdings" w:hAnsi="Wingdings" w:hint="default"/>
      </w:rPr>
    </w:lvl>
  </w:abstractNum>
  <w:abstractNum w:abstractNumId="26">
    <w:nsid w:val="4F1B7B23"/>
    <w:multiLevelType w:val="multilevel"/>
    <w:tmpl w:val="4A7AA51C"/>
    <w:lvl w:ilvl="0">
      <w:start w:val="8"/>
      <w:numFmt w:val="decimal"/>
      <w:lvlText w:val="%1."/>
      <w:lvlJc w:val="left"/>
      <w:pPr>
        <w:ind w:left="1108" w:hanging="540"/>
      </w:pPr>
      <w:rPr>
        <w:rFonts w:hint="default"/>
      </w:rPr>
    </w:lvl>
    <w:lvl w:ilvl="1">
      <w:start w:val="1"/>
      <w:numFmt w:val="decimal"/>
      <w:lvlText w:val="%1.%2."/>
      <w:lvlJc w:val="left"/>
      <w:pPr>
        <w:ind w:left="1817" w:hanging="540"/>
      </w:pPr>
      <w:rPr>
        <w:rFonts w:hint="default"/>
      </w:rPr>
    </w:lvl>
    <w:lvl w:ilvl="2">
      <w:start w:val="1"/>
      <w:numFmt w:val="decimal"/>
      <w:lvlText w:val="%1.%2.%3."/>
      <w:lvlJc w:val="left"/>
      <w:pPr>
        <w:ind w:left="1288" w:hanging="720"/>
      </w:pPr>
      <w:rPr>
        <w:rFonts w:hint="default"/>
        <w:b w:val="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7">
    <w:nsid w:val="54824DAB"/>
    <w:multiLevelType w:val="hybridMultilevel"/>
    <w:tmpl w:val="120CCCCA"/>
    <w:lvl w:ilvl="0" w:tplc="7DCC611E">
      <w:start w:val="1"/>
      <w:numFmt w:val="russianLower"/>
      <w:pStyle w:val="10"/>
      <w:suff w:val="space"/>
      <w:lvlText w:val="%1)"/>
      <w:lvlJc w:val="left"/>
      <w:pPr>
        <w:ind w:firstLine="709"/>
      </w:pPr>
      <w:rPr>
        <w:rFonts w:cs="Times New Roman" w:hint="default"/>
      </w:rPr>
    </w:lvl>
    <w:lvl w:ilvl="1" w:tplc="04190019">
      <w:start w:val="1"/>
      <w:numFmt w:val="lowerLetter"/>
      <w:pStyle w:val="2"/>
      <w:lvlText w:val="%2."/>
      <w:lvlJc w:val="left"/>
      <w:pPr>
        <w:ind w:left="2148" w:hanging="360"/>
      </w:pPr>
      <w:rPr>
        <w:rFonts w:cs="Times New Roman"/>
      </w:rPr>
    </w:lvl>
    <w:lvl w:ilvl="2" w:tplc="0419001B">
      <w:start w:val="1"/>
      <w:numFmt w:val="lowerRoman"/>
      <w:pStyle w:val="3"/>
      <w:lvlText w:val="%3."/>
      <w:lvlJc w:val="right"/>
      <w:pPr>
        <w:ind w:left="2868" w:hanging="180"/>
      </w:pPr>
      <w:rPr>
        <w:rFonts w:cs="Times New Roman"/>
      </w:rPr>
    </w:lvl>
    <w:lvl w:ilvl="3" w:tplc="0419000F" w:tentative="1">
      <w:start w:val="1"/>
      <w:numFmt w:val="decimal"/>
      <w:pStyle w:val="4"/>
      <w:lvlText w:val="%4."/>
      <w:lvlJc w:val="left"/>
      <w:pPr>
        <w:ind w:left="3588" w:hanging="360"/>
      </w:pPr>
      <w:rPr>
        <w:rFonts w:cs="Times New Roman"/>
      </w:rPr>
    </w:lvl>
    <w:lvl w:ilvl="4" w:tplc="04190019" w:tentative="1">
      <w:start w:val="1"/>
      <w:numFmt w:val="lowerLetter"/>
      <w:pStyle w:val="5"/>
      <w:lvlText w:val="%5."/>
      <w:lvlJc w:val="left"/>
      <w:pPr>
        <w:ind w:left="4308" w:hanging="360"/>
      </w:pPr>
      <w:rPr>
        <w:rFonts w:cs="Times New Roman"/>
      </w:rPr>
    </w:lvl>
    <w:lvl w:ilvl="5" w:tplc="0419001B" w:tentative="1">
      <w:start w:val="1"/>
      <w:numFmt w:val="lowerRoman"/>
      <w:pStyle w:val="6"/>
      <w:lvlText w:val="%6."/>
      <w:lvlJc w:val="right"/>
      <w:pPr>
        <w:ind w:left="5028" w:hanging="180"/>
      </w:pPr>
      <w:rPr>
        <w:rFonts w:cs="Times New Roman"/>
      </w:rPr>
    </w:lvl>
    <w:lvl w:ilvl="6" w:tplc="0419000F" w:tentative="1">
      <w:start w:val="1"/>
      <w:numFmt w:val="decimal"/>
      <w:pStyle w:val="7"/>
      <w:lvlText w:val="%7."/>
      <w:lvlJc w:val="left"/>
      <w:pPr>
        <w:ind w:left="5748" w:hanging="360"/>
      </w:pPr>
      <w:rPr>
        <w:rFonts w:cs="Times New Roman"/>
      </w:rPr>
    </w:lvl>
    <w:lvl w:ilvl="7" w:tplc="04190019" w:tentative="1">
      <w:start w:val="1"/>
      <w:numFmt w:val="lowerLetter"/>
      <w:pStyle w:val="8"/>
      <w:lvlText w:val="%8."/>
      <w:lvlJc w:val="left"/>
      <w:pPr>
        <w:ind w:left="6468" w:hanging="360"/>
      </w:pPr>
      <w:rPr>
        <w:rFonts w:cs="Times New Roman"/>
      </w:rPr>
    </w:lvl>
    <w:lvl w:ilvl="8" w:tplc="0419001B" w:tentative="1">
      <w:start w:val="1"/>
      <w:numFmt w:val="lowerRoman"/>
      <w:pStyle w:val="9"/>
      <w:lvlText w:val="%9."/>
      <w:lvlJc w:val="right"/>
      <w:pPr>
        <w:ind w:left="7188" w:hanging="180"/>
      </w:pPr>
      <w:rPr>
        <w:rFonts w:cs="Times New Roman"/>
      </w:rPr>
    </w:lvl>
  </w:abstractNum>
  <w:abstractNum w:abstractNumId="28">
    <w:nsid w:val="57EF22A7"/>
    <w:multiLevelType w:val="multilevel"/>
    <w:tmpl w:val="AE5EBE80"/>
    <w:lvl w:ilvl="0">
      <w:start w:val="1"/>
      <w:numFmt w:val="russianLower"/>
      <w:suff w:val="space"/>
      <w:lvlText w:val="%1)"/>
      <w:lvlJc w:val="left"/>
      <w:pPr>
        <w:ind w:left="1429" w:hanging="360"/>
      </w:pPr>
      <w:rPr>
        <w:rFonts w:ascii="Times New Roman" w:hAnsi="Times New Roman" w:cs="Times New Roman" w:hint="default"/>
      </w:rPr>
    </w:lvl>
    <w:lvl w:ilvl="1">
      <w:start w:val="1"/>
      <w:numFmt w:val="lowerLetter"/>
      <w:lvlText w:val="%2."/>
      <w:lvlJc w:val="left"/>
      <w:pPr>
        <w:ind w:left="2149" w:hanging="360"/>
      </w:pPr>
      <w:rPr>
        <w:rFonts w:cs="Times New Roman" w:hint="default"/>
      </w:rPr>
    </w:lvl>
    <w:lvl w:ilvl="2">
      <w:start w:val="1"/>
      <w:numFmt w:val="lowerRoman"/>
      <w:lvlText w:val="%3."/>
      <w:lvlJc w:val="right"/>
      <w:pPr>
        <w:ind w:left="2869" w:hanging="180"/>
      </w:pPr>
      <w:rPr>
        <w:rFonts w:cs="Times New Roman" w:hint="default"/>
      </w:rPr>
    </w:lvl>
    <w:lvl w:ilvl="3">
      <w:start w:val="1"/>
      <w:numFmt w:val="decimal"/>
      <w:lvlText w:val="%4."/>
      <w:lvlJc w:val="left"/>
      <w:pPr>
        <w:ind w:left="3589" w:hanging="360"/>
      </w:pPr>
      <w:rPr>
        <w:rFonts w:cs="Times New Roman" w:hint="default"/>
      </w:rPr>
    </w:lvl>
    <w:lvl w:ilvl="4">
      <w:start w:val="1"/>
      <w:numFmt w:val="russianLower"/>
      <w:suff w:val="space"/>
      <w:lvlText w:val="%5)"/>
      <w:lvlJc w:val="left"/>
      <w:pPr>
        <w:ind w:left="0" w:firstLine="709"/>
      </w:pPr>
      <w:rPr>
        <w:rFonts w:cs="Times New Roman" w:hint="default"/>
      </w:rPr>
    </w:lvl>
    <w:lvl w:ilvl="5">
      <w:start w:val="1"/>
      <w:numFmt w:val="lowerRoman"/>
      <w:lvlText w:val="%6."/>
      <w:lvlJc w:val="right"/>
      <w:pPr>
        <w:ind w:left="5029" w:hanging="180"/>
      </w:pPr>
      <w:rPr>
        <w:rFonts w:cs="Times New Roman" w:hint="default"/>
      </w:rPr>
    </w:lvl>
    <w:lvl w:ilvl="6">
      <w:start w:val="1"/>
      <w:numFmt w:val="decimal"/>
      <w:lvlText w:val="%7."/>
      <w:lvlJc w:val="left"/>
      <w:pPr>
        <w:ind w:left="5749" w:hanging="360"/>
      </w:pPr>
      <w:rPr>
        <w:rFonts w:cs="Times New Roman" w:hint="default"/>
      </w:rPr>
    </w:lvl>
    <w:lvl w:ilvl="7">
      <w:start w:val="1"/>
      <w:numFmt w:val="lowerLetter"/>
      <w:lvlText w:val="%8."/>
      <w:lvlJc w:val="left"/>
      <w:pPr>
        <w:ind w:left="6469" w:hanging="360"/>
      </w:pPr>
      <w:rPr>
        <w:rFonts w:cs="Times New Roman" w:hint="default"/>
      </w:rPr>
    </w:lvl>
    <w:lvl w:ilvl="8">
      <w:start w:val="1"/>
      <w:numFmt w:val="lowerRoman"/>
      <w:lvlText w:val="%9."/>
      <w:lvlJc w:val="right"/>
      <w:pPr>
        <w:ind w:left="7189" w:hanging="180"/>
      </w:pPr>
      <w:rPr>
        <w:rFonts w:cs="Times New Roman" w:hint="default"/>
      </w:rPr>
    </w:lvl>
  </w:abstractNum>
  <w:abstractNum w:abstractNumId="29">
    <w:nsid w:val="5EFD691E"/>
    <w:multiLevelType w:val="multilevel"/>
    <w:tmpl w:val="F80200BE"/>
    <w:lvl w:ilvl="0">
      <w:start w:val="5"/>
      <w:numFmt w:val="decimal"/>
      <w:lvlText w:val="%1."/>
      <w:lvlJc w:val="left"/>
      <w:pPr>
        <w:ind w:left="450" w:hanging="450"/>
      </w:pPr>
      <w:rPr>
        <w:rFonts w:hint="default"/>
      </w:rPr>
    </w:lvl>
    <w:lvl w:ilvl="1">
      <w:start w:val="9"/>
      <w:numFmt w:val="decimal"/>
      <w:lvlText w:val="%1.%2."/>
      <w:lvlJc w:val="left"/>
      <w:pPr>
        <w:ind w:left="686" w:hanging="450"/>
      </w:pPr>
      <w:rPr>
        <w:rFonts w:hint="default"/>
      </w:rPr>
    </w:lvl>
    <w:lvl w:ilvl="2">
      <w:start w:val="1"/>
      <w:numFmt w:val="decimal"/>
      <w:lvlText w:val="%1.%2.%3."/>
      <w:lvlJc w:val="left"/>
      <w:pPr>
        <w:ind w:left="1192" w:hanging="720"/>
      </w:pPr>
      <w:rPr>
        <w:rFonts w:hint="default"/>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496" w:hanging="108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328" w:hanging="1440"/>
      </w:pPr>
      <w:rPr>
        <w:rFonts w:hint="default"/>
      </w:rPr>
    </w:lvl>
  </w:abstractNum>
  <w:abstractNum w:abstractNumId="30">
    <w:nsid w:val="60CF27D9"/>
    <w:multiLevelType w:val="hybridMultilevel"/>
    <w:tmpl w:val="92FC6FB8"/>
    <w:lvl w:ilvl="0" w:tplc="7F10E556">
      <w:start w:val="1"/>
      <w:numFmt w:val="russianLower"/>
      <w:suff w:val="space"/>
      <w:lvlText w:val="%1)"/>
      <w:lvlJc w:val="left"/>
      <w:pPr>
        <w:ind w:left="1794" w:hanging="360"/>
      </w:pPr>
      <w:rPr>
        <w:rFonts w:ascii="Times New Roman" w:hAnsi="Times New Roman"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1">
    <w:nsid w:val="652F18BB"/>
    <w:multiLevelType w:val="multilevel"/>
    <w:tmpl w:val="718CA12E"/>
    <w:styleLink w:val="40"/>
    <w:lvl w:ilvl="0">
      <w:start w:val="1"/>
      <w:numFmt w:val="decimal"/>
      <w:suff w:val="space"/>
      <w:lvlText w:val="29.%1."/>
      <w:lvlJc w:val="left"/>
      <w:pPr>
        <w:ind w:left="851" w:firstLine="709"/>
      </w:pPr>
      <w:rPr>
        <w:rFonts w:cs="Times New Roman" w:hint="default"/>
      </w:rPr>
    </w:lvl>
    <w:lvl w:ilvl="1">
      <w:start w:val="1"/>
      <w:numFmt w:val="decimal"/>
      <w:suff w:val="space"/>
      <w:lvlText w:val="29.%2."/>
      <w:lvlJc w:val="left"/>
      <w:pPr>
        <w:ind w:left="851" w:firstLine="709"/>
      </w:pPr>
      <w:rPr>
        <w:rFonts w:cs="Times New Roman" w:hint="default"/>
        <w:b w:val="0"/>
      </w:rPr>
    </w:lvl>
    <w:lvl w:ilvl="2">
      <w:start w:val="1"/>
      <w:numFmt w:val="decimal"/>
      <w:suff w:val="space"/>
      <w:lvlText w:val="29.%2.%3."/>
      <w:lvlJc w:val="left"/>
      <w:pPr>
        <w:ind w:left="0" w:firstLine="709"/>
      </w:pPr>
      <w:rPr>
        <w:rFonts w:cs="Times New Roman" w:hint="default"/>
        <w:b w:val="0"/>
      </w:rPr>
    </w:lvl>
    <w:lvl w:ilvl="3">
      <w:start w:val="1"/>
      <w:numFmt w:val="decimal"/>
      <w:lvlText w:val="%1.%2.%3.%4."/>
      <w:lvlJc w:val="left"/>
      <w:pPr>
        <w:tabs>
          <w:tab w:val="num" w:pos="851"/>
        </w:tabs>
        <w:ind w:left="1931" w:hanging="1080"/>
      </w:pPr>
      <w:rPr>
        <w:rFonts w:cs="Times New Roman" w:hint="default"/>
      </w:rPr>
    </w:lvl>
    <w:lvl w:ilvl="4">
      <w:start w:val="1"/>
      <w:numFmt w:val="decimal"/>
      <w:lvlText w:val="%1.%2.%3.%4.%5."/>
      <w:lvlJc w:val="left"/>
      <w:pPr>
        <w:tabs>
          <w:tab w:val="num" w:pos="851"/>
        </w:tabs>
        <w:ind w:left="1931" w:hanging="1080"/>
      </w:pPr>
      <w:rPr>
        <w:rFonts w:cs="Times New Roman" w:hint="default"/>
      </w:rPr>
    </w:lvl>
    <w:lvl w:ilvl="5">
      <w:start w:val="1"/>
      <w:numFmt w:val="decimal"/>
      <w:lvlText w:val="%1.%2.%3.%4.%5.%6."/>
      <w:lvlJc w:val="left"/>
      <w:pPr>
        <w:tabs>
          <w:tab w:val="num" w:pos="851"/>
        </w:tabs>
        <w:ind w:left="2291" w:hanging="1440"/>
      </w:pPr>
      <w:rPr>
        <w:rFonts w:cs="Times New Roman" w:hint="default"/>
      </w:rPr>
    </w:lvl>
    <w:lvl w:ilvl="6">
      <w:start w:val="1"/>
      <w:numFmt w:val="decimal"/>
      <w:lvlText w:val="%1.%2.%3.%4.%5.%6.%7."/>
      <w:lvlJc w:val="left"/>
      <w:pPr>
        <w:tabs>
          <w:tab w:val="num" w:pos="851"/>
        </w:tabs>
        <w:ind w:left="2651" w:hanging="1800"/>
      </w:pPr>
      <w:rPr>
        <w:rFonts w:cs="Times New Roman" w:hint="default"/>
      </w:rPr>
    </w:lvl>
    <w:lvl w:ilvl="7">
      <w:start w:val="1"/>
      <w:numFmt w:val="decimal"/>
      <w:lvlText w:val="%1.%2.%3.%4.%5.%6.%7.%8."/>
      <w:lvlJc w:val="left"/>
      <w:pPr>
        <w:tabs>
          <w:tab w:val="num" w:pos="851"/>
        </w:tabs>
        <w:ind w:left="2651" w:hanging="1800"/>
      </w:pPr>
      <w:rPr>
        <w:rFonts w:cs="Times New Roman" w:hint="default"/>
      </w:rPr>
    </w:lvl>
    <w:lvl w:ilvl="8">
      <w:start w:val="1"/>
      <w:numFmt w:val="decimal"/>
      <w:lvlText w:val="%1.%2.%3.%4.%5.%6.%7.%8.%9."/>
      <w:lvlJc w:val="left"/>
      <w:pPr>
        <w:tabs>
          <w:tab w:val="num" w:pos="851"/>
        </w:tabs>
        <w:ind w:left="3011" w:hanging="2160"/>
      </w:pPr>
      <w:rPr>
        <w:rFonts w:cs="Times New Roman" w:hint="default"/>
      </w:rPr>
    </w:lvl>
  </w:abstractNum>
  <w:abstractNum w:abstractNumId="32">
    <w:nsid w:val="65F77B32"/>
    <w:multiLevelType w:val="hybridMultilevel"/>
    <w:tmpl w:val="E39C76D6"/>
    <w:lvl w:ilvl="0" w:tplc="2402C300">
      <w:start w:val="1"/>
      <w:numFmt w:val="decimal"/>
      <w:pStyle w:val="20"/>
      <w:lvlText w:val="%1."/>
      <w:lvlJc w:val="left"/>
      <w:pPr>
        <w:tabs>
          <w:tab w:val="num" w:pos="1920"/>
        </w:tabs>
        <w:ind w:left="1920" w:hanging="840"/>
      </w:pPr>
      <w:rPr>
        <w:rFonts w:cs="Times New Roman" w:hint="default"/>
      </w:rPr>
    </w:lvl>
    <w:lvl w:ilvl="1" w:tplc="73867DA8" w:tentative="1">
      <w:start w:val="1"/>
      <w:numFmt w:val="lowerLetter"/>
      <w:lvlText w:val="%2."/>
      <w:lvlJc w:val="left"/>
      <w:pPr>
        <w:ind w:left="1980" w:hanging="360"/>
      </w:pPr>
      <w:rPr>
        <w:rFonts w:cs="Times New Roman"/>
      </w:rPr>
    </w:lvl>
    <w:lvl w:ilvl="2" w:tplc="369418E2" w:tentative="1">
      <w:start w:val="1"/>
      <w:numFmt w:val="lowerRoman"/>
      <w:lvlText w:val="%3."/>
      <w:lvlJc w:val="right"/>
      <w:pPr>
        <w:ind w:left="2700" w:hanging="180"/>
      </w:pPr>
      <w:rPr>
        <w:rFonts w:cs="Times New Roman"/>
      </w:rPr>
    </w:lvl>
    <w:lvl w:ilvl="3" w:tplc="D864F1E2" w:tentative="1">
      <w:start w:val="1"/>
      <w:numFmt w:val="decimal"/>
      <w:lvlText w:val="%4."/>
      <w:lvlJc w:val="left"/>
      <w:pPr>
        <w:ind w:left="3420" w:hanging="360"/>
      </w:pPr>
      <w:rPr>
        <w:rFonts w:cs="Times New Roman"/>
      </w:rPr>
    </w:lvl>
    <w:lvl w:ilvl="4" w:tplc="EA4AA686" w:tentative="1">
      <w:start w:val="1"/>
      <w:numFmt w:val="lowerLetter"/>
      <w:lvlText w:val="%5."/>
      <w:lvlJc w:val="left"/>
      <w:pPr>
        <w:ind w:left="4140" w:hanging="360"/>
      </w:pPr>
      <w:rPr>
        <w:rFonts w:cs="Times New Roman"/>
      </w:rPr>
    </w:lvl>
    <w:lvl w:ilvl="5" w:tplc="E23E1BBE" w:tentative="1">
      <w:start w:val="1"/>
      <w:numFmt w:val="lowerRoman"/>
      <w:lvlText w:val="%6."/>
      <w:lvlJc w:val="right"/>
      <w:pPr>
        <w:ind w:left="4860" w:hanging="180"/>
      </w:pPr>
      <w:rPr>
        <w:rFonts w:cs="Times New Roman"/>
      </w:rPr>
    </w:lvl>
    <w:lvl w:ilvl="6" w:tplc="8B7E0348" w:tentative="1">
      <w:start w:val="1"/>
      <w:numFmt w:val="decimal"/>
      <w:lvlText w:val="%7."/>
      <w:lvlJc w:val="left"/>
      <w:pPr>
        <w:ind w:left="5580" w:hanging="360"/>
      </w:pPr>
      <w:rPr>
        <w:rFonts w:cs="Times New Roman"/>
      </w:rPr>
    </w:lvl>
    <w:lvl w:ilvl="7" w:tplc="3D52F358" w:tentative="1">
      <w:start w:val="1"/>
      <w:numFmt w:val="lowerLetter"/>
      <w:lvlText w:val="%8."/>
      <w:lvlJc w:val="left"/>
      <w:pPr>
        <w:ind w:left="6300" w:hanging="360"/>
      </w:pPr>
      <w:rPr>
        <w:rFonts w:cs="Times New Roman"/>
      </w:rPr>
    </w:lvl>
    <w:lvl w:ilvl="8" w:tplc="046E65E8" w:tentative="1">
      <w:start w:val="1"/>
      <w:numFmt w:val="lowerRoman"/>
      <w:lvlText w:val="%9."/>
      <w:lvlJc w:val="right"/>
      <w:pPr>
        <w:ind w:left="7020" w:hanging="180"/>
      </w:pPr>
      <w:rPr>
        <w:rFonts w:cs="Times New Roman"/>
      </w:rPr>
    </w:lvl>
  </w:abstractNum>
  <w:abstractNum w:abstractNumId="33">
    <w:nsid w:val="67C96091"/>
    <w:multiLevelType w:val="multilevel"/>
    <w:tmpl w:val="D7520856"/>
    <w:lvl w:ilvl="0">
      <w:start w:val="1"/>
      <w:numFmt w:val="decimal"/>
      <w:suff w:val="space"/>
      <w:lvlText w:val="%1."/>
      <w:lvlJc w:val="left"/>
      <w:pPr>
        <w:ind w:left="142" w:firstLine="0"/>
      </w:pPr>
      <w:rPr>
        <w:rFonts w:cs="Times New Roman" w:hint="default"/>
        <w:color w:val="auto"/>
        <w:sz w:val="24"/>
        <w:szCs w:val="24"/>
      </w:rPr>
    </w:lvl>
    <w:lvl w:ilvl="1">
      <w:start w:val="1"/>
      <w:numFmt w:val="decimal"/>
      <w:suff w:val="space"/>
      <w:lvlText w:val="%1.%2."/>
      <w:lvlJc w:val="left"/>
      <w:pPr>
        <w:ind w:left="0" w:firstLine="0"/>
      </w:pPr>
      <w:rPr>
        <w:rFonts w:cs="Times New Roman" w:hint="default"/>
        <w:b w:val="0"/>
        <w:sz w:val="24"/>
      </w:rPr>
    </w:lvl>
    <w:lvl w:ilvl="2">
      <w:start w:val="1"/>
      <w:numFmt w:val="decimal"/>
      <w:lvlText w:val="%3)"/>
      <w:lvlJc w:val="left"/>
      <w:pPr>
        <w:ind w:left="142" w:firstLine="709"/>
      </w:pPr>
      <w:rPr>
        <w:rFonts w:hint="default"/>
        <w:b w:val="0"/>
        <w:i w:val="0"/>
        <w:color w:val="auto"/>
        <w:sz w:val="24"/>
      </w:rPr>
    </w:lvl>
    <w:lvl w:ilvl="3">
      <w:start w:val="1"/>
      <w:numFmt w:val="none"/>
      <w:suff w:val="nothing"/>
      <w:lvlText w:val=""/>
      <w:lvlJc w:val="left"/>
      <w:pPr>
        <w:ind w:left="0" w:firstLine="0"/>
      </w:pPr>
      <w:rPr>
        <w:rFonts w:cs="Times New Roman" w:hint="default"/>
      </w:rPr>
    </w:lvl>
    <w:lvl w:ilvl="4">
      <w:start w:val="1"/>
      <w:numFmt w:val="none"/>
      <w:suff w:val="nothing"/>
      <w:lvlText w:val=""/>
      <w:lvlJc w:val="left"/>
      <w:pPr>
        <w:ind w:left="0" w:firstLine="0"/>
      </w:pPr>
      <w:rPr>
        <w:rFonts w:cs="Times New Roman" w:hint="default"/>
      </w:rPr>
    </w:lvl>
    <w:lvl w:ilvl="5">
      <w:start w:val="1"/>
      <w:numFmt w:val="none"/>
      <w:suff w:val="nothing"/>
      <w:lvlText w:val=""/>
      <w:lvlJc w:val="left"/>
      <w:pPr>
        <w:ind w:left="0" w:firstLine="0"/>
      </w:pPr>
      <w:rPr>
        <w:rFonts w:cs="Times New Roman" w:hint="default"/>
      </w:rPr>
    </w:lvl>
    <w:lvl w:ilvl="6">
      <w:start w:val="1"/>
      <w:numFmt w:val="none"/>
      <w:suff w:val="nothing"/>
      <w:lvlText w:val=""/>
      <w:lvlJc w:val="left"/>
      <w:pPr>
        <w:ind w:left="0" w:firstLine="0"/>
      </w:pPr>
      <w:rPr>
        <w:rFonts w:cs="Times New Roman" w:hint="default"/>
      </w:rPr>
    </w:lvl>
    <w:lvl w:ilvl="7">
      <w:start w:val="1"/>
      <w:numFmt w:val="none"/>
      <w:suff w:val="nothing"/>
      <w:lvlText w:val=""/>
      <w:lvlJc w:val="left"/>
      <w:pPr>
        <w:ind w:left="0" w:firstLine="0"/>
      </w:pPr>
      <w:rPr>
        <w:rFonts w:cs="Times New Roman" w:hint="default"/>
      </w:rPr>
    </w:lvl>
    <w:lvl w:ilvl="8">
      <w:start w:val="1"/>
      <w:numFmt w:val="none"/>
      <w:suff w:val="nothing"/>
      <w:lvlText w:val=""/>
      <w:lvlJc w:val="left"/>
      <w:pPr>
        <w:ind w:left="0" w:firstLine="0"/>
      </w:pPr>
      <w:rPr>
        <w:rFonts w:cs="Times New Roman" w:hint="default"/>
      </w:rPr>
    </w:lvl>
  </w:abstractNum>
  <w:abstractNum w:abstractNumId="34">
    <w:nsid w:val="6D203837"/>
    <w:multiLevelType w:val="hybridMultilevel"/>
    <w:tmpl w:val="8CAAB9C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5">
    <w:nsid w:val="7034493B"/>
    <w:multiLevelType w:val="hybridMultilevel"/>
    <w:tmpl w:val="3CD62E60"/>
    <w:lvl w:ilvl="0" w:tplc="30DCB972">
      <w:start w:val="1"/>
      <w:numFmt w:val="decimal"/>
      <w:lvlText w:val="%1)"/>
      <w:lvlJc w:val="left"/>
      <w:pPr>
        <w:ind w:left="720" w:hanging="360"/>
      </w:pPr>
      <w:rPr>
        <w:rFonts w:cs="Times New Roman" w:hint="default"/>
        <w:b w:val="0"/>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5616DF1"/>
    <w:multiLevelType w:val="hybridMultilevel"/>
    <w:tmpl w:val="EF3A2C8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5E525BB"/>
    <w:multiLevelType w:val="multilevel"/>
    <w:tmpl w:val="B71E8312"/>
    <w:lvl w:ilvl="0">
      <w:start w:val="1"/>
      <w:numFmt w:val="russianLower"/>
      <w:suff w:val="space"/>
      <w:lvlText w:val="%1)"/>
      <w:lvlJc w:val="left"/>
      <w:pPr>
        <w:ind w:left="0" w:firstLine="709"/>
      </w:pPr>
      <w:rPr>
        <w:rFonts w:hint="default"/>
      </w:rPr>
    </w:lvl>
    <w:lvl w:ilvl="1">
      <w:start w:val="1"/>
      <w:numFmt w:val="lowerLetter"/>
      <w:lvlText w:val="%2."/>
      <w:lvlJc w:val="left"/>
      <w:pPr>
        <w:ind w:left="2140" w:hanging="360"/>
      </w:pPr>
      <w:rPr>
        <w:rFonts w:hint="default"/>
      </w:rPr>
    </w:lvl>
    <w:lvl w:ilvl="2">
      <w:start w:val="1"/>
      <w:numFmt w:val="lowerRoman"/>
      <w:lvlText w:val="%3."/>
      <w:lvlJc w:val="right"/>
      <w:pPr>
        <w:ind w:left="2860" w:hanging="180"/>
      </w:pPr>
      <w:rPr>
        <w:rFonts w:hint="default"/>
      </w:rPr>
    </w:lvl>
    <w:lvl w:ilvl="3">
      <w:start w:val="1"/>
      <w:numFmt w:val="decimal"/>
      <w:lvlText w:val="%4."/>
      <w:lvlJc w:val="left"/>
      <w:pPr>
        <w:ind w:left="3580" w:hanging="360"/>
      </w:pPr>
      <w:rPr>
        <w:rFonts w:hint="default"/>
      </w:rPr>
    </w:lvl>
    <w:lvl w:ilvl="4">
      <w:start w:val="1"/>
      <w:numFmt w:val="lowerLetter"/>
      <w:lvlText w:val="%5."/>
      <w:lvlJc w:val="left"/>
      <w:pPr>
        <w:ind w:left="4300" w:hanging="360"/>
      </w:pPr>
      <w:rPr>
        <w:rFonts w:hint="default"/>
      </w:rPr>
    </w:lvl>
    <w:lvl w:ilvl="5">
      <w:start w:val="1"/>
      <w:numFmt w:val="lowerRoman"/>
      <w:lvlText w:val="%6."/>
      <w:lvlJc w:val="right"/>
      <w:pPr>
        <w:ind w:left="5020" w:hanging="180"/>
      </w:pPr>
      <w:rPr>
        <w:rFonts w:hint="default"/>
      </w:rPr>
    </w:lvl>
    <w:lvl w:ilvl="6">
      <w:start w:val="1"/>
      <w:numFmt w:val="decimal"/>
      <w:lvlText w:val="%7."/>
      <w:lvlJc w:val="left"/>
      <w:pPr>
        <w:ind w:left="5740" w:hanging="360"/>
      </w:pPr>
      <w:rPr>
        <w:rFonts w:hint="default"/>
      </w:rPr>
    </w:lvl>
    <w:lvl w:ilvl="7">
      <w:start w:val="1"/>
      <w:numFmt w:val="lowerLetter"/>
      <w:lvlText w:val="%8."/>
      <w:lvlJc w:val="left"/>
      <w:pPr>
        <w:ind w:left="6460" w:hanging="360"/>
      </w:pPr>
      <w:rPr>
        <w:rFonts w:hint="default"/>
      </w:rPr>
    </w:lvl>
    <w:lvl w:ilvl="8">
      <w:start w:val="1"/>
      <w:numFmt w:val="lowerRoman"/>
      <w:lvlText w:val="%9."/>
      <w:lvlJc w:val="right"/>
      <w:pPr>
        <w:ind w:left="7180" w:hanging="180"/>
      </w:pPr>
      <w:rPr>
        <w:rFonts w:hint="default"/>
      </w:rPr>
    </w:lvl>
  </w:abstractNum>
  <w:abstractNum w:abstractNumId="38">
    <w:nsid w:val="7ED91AA4"/>
    <w:multiLevelType w:val="multilevel"/>
    <w:tmpl w:val="5204BB90"/>
    <w:lvl w:ilvl="0">
      <w:start w:val="8"/>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1"/>
      <w:numFmt w:val="decimal"/>
      <w:lvlText w:val="%3)"/>
      <w:lvlJc w:val="left"/>
      <w:pPr>
        <w:ind w:left="1288" w:hanging="720"/>
      </w:pPr>
      <w:rPr>
        <w:rFonts w:hint="default"/>
        <w:b w:val="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9">
    <w:nsid w:val="7F9D10FE"/>
    <w:multiLevelType w:val="multilevel"/>
    <w:tmpl w:val="3984D502"/>
    <w:lvl w:ilvl="0">
      <w:start w:val="8"/>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1"/>
      <w:numFmt w:val="decimal"/>
      <w:lvlText w:val="%1.%2.%3."/>
      <w:lvlJc w:val="left"/>
      <w:pPr>
        <w:ind w:left="1288" w:hanging="720"/>
      </w:pPr>
      <w:rPr>
        <w:rFonts w:hint="default"/>
        <w:b w:val="0"/>
      </w:rPr>
    </w:lvl>
    <w:lvl w:ilvl="3">
      <w:start w:val="1"/>
      <w:numFmt w:val="decimal"/>
      <w:lvlText w:val="%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num w:numId="1">
    <w:abstractNumId w:val="32"/>
  </w:num>
  <w:num w:numId="2">
    <w:abstractNumId w:val="7"/>
  </w:num>
  <w:num w:numId="3">
    <w:abstractNumId w:val="24"/>
  </w:num>
  <w:num w:numId="4">
    <w:abstractNumId w:val="25"/>
  </w:num>
  <w:num w:numId="5">
    <w:abstractNumId w:val="17"/>
  </w:num>
  <w:num w:numId="6">
    <w:abstractNumId w:val="0"/>
  </w:num>
  <w:num w:numId="7">
    <w:abstractNumId w:val="30"/>
  </w:num>
  <w:num w:numId="8">
    <w:abstractNumId w:val="28"/>
  </w:num>
  <w:num w:numId="9">
    <w:abstractNumId w:val="3"/>
  </w:num>
  <w:num w:numId="10">
    <w:abstractNumId w:val="20"/>
  </w:num>
  <w:num w:numId="11">
    <w:abstractNumId w:val="27"/>
  </w:num>
  <w:num w:numId="12">
    <w:abstractNumId w:val="16"/>
  </w:num>
  <w:num w:numId="13">
    <w:abstractNumId w:val="37"/>
  </w:num>
  <w:num w:numId="14">
    <w:abstractNumId w:val="31"/>
  </w:num>
  <w:num w:numId="15">
    <w:abstractNumId w:val="2"/>
  </w:num>
  <w:num w:numId="16">
    <w:abstractNumId w:val="16"/>
    <w:lvlOverride w:ilvl="0">
      <w:lvl w:ilvl="0">
        <w:start w:val="1"/>
        <w:numFmt w:val="decimal"/>
        <w:suff w:val="space"/>
        <w:lvlText w:val="ГЛАВА %1."/>
        <w:lvlJc w:val="left"/>
        <w:pPr>
          <w:ind w:left="0" w:firstLine="0"/>
        </w:pPr>
        <w:rPr>
          <w:rFonts w:cs="Times New Roman" w:hint="default"/>
          <w:color w:val="auto"/>
          <w:sz w:val="24"/>
          <w:szCs w:val="24"/>
        </w:rPr>
      </w:lvl>
    </w:lvlOverride>
    <w:lvlOverride w:ilvl="1">
      <w:lvl w:ilvl="1">
        <w:start w:val="1"/>
        <w:numFmt w:val="decimal"/>
        <w:suff w:val="space"/>
        <w:lvlText w:val="%1.%2."/>
        <w:lvlJc w:val="left"/>
        <w:pPr>
          <w:ind w:left="0" w:firstLine="0"/>
        </w:pPr>
        <w:rPr>
          <w:rFonts w:cs="Times New Roman" w:hint="default"/>
          <w:b w:val="0"/>
        </w:rPr>
      </w:lvl>
    </w:lvlOverride>
    <w:lvlOverride w:ilvl="2">
      <w:lvl w:ilvl="2">
        <w:start w:val="1"/>
        <w:numFmt w:val="decimal"/>
        <w:suff w:val="space"/>
        <w:lvlText w:val="%1.%2.%3."/>
        <w:lvlJc w:val="left"/>
        <w:pPr>
          <w:ind w:left="0" w:firstLine="709"/>
        </w:pPr>
        <w:rPr>
          <w:rFonts w:ascii="Times New Roman" w:hAnsi="Times New Roman" w:cs="Times New Roman" w:hint="default"/>
          <w:b w:val="0"/>
          <w:i w:val="0"/>
          <w:color w:val="auto"/>
          <w:sz w:val="24"/>
        </w:rPr>
      </w:lvl>
    </w:lvlOverride>
    <w:lvlOverride w:ilvl="3">
      <w:lvl w:ilvl="3">
        <w:start w:val="1"/>
        <w:numFmt w:val="none"/>
        <w:suff w:val="nothing"/>
        <w:lvlText w:val=""/>
        <w:lvlJc w:val="left"/>
        <w:pPr>
          <w:ind w:left="0" w:firstLine="0"/>
        </w:pPr>
        <w:rPr>
          <w:rFonts w:cs="Times New Roman" w:hint="default"/>
        </w:rPr>
      </w:lvl>
    </w:lvlOverride>
    <w:lvlOverride w:ilvl="4">
      <w:lvl w:ilvl="4">
        <w:start w:val="1"/>
        <w:numFmt w:val="none"/>
        <w:suff w:val="nothing"/>
        <w:lvlText w:val=""/>
        <w:lvlJc w:val="left"/>
        <w:pPr>
          <w:ind w:left="0" w:firstLine="0"/>
        </w:pPr>
        <w:rPr>
          <w:rFonts w:cs="Times New Roman" w:hint="default"/>
        </w:rPr>
      </w:lvl>
    </w:lvlOverride>
    <w:lvlOverride w:ilvl="5">
      <w:lvl w:ilvl="5">
        <w:start w:val="1"/>
        <w:numFmt w:val="none"/>
        <w:suff w:val="nothing"/>
        <w:lvlText w:val=""/>
        <w:lvlJc w:val="left"/>
        <w:pPr>
          <w:ind w:left="0" w:firstLine="0"/>
        </w:pPr>
        <w:rPr>
          <w:rFonts w:cs="Times New Roman" w:hint="default"/>
        </w:rPr>
      </w:lvl>
    </w:lvlOverride>
    <w:lvlOverride w:ilvl="6">
      <w:lvl w:ilvl="6">
        <w:start w:val="1"/>
        <w:numFmt w:val="none"/>
        <w:suff w:val="nothing"/>
        <w:lvlText w:val=""/>
        <w:lvlJc w:val="left"/>
        <w:pPr>
          <w:ind w:left="0" w:firstLine="0"/>
        </w:pPr>
        <w:rPr>
          <w:rFonts w:cs="Times New Roman" w:hint="default"/>
        </w:rPr>
      </w:lvl>
    </w:lvlOverride>
    <w:lvlOverride w:ilvl="7">
      <w:lvl w:ilvl="7">
        <w:start w:val="1"/>
        <w:numFmt w:val="none"/>
        <w:suff w:val="nothing"/>
        <w:lvlText w:val=""/>
        <w:lvlJc w:val="left"/>
        <w:pPr>
          <w:ind w:left="0" w:firstLine="0"/>
        </w:pPr>
        <w:rPr>
          <w:rFonts w:cs="Times New Roman" w:hint="default"/>
        </w:rPr>
      </w:lvl>
    </w:lvlOverride>
    <w:lvlOverride w:ilvl="8">
      <w:lvl w:ilvl="8">
        <w:start w:val="1"/>
        <w:numFmt w:val="none"/>
        <w:suff w:val="nothing"/>
        <w:lvlText w:val=""/>
        <w:lvlJc w:val="left"/>
        <w:pPr>
          <w:ind w:left="0" w:firstLine="0"/>
        </w:pPr>
        <w:rPr>
          <w:rFonts w:cs="Times New Roman" w:hint="default"/>
        </w:rPr>
      </w:lvl>
    </w:lvlOverride>
  </w:num>
  <w:num w:numId="17">
    <w:abstractNumId w:val="16"/>
    <w:lvlOverride w:ilvl="0">
      <w:lvl w:ilvl="0">
        <w:start w:val="1"/>
        <w:numFmt w:val="decimal"/>
        <w:suff w:val="space"/>
        <w:lvlText w:val="ГЛАВА %1."/>
        <w:lvlJc w:val="left"/>
        <w:pPr>
          <w:ind w:left="0" w:firstLine="0"/>
        </w:pPr>
        <w:rPr>
          <w:rFonts w:cs="Times New Roman" w:hint="default"/>
          <w:color w:val="auto"/>
          <w:sz w:val="24"/>
          <w:szCs w:val="24"/>
        </w:rPr>
      </w:lvl>
    </w:lvlOverride>
    <w:lvlOverride w:ilvl="1">
      <w:lvl w:ilvl="1">
        <w:start w:val="1"/>
        <w:numFmt w:val="decimal"/>
        <w:suff w:val="space"/>
        <w:lvlText w:val="%1.%2."/>
        <w:lvlJc w:val="left"/>
        <w:pPr>
          <w:ind w:left="0" w:firstLine="0"/>
        </w:pPr>
        <w:rPr>
          <w:rFonts w:cs="Times New Roman" w:hint="default"/>
          <w:b w:val="0"/>
        </w:rPr>
      </w:lvl>
    </w:lvlOverride>
    <w:lvlOverride w:ilvl="2">
      <w:lvl w:ilvl="2">
        <w:start w:val="1"/>
        <w:numFmt w:val="decimal"/>
        <w:suff w:val="space"/>
        <w:lvlText w:val="%1.%2.%3."/>
        <w:lvlJc w:val="left"/>
        <w:pPr>
          <w:ind w:left="0" w:firstLine="709"/>
        </w:pPr>
        <w:rPr>
          <w:rFonts w:ascii="Times New Roman" w:hAnsi="Times New Roman" w:cs="Times New Roman" w:hint="default"/>
          <w:b w:val="0"/>
          <w:i w:val="0"/>
          <w:color w:val="auto"/>
          <w:sz w:val="24"/>
        </w:rPr>
      </w:lvl>
    </w:lvlOverride>
    <w:lvlOverride w:ilvl="3">
      <w:lvl w:ilvl="3">
        <w:start w:val="1"/>
        <w:numFmt w:val="none"/>
        <w:suff w:val="nothing"/>
        <w:lvlText w:val=""/>
        <w:lvlJc w:val="left"/>
        <w:pPr>
          <w:ind w:left="0" w:firstLine="0"/>
        </w:pPr>
        <w:rPr>
          <w:rFonts w:cs="Times New Roman" w:hint="default"/>
        </w:rPr>
      </w:lvl>
    </w:lvlOverride>
    <w:lvlOverride w:ilvl="4">
      <w:lvl w:ilvl="4">
        <w:start w:val="1"/>
        <w:numFmt w:val="none"/>
        <w:suff w:val="nothing"/>
        <w:lvlText w:val=""/>
        <w:lvlJc w:val="left"/>
        <w:pPr>
          <w:ind w:left="0" w:firstLine="0"/>
        </w:pPr>
        <w:rPr>
          <w:rFonts w:cs="Times New Roman" w:hint="default"/>
        </w:rPr>
      </w:lvl>
    </w:lvlOverride>
    <w:lvlOverride w:ilvl="5">
      <w:lvl w:ilvl="5">
        <w:start w:val="1"/>
        <w:numFmt w:val="none"/>
        <w:suff w:val="nothing"/>
        <w:lvlText w:val=""/>
        <w:lvlJc w:val="left"/>
        <w:pPr>
          <w:ind w:left="0" w:firstLine="0"/>
        </w:pPr>
        <w:rPr>
          <w:rFonts w:cs="Times New Roman" w:hint="default"/>
        </w:rPr>
      </w:lvl>
    </w:lvlOverride>
    <w:lvlOverride w:ilvl="6">
      <w:lvl w:ilvl="6">
        <w:start w:val="1"/>
        <w:numFmt w:val="none"/>
        <w:suff w:val="nothing"/>
        <w:lvlText w:val=""/>
        <w:lvlJc w:val="left"/>
        <w:pPr>
          <w:ind w:left="0" w:firstLine="0"/>
        </w:pPr>
        <w:rPr>
          <w:rFonts w:cs="Times New Roman" w:hint="default"/>
        </w:rPr>
      </w:lvl>
    </w:lvlOverride>
    <w:lvlOverride w:ilvl="7">
      <w:lvl w:ilvl="7">
        <w:start w:val="1"/>
        <w:numFmt w:val="none"/>
        <w:suff w:val="nothing"/>
        <w:lvlText w:val=""/>
        <w:lvlJc w:val="left"/>
        <w:pPr>
          <w:ind w:left="0" w:firstLine="0"/>
        </w:pPr>
        <w:rPr>
          <w:rFonts w:cs="Times New Roman" w:hint="default"/>
        </w:rPr>
      </w:lvl>
    </w:lvlOverride>
    <w:lvlOverride w:ilvl="8">
      <w:lvl w:ilvl="8">
        <w:start w:val="1"/>
        <w:numFmt w:val="none"/>
        <w:suff w:val="nothing"/>
        <w:lvlText w:val=""/>
        <w:lvlJc w:val="left"/>
        <w:pPr>
          <w:ind w:left="0" w:firstLine="0"/>
        </w:pPr>
        <w:rPr>
          <w:rFonts w:cs="Times New Roman" w:hint="default"/>
        </w:rPr>
      </w:lvl>
    </w:lvlOverride>
  </w:num>
  <w:num w:numId="18">
    <w:abstractNumId w:val="9"/>
  </w:num>
  <w:num w:numId="19">
    <w:abstractNumId w:val="21"/>
  </w:num>
  <w:num w:numId="20">
    <w:abstractNumId w:val="11"/>
  </w:num>
  <w:num w:numId="21">
    <w:abstractNumId w:val="8"/>
  </w:num>
  <w:num w:numId="22">
    <w:abstractNumId w:val="36"/>
  </w:num>
  <w:num w:numId="23">
    <w:abstractNumId w:val="4"/>
  </w:num>
  <w:num w:numId="24">
    <w:abstractNumId w:val="33"/>
  </w:num>
  <w:num w:numId="25">
    <w:abstractNumId w:val="14"/>
  </w:num>
  <w:num w:numId="26">
    <w:abstractNumId w:val="29"/>
  </w:num>
  <w:num w:numId="27">
    <w:abstractNumId w:val="34"/>
  </w:num>
  <w:num w:numId="28">
    <w:abstractNumId w:val="26"/>
  </w:num>
  <w:num w:numId="29">
    <w:abstractNumId w:val="13"/>
  </w:num>
  <w:num w:numId="30">
    <w:abstractNumId w:val="1"/>
  </w:num>
  <w:num w:numId="31">
    <w:abstractNumId w:val="10"/>
  </w:num>
  <w:num w:numId="32">
    <w:abstractNumId w:val="38"/>
  </w:num>
  <w:num w:numId="33">
    <w:abstractNumId w:val="18"/>
  </w:num>
  <w:num w:numId="34">
    <w:abstractNumId w:val="39"/>
  </w:num>
  <w:num w:numId="35">
    <w:abstractNumId w:val="12"/>
  </w:num>
  <w:num w:numId="36">
    <w:abstractNumId w:val="23"/>
  </w:num>
  <w:num w:numId="37">
    <w:abstractNumId w:val="19"/>
  </w:num>
  <w:num w:numId="38">
    <w:abstractNumId w:val="22"/>
  </w:num>
  <w:num w:numId="39">
    <w:abstractNumId w:val="35"/>
  </w:num>
  <w:num w:numId="40">
    <w:abstractNumId w:val="5"/>
  </w:num>
  <w:num w:numId="41">
    <w:abstractNumId w:val="6"/>
  </w:num>
  <w:num w:numId="42">
    <w:abstractNumId w:val="15"/>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9"/>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43CE"/>
    <w:rsid w:val="000007FF"/>
    <w:rsid w:val="00000F16"/>
    <w:rsid w:val="00001C43"/>
    <w:rsid w:val="00001DD9"/>
    <w:rsid w:val="000022D2"/>
    <w:rsid w:val="0000325E"/>
    <w:rsid w:val="0000340E"/>
    <w:rsid w:val="000037AF"/>
    <w:rsid w:val="00003A4A"/>
    <w:rsid w:val="00003B3C"/>
    <w:rsid w:val="00004943"/>
    <w:rsid w:val="00004D75"/>
    <w:rsid w:val="00005931"/>
    <w:rsid w:val="00005EC6"/>
    <w:rsid w:val="00006207"/>
    <w:rsid w:val="00006959"/>
    <w:rsid w:val="00006B66"/>
    <w:rsid w:val="0001101E"/>
    <w:rsid w:val="00011669"/>
    <w:rsid w:val="0001186D"/>
    <w:rsid w:val="00011E8A"/>
    <w:rsid w:val="00012D88"/>
    <w:rsid w:val="00012FCA"/>
    <w:rsid w:val="00013170"/>
    <w:rsid w:val="00013220"/>
    <w:rsid w:val="00015F3E"/>
    <w:rsid w:val="00016511"/>
    <w:rsid w:val="0001669F"/>
    <w:rsid w:val="000168A4"/>
    <w:rsid w:val="00016C54"/>
    <w:rsid w:val="00016EB0"/>
    <w:rsid w:val="00017538"/>
    <w:rsid w:val="000175C7"/>
    <w:rsid w:val="00021D56"/>
    <w:rsid w:val="00021EFB"/>
    <w:rsid w:val="00022947"/>
    <w:rsid w:val="00023202"/>
    <w:rsid w:val="00023221"/>
    <w:rsid w:val="000234E6"/>
    <w:rsid w:val="00023642"/>
    <w:rsid w:val="000237DF"/>
    <w:rsid w:val="000246F7"/>
    <w:rsid w:val="00024BBD"/>
    <w:rsid w:val="000251C2"/>
    <w:rsid w:val="000270F1"/>
    <w:rsid w:val="0002714E"/>
    <w:rsid w:val="00027327"/>
    <w:rsid w:val="000274A7"/>
    <w:rsid w:val="000274FD"/>
    <w:rsid w:val="00027A34"/>
    <w:rsid w:val="00027DF0"/>
    <w:rsid w:val="00030434"/>
    <w:rsid w:val="00030821"/>
    <w:rsid w:val="00030C1D"/>
    <w:rsid w:val="00030EAD"/>
    <w:rsid w:val="00032C27"/>
    <w:rsid w:val="00034758"/>
    <w:rsid w:val="00035832"/>
    <w:rsid w:val="00035D31"/>
    <w:rsid w:val="00036859"/>
    <w:rsid w:val="000372DD"/>
    <w:rsid w:val="000374FE"/>
    <w:rsid w:val="00037E49"/>
    <w:rsid w:val="0004019A"/>
    <w:rsid w:val="00041F78"/>
    <w:rsid w:val="00042A01"/>
    <w:rsid w:val="00043B8B"/>
    <w:rsid w:val="00043DCD"/>
    <w:rsid w:val="0004490C"/>
    <w:rsid w:val="00044A75"/>
    <w:rsid w:val="00044E61"/>
    <w:rsid w:val="00044FE7"/>
    <w:rsid w:val="00045050"/>
    <w:rsid w:val="00046019"/>
    <w:rsid w:val="000477C9"/>
    <w:rsid w:val="00050588"/>
    <w:rsid w:val="00051401"/>
    <w:rsid w:val="00051FB2"/>
    <w:rsid w:val="00052414"/>
    <w:rsid w:val="00052C85"/>
    <w:rsid w:val="0005315F"/>
    <w:rsid w:val="00053C27"/>
    <w:rsid w:val="00054093"/>
    <w:rsid w:val="000547A3"/>
    <w:rsid w:val="00055A93"/>
    <w:rsid w:val="00056A1E"/>
    <w:rsid w:val="00056A94"/>
    <w:rsid w:val="000575CE"/>
    <w:rsid w:val="00060C65"/>
    <w:rsid w:val="00060E6F"/>
    <w:rsid w:val="00061C28"/>
    <w:rsid w:val="000621EC"/>
    <w:rsid w:val="00062746"/>
    <w:rsid w:val="000627AF"/>
    <w:rsid w:val="00062FAB"/>
    <w:rsid w:val="00062FF2"/>
    <w:rsid w:val="0006312E"/>
    <w:rsid w:val="00064B4D"/>
    <w:rsid w:val="00065A4C"/>
    <w:rsid w:val="000663B5"/>
    <w:rsid w:val="00066896"/>
    <w:rsid w:val="00067646"/>
    <w:rsid w:val="00067ABD"/>
    <w:rsid w:val="000700A1"/>
    <w:rsid w:val="00070F28"/>
    <w:rsid w:val="00072214"/>
    <w:rsid w:val="00072559"/>
    <w:rsid w:val="00072935"/>
    <w:rsid w:val="00072E75"/>
    <w:rsid w:val="00074113"/>
    <w:rsid w:val="00075414"/>
    <w:rsid w:val="00075A81"/>
    <w:rsid w:val="000764C3"/>
    <w:rsid w:val="000767DA"/>
    <w:rsid w:val="00076E4E"/>
    <w:rsid w:val="0007773C"/>
    <w:rsid w:val="00077A26"/>
    <w:rsid w:val="00077BAC"/>
    <w:rsid w:val="0008065C"/>
    <w:rsid w:val="000808C2"/>
    <w:rsid w:val="000815C1"/>
    <w:rsid w:val="00081960"/>
    <w:rsid w:val="00082523"/>
    <w:rsid w:val="000834C3"/>
    <w:rsid w:val="0008360B"/>
    <w:rsid w:val="00083A67"/>
    <w:rsid w:val="00084454"/>
    <w:rsid w:val="00084B61"/>
    <w:rsid w:val="00084E2E"/>
    <w:rsid w:val="000853AE"/>
    <w:rsid w:val="000853BF"/>
    <w:rsid w:val="000860E1"/>
    <w:rsid w:val="000863C5"/>
    <w:rsid w:val="00086880"/>
    <w:rsid w:val="0008697B"/>
    <w:rsid w:val="0008726C"/>
    <w:rsid w:val="00091B02"/>
    <w:rsid w:val="00092189"/>
    <w:rsid w:val="00092530"/>
    <w:rsid w:val="000935E1"/>
    <w:rsid w:val="0009380D"/>
    <w:rsid w:val="00093CBF"/>
    <w:rsid w:val="00094183"/>
    <w:rsid w:val="000947B8"/>
    <w:rsid w:val="00095289"/>
    <w:rsid w:val="00095B97"/>
    <w:rsid w:val="00096AA9"/>
    <w:rsid w:val="00097112"/>
    <w:rsid w:val="000A011D"/>
    <w:rsid w:val="000A17BF"/>
    <w:rsid w:val="000A1D60"/>
    <w:rsid w:val="000A2A2D"/>
    <w:rsid w:val="000A2AAD"/>
    <w:rsid w:val="000A2AC9"/>
    <w:rsid w:val="000A302E"/>
    <w:rsid w:val="000A4423"/>
    <w:rsid w:val="000A5014"/>
    <w:rsid w:val="000A5C67"/>
    <w:rsid w:val="000A6A25"/>
    <w:rsid w:val="000A6DB1"/>
    <w:rsid w:val="000A78EF"/>
    <w:rsid w:val="000B0C6E"/>
    <w:rsid w:val="000B0C78"/>
    <w:rsid w:val="000B1372"/>
    <w:rsid w:val="000B1D36"/>
    <w:rsid w:val="000B27DD"/>
    <w:rsid w:val="000B292A"/>
    <w:rsid w:val="000B3268"/>
    <w:rsid w:val="000B3547"/>
    <w:rsid w:val="000B3586"/>
    <w:rsid w:val="000B4269"/>
    <w:rsid w:val="000B5018"/>
    <w:rsid w:val="000B5978"/>
    <w:rsid w:val="000B5D70"/>
    <w:rsid w:val="000B620B"/>
    <w:rsid w:val="000B654D"/>
    <w:rsid w:val="000B6A9C"/>
    <w:rsid w:val="000B6B0C"/>
    <w:rsid w:val="000B7D33"/>
    <w:rsid w:val="000C12C9"/>
    <w:rsid w:val="000C14C4"/>
    <w:rsid w:val="000C207A"/>
    <w:rsid w:val="000C2665"/>
    <w:rsid w:val="000C284D"/>
    <w:rsid w:val="000C2EB1"/>
    <w:rsid w:val="000C3907"/>
    <w:rsid w:val="000C49A2"/>
    <w:rsid w:val="000C5607"/>
    <w:rsid w:val="000C7E50"/>
    <w:rsid w:val="000D0973"/>
    <w:rsid w:val="000D1A47"/>
    <w:rsid w:val="000D480A"/>
    <w:rsid w:val="000D5B5D"/>
    <w:rsid w:val="000D60A0"/>
    <w:rsid w:val="000D7622"/>
    <w:rsid w:val="000D776C"/>
    <w:rsid w:val="000E0244"/>
    <w:rsid w:val="000E0DAD"/>
    <w:rsid w:val="000E3070"/>
    <w:rsid w:val="000E3668"/>
    <w:rsid w:val="000E3EA7"/>
    <w:rsid w:val="000E4974"/>
    <w:rsid w:val="000E6054"/>
    <w:rsid w:val="000E7268"/>
    <w:rsid w:val="000E730A"/>
    <w:rsid w:val="000E7541"/>
    <w:rsid w:val="000E75E4"/>
    <w:rsid w:val="000F0E42"/>
    <w:rsid w:val="000F228B"/>
    <w:rsid w:val="000F262C"/>
    <w:rsid w:val="000F2A13"/>
    <w:rsid w:val="000F2EC7"/>
    <w:rsid w:val="000F32F7"/>
    <w:rsid w:val="000F44D9"/>
    <w:rsid w:val="000F5A4A"/>
    <w:rsid w:val="000F5F4D"/>
    <w:rsid w:val="000F5F8F"/>
    <w:rsid w:val="000F61C4"/>
    <w:rsid w:val="000F65A2"/>
    <w:rsid w:val="000F6E66"/>
    <w:rsid w:val="000F790E"/>
    <w:rsid w:val="000F79C6"/>
    <w:rsid w:val="000F7CC9"/>
    <w:rsid w:val="000F7D60"/>
    <w:rsid w:val="00100E5F"/>
    <w:rsid w:val="00101968"/>
    <w:rsid w:val="00101B43"/>
    <w:rsid w:val="00102DE5"/>
    <w:rsid w:val="00103B8B"/>
    <w:rsid w:val="00103E0F"/>
    <w:rsid w:val="00104ED9"/>
    <w:rsid w:val="00105320"/>
    <w:rsid w:val="001055BE"/>
    <w:rsid w:val="00105623"/>
    <w:rsid w:val="001074A6"/>
    <w:rsid w:val="00107A0D"/>
    <w:rsid w:val="00107E50"/>
    <w:rsid w:val="001103D9"/>
    <w:rsid w:val="0011057F"/>
    <w:rsid w:val="0011069C"/>
    <w:rsid w:val="00110D70"/>
    <w:rsid w:val="0011112F"/>
    <w:rsid w:val="00111208"/>
    <w:rsid w:val="001125AA"/>
    <w:rsid w:val="00112AF4"/>
    <w:rsid w:val="00113ACB"/>
    <w:rsid w:val="00115C86"/>
    <w:rsid w:val="00115E9B"/>
    <w:rsid w:val="00117283"/>
    <w:rsid w:val="00117721"/>
    <w:rsid w:val="001178A7"/>
    <w:rsid w:val="001200BD"/>
    <w:rsid w:val="0012085B"/>
    <w:rsid w:val="00120EF3"/>
    <w:rsid w:val="00121E67"/>
    <w:rsid w:val="001221D5"/>
    <w:rsid w:val="0012303C"/>
    <w:rsid w:val="001231EB"/>
    <w:rsid w:val="001236BB"/>
    <w:rsid w:val="00123816"/>
    <w:rsid w:val="00123B49"/>
    <w:rsid w:val="00123C60"/>
    <w:rsid w:val="0012543B"/>
    <w:rsid w:val="00126071"/>
    <w:rsid w:val="00126508"/>
    <w:rsid w:val="00126EAE"/>
    <w:rsid w:val="001273B7"/>
    <w:rsid w:val="0012746B"/>
    <w:rsid w:val="001277DE"/>
    <w:rsid w:val="00131224"/>
    <w:rsid w:val="0013141E"/>
    <w:rsid w:val="001317DA"/>
    <w:rsid w:val="0013213A"/>
    <w:rsid w:val="00132357"/>
    <w:rsid w:val="0013281E"/>
    <w:rsid w:val="00133381"/>
    <w:rsid w:val="00133A7D"/>
    <w:rsid w:val="00133BCD"/>
    <w:rsid w:val="00133EDE"/>
    <w:rsid w:val="00134D40"/>
    <w:rsid w:val="00135D6D"/>
    <w:rsid w:val="00136A87"/>
    <w:rsid w:val="00137ECE"/>
    <w:rsid w:val="00140024"/>
    <w:rsid w:val="0014144D"/>
    <w:rsid w:val="00141CED"/>
    <w:rsid w:val="0014208F"/>
    <w:rsid w:val="0014348A"/>
    <w:rsid w:val="00143783"/>
    <w:rsid w:val="00144CFD"/>
    <w:rsid w:val="00145391"/>
    <w:rsid w:val="00146838"/>
    <w:rsid w:val="0014697C"/>
    <w:rsid w:val="00147B38"/>
    <w:rsid w:val="00150F2F"/>
    <w:rsid w:val="0015185E"/>
    <w:rsid w:val="00151DD4"/>
    <w:rsid w:val="001524E0"/>
    <w:rsid w:val="00152896"/>
    <w:rsid w:val="00152C1B"/>
    <w:rsid w:val="00152D90"/>
    <w:rsid w:val="0015332F"/>
    <w:rsid w:val="001534E4"/>
    <w:rsid w:val="0015382A"/>
    <w:rsid w:val="001547DB"/>
    <w:rsid w:val="00154BDC"/>
    <w:rsid w:val="00155552"/>
    <w:rsid w:val="00155664"/>
    <w:rsid w:val="00156686"/>
    <w:rsid w:val="00156771"/>
    <w:rsid w:val="00156983"/>
    <w:rsid w:val="00156D9A"/>
    <w:rsid w:val="001608C6"/>
    <w:rsid w:val="00160B32"/>
    <w:rsid w:val="00160D66"/>
    <w:rsid w:val="00160F58"/>
    <w:rsid w:val="00161B45"/>
    <w:rsid w:val="00161ECF"/>
    <w:rsid w:val="00161ED6"/>
    <w:rsid w:val="00162675"/>
    <w:rsid w:val="0016393A"/>
    <w:rsid w:val="00163ABF"/>
    <w:rsid w:val="00163C71"/>
    <w:rsid w:val="00164D6B"/>
    <w:rsid w:val="0016792D"/>
    <w:rsid w:val="0017019E"/>
    <w:rsid w:val="001706EE"/>
    <w:rsid w:val="00170999"/>
    <w:rsid w:val="001709C5"/>
    <w:rsid w:val="00173450"/>
    <w:rsid w:val="00173AF3"/>
    <w:rsid w:val="00173B5F"/>
    <w:rsid w:val="00174407"/>
    <w:rsid w:val="00174699"/>
    <w:rsid w:val="0017489F"/>
    <w:rsid w:val="00174E68"/>
    <w:rsid w:val="00175BE5"/>
    <w:rsid w:val="00175CD7"/>
    <w:rsid w:val="00176376"/>
    <w:rsid w:val="001766B3"/>
    <w:rsid w:val="00176F7C"/>
    <w:rsid w:val="00177044"/>
    <w:rsid w:val="0018022C"/>
    <w:rsid w:val="00181573"/>
    <w:rsid w:val="0018324D"/>
    <w:rsid w:val="001836C9"/>
    <w:rsid w:val="0018393C"/>
    <w:rsid w:val="001840AE"/>
    <w:rsid w:val="00184757"/>
    <w:rsid w:val="00184F89"/>
    <w:rsid w:val="0018721C"/>
    <w:rsid w:val="001900A6"/>
    <w:rsid w:val="00190355"/>
    <w:rsid w:val="0019191A"/>
    <w:rsid w:val="00192396"/>
    <w:rsid w:val="00195B9F"/>
    <w:rsid w:val="001962CD"/>
    <w:rsid w:val="00196A2C"/>
    <w:rsid w:val="00196B3B"/>
    <w:rsid w:val="001A0D48"/>
    <w:rsid w:val="001A0E37"/>
    <w:rsid w:val="001A22D9"/>
    <w:rsid w:val="001A3173"/>
    <w:rsid w:val="001A3449"/>
    <w:rsid w:val="001A37A6"/>
    <w:rsid w:val="001A5C06"/>
    <w:rsid w:val="001A677F"/>
    <w:rsid w:val="001A6BC5"/>
    <w:rsid w:val="001A7BC8"/>
    <w:rsid w:val="001B1840"/>
    <w:rsid w:val="001B1E3F"/>
    <w:rsid w:val="001B3E30"/>
    <w:rsid w:val="001B3ED6"/>
    <w:rsid w:val="001B43BD"/>
    <w:rsid w:val="001B54B2"/>
    <w:rsid w:val="001B55FE"/>
    <w:rsid w:val="001B66F7"/>
    <w:rsid w:val="001B6D34"/>
    <w:rsid w:val="001B7065"/>
    <w:rsid w:val="001B7970"/>
    <w:rsid w:val="001C096A"/>
    <w:rsid w:val="001C11A1"/>
    <w:rsid w:val="001C13E4"/>
    <w:rsid w:val="001C2668"/>
    <w:rsid w:val="001C28B8"/>
    <w:rsid w:val="001C33B1"/>
    <w:rsid w:val="001C371D"/>
    <w:rsid w:val="001C44FA"/>
    <w:rsid w:val="001C48DC"/>
    <w:rsid w:val="001C4B63"/>
    <w:rsid w:val="001C6227"/>
    <w:rsid w:val="001C70B4"/>
    <w:rsid w:val="001C7281"/>
    <w:rsid w:val="001C7C3F"/>
    <w:rsid w:val="001D172A"/>
    <w:rsid w:val="001D1EC6"/>
    <w:rsid w:val="001D2A88"/>
    <w:rsid w:val="001D310C"/>
    <w:rsid w:val="001D378F"/>
    <w:rsid w:val="001D39C3"/>
    <w:rsid w:val="001D3DA5"/>
    <w:rsid w:val="001D40B7"/>
    <w:rsid w:val="001D41A2"/>
    <w:rsid w:val="001D430C"/>
    <w:rsid w:val="001D5BBB"/>
    <w:rsid w:val="001D685B"/>
    <w:rsid w:val="001D745C"/>
    <w:rsid w:val="001D749E"/>
    <w:rsid w:val="001D74B6"/>
    <w:rsid w:val="001D7956"/>
    <w:rsid w:val="001E0A3B"/>
    <w:rsid w:val="001E0CEB"/>
    <w:rsid w:val="001E112B"/>
    <w:rsid w:val="001E1379"/>
    <w:rsid w:val="001E150B"/>
    <w:rsid w:val="001E2090"/>
    <w:rsid w:val="001E2116"/>
    <w:rsid w:val="001E2341"/>
    <w:rsid w:val="001E235A"/>
    <w:rsid w:val="001E2746"/>
    <w:rsid w:val="001E50C6"/>
    <w:rsid w:val="001E524C"/>
    <w:rsid w:val="001E5910"/>
    <w:rsid w:val="001E611C"/>
    <w:rsid w:val="001E6330"/>
    <w:rsid w:val="001E6CF5"/>
    <w:rsid w:val="001E7932"/>
    <w:rsid w:val="001E7EC8"/>
    <w:rsid w:val="001F068B"/>
    <w:rsid w:val="001F0D3B"/>
    <w:rsid w:val="001F0E79"/>
    <w:rsid w:val="001F0E91"/>
    <w:rsid w:val="001F205C"/>
    <w:rsid w:val="001F2515"/>
    <w:rsid w:val="001F534D"/>
    <w:rsid w:val="001F5B74"/>
    <w:rsid w:val="001F5C67"/>
    <w:rsid w:val="001F5D4E"/>
    <w:rsid w:val="001F61D8"/>
    <w:rsid w:val="001F64D2"/>
    <w:rsid w:val="001F657B"/>
    <w:rsid w:val="001F6E6C"/>
    <w:rsid w:val="001F6F4B"/>
    <w:rsid w:val="001F7089"/>
    <w:rsid w:val="0020056D"/>
    <w:rsid w:val="002006A1"/>
    <w:rsid w:val="00200C21"/>
    <w:rsid w:val="00200D3C"/>
    <w:rsid w:val="002013C0"/>
    <w:rsid w:val="0020188D"/>
    <w:rsid w:val="00201C7B"/>
    <w:rsid w:val="00202BA5"/>
    <w:rsid w:val="00202FD7"/>
    <w:rsid w:val="002030FB"/>
    <w:rsid w:val="00203569"/>
    <w:rsid w:val="0020389C"/>
    <w:rsid w:val="00204844"/>
    <w:rsid w:val="0020506D"/>
    <w:rsid w:val="00205837"/>
    <w:rsid w:val="002067D6"/>
    <w:rsid w:val="002069AC"/>
    <w:rsid w:val="00207E6C"/>
    <w:rsid w:val="00210542"/>
    <w:rsid w:val="00210BCE"/>
    <w:rsid w:val="00211772"/>
    <w:rsid w:val="00212883"/>
    <w:rsid w:val="002142E5"/>
    <w:rsid w:val="002152EE"/>
    <w:rsid w:val="00215B9E"/>
    <w:rsid w:val="00216612"/>
    <w:rsid w:val="00216B0F"/>
    <w:rsid w:val="00216C68"/>
    <w:rsid w:val="002174B1"/>
    <w:rsid w:val="00217A02"/>
    <w:rsid w:val="00217FFC"/>
    <w:rsid w:val="00220DE6"/>
    <w:rsid w:val="00221107"/>
    <w:rsid w:val="0022201F"/>
    <w:rsid w:val="002229DB"/>
    <w:rsid w:val="00223037"/>
    <w:rsid w:val="00224617"/>
    <w:rsid w:val="00225082"/>
    <w:rsid w:val="00227FFE"/>
    <w:rsid w:val="00230232"/>
    <w:rsid w:val="00231282"/>
    <w:rsid w:val="0023293A"/>
    <w:rsid w:val="00232DE3"/>
    <w:rsid w:val="00233247"/>
    <w:rsid w:val="002345C6"/>
    <w:rsid w:val="00235049"/>
    <w:rsid w:val="002354C3"/>
    <w:rsid w:val="002368A6"/>
    <w:rsid w:val="002401E3"/>
    <w:rsid w:val="00240B95"/>
    <w:rsid w:val="00240D99"/>
    <w:rsid w:val="00241B0D"/>
    <w:rsid w:val="00241B34"/>
    <w:rsid w:val="00242388"/>
    <w:rsid w:val="002439F6"/>
    <w:rsid w:val="00243D63"/>
    <w:rsid w:val="00244A8E"/>
    <w:rsid w:val="00245330"/>
    <w:rsid w:val="00246853"/>
    <w:rsid w:val="00246AB0"/>
    <w:rsid w:val="00246D41"/>
    <w:rsid w:val="002478A7"/>
    <w:rsid w:val="00247EE8"/>
    <w:rsid w:val="002504BF"/>
    <w:rsid w:val="0025054A"/>
    <w:rsid w:val="0025111A"/>
    <w:rsid w:val="00252356"/>
    <w:rsid w:val="002523F0"/>
    <w:rsid w:val="002523F7"/>
    <w:rsid w:val="00252478"/>
    <w:rsid w:val="002536D3"/>
    <w:rsid w:val="00254230"/>
    <w:rsid w:val="00255CDB"/>
    <w:rsid w:val="00255F30"/>
    <w:rsid w:val="0025657E"/>
    <w:rsid w:val="00257247"/>
    <w:rsid w:val="00257F82"/>
    <w:rsid w:val="0026010F"/>
    <w:rsid w:val="00260ECD"/>
    <w:rsid w:val="002614C6"/>
    <w:rsid w:val="00261891"/>
    <w:rsid w:val="00261D17"/>
    <w:rsid w:val="0026239B"/>
    <w:rsid w:val="002633C2"/>
    <w:rsid w:val="002637B7"/>
    <w:rsid w:val="0026388E"/>
    <w:rsid w:val="00264D3D"/>
    <w:rsid w:val="00265062"/>
    <w:rsid w:val="00265EF8"/>
    <w:rsid w:val="00266C98"/>
    <w:rsid w:val="00271810"/>
    <w:rsid w:val="0027297B"/>
    <w:rsid w:val="00272B43"/>
    <w:rsid w:val="00273014"/>
    <w:rsid w:val="00274412"/>
    <w:rsid w:val="00274B1F"/>
    <w:rsid w:val="00274ECA"/>
    <w:rsid w:val="00276879"/>
    <w:rsid w:val="00276AE2"/>
    <w:rsid w:val="002772C3"/>
    <w:rsid w:val="0027790E"/>
    <w:rsid w:val="00277D01"/>
    <w:rsid w:val="00280656"/>
    <w:rsid w:val="00281996"/>
    <w:rsid w:val="00281A19"/>
    <w:rsid w:val="00281CCC"/>
    <w:rsid w:val="00282B37"/>
    <w:rsid w:val="00282E82"/>
    <w:rsid w:val="00283F2E"/>
    <w:rsid w:val="002843C9"/>
    <w:rsid w:val="002847FD"/>
    <w:rsid w:val="00285681"/>
    <w:rsid w:val="002858AE"/>
    <w:rsid w:val="00285EA2"/>
    <w:rsid w:val="002863EB"/>
    <w:rsid w:val="0028642D"/>
    <w:rsid w:val="0028723A"/>
    <w:rsid w:val="00287E05"/>
    <w:rsid w:val="002903D8"/>
    <w:rsid w:val="002904D9"/>
    <w:rsid w:val="002908F1"/>
    <w:rsid w:val="00290D49"/>
    <w:rsid w:val="00290FFE"/>
    <w:rsid w:val="002914FB"/>
    <w:rsid w:val="00292904"/>
    <w:rsid w:val="00292C0F"/>
    <w:rsid w:val="002931B4"/>
    <w:rsid w:val="00294DAA"/>
    <w:rsid w:val="002950C9"/>
    <w:rsid w:val="0029556D"/>
    <w:rsid w:val="00295FBA"/>
    <w:rsid w:val="00296B7E"/>
    <w:rsid w:val="00297097"/>
    <w:rsid w:val="002976B9"/>
    <w:rsid w:val="00297C5D"/>
    <w:rsid w:val="002A0437"/>
    <w:rsid w:val="002A1563"/>
    <w:rsid w:val="002A1F8F"/>
    <w:rsid w:val="002A2237"/>
    <w:rsid w:val="002A2446"/>
    <w:rsid w:val="002A43F0"/>
    <w:rsid w:val="002A57F6"/>
    <w:rsid w:val="002A5DB5"/>
    <w:rsid w:val="002A6080"/>
    <w:rsid w:val="002A6A64"/>
    <w:rsid w:val="002A6F2B"/>
    <w:rsid w:val="002A7FDC"/>
    <w:rsid w:val="002B0126"/>
    <w:rsid w:val="002B079E"/>
    <w:rsid w:val="002B1314"/>
    <w:rsid w:val="002B4C8C"/>
    <w:rsid w:val="002B57F9"/>
    <w:rsid w:val="002B5DBB"/>
    <w:rsid w:val="002B62EE"/>
    <w:rsid w:val="002B6819"/>
    <w:rsid w:val="002B68B7"/>
    <w:rsid w:val="002B6F2A"/>
    <w:rsid w:val="002B76DA"/>
    <w:rsid w:val="002B7C1F"/>
    <w:rsid w:val="002C018F"/>
    <w:rsid w:val="002C01CE"/>
    <w:rsid w:val="002C3525"/>
    <w:rsid w:val="002C3563"/>
    <w:rsid w:val="002C49AE"/>
    <w:rsid w:val="002C5262"/>
    <w:rsid w:val="002C566A"/>
    <w:rsid w:val="002C74A4"/>
    <w:rsid w:val="002C7ACD"/>
    <w:rsid w:val="002D005E"/>
    <w:rsid w:val="002D010E"/>
    <w:rsid w:val="002D0DA0"/>
    <w:rsid w:val="002D1E36"/>
    <w:rsid w:val="002D21D4"/>
    <w:rsid w:val="002D2B91"/>
    <w:rsid w:val="002D33A2"/>
    <w:rsid w:val="002D3F61"/>
    <w:rsid w:val="002D49CC"/>
    <w:rsid w:val="002D5A3E"/>
    <w:rsid w:val="002D60CD"/>
    <w:rsid w:val="002D69C4"/>
    <w:rsid w:val="002D78CC"/>
    <w:rsid w:val="002D793B"/>
    <w:rsid w:val="002E06E7"/>
    <w:rsid w:val="002E0B4E"/>
    <w:rsid w:val="002E2234"/>
    <w:rsid w:val="002E345B"/>
    <w:rsid w:val="002E3A70"/>
    <w:rsid w:val="002E3BFD"/>
    <w:rsid w:val="002E52D3"/>
    <w:rsid w:val="002E53A2"/>
    <w:rsid w:val="002E569F"/>
    <w:rsid w:val="002E5824"/>
    <w:rsid w:val="002E624F"/>
    <w:rsid w:val="002E6CBC"/>
    <w:rsid w:val="002E6DA0"/>
    <w:rsid w:val="002E77B7"/>
    <w:rsid w:val="002F05BC"/>
    <w:rsid w:val="002F129B"/>
    <w:rsid w:val="002F22FB"/>
    <w:rsid w:val="002F23A9"/>
    <w:rsid w:val="002F23F8"/>
    <w:rsid w:val="002F2553"/>
    <w:rsid w:val="002F3102"/>
    <w:rsid w:val="002F33E5"/>
    <w:rsid w:val="002F557B"/>
    <w:rsid w:val="002F7255"/>
    <w:rsid w:val="002F7503"/>
    <w:rsid w:val="002F7843"/>
    <w:rsid w:val="002F7887"/>
    <w:rsid w:val="00300032"/>
    <w:rsid w:val="00300492"/>
    <w:rsid w:val="0030162D"/>
    <w:rsid w:val="003018CC"/>
    <w:rsid w:val="00302627"/>
    <w:rsid w:val="00302D91"/>
    <w:rsid w:val="0030434C"/>
    <w:rsid w:val="00304A6B"/>
    <w:rsid w:val="00305F00"/>
    <w:rsid w:val="003061FA"/>
    <w:rsid w:val="0030738F"/>
    <w:rsid w:val="003073B4"/>
    <w:rsid w:val="00307443"/>
    <w:rsid w:val="003077AA"/>
    <w:rsid w:val="00307A78"/>
    <w:rsid w:val="0031054A"/>
    <w:rsid w:val="0031166A"/>
    <w:rsid w:val="003137E7"/>
    <w:rsid w:val="00314C87"/>
    <w:rsid w:val="00315E1D"/>
    <w:rsid w:val="00315E6E"/>
    <w:rsid w:val="00315F72"/>
    <w:rsid w:val="00316150"/>
    <w:rsid w:val="003179E0"/>
    <w:rsid w:val="00317A18"/>
    <w:rsid w:val="003205FE"/>
    <w:rsid w:val="00320989"/>
    <w:rsid w:val="00320D88"/>
    <w:rsid w:val="00322747"/>
    <w:rsid w:val="003230E7"/>
    <w:rsid w:val="0032598D"/>
    <w:rsid w:val="003304EE"/>
    <w:rsid w:val="003318BB"/>
    <w:rsid w:val="0033207C"/>
    <w:rsid w:val="003321AE"/>
    <w:rsid w:val="003325D2"/>
    <w:rsid w:val="00332677"/>
    <w:rsid w:val="00332B59"/>
    <w:rsid w:val="003331EB"/>
    <w:rsid w:val="00333426"/>
    <w:rsid w:val="003346DA"/>
    <w:rsid w:val="003375FC"/>
    <w:rsid w:val="0034046E"/>
    <w:rsid w:val="003406FD"/>
    <w:rsid w:val="00340B0B"/>
    <w:rsid w:val="00340CE6"/>
    <w:rsid w:val="0034322C"/>
    <w:rsid w:val="00343250"/>
    <w:rsid w:val="00343A53"/>
    <w:rsid w:val="00343B92"/>
    <w:rsid w:val="00343C8F"/>
    <w:rsid w:val="003441F3"/>
    <w:rsid w:val="00345AE0"/>
    <w:rsid w:val="00345EBC"/>
    <w:rsid w:val="00346EF0"/>
    <w:rsid w:val="0034756E"/>
    <w:rsid w:val="00350079"/>
    <w:rsid w:val="00350134"/>
    <w:rsid w:val="00350F0B"/>
    <w:rsid w:val="00352A8F"/>
    <w:rsid w:val="00353167"/>
    <w:rsid w:val="003531D8"/>
    <w:rsid w:val="0035562F"/>
    <w:rsid w:val="003571B1"/>
    <w:rsid w:val="00357608"/>
    <w:rsid w:val="003577EB"/>
    <w:rsid w:val="00357A0B"/>
    <w:rsid w:val="00357F27"/>
    <w:rsid w:val="003604F5"/>
    <w:rsid w:val="00360BDB"/>
    <w:rsid w:val="00361785"/>
    <w:rsid w:val="00361BB9"/>
    <w:rsid w:val="0036239D"/>
    <w:rsid w:val="00364515"/>
    <w:rsid w:val="00364DF3"/>
    <w:rsid w:val="00365D50"/>
    <w:rsid w:val="003665A1"/>
    <w:rsid w:val="00370B38"/>
    <w:rsid w:val="00370D8D"/>
    <w:rsid w:val="00371074"/>
    <w:rsid w:val="0037184C"/>
    <w:rsid w:val="003718C2"/>
    <w:rsid w:val="0037193C"/>
    <w:rsid w:val="00371C97"/>
    <w:rsid w:val="00372FC0"/>
    <w:rsid w:val="003743E1"/>
    <w:rsid w:val="00374422"/>
    <w:rsid w:val="00375963"/>
    <w:rsid w:val="00375ED5"/>
    <w:rsid w:val="00376124"/>
    <w:rsid w:val="00376E23"/>
    <w:rsid w:val="00377C29"/>
    <w:rsid w:val="00377E8F"/>
    <w:rsid w:val="003804F0"/>
    <w:rsid w:val="0038064C"/>
    <w:rsid w:val="00380685"/>
    <w:rsid w:val="0038095F"/>
    <w:rsid w:val="0038292F"/>
    <w:rsid w:val="00382B22"/>
    <w:rsid w:val="00383473"/>
    <w:rsid w:val="00383755"/>
    <w:rsid w:val="0038390E"/>
    <w:rsid w:val="00384CBE"/>
    <w:rsid w:val="003850E4"/>
    <w:rsid w:val="003853C3"/>
    <w:rsid w:val="00385E36"/>
    <w:rsid w:val="003864AD"/>
    <w:rsid w:val="00386E9C"/>
    <w:rsid w:val="00390F32"/>
    <w:rsid w:val="003924B3"/>
    <w:rsid w:val="00393DF3"/>
    <w:rsid w:val="00393E15"/>
    <w:rsid w:val="00393F25"/>
    <w:rsid w:val="00394100"/>
    <w:rsid w:val="00394330"/>
    <w:rsid w:val="00395355"/>
    <w:rsid w:val="003957DF"/>
    <w:rsid w:val="00397523"/>
    <w:rsid w:val="00397799"/>
    <w:rsid w:val="00397A35"/>
    <w:rsid w:val="00397E6C"/>
    <w:rsid w:val="003A0B84"/>
    <w:rsid w:val="003A0DA2"/>
    <w:rsid w:val="003A155B"/>
    <w:rsid w:val="003A177F"/>
    <w:rsid w:val="003A1FE4"/>
    <w:rsid w:val="003A2509"/>
    <w:rsid w:val="003A25F1"/>
    <w:rsid w:val="003A2A2D"/>
    <w:rsid w:val="003A2C0D"/>
    <w:rsid w:val="003A2E25"/>
    <w:rsid w:val="003A4320"/>
    <w:rsid w:val="003A4578"/>
    <w:rsid w:val="003A4BCB"/>
    <w:rsid w:val="003A4E95"/>
    <w:rsid w:val="003A4EAC"/>
    <w:rsid w:val="003A52CD"/>
    <w:rsid w:val="003A62B2"/>
    <w:rsid w:val="003A6514"/>
    <w:rsid w:val="003A6963"/>
    <w:rsid w:val="003A7DFF"/>
    <w:rsid w:val="003B0548"/>
    <w:rsid w:val="003B1282"/>
    <w:rsid w:val="003B1571"/>
    <w:rsid w:val="003B195A"/>
    <w:rsid w:val="003B1C29"/>
    <w:rsid w:val="003B3102"/>
    <w:rsid w:val="003B3A00"/>
    <w:rsid w:val="003B3B38"/>
    <w:rsid w:val="003B4595"/>
    <w:rsid w:val="003B4AA1"/>
    <w:rsid w:val="003B4E07"/>
    <w:rsid w:val="003B5719"/>
    <w:rsid w:val="003B642B"/>
    <w:rsid w:val="003B6796"/>
    <w:rsid w:val="003B6AB1"/>
    <w:rsid w:val="003B6B66"/>
    <w:rsid w:val="003B754A"/>
    <w:rsid w:val="003C028C"/>
    <w:rsid w:val="003C0844"/>
    <w:rsid w:val="003C09F8"/>
    <w:rsid w:val="003C28E0"/>
    <w:rsid w:val="003C2B85"/>
    <w:rsid w:val="003C2EFA"/>
    <w:rsid w:val="003C355F"/>
    <w:rsid w:val="003C37CE"/>
    <w:rsid w:val="003C386A"/>
    <w:rsid w:val="003C41B3"/>
    <w:rsid w:val="003C41FD"/>
    <w:rsid w:val="003C469D"/>
    <w:rsid w:val="003C598B"/>
    <w:rsid w:val="003C7D54"/>
    <w:rsid w:val="003D04AD"/>
    <w:rsid w:val="003D076F"/>
    <w:rsid w:val="003D0EA6"/>
    <w:rsid w:val="003D0FF3"/>
    <w:rsid w:val="003D1B60"/>
    <w:rsid w:val="003D22A2"/>
    <w:rsid w:val="003D30DD"/>
    <w:rsid w:val="003D38CF"/>
    <w:rsid w:val="003D42B9"/>
    <w:rsid w:val="003D479E"/>
    <w:rsid w:val="003D4D72"/>
    <w:rsid w:val="003D686C"/>
    <w:rsid w:val="003D6CDB"/>
    <w:rsid w:val="003D6EE4"/>
    <w:rsid w:val="003D74C0"/>
    <w:rsid w:val="003D7630"/>
    <w:rsid w:val="003D769D"/>
    <w:rsid w:val="003E0209"/>
    <w:rsid w:val="003E07A3"/>
    <w:rsid w:val="003E0E83"/>
    <w:rsid w:val="003E1412"/>
    <w:rsid w:val="003E1E08"/>
    <w:rsid w:val="003E268A"/>
    <w:rsid w:val="003E2F76"/>
    <w:rsid w:val="003E313B"/>
    <w:rsid w:val="003E46B9"/>
    <w:rsid w:val="003E5A91"/>
    <w:rsid w:val="003E5AB6"/>
    <w:rsid w:val="003E6276"/>
    <w:rsid w:val="003E740C"/>
    <w:rsid w:val="003E7FF2"/>
    <w:rsid w:val="003F2C04"/>
    <w:rsid w:val="003F3B7B"/>
    <w:rsid w:val="003F3F01"/>
    <w:rsid w:val="003F4DF9"/>
    <w:rsid w:val="003F554C"/>
    <w:rsid w:val="0040022F"/>
    <w:rsid w:val="00401864"/>
    <w:rsid w:val="00401DC5"/>
    <w:rsid w:val="0040248D"/>
    <w:rsid w:val="0040249C"/>
    <w:rsid w:val="004025A9"/>
    <w:rsid w:val="00402A00"/>
    <w:rsid w:val="00402DBF"/>
    <w:rsid w:val="00402DF8"/>
    <w:rsid w:val="00403821"/>
    <w:rsid w:val="0040438E"/>
    <w:rsid w:val="00404AC6"/>
    <w:rsid w:val="00404C9A"/>
    <w:rsid w:val="00405283"/>
    <w:rsid w:val="0040530D"/>
    <w:rsid w:val="0040552B"/>
    <w:rsid w:val="004066F6"/>
    <w:rsid w:val="004070B3"/>
    <w:rsid w:val="00407DA7"/>
    <w:rsid w:val="0041211E"/>
    <w:rsid w:val="00412682"/>
    <w:rsid w:val="00412733"/>
    <w:rsid w:val="004128F9"/>
    <w:rsid w:val="00412F05"/>
    <w:rsid w:val="004137DF"/>
    <w:rsid w:val="00413D14"/>
    <w:rsid w:val="004140DA"/>
    <w:rsid w:val="004147E4"/>
    <w:rsid w:val="00414FE7"/>
    <w:rsid w:val="00415CD5"/>
    <w:rsid w:val="004164AE"/>
    <w:rsid w:val="0041730C"/>
    <w:rsid w:val="004179DF"/>
    <w:rsid w:val="00417A69"/>
    <w:rsid w:val="0042086B"/>
    <w:rsid w:val="00420B2A"/>
    <w:rsid w:val="004214EE"/>
    <w:rsid w:val="004225D2"/>
    <w:rsid w:val="00422F79"/>
    <w:rsid w:val="0042324E"/>
    <w:rsid w:val="004238A8"/>
    <w:rsid w:val="00423D08"/>
    <w:rsid w:val="00423FDD"/>
    <w:rsid w:val="00424CBA"/>
    <w:rsid w:val="004253FD"/>
    <w:rsid w:val="00425ADA"/>
    <w:rsid w:val="00425BF6"/>
    <w:rsid w:val="00426265"/>
    <w:rsid w:val="004277F1"/>
    <w:rsid w:val="0043033C"/>
    <w:rsid w:val="00430ADE"/>
    <w:rsid w:val="00432465"/>
    <w:rsid w:val="004324CE"/>
    <w:rsid w:val="0043286C"/>
    <w:rsid w:val="004343DE"/>
    <w:rsid w:val="00434888"/>
    <w:rsid w:val="00436FBE"/>
    <w:rsid w:val="004372D8"/>
    <w:rsid w:val="00437618"/>
    <w:rsid w:val="00437CB3"/>
    <w:rsid w:val="0044099E"/>
    <w:rsid w:val="00440EF9"/>
    <w:rsid w:val="0044127C"/>
    <w:rsid w:val="00442403"/>
    <w:rsid w:val="00443C40"/>
    <w:rsid w:val="00445647"/>
    <w:rsid w:val="0044585E"/>
    <w:rsid w:val="00446FF8"/>
    <w:rsid w:val="00447563"/>
    <w:rsid w:val="00447823"/>
    <w:rsid w:val="00450352"/>
    <w:rsid w:val="004504B6"/>
    <w:rsid w:val="00450629"/>
    <w:rsid w:val="004510D4"/>
    <w:rsid w:val="004512FE"/>
    <w:rsid w:val="00452133"/>
    <w:rsid w:val="00454C06"/>
    <w:rsid w:val="0045548C"/>
    <w:rsid w:val="00455536"/>
    <w:rsid w:val="0045583C"/>
    <w:rsid w:val="004558C0"/>
    <w:rsid w:val="00455A2E"/>
    <w:rsid w:val="00455E59"/>
    <w:rsid w:val="004604F0"/>
    <w:rsid w:val="004608E6"/>
    <w:rsid w:val="0046124B"/>
    <w:rsid w:val="00461524"/>
    <w:rsid w:val="00461870"/>
    <w:rsid w:val="0046223B"/>
    <w:rsid w:val="004628A8"/>
    <w:rsid w:val="00463124"/>
    <w:rsid w:val="0046384A"/>
    <w:rsid w:val="00463B03"/>
    <w:rsid w:val="00463BCE"/>
    <w:rsid w:val="0046491B"/>
    <w:rsid w:val="00465EC9"/>
    <w:rsid w:val="004663D8"/>
    <w:rsid w:val="004667DA"/>
    <w:rsid w:val="00466C2F"/>
    <w:rsid w:val="004672EA"/>
    <w:rsid w:val="004674B0"/>
    <w:rsid w:val="00467991"/>
    <w:rsid w:val="00470705"/>
    <w:rsid w:val="004711F1"/>
    <w:rsid w:val="00471239"/>
    <w:rsid w:val="0047162A"/>
    <w:rsid w:val="00471DB1"/>
    <w:rsid w:val="00471F57"/>
    <w:rsid w:val="0047290A"/>
    <w:rsid w:val="00472AE2"/>
    <w:rsid w:val="00472F14"/>
    <w:rsid w:val="00473227"/>
    <w:rsid w:val="00473562"/>
    <w:rsid w:val="00473C11"/>
    <w:rsid w:val="00475896"/>
    <w:rsid w:val="0047743B"/>
    <w:rsid w:val="00480561"/>
    <w:rsid w:val="00481775"/>
    <w:rsid w:val="004819C2"/>
    <w:rsid w:val="00482574"/>
    <w:rsid w:val="004831F1"/>
    <w:rsid w:val="00484E3C"/>
    <w:rsid w:val="00486502"/>
    <w:rsid w:val="00487276"/>
    <w:rsid w:val="004874FA"/>
    <w:rsid w:val="004902BC"/>
    <w:rsid w:val="004930E8"/>
    <w:rsid w:val="004932B3"/>
    <w:rsid w:val="0049394C"/>
    <w:rsid w:val="00493A92"/>
    <w:rsid w:val="004947D9"/>
    <w:rsid w:val="00495EE0"/>
    <w:rsid w:val="004965F8"/>
    <w:rsid w:val="00496881"/>
    <w:rsid w:val="00496CAC"/>
    <w:rsid w:val="0049730B"/>
    <w:rsid w:val="00497A4E"/>
    <w:rsid w:val="00497C06"/>
    <w:rsid w:val="00497C69"/>
    <w:rsid w:val="00497FEF"/>
    <w:rsid w:val="004A0DD9"/>
    <w:rsid w:val="004A3E0D"/>
    <w:rsid w:val="004A48E7"/>
    <w:rsid w:val="004A496E"/>
    <w:rsid w:val="004A4BE0"/>
    <w:rsid w:val="004A551D"/>
    <w:rsid w:val="004A5CA2"/>
    <w:rsid w:val="004A6A48"/>
    <w:rsid w:val="004A6CB6"/>
    <w:rsid w:val="004A6EF0"/>
    <w:rsid w:val="004A7321"/>
    <w:rsid w:val="004A7502"/>
    <w:rsid w:val="004A7FAA"/>
    <w:rsid w:val="004B03F6"/>
    <w:rsid w:val="004B0978"/>
    <w:rsid w:val="004B11EC"/>
    <w:rsid w:val="004B1A20"/>
    <w:rsid w:val="004B2B9B"/>
    <w:rsid w:val="004B2E27"/>
    <w:rsid w:val="004B2FD3"/>
    <w:rsid w:val="004B363F"/>
    <w:rsid w:val="004B387B"/>
    <w:rsid w:val="004B38A2"/>
    <w:rsid w:val="004B3CE4"/>
    <w:rsid w:val="004B4460"/>
    <w:rsid w:val="004B5D1D"/>
    <w:rsid w:val="004B6708"/>
    <w:rsid w:val="004B6891"/>
    <w:rsid w:val="004B6BA2"/>
    <w:rsid w:val="004B700C"/>
    <w:rsid w:val="004B75BE"/>
    <w:rsid w:val="004C2035"/>
    <w:rsid w:val="004C2B27"/>
    <w:rsid w:val="004C2D79"/>
    <w:rsid w:val="004C302C"/>
    <w:rsid w:val="004C31FB"/>
    <w:rsid w:val="004C39A0"/>
    <w:rsid w:val="004C4D61"/>
    <w:rsid w:val="004C5168"/>
    <w:rsid w:val="004C570F"/>
    <w:rsid w:val="004C5E53"/>
    <w:rsid w:val="004C6CA6"/>
    <w:rsid w:val="004C716E"/>
    <w:rsid w:val="004D1405"/>
    <w:rsid w:val="004D1789"/>
    <w:rsid w:val="004D25C6"/>
    <w:rsid w:val="004D375D"/>
    <w:rsid w:val="004D3AD2"/>
    <w:rsid w:val="004D3B36"/>
    <w:rsid w:val="004D49C1"/>
    <w:rsid w:val="004D4FA9"/>
    <w:rsid w:val="004D556B"/>
    <w:rsid w:val="004D6D75"/>
    <w:rsid w:val="004D75DC"/>
    <w:rsid w:val="004E0C5C"/>
    <w:rsid w:val="004E0CCE"/>
    <w:rsid w:val="004E1540"/>
    <w:rsid w:val="004E19D1"/>
    <w:rsid w:val="004E22E6"/>
    <w:rsid w:val="004E2454"/>
    <w:rsid w:val="004E2673"/>
    <w:rsid w:val="004E2971"/>
    <w:rsid w:val="004E3115"/>
    <w:rsid w:val="004E4244"/>
    <w:rsid w:val="004E4628"/>
    <w:rsid w:val="004E4B28"/>
    <w:rsid w:val="004E543D"/>
    <w:rsid w:val="004E5D57"/>
    <w:rsid w:val="004E755C"/>
    <w:rsid w:val="004F1560"/>
    <w:rsid w:val="004F16EF"/>
    <w:rsid w:val="004F1C50"/>
    <w:rsid w:val="004F1F92"/>
    <w:rsid w:val="004F34BC"/>
    <w:rsid w:val="004F49FB"/>
    <w:rsid w:val="004F53E8"/>
    <w:rsid w:val="004F55C1"/>
    <w:rsid w:val="004F5888"/>
    <w:rsid w:val="004F64A5"/>
    <w:rsid w:val="004F64B4"/>
    <w:rsid w:val="004F69C1"/>
    <w:rsid w:val="00500087"/>
    <w:rsid w:val="00500095"/>
    <w:rsid w:val="005000F5"/>
    <w:rsid w:val="005003F1"/>
    <w:rsid w:val="00500D44"/>
    <w:rsid w:val="005017AC"/>
    <w:rsid w:val="00501E0A"/>
    <w:rsid w:val="005032CE"/>
    <w:rsid w:val="0050360E"/>
    <w:rsid w:val="00504976"/>
    <w:rsid w:val="00504C78"/>
    <w:rsid w:val="005051D2"/>
    <w:rsid w:val="00505620"/>
    <w:rsid w:val="00505C8F"/>
    <w:rsid w:val="00506A6E"/>
    <w:rsid w:val="00510700"/>
    <w:rsid w:val="0051074F"/>
    <w:rsid w:val="00510CD7"/>
    <w:rsid w:val="00511BD7"/>
    <w:rsid w:val="00511E0A"/>
    <w:rsid w:val="00511F7C"/>
    <w:rsid w:val="00512150"/>
    <w:rsid w:val="0051221D"/>
    <w:rsid w:val="0051259B"/>
    <w:rsid w:val="005128B3"/>
    <w:rsid w:val="00512976"/>
    <w:rsid w:val="005134A3"/>
    <w:rsid w:val="0051456C"/>
    <w:rsid w:val="00514F5E"/>
    <w:rsid w:val="005153A5"/>
    <w:rsid w:val="005159B7"/>
    <w:rsid w:val="00515D54"/>
    <w:rsid w:val="0051628F"/>
    <w:rsid w:val="00516848"/>
    <w:rsid w:val="00516AC3"/>
    <w:rsid w:val="0051713C"/>
    <w:rsid w:val="0052056E"/>
    <w:rsid w:val="00520689"/>
    <w:rsid w:val="00520774"/>
    <w:rsid w:val="00520A56"/>
    <w:rsid w:val="00520CE4"/>
    <w:rsid w:val="0052123D"/>
    <w:rsid w:val="005218E1"/>
    <w:rsid w:val="00521B12"/>
    <w:rsid w:val="00521BF0"/>
    <w:rsid w:val="00522A9C"/>
    <w:rsid w:val="005242FB"/>
    <w:rsid w:val="00524D71"/>
    <w:rsid w:val="00525182"/>
    <w:rsid w:val="00525A52"/>
    <w:rsid w:val="00525AC4"/>
    <w:rsid w:val="00527FB2"/>
    <w:rsid w:val="00530D0E"/>
    <w:rsid w:val="00532149"/>
    <w:rsid w:val="00533A3D"/>
    <w:rsid w:val="00533ED0"/>
    <w:rsid w:val="00534C53"/>
    <w:rsid w:val="00535501"/>
    <w:rsid w:val="00535AE8"/>
    <w:rsid w:val="00536161"/>
    <w:rsid w:val="005372BE"/>
    <w:rsid w:val="00540459"/>
    <w:rsid w:val="00540515"/>
    <w:rsid w:val="005407A9"/>
    <w:rsid w:val="00540E46"/>
    <w:rsid w:val="00541BEC"/>
    <w:rsid w:val="00542524"/>
    <w:rsid w:val="005427B5"/>
    <w:rsid w:val="00544140"/>
    <w:rsid w:val="0054625A"/>
    <w:rsid w:val="00546422"/>
    <w:rsid w:val="005476EB"/>
    <w:rsid w:val="00547AAF"/>
    <w:rsid w:val="00550F9B"/>
    <w:rsid w:val="0055151B"/>
    <w:rsid w:val="0055186F"/>
    <w:rsid w:val="00551B80"/>
    <w:rsid w:val="0055297D"/>
    <w:rsid w:val="00552D10"/>
    <w:rsid w:val="0055324B"/>
    <w:rsid w:val="00553A58"/>
    <w:rsid w:val="00553C33"/>
    <w:rsid w:val="00553C81"/>
    <w:rsid w:val="005541F3"/>
    <w:rsid w:val="00554998"/>
    <w:rsid w:val="00554A0E"/>
    <w:rsid w:val="00555113"/>
    <w:rsid w:val="00556688"/>
    <w:rsid w:val="00556D5B"/>
    <w:rsid w:val="00560017"/>
    <w:rsid w:val="00560977"/>
    <w:rsid w:val="00561040"/>
    <w:rsid w:val="00561820"/>
    <w:rsid w:val="00561A83"/>
    <w:rsid w:val="00561C65"/>
    <w:rsid w:val="0056229D"/>
    <w:rsid w:val="00563150"/>
    <w:rsid w:val="00563645"/>
    <w:rsid w:val="00563FF5"/>
    <w:rsid w:val="00564A7A"/>
    <w:rsid w:val="00564E69"/>
    <w:rsid w:val="005651F8"/>
    <w:rsid w:val="005652B7"/>
    <w:rsid w:val="00565789"/>
    <w:rsid w:val="005665BD"/>
    <w:rsid w:val="00566C9F"/>
    <w:rsid w:val="00566F35"/>
    <w:rsid w:val="005673AA"/>
    <w:rsid w:val="00567C7C"/>
    <w:rsid w:val="00567E96"/>
    <w:rsid w:val="005724CC"/>
    <w:rsid w:val="00572802"/>
    <w:rsid w:val="00572BBF"/>
    <w:rsid w:val="0057391D"/>
    <w:rsid w:val="005745F9"/>
    <w:rsid w:val="005747EA"/>
    <w:rsid w:val="0057481C"/>
    <w:rsid w:val="0057663B"/>
    <w:rsid w:val="00576957"/>
    <w:rsid w:val="00576D26"/>
    <w:rsid w:val="005776DB"/>
    <w:rsid w:val="00577D94"/>
    <w:rsid w:val="00577DA1"/>
    <w:rsid w:val="00581D08"/>
    <w:rsid w:val="005822C8"/>
    <w:rsid w:val="005823B8"/>
    <w:rsid w:val="00582E30"/>
    <w:rsid w:val="005833F6"/>
    <w:rsid w:val="005835C2"/>
    <w:rsid w:val="005839BF"/>
    <w:rsid w:val="0058436A"/>
    <w:rsid w:val="0058461A"/>
    <w:rsid w:val="00584ABB"/>
    <w:rsid w:val="00585058"/>
    <w:rsid w:val="00585980"/>
    <w:rsid w:val="00586598"/>
    <w:rsid w:val="00586674"/>
    <w:rsid w:val="00586E09"/>
    <w:rsid w:val="0058776B"/>
    <w:rsid w:val="005906C1"/>
    <w:rsid w:val="00590744"/>
    <w:rsid w:val="00592761"/>
    <w:rsid w:val="00592A3F"/>
    <w:rsid w:val="00593B3B"/>
    <w:rsid w:val="00594FBC"/>
    <w:rsid w:val="00594FED"/>
    <w:rsid w:val="0059502B"/>
    <w:rsid w:val="00595622"/>
    <w:rsid w:val="0059595A"/>
    <w:rsid w:val="005967CD"/>
    <w:rsid w:val="00596A40"/>
    <w:rsid w:val="00597D16"/>
    <w:rsid w:val="005A01BA"/>
    <w:rsid w:val="005A0D34"/>
    <w:rsid w:val="005A0F46"/>
    <w:rsid w:val="005A1B27"/>
    <w:rsid w:val="005A1F3B"/>
    <w:rsid w:val="005A203B"/>
    <w:rsid w:val="005A213A"/>
    <w:rsid w:val="005A253A"/>
    <w:rsid w:val="005A349C"/>
    <w:rsid w:val="005A3CD0"/>
    <w:rsid w:val="005A4A7C"/>
    <w:rsid w:val="005A561C"/>
    <w:rsid w:val="005A60F0"/>
    <w:rsid w:val="005A6295"/>
    <w:rsid w:val="005A6C2A"/>
    <w:rsid w:val="005B04E6"/>
    <w:rsid w:val="005B0B64"/>
    <w:rsid w:val="005B0D1C"/>
    <w:rsid w:val="005B1B1E"/>
    <w:rsid w:val="005B1D00"/>
    <w:rsid w:val="005B201F"/>
    <w:rsid w:val="005B2203"/>
    <w:rsid w:val="005B2210"/>
    <w:rsid w:val="005B2AAA"/>
    <w:rsid w:val="005B2DA8"/>
    <w:rsid w:val="005B3004"/>
    <w:rsid w:val="005B36AB"/>
    <w:rsid w:val="005B3FC0"/>
    <w:rsid w:val="005B4661"/>
    <w:rsid w:val="005B476E"/>
    <w:rsid w:val="005B6125"/>
    <w:rsid w:val="005B782B"/>
    <w:rsid w:val="005B7E2C"/>
    <w:rsid w:val="005C01DF"/>
    <w:rsid w:val="005C038A"/>
    <w:rsid w:val="005C0BDA"/>
    <w:rsid w:val="005C11EE"/>
    <w:rsid w:val="005C1365"/>
    <w:rsid w:val="005C1E1B"/>
    <w:rsid w:val="005C3183"/>
    <w:rsid w:val="005C3A44"/>
    <w:rsid w:val="005C4B90"/>
    <w:rsid w:val="005C5001"/>
    <w:rsid w:val="005C6773"/>
    <w:rsid w:val="005C6C62"/>
    <w:rsid w:val="005C6D54"/>
    <w:rsid w:val="005C6DDB"/>
    <w:rsid w:val="005C6DE9"/>
    <w:rsid w:val="005C737D"/>
    <w:rsid w:val="005D0272"/>
    <w:rsid w:val="005D03B7"/>
    <w:rsid w:val="005D0457"/>
    <w:rsid w:val="005D0481"/>
    <w:rsid w:val="005D0E02"/>
    <w:rsid w:val="005D13FC"/>
    <w:rsid w:val="005D2EE4"/>
    <w:rsid w:val="005D3475"/>
    <w:rsid w:val="005D4BB7"/>
    <w:rsid w:val="005D5A55"/>
    <w:rsid w:val="005D5B37"/>
    <w:rsid w:val="005D7B15"/>
    <w:rsid w:val="005E03BD"/>
    <w:rsid w:val="005E0504"/>
    <w:rsid w:val="005E0728"/>
    <w:rsid w:val="005E0F44"/>
    <w:rsid w:val="005E1104"/>
    <w:rsid w:val="005E1309"/>
    <w:rsid w:val="005E2182"/>
    <w:rsid w:val="005E30C3"/>
    <w:rsid w:val="005E31D4"/>
    <w:rsid w:val="005E38CE"/>
    <w:rsid w:val="005E5698"/>
    <w:rsid w:val="005E723D"/>
    <w:rsid w:val="005E7334"/>
    <w:rsid w:val="005E7496"/>
    <w:rsid w:val="005F1140"/>
    <w:rsid w:val="005F1318"/>
    <w:rsid w:val="005F3B2A"/>
    <w:rsid w:val="005F4529"/>
    <w:rsid w:val="005F5B14"/>
    <w:rsid w:val="005F5C50"/>
    <w:rsid w:val="005F631D"/>
    <w:rsid w:val="005F690B"/>
    <w:rsid w:val="005F6BE5"/>
    <w:rsid w:val="006002E8"/>
    <w:rsid w:val="0060062B"/>
    <w:rsid w:val="006009D1"/>
    <w:rsid w:val="00600EF8"/>
    <w:rsid w:val="00601292"/>
    <w:rsid w:val="00601951"/>
    <w:rsid w:val="00601F53"/>
    <w:rsid w:val="00602AE1"/>
    <w:rsid w:val="00602B7E"/>
    <w:rsid w:val="006043C4"/>
    <w:rsid w:val="00604605"/>
    <w:rsid w:val="00604B44"/>
    <w:rsid w:val="00604D6B"/>
    <w:rsid w:val="00604F88"/>
    <w:rsid w:val="00606704"/>
    <w:rsid w:val="00607687"/>
    <w:rsid w:val="00607FE5"/>
    <w:rsid w:val="006109C7"/>
    <w:rsid w:val="006119F5"/>
    <w:rsid w:val="00612D54"/>
    <w:rsid w:val="0061395F"/>
    <w:rsid w:val="00613965"/>
    <w:rsid w:val="00614DC2"/>
    <w:rsid w:val="0061514C"/>
    <w:rsid w:val="006158B1"/>
    <w:rsid w:val="006162B8"/>
    <w:rsid w:val="006164B8"/>
    <w:rsid w:val="006169C3"/>
    <w:rsid w:val="0061793D"/>
    <w:rsid w:val="006200E5"/>
    <w:rsid w:val="0062020C"/>
    <w:rsid w:val="006213C1"/>
    <w:rsid w:val="00621FEB"/>
    <w:rsid w:val="006220C6"/>
    <w:rsid w:val="0062241D"/>
    <w:rsid w:val="006225F8"/>
    <w:rsid w:val="0062376F"/>
    <w:rsid w:val="00623ECF"/>
    <w:rsid w:val="006240BE"/>
    <w:rsid w:val="006243EE"/>
    <w:rsid w:val="00625A57"/>
    <w:rsid w:val="00625E95"/>
    <w:rsid w:val="00627C3C"/>
    <w:rsid w:val="00627CB5"/>
    <w:rsid w:val="00627DCC"/>
    <w:rsid w:val="00630F2C"/>
    <w:rsid w:val="006315D0"/>
    <w:rsid w:val="00631A7F"/>
    <w:rsid w:val="0063251B"/>
    <w:rsid w:val="00632E04"/>
    <w:rsid w:val="006349CD"/>
    <w:rsid w:val="006350A3"/>
    <w:rsid w:val="00635373"/>
    <w:rsid w:val="00635F32"/>
    <w:rsid w:val="0063618F"/>
    <w:rsid w:val="00636D78"/>
    <w:rsid w:val="00636ED8"/>
    <w:rsid w:val="00637148"/>
    <w:rsid w:val="006372C8"/>
    <w:rsid w:val="00637910"/>
    <w:rsid w:val="00637B5A"/>
    <w:rsid w:val="00637DC2"/>
    <w:rsid w:val="00641485"/>
    <w:rsid w:val="006415DE"/>
    <w:rsid w:val="00641F3D"/>
    <w:rsid w:val="0064211F"/>
    <w:rsid w:val="00642656"/>
    <w:rsid w:val="00643204"/>
    <w:rsid w:val="00643E8C"/>
    <w:rsid w:val="00644166"/>
    <w:rsid w:val="006442BA"/>
    <w:rsid w:val="00644A8C"/>
    <w:rsid w:val="00645139"/>
    <w:rsid w:val="00645198"/>
    <w:rsid w:val="00645723"/>
    <w:rsid w:val="00645C70"/>
    <w:rsid w:val="006463A4"/>
    <w:rsid w:val="006465A2"/>
    <w:rsid w:val="00646F50"/>
    <w:rsid w:val="00647C23"/>
    <w:rsid w:val="00647E53"/>
    <w:rsid w:val="00650341"/>
    <w:rsid w:val="00650555"/>
    <w:rsid w:val="00650ACD"/>
    <w:rsid w:val="00650C8B"/>
    <w:rsid w:val="00650F76"/>
    <w:rsid w:val="00652662"/>
    <w:rsid w:val="006526CB"/>
    <w:rsid w:val="00652809"/>
    <w:rsid w:val="00653351"/>
    <w:rsid w:val="00655062"/>
    <w:rsid w:val="006557AA"/>
    <w:rsid w:val="00655D48"/>
    <w:rsid w:val="00656A4C"/>
    <w:rsid w:val="00656EAD"/>
    <w:rsid w:val="00657CE9"/>
    <w:rsid w:val="0066078A"/>
    <w:rsid w:val="00661055"/>
    <w:rsid w:val="00661091"/>
    <w:rsid w:val="00661693"/>
    <w:rsid w:val="00661913"/>
    <w:rsid w:val="00662D7D"/>
    <w:rsid w:val="00662EB0"/>
    <w:rsid w:val="00663103"/>
    <w:rsid w:val="00663259"/>
    <w:rsid w:val="006637CE"/>
    <w:rsid w:val="00663B1E"/>
    <w:rsid w:val="00664A6E"/>
    <w:rsid w:val="00665972"/>
    <w:rsid w:val="0066600E"/>
    <w:rsid w:val="006666A7"/>
    <w:rsid w:val="0066742F"/>
    <w:rsid w:val="0066750C"/>
    <w:rsid w:val="0066759A"/>
    <w:rsid w:val="00667CBB"/>
    <w:rsid w:val="0067023A"/>
    <w:rsid w:val="00670EA9"/>
    <w:rsid w:val="00671BAD"/>
    <w:rsid w:val="00671C21"/>
    <w:rsid w:val="00674E1E"/>
    <w:rsid w:val="00675613"/>
    <w:rsid w:val="00675A36"/>
    <w:rsid w:val="00676422"/>
    <w:rsid w:val="006768B9"/>
    <w:rsid w:val="00676C59"/>
    <w:rsid w:val="0067721F"/>
    <w:rsid w:val="00677441"/>
    <w:rsid w:val="00677AE1"/>
    <w:rsid w:val="00677EB5"/>
    <w:rsid w:val="0068007D"/>
    <w:rsid w:val="0068101A"/>
    <w:rsid w:val="00681A50"/>
    <w:rsid w:val="00681FE3"/>
    <w:rsid w:val="00682112"/>
    <w:rsid w:val="00683F85"/>
    <w:rsid w:val="0068413E"/>
    <w:rsid w:val="00684754"/>
    <w:rsid w:val="00684889"/>
    <w:rsid w:val="00685169"/>
    <w:rsid w:val="00687617"/>
    <w:rsid w:val="00687CA3"/>
    <w:rsid w:val="00690115"/>
    <w:rsid w:val="00690305"/>
    <w:rsid w:val="0069030C"/>
    <w:rsid w:val="00691B2E"/>
    <w:rsid w:val="00692850"/>
    <w:rsid w:val="00693510"/>
    <w:rsid w:val="006938A4"/>
    <w:rsid w:val="00693E52"/>
    <w:rsid w:val="00696558"/>
    <w:rsid w:val="006977A8"/>
    <w:rsid w:val="006A013D"/>
    <w:rsid w:val="006A0F94"/>
    <w:rsid w:val="006A1E33"/>
    <w:rsid w:val="006A1F4F"/>
    <w:rsid w:val="006A210A"/>
    <w:rsid w:val="006A2D01"/>
    <w:rsid w:val="006A32BF"/>
    <w:rsid w:val="006A3376"/>
    <w:rsid w:val="006A3496"/>
    <w:rsid w:val="006A3BD2"/>
    <w:rsid w:val="006A427C"/>
    <w:rsid w:val="006A43CE"/>
    <w:rsid w:val="006A4717"/>
    <w:rsid w:val="006A5325"/>
    <w:rsid w:val="006A56CF"/>
    <w:rsid w:val="006A630E"/>
    <w:rsid w:val="006A6381"/>
    <w:rsid w:val="006A7E1A"/>
    <w:rsid w:val="006B0C6A"/>
    <w:rsid w:val="006B199D"/>
    <w:rsid w:val="006B19DA"/>
    <w:rsid w:val="006B201F"/>
    <w:rsid w:val="006B2332"/>
    <w:rsid w:val="006B25DC"/>
    <w:rsid w:val="006B26E3"/>
    <w:rsid w:val="006B29CD"/>
    <w:rsid w:val="006B3664"/>
    <w:rsid w:val="006B3810"/>
    <w:rsid w:val="006B3B6F"/>
    <w:rsid w:val="006B535B"/>
    <w:rsid w:val="006B5728"/>
    <w:rsid w:val="006B5FE1"/>
    <w:rsid w:val="006B603C"/>
    <w:rsid w:val="006B617A"/>
    <w:rsid w:val="006B6C5F"/>
    <w:rsid w:val="006C1314"/>
    <w:rsid w:val="006C2937"/>
    <w:rsid w:val="006C2B82"/>
    <w:rsid w:val="006C2E0A"/>
    <w:rsid w:val="006C38DF"/>
    <w:rsid w:val="006C4275"/>
    <w:rsid w:val="006C4FC7"/>
    <w:rsid w:val="006C50FA"/>
    <w:rsid w:val="006C5B0E"/>
    <w:rsid w:val="006C5EF1"/>
    <w:rsid w:val="006C61D8"/>
    <w:rsid w:val="006D0410"/>
    <w:rsid w:val="006D0AEA"/>
    <w:rsid w:val="006D1574"/>
    <w:rsid w:val="006D1642"/>
    <w:rsid w:val="006D18AB"/>
    <w:rsid w:val="006D1CCF"/>
    <w:rsid w:val="006D2748"/>
    <w:rsid w:val="006D34AF"/>
    <w:rsid w:val="006D3816"/>
    <w:rsid w:val="006D3952"/>
    <w:rsid w:val="006D4A31"/>
    <w:rsid w:val="006D51A4"/>
    <w:rsid w:val="006D5857"/>
    <w:rsid w:val="006D5C13"/>
    <w:rsid w:val="006D71C9"/>
    <w:rsid w:val="006D7572"/>
    <w:rsid w:val="006D78FF"/>
    <w:rsid w:val="006D7950"/>
    <w:rsid w:val="006D79D7"/>
    <w:rsid w:val="006E0A60"/>
    <w:rsid w:val="006E14CD"/>
    <w:rsid w:val="006E2842"/>
    <w:rsid w:val="006E337F"/>
    <w:rsid w:val="006E35D2"/>
    <w:rsid w:val="006E371D"/>
    <w:rsid w:val="006E5359"/>
    <w:rsid w:val="006E541F"/>
    <w:rsid w:val="006E68C5"/>
    <w:rsid w:val="006E68DC"/>
    <w:rsid w:val="006E69D6"/>
    <w:rsid w:val="006E7D0E"/>
    <w:rsid w:val="006E7DA3"/>
    <w:rsid w:val="006F0232"/>
    <w:rsid w:val="006F080C"/>
    <w:rsid w:val="006F0926"/>
    <w:rsid w:val="006F0A23"/>
    <w:rsid w:val="006F0D25"/>
    <w:rsid w:val="006F12AC"/>
    <w:rsid w:val="006F1481"/>
    <w:rsid w:val="006F1D2A"/>
    <w:rsid w:val="006F25CA"/>
    <w:rsid w:val="006F260D"/>
    <w:rsid w:val="006F2739"/>
    <w:rsid w:val="006F27A6"/>
    <w:rsid w:val="006F2EBB"/>
    <w:rsid w:val="006F4161"/>
    <w:rsid w:val="006F4402"/>
    <w:rsid w:val="006F4463"/>
    <w:rsid w:val="006F5788"/>
    <w:rsid w:val="006F6392"/>
    <w:rsid w:val="006F6727"/>
    <w:rsid w:val="006F7238"/>
    <w:rsid w:val="006F79EE"/>
    <w:rsid w:val="006F7D92"/>
    <w:rsid w:val="00700EE8"/>
    <w:rsid w:val="00701A03"/>
    <w:rsid w:val="0070247E"/>
    <w:rsid w:val="007025E2"/>
    <w:rsid w:val="0070289B"/>
    <w:rsid w:val="00703766"/>
    <w:rsid w:val="007041CE"/>
    <w:rsid w:val="00704BF3"/>
    <w:rsid w:val="00705069"/>
    <w:rsid w:val="00705131"/>
    <w:rsid w:val="0070559E"/>
    <w:rsid w:val="00705FE9"/>
    <w:rsid w:val="0070669A"/>
    <w:rsid w:val="007068A3"/>
    <w:rsid w:val="00706986"/>
    <w:rsid w:val="007076F4"/>
    <w:rsid w:val="00707E7B"/>
    <w:rsid w:val="007110D2"/>
    <w:rsid w:val="007116CB"/>
    <w:rsid w:val="007124F2"/>
    <w:rsid w:val="00712DF4"/>
    <w:rsid w:val="007132DC"/>
    <w:rsid w:val="00714A03"/>
    <w:rsid w:val="00714EC4"/>
    <w:rsid w:val="007152B2"/>
    <w:rsid w:val="0072048E"/>
    <w:rsid w:val="0072087B"/>
    <w:rsid w:val="0072141C"/>
    <w:rsid w:val="00724186"/>
    <w:rsid w:val="0072461D"/>
    <w:rsid w:val="007255EA"/>
    <w:rsid w:val="00725C36"/>
    <w:rsid w:val="007263C4"/>
    <w:rsid w:val="00726634"/>
    <w:rsid w:val="00726BA2"/>
    <w:rsid w:val="007275C5"/>
    <w:rsid w:val="0073033D"/>
    <w:rsid w:val="0073074D"/>
    <w:rsid w:val="0073187E"/>
    <w:rsid w:val="007323CA"/>
    <w:rsid w:val="00732CC1"/>
    <w:rsid w:val="0073393C"/>
    <w:rsid w:val="00733D87"/>
    <w:rsid w:val="00734FF8"/>
    <w:rsid w:val="0073690A"/>
    <w:rsid w:val="00736B68"/>
    <w:rsid w:val="0073719F"/>
    <w:rsid w:val="0073794A"/>
    <w:rsid w:val="00737A5D"/>
    <w:rsid w:val="0074139E"/>
    <w:rsid w:val="00741635"/>
    <w:rsid w:val="00741B9B"/>
    <w:rsid w:val="00741E04"/>
    <w:rsid w:val="00741EAE"/>
    <w:rsid w:val="00742A2F"/>
    <w:rsid w:val="00743D9A"/>
    <w:rsid w:val="00743F76"/>
    <w:rsid w:val="0074749F"/>
    <w:rsid w:val="00747E6E"/>
    <w:rsid w:val="00750720"/>
    <w:rsid w:val="00750722"/>
    <w:rsid w:val="00750898"/>
    <w:rsid w:val="00751440"/>
    <w:rsid w:val="00751629"/>
    <w:rsid w:val="0075164C"/>
    <w:rsid w:val="00751FEA"/>
    <w:rsid w:val="0075269E"/>
    <w:rsid w:val="00752D26"/>
    <w:rsid w:val="007532F1"/>
    <w:rsid w:val="007534A5"/>
    <w:rsid w:val="00753F09"/>
    <w:rsid w:val="007546CE"/>
    <w:rsid w:val="00754BBF"/>
    <w:rsid w:val="00754D59"/>
    <w:rsid w:val="00754FBF"/>
    <w:rsid w:val="007558DD"/>
    <w:rsid w:val="00756480"/>
    <w:rsid w:val="007567E8"/>
    <w:rsid w:val="007570E4"/>
    <w:rsid w:val="007571AC"/>
    <w:rsid w:val="007574D2"/>
    <w:rsid w:val="0075787E"/>
    <w:rsid w:val="007606FF"/>
    <w:rsid w:val="007607AE"/>
    <w:rsid w:val="00760B82"/>
    <w:rsid w:val="00761C1B"/>
    <w:rsid w:val="00761E6F"/>
    <w:rsid w:val="007627DF"/>
    <w:rsid w:val="007635FA"/>
    <w:rsid w:val="00763BC9"/>
    <w:rsid w:val="00764950"/>
    <w:rsid w:val="00765233"/>
    <w:rsid w:val="0076531F"/>
    <w:rsid w:val="00765EA2"/>
    <w:rsid w:val="00766FA8"/>
    <w:rsid w:val="00767DF5"/>
    <w:rsid w:val="00770636"/>
    <w:rsid w:val="007707AB"/>
    <w:rsid w:val="00770B1F"/>
    <w:rsid w:val="0077105B"/>
    <w:rsid w:val="007716C9"/>
    <w:rsid w:val="007719D9"/>
    <w:rsid w:val="00771DD3"/>
    <w:rsid w:val="007720F8"/>
    <w:rsid w:val="0077442D"/>
    <w:rsid w:val="007748B9"/>
    <w:rsid w:val="0077495A"/>
    <w:rsid w:val="00774CBE"/>
    <w:rsid w:val="0077505C"/>
    <w:rsid w:val="007755BA"/>
    <w:rsid w:val="00775725"/>
    <w:rsid w:val="00775890"/>
    <w:rsid w:val="00776E39"/>
    <w:rsid w:val="00777BD1"/>
    <w:rsid w:val="00777CA0"/>
    <w:rsid w:val="00780350"/>
    <w:rsid w:val="00780F8E"/>
    <w:rsid w:val="00781210"/>
    <w:rsid w:val="007817B7"/>
    <w:rsid w:val="00781A4C"/>
    <w:rsid w:val="0078202B"/>
    <w:rsid w:val="00782847"/>
    <w:rsid w:val="007831BC"/>
    <w:rsid w:val="00783435"/>
    <w:rsid w:val="00784188"/>
    <w:rsid w:val="007847DB"/>
    <w:rsid w:val="00784B9C"/>
    <w:rsid w:val="00784FCB"/>
    <w:rsid w:val="007857AB"/>
    <w:rsid w:val="007860DA"/>
    <w:rsid w:val="00786F4D"/>
    <w:rsid w:val="0078710C"/>
    <w:rsid w:val="007871B6"/>
    <w:rsid w:val="00787592"/>
    <w:rsid w:val="00787639"/>
    <w:rsid w:val="0078774D"/>
    <w:rsid w:val="00787A13"/>
    <w:rsid w:val="00790079"/>
    <w:rsid w:val="007903F5"/>
    <w:rsid w:val="00791005"/>
    <w:rsid w:val="00791146"/>
    <w:rsid w:val="00791FDC"/>
    <w:rsid w:val="007928B7"/>
    <w:rsid w:val="00794402"/>
    <w:rsid w:val="00794F51"/>
    <w:rsid w:val="0079530C"/>
    <w:rsid w:val="00795B5F"/>
    <w:rsid w:val="00795CE9"/>
    <w:rsid w:val="0079617C"/>
    <w:rsid w:val="0079698E"/>
    <w:rsid w:val="00796F83"/>
    <w:rsid w:val="0079773D"/>
    <w:rsid w:val="00797979"/>
    <w:rsid w:val="00797BA6"/>
    <w:rsid w:val="007A016A"/>
    <w:rsid w:val="007A0EBC"/>
    <w:rsid w:val="007A1346"/>
    <w:rsid w:val="007A1C15"/>
    <w:rsid w:val="007A310E"/>
    <w:rsid w:val="007A31D9"/>
    <w:rsid w:val="007A3F96"/>
    <w:rsid w:val="007A5C3F"/>
    <w:rsid w:val="007A6804"/>
    <w:rsid w:val="007A700D"/>
    <w:rsid w:val="007B1B2E"/>
    <w:rsid w:val="007B1B3D"/>
    <w:rsid w:val="007B230E"/>
    <w:rsid w:val="007B26FA"/>
    <w:rsid w:val="007B293C"/>
    <w:rsid w:val="007B29DE"/>
    <w:rsid w:val="007B2D06"/>
    <w:rsid w:val="007B39D4"/>
    <w:rsid w:val="007B3AD5"/>
    <w:rsid w:val="007B5357"/>
    <w:rsid w:val="007B5D4B"/>
    <w:rsid w:val="007B756B"/>
    <w:rsid w:val="007B7F23"/>
    <w:rsid w:val="007C0A9B"/>
    <w:rsid w:val="007C1518"/>
    <w:rsid w:val="007C1A0D"/>
    <w:rsid w:val="007C1CC0"/>
    <w:rsid w:val="007C2622"/>
    <w:rsid w:val="007C2CA0"/>
    <w:rsid w:val="007C324C"/>
    <w:rsid w:val="007C3371"/>
    <w:rsid w:val="007C3447"/>
    <w:rsid w:val="007C38B1"/>
    <w:rsid w:val="007C3A75"/>
    <w:rsid w:val="007C3DBA"/>
    <w:rsid w:val="007C456B"/>
    <w:rsid w:val="007C4A84"/>
    <w:rsid w:val="007C570D"/>
    <w:rsid w:val="007C5781"/>
    <w:rsid w:val="007C6910"/>
    <w:rsid w:val="007C74B4"/>
    <w:rsid w:val="007C7CA0"/>
    <w:rsid w:val="007D1AA2"/>
    <w:rsid w:val="007D1D09"/>
    <w:rsid w:val="007D25FC"/>
    <w:rsid w:val="007D3BFC"/>
    <w:rsid w:val="007D3CAE"/>
    <w:rsid w:val="007D3D36"/>
    <w:rsid w:val="007D4053"/>
    <w:rsid w:val="007D489C"/>
    <w:rsid w:val="007D6302"/>
    <w:rsid w:val="007D685E"/>
    <w:rsid w:val="007D6897"/>
    <w:rsid w:val="007D707F"/>
    <w:rsid w:val="007D775D"/>
    <w:rsid w:val="007D7A93"/>
    <w:rsid w:val="007E06DA"/>
    <w:rsid w:val="007E0C87"/>
    <w:rsid w:val="007E2BA5"/>
    <w:rsid w:val="007E3198"/>
    <w:rsid w:val="007E37E4"/>
    <w:rsid w:val="007E5A77"/>
    <w:rsid w:val="007E6209"/>
    <w:rsid w:val="007E77DE"/>
    <w:rsid w:val="007F0AA9"/>
    <w:rsid w:val="007F0DD7"/>
    <w:rsid w:val="007F0E7E"/>
    <w:rsid w:val="007F11B9"/>
    <w:rsid w:val="007F15C7"/>
    <w:rsid w:val="007F1BD1"/>
    <w:rsid w:val="007F1D91"/>
    <w:rsid w:val="007F1E3F"/>
    <w:rsid w:val="007F248B"/>
    <w:rsid w:val="007F26D1"/>
    <w:rsid w:val="007F2AF0"/>
    <w:rsid w:val="007F37C0"/>
    <w:rsid w:val="007F3BCE"/>
    <w:rsid w:val="007F3DF9"/>
    <w:rsid w:val="007F50FC"/>
    <w:rsid w:val="007F5125"/>
    <w:rsid w:val="007F55AE"/>
    <w:rsid w:val="007F5879"/>
    <w:rsid w:val="007F6582"/>
    <w:rsid w:val="007F6C54"/>
    <w:rsid w:val="007F758C"/>
    <w:rsid w:val="007F7710"/>
    <w:rsid w:val="007F7954"/>
    <w:rsid w:val="007F7B2A"/>
    <w:rsid w:val="00800D36"/>
    <w:rsid w:val="00801AB8"/>
    <w:rsid w:val="0080254D"/>
    <w:rsid w:val="008030B7"/>
    <w:rsid w:val="0080403A"/>
    <w:rsid w:val="00805BBC"/>
    <w:rsid w:val="00810951"/>
    <w:rsid w:val="0081115C"/>
    <w:rsid w:val="00811A86"/>
    <w:rsid w:val="00814714"/>
    <w:rsid w:val="00814D43"/>
    <w:rsid w:val="00814ECA"/>
    <w:rsid w:val="00815712"/>
    <w:rsid w:val="00816321"/>
    <w:rsid w:val="0081640D"/>
    <w:rsid w:val="008169A8"/>
    <w:rsid w:val="00816E64"/>
    <w:rsid w:val="008170F2"/>
    <w:rsid w:val="00820AE5"/>
    <w:rsid w:val="00820CC7"/>
    <w:rsid w:val="00820D57"/>
    <w:rsid w:val="00820DF1"/>
    <w:rsid w:val="0082125F"/>
    <w:rsid w:val="00822584"/>
    <w:rsid w:val="00822A28"/>
    <w:rsid w:val="00823B42"/>
    <w:rsid w:val="00823BC9"/>
    <w:rsid w:val="008257B1"/>
    <w:rsid w:val="00826DEB"/>
    <w:rsid w:val="0083109B"/>
    <w:rsid w:val="0083122E"/>
    <w:rsid w:val="0083140E"/>
    <w:rsid w:val="00832350"/>
    <w:rsid w:val="008331BD"/>
    <w:rsid w:val="00833BFD"/>
    <w:rsid w:val="00833F82"/>
    <w:rsid w:val="00834BA3"/>
    <w:rsid w:val="00835042"/>
    <w:rsid w:val="0083529E"/>
    <w:rsid w:val="008353B5"/>
    <w:rsid w:val="0083542F"/>
    <w:rsid w:val="00835806"/>
    <w:rsid w:val="00835D02"/>
    <w:rsid w:val="008368B6"/>
    <w:rsid w:val="008369D9"/>
    <w:rsid w:val="00836ED3"/>
    <w:rsid w:val="00841577"/>
    <w:rsid w:val="0084167A"/>
    <w:rsid w:val="00841D37"/>
    <w:rsid w:val="00841DE2"/>
    <w:rsid w:val="00842593"/>
    <w:rsid w:val="00842BC5"/>
    <w:rsid w:val="008437C0"/>
    <w:rsid w:val="00843C85"/>
    <w:rsid w:val="00843E7B"/>
    <w:rsid w:val="00844F4E"/>
    <w:rsid w:val="0084553F"/>
    <w:rsid w:val="00845E3A"/>
    <w:rsid w:val="0084664C"/>
    <w:rsid w:val="00846D32"/>
    <w:rsid w:val="008476C5"/>
    <w:rsid w:val="00847934"/>
    <w:rsid w:val="00847ED7"/>
    <w:rsid w:val="008516DB"/>
    <w:rsid w:val="00851B16"/>
    <w:rsid w:val="00852C9D"/>
    <w:rsid w:val="00852D4A"/>
    <w:rsid w:val="00852EBE"/>
    <w:rsid w:val="00852F2C"/>
    <w:rsid w:val="008531F2"/>
    <w:rsid w:val="008536B3"/>
    <w:rsid w:val="008556F4"/>
    <w:rsid w:val="0085597E"/>
    <w:rsid w:val="00855C4A"/>
    <w:rsid w:val="0085609A"/>
    <w:rsid w:val="0085611D"/>
    <w:rsid w:val="0085757D"/>
    <w:rsid w:val="00857EA9"/>
    <w:rsid w:val="008604D0"/>
    <w:rsid w:val="00861448"/>
    <w:rsid w:val="00862CDE"/>
    <w:rsid w:val="0086301D"/>
    <w:rsid w:val="0086429B"/>
    <w:rsid w:val="00864429"/>
    <w:rsid w:val="00865056"/>
    <w:rsid w:val="008663AD"/>
    <w:rsid w:val="0086659F"/>
    <w:rsid w:val="008665A6"/>
    <w:rsid w:val="00866720"/>
    <w:rsid w:val="00866BE1"/>
    <w:rsid w:val="00867BA1"/>
    <w:rsid w:val="008703C9"/>
    <w:rsid w:val="00870775"/>
    <w:rsid w:val="00870F7B"/>
    <w:rsid w:val="0087256C"/>
    <w:rsid w:val="00873661"/>
    <w:rsid w:val="008741AF"/>
    <w:rsid w:val="00874328"/>
    <w:rsid w:val="00874A38"/>
    <w:rsid w:val="00874F17"/>
    <w:rsid w:val="00875BA1"/>
    <w:rsid w:val="00876979"/>
    <w:rsid w:val="00877023"/>
    <w:rsid w:val="00877D34"/>
    <w:rsid w:val="00880C51"/>
    <w:rsid w:val="0088104F"/>
    <w:rsid w:val="00881569"/>
    <w:rsid w:val="0088199E"/>
    <w:rsid w:val="00881E42"/>
    <w:rsid w:val="008842EF"/>
    <w:rsid w:val="00884E20"/>
    <w:rsid w:val="00885DDF"/>
    <w:rsid w:val="00887CB4"/>
    <w:rsid w:val="00890538"/>
    <w:rsid w:val="00890728"/>
    <w:rsid w:val="00890846"/>
    <w:rsid w:val="00891B1E"/>
    <w:rsid w:val="00891BE1"/>
    <w:rsid w:val="00892366"/>
    <w:rsid w:val="00892795"/>
    <w:rsid w:val="00892F1A"/>
    <w:rsid w:val="00893CCE"/>
    <w:rsid w:val="00893FAD"/>
    <w:rsid w:val="00894148"/>
    <w:rsid w:val="00894191"/>
    <w:rsid w:val="0089495B"/>
    <w:rsid w:val="008960E8"/>
    <w:rsid w:val="00896118"/>
    <w:rsid w:val="00896B9A"/>
    <w:rsid w:val="0089724C"/>
    <w:rsid w:val="00897B31"/>
    <w:rsid w:val="00897C8C"/>
    <w:rsid w:val="008A0B61"/>
    <w:rsid w:val="008A1ED9"/>
    <w:rsid w:val="008A2FA3"/>
    <w:rsid w:val="008A3B24"/>
    <w:rsid w:val="008A4009"/>
    <w:rsid w:val="008A44BF"/>
    <w:rsid w:val="008A45FB"/>
    <w:rsid w:val="008A4A43"/>
    <w:rsid w:val="008A4FA0"/>
    <w:rsid w:val="008A4FB9"/>
    <w:rsid w:val="008A55F9"/>
    <w:rsid w:val="008A564A"/>
    <w:rsid w:val="008A5752"/>
    <w:rsid w:val="008A61BB"/>
    <w:rsid w:val="008A6449"/>
    <w:rsid w:val="008A7612"/>
    <w:rsid w:val="008B1741"/>
    <w:rsid w:val="008B1A87"/>
    <w:rsid w:val="008B213F"/>
    <w:rsid w:val="008B2216"/>
    <w:rsid w:val="008B290D"/>
    <w:rsid w:val="008B2A5E"/>
    <w:rsid w:val="008B4FF2"/>
    <w:rsid w:val="008B53ED"/>
    <w:rsid w:val="008B58BB"/>
    <w:rsid w:val="008B6302"/>
    <w:rsid w:val="008B6B22"/>
    <w:rsid w:val="008C001C"/>
    <w:rsid w:val="008C0D0E"/>
    <w:rsid w:val="008C1297"/>
    <w:rsid w:val="008C13CE"/>
    <w:rsid w:val="008C188D"/>
    <w:rsid w:val="008C1AA5"/>
    <w:rsid w:val="008C2AAA"/>
    <w:rsid w:val="008C3933"/>
    <w:rsid w:val="008C4052"/>
    <w:rsid w:val="008C4211"/>
    <w:rsid w:val="008C6021"/>
    <w:rsid w:val="008C623E"/>
    <w:rsid w:val="008C6373"/>
    <w:rsid w:val="008C65DC"/>
    <w:rsid w:val="008C67CD"/>
    <w:rsid w:val="008C72DA"/>
    <w:rsid w:val="008D0651"/>
    <w:rsid w:val="008D1BB3"/>
    <w:rsid w:val="008D2101"/>
    <w:rsid w:val="008D224B"/>
    <w:rsid w:val="008D296B"/>
    <w:rsid w:val="008D2C93"/>
    <w:rsid w:val="008D387E"/>
    <w:rsid w:val="008D3880"/>
    <w:rsid w:val="008D44F0"/>
    <w:rsid w:val="008D57C4"/>
    <w:rsid w:val="008D7787"/>
    <w:rsid w:val="008D7E65"/>
    <w:rsid w:val="008D7F47"/>
    <w:rsid w:val="008E1D3C"/>
    <w:rsid w:val="008E2670"/>
    <w:rsid w:val="008E2F2F"/>
    <w:rsid w:val="008E2FB1"/>
    <w:rsid w:val="008E329C"/>
    <w:rsid w:val="008E3586"/>
    <w:rsid w:val="008E3B07"/>
    <w:rsid w:val="008E3C86"/>
    <w:rsid w:val="008E4536"/>
    <w:rsid w:val="008E4BEE"/>
    <w:rsid w:val="008E5683"/>
    <w:rsid w:val="008E5691"/>
    <w:rsid w:val="008E59B2"/>
    <w:rsid w:val="008E5B71"/>
    <w:rsid w:val="008E68C6"/>
    <w:rsid w:val="008E77FA"/>
    <w:rsid w:val="008F01D7"/>
    <w:rsid w:val="008F0EE0"/>
    <w:rsid w:val="008F1AC5"/>
    <w:rsid w:val="008F1B33"/>
    <w:rsid w:val="008F3DB6"/>
    <w:rsid w:val="008F44D9"/>
    <w:rsid w:val="008F48AB"/>
    <w:rsid w:val="008F4C29"/>
    <w:rsid w:val="008F56F1"/>
    <w:rsid w:val="008F5707"/>
    <w:rsid w:val="008F6536"/>
    <w:rsid w:val="008F67DD"/>
    <w:rsid w:val="008F7D07"/>
    <w:rsid w:val="00900EEC"/>
    <w:rsid w:val="00900F81"/>
    <w:rsid w:val="00901230"/>
    <w:rsid w:val="009015C5"/>
    <w:rsid w:val="009015CA"/>
    <w:rsid w:val="00901778"/>
    <w:rsid w:val="009032D5"/>
    <w:rsid w:val="00903639"/>
    <w:rsid w:val="009037FD"/>
    <w:rsid w:val="00904114"/>
    <w:rsid w:val="0090416C"/>
    <w:rsid w:val="009041E2"/>
    <w:rsid w:val="00904E20"/>
    <w:rsid w:val="0090618D"/>
    <w:rsid w:val="0090676D"/>
    <w:rsid w:val="009067E3"/>
    <w:rsid w:val="00907553"/>
    <w:rsid w:val="00907561"/>
    <w:rsid w:val="00907699"/>
    <w:rsid w:val="00910253"/>
    <w:rsid w:val="00910431"/>
    <w:rsid w:val="009105F9"/>
    <w:rsid w:val="009108FA"/>
    <w:rsid w:val="00910C34"/>
    <w:rsid w:val="0091131F"/>
    <w:rsid w:val="00911D0B"/>
    <w:rsid w:val="0091221C"/>
    <w:rsid w:val="009124A7"/>
    <w:rsid w:val="0091319A"/>
    <w:rsid w:val="0091323B"/>
    <w:rsid w:val="009136D7"/>
    <w:rsid w:val="009137CA"/>
    <w:rsid w:val="00914047"/>
    <w:rsid w:val="009140E6"/>
    <w:rsid w:val="00914D7B"/>
    <w:rsid w:val="0091660D"/>
    <w:rsid w:val="009172DB"/>
    <w:rsid w:val="00917900"/>
    <w:rsid w:val="00917D83"/>
    <w:rsid w:val="0092060E"/>
    <w:rsid w:val="009212D2"/>
    <w:rsid w:val="00921F33"/>
    <w:rsid w:val="00922285"/>
    <w:rsid w:val="00922303"/>
    <w:rsid w:val="00922E98"/>
    <w:rsid w:val="00923663"/>
    <w:rsid w:val="0092449C"/>
    <w:rsid w:val="009249E5"/>
    <w:rsid w:val="00925255"/>
    <w:rsid w:val="00925464"/>
    <w:rsid w:val="009256F9"/>
    <w:rsid w:val="00925DEC"/>
    <w:rsid w:val="00927C1A"/>
    <w:rsid w:val="00927F09"/>
    <w:rsid w:val="00930037"/>
    <w:rsid w:val="00930282"/>
    <w:rsid w:val="0093109A"/>
    <w:rsid w:val="009310AC"/>
    <w:rsid w:val="00931716"/>
    <w:rsid w:val="009323A6"/>
    <w:rsid w:val="00932A56"/>
    <w:rsid w:val="00932BD0"/>
    <w:rsid w:val="00933BE0"/>
    <w:rsid w:val="00933C9B"/>
    <w:rsid w:val="00933CC9"/>
    <w:rsid w:val="009340DD"/>
    <w:rsid w:val="00934C5A"/>
    <w:rsid w:val="0093577B"/>
    <w:rsid w:val="0093597E"/>
    <w:rsid w:val="00935C9B"/>
    <w:rsid w:val="009362D2"/>
    <w:rsid w:val="009363AA"/>
    <w:rsid w:val="0093738F"/>
    <w:rsid w:val="00940734"/>
    <w:rsid w:val="00940B2A"/>
    <w:rsid w:val="00940CE6"/>
    <w:rsid w:val="00940FAB"/>
    <w:rsid w:val="00941061"/>
    <w:rsid w:val="00941509"/>
    <w:rsid w:val="009417A3"/>
    <w:rsid w:val="009422E8"/>
    <w:rsid w:val="00943220"/>
    <w:rsid w:val="0094340D"/>
    <w:rsid w:val="00943C22"/>
    <w:rsid w:val="00943DCB"/>
    <w:rsid w:val="00944004"/>
    <w:rsid w:val="0094436C"/>
    <w:rsid w:val="009449E6"/>
    <w:rsid w:val="0094517A"/>
    <w:rsid w:val="0094550C"/>
    <w:rsid w:val="009462E1"/>
    <w:rsid w:val="00951605"/>
    <w:rsid w:val="00951A07"/>
    <w:rsid w:val="00951B29"/>
    <w:rsid w:val="00952142"/>
    <w:rsid w:val="00952199"/>
    <w:rsid w:val="009524ED"/>
    <w:rsid w:val="0095274E"/>
    <w:rsid w:val="0095400A"/>
    <w:rsid w:val="009541A3"/>
    <w:rsid w:val="00954276"/>
    <w:rsid w:val="00954329"/>
    <w:rsid w:val="00954667"/>
    <w:rsid w:val="009549A5"/>
    <w:rsid w:val="00954FE7"/>
    <w:rsid w:val="00956157"/>
    <w:rsid w:val="00956DA2"/>
    <w:rsid w:val="00957013"/>
    <w:rsid w:val="009578C5"/>
    <w:rsid w:val="00957BCC"/>
    <w:rsid w:val="00960179"/>
    <w:rsid w:val="00961444"/>
    <w:rsid w:val="0096148B"/>
    <w:rsid w:val="00962E00"/>
    <w:rsid w:val="00963BDC"/>
    <w:rsid w:val="0096401B"/>
    <w:rsid w:val="0096446E"/>
    <w:rsid w:val="00965829"/>
    <w:rsid w:val="0096596C"/>
    <w:rsid w:val="0096618B"/>
    <w:rsid w:val="00967149"/>
    <w:rsid w:val="0096748B"/>
    <w:rsid w:val="00967F3E"/>
    <w:rsid w:val="0097026D"/>
    <w:rsid w:val="00970379"/>
    <w:rsid w:val="00970EE0"/>
    <w:rsid w:val="00971C39"/>
    <w:rsid w:val="00971CBA"/>
    <w:rsid w:val="0097353B"/>
    <w:rsid w:val="00973DA8"/>
    <w:rsid w:val="00975EC5"/>
    <w:rsid w:val="00976421"/>
    <w:rsid w:val="009764DA"/>
    <w:rsid w:val="00976B98"/>
    <w:rsid w:val="00977C24"/>
    <w:rsid w:val="00977F3F"/>
    <w:rsid w:val="0098017C"/>
    <w:rsid w:val="0098039A"/>
    <w:rsid w:val="00981010"/>
    <w:rsid w:val="009813C3"/>
    <w:rsid w:val="0098158A"/>
    <w:rsid w:val="00981C67"/>
    <w:rsid w:val="009825DF"/>
    <w:rsid w:val="00983437"/>
    <w:rsid w:val="00983CBD"/>
    <w:rsid w:val="00984B7A"/>
    <w:rsid w:val="00984C83"/>
    <w:rsid w:val="00985124"/>
    <w:rsid w:val="00985159"/>
    <w:rsid w:val="00985F95"/>
    <w:rsid w:val="009913B3"/>
    <w:rsid w:val="009913D2"/>
    <w:rsid w:val="0099307F"/>
    <w:rsid w:val="00993C55"/>
    <w:rsid w:val="00993DFA"/>
    <w:rsid w:val="00994388"/>
    <w:rsid w:val="009946C4"/>
    <w:rsid w:val="00994758"/>
    <w:rsid w:val="009948FC"/>
    <w:rsid w:val="00995376"/>
    <w:rsid w:val="00996898"/>
    <w:rsid w:val="0099698C"/>
    <w:rsid w:val="00996BBA"/>
    <w:rsid w:val="00996CCB"/>
    <w:rsid w:val="00996FF2"/>
    <w:rsid w:val="00997A1D"/>
    <w:rsid w:val="009A003C"/>
    <w:rsid w:val="009A1960"/>
    <w:rsid w:val="009A1AC3"/>
    <w:rsid w:val="009A3093"/>
    <w:rsid w:val="009A392C"/>
    <w:rsid w:val="009A55BF"/>
    <w:rsid w:val="009A5F3D"/>
    <w:rsid w:val="009A6879"/>
    <w:rsid w:val="009A6A65"/>
    <w:rsid w:val="009A731F"/>
    <w:rsid w:val="009A7BB4"/>
    <w:rsid w:val="009B0AC9"/>
    <w:rsid w:val="009B1CBC"/>
    <w:rsid w:val="009B204D"/>
    <w:rsid w:val="009B22A5"/>
    <w:rsid w:val="009B270E"/>
    <w:rsid w:val="009B375C"/>
    <w:rsid w:val="009B38CE"/>
    <w:rsid w:val="009B3DD9"/>
    <w:rsid w:val="009B4E49"/>
    <w:rsid w:val="009B5704"/>
    <w:rsid w:val="009B59D6"/>
    <w:rsid w:val="009B5BDB"/>
    <w:rsid w:val="009B6850"/>
    <w:rsid w:val="009C048C"/>
    <w:rsid w:val="009C1DC0"/>
    <w:rsid w:val="009C218A"/>
    <w:rsid w:val="009C329B"/>
    <w:rsid w:val="009C356D"/>
    <w:rsid w:val="009C3590"/>
    <w:rsid w:val="009C36B5"/>
    <w:rsid w:val="009C37E4"/>
    <w:rsid w:val="009C3E3D"/>
    <w:rsid w:val="009C4B35"/>
    <w:rsid w:val="009C4CFC"/>
    <w:rsid w:val="009C5336"/>
    <w:rsid w:val="009C5673"/>
    <w:rsid w:val="009C640A"/>
    <w:rsid w:val="009C64A3"/>
    <w:rsid w:val="009C71B0"/>
    <w:rsid w:val="009C77C5"/>
    <w:rsid w:val="009C7BD3"/>
    <w:rsid w:val="009C7DA6"/>
    <w:rsid w:val="009D0113"/>
    <w:rsid w:val="009D017A"/>
    <w:rsid w:val="009D08EF"/>
    <w:rsid w:val="009D0C22"/>
    <w:rsid w:val="009D0DD9"/>
    <w:rsid w:val="009D18A8"/>
    <w:rsid w:val="009D2601"/>
    <w:rsid w:val="009D4401"/>
    <w:rsid w:val="009D5CD3"/>
    <w:rsid w:val="009D5E49"/>
    <w:rsid w:val="009D6094"/>
    <w:rsid w:val="009D6320"/>
    <w:rsid w:val="009D7606"/>
    <w:rsid w:val="009D7727"/>
    <w:rsid w:val="009E0432"/>
    <w:rsid w:val="009E099D"/>
    <w:rsid w:val="009E0ABE"/>
    <w:rsid w:val="009E19F2"/>
    <w:rsid w:val="009E2057"/>
    <w:rsid w:val="009E264E"/>
    <w:rsid w:val="009E3244"/>
    <w:rsid w:val="009E3B92"/>
    <w:rsid w:val="009E3CC4"/>
    <w:rsid w:val="009E3FAC"/>
    <w:rsid w:val="009E53EB"/>
    <w:rsid w:val="009E5B9F"/>
    <w:rsid w:val="009E6920"/>
    <w:rsid w:val="009E6CEA"/>
    <w:rsid w:val="009E74D8"/>
    <w:rsid w:val="009E787C"/>
    <w:rsid w:val="009F0BCC"/>
    <w:rsid w:val="009F0CCC"/>
    <w:rsid w:val="009F0EBA"/>
    <w:rsid w:val="009F1EA3"/>
    <w:rsid w:val="009F33F9"/>
    <w:rsid w:val="009F35F4"/>
    <w:rsid w:val="009F4ABD"/>
    <w:rsid w:val="009F4E85"/>
    <w:rsid w:val="009F5753"/>
    <w:rsid w:val="009F5B38"/>
    <w:rsid w:val="009F5D88"/>
    <w:rsid w:val="009F6A30"/>
    <w:rsid w:val="009F7E95"/>
    <w:rsid w:val="00A01E48"/>
    <w:rsid w:val="00A028A3"/>
    <w:rsid w:val="00A02EAE"/>
    <w:rsid w:val="00A03299"/>
    <w:rsid w:val="00A03445"/>
    <w:rsid w:val="00A038D5"/>
    <w:rsid w:val="00A03B33"/>
    <w:rsid w:val="00A03C09"/>
    <w:rsid w:val="00A03F28"/>
    <w:rsid w:val="00A04128"/>
    <w:rsid w:val="00A046C9"/>
    <w:rsid w:val="00A04EEC"/>
    <w:rsid w:val="00A0643E"/>
    <w:rsid w:val="00A071F8"/>
    <w:rsid w:val="00A07B36"/>
    <w:rsid w:val="00A112F1"/>
    <w:rsid w:val="00A1173E"/>
    <w:rsid w:val="00A122D7"/>
    <w:rsid w:val="00A131C0"/>
    <w:rsid w:val="00A139D2"/>
    <w:rsid w:val="00A13C87"/>
    <w:rsid w:val="00A149A8"/>
    <w:rsid w:val="00A14CD7"/>
    <w:rsid w:val="00A14D4A"/>
    <w:rsid w:val="00A151F1"/>
    <w:rsid w:val="00A152CC"/>
    <w:rsid w:val="00A154C5"/>
    <w:rsid w:val="00A15AA8"/>
    <w:rsid w:val="00A16104"/>
    <w:rsid w:val="00A16631"/>
    <w:rsid w:val="00A17140"/>
    <w:rsid w:val="00A17187"/>
    <w:rsid w:val="00A17B53"/>
    <w:rsid w:val="00A17F7C"/>
    <w:rsid w:val="00A20698"/>
    <w:rsid w:val="00A2094C"/>
    <w:rsid w:val="00A21A35"/>
    <w:rsid w:val="00A21DE1"/>
    <w:rsid w:val="00A22C5F"/>
    <w:rsid w:val="00A23622"/>
    <w:rsid w:val="00A2394C"/>
    <w:rsid w:val="00A23969"/>
    <w:rsid w:val="00A23BD0"/>
    <w:rsid w:val="00A247B6"/>
    <w:rsid w:val="00A25BB3"/>
    <w:rsid w:val="00A266BE"/>
    <w:rsid w:val="00A275B8"/>
    <w:rsid w:val="00A2766C"/>
    <w:rsid w:val="00A27687"/>
    <w:rsid w:val="00A27DDB"/>
    <w:rsid w:val="00A30C54"/>
    <w:rsid w:val="00A312BB"/>
    <w:rsid w:val="00A31500"/>
    <w:rsid w:val="00A317EF"/>
    <w:rsid w:val="00A31AF3"/>
    <w:rsid w:val="00A31F50"/>
    <w:rsid w:val="00A32A9D"/>
    <w:rsid w:val="00A3372B"/>
    <w:rsid w:val="00A33A39"/>
    <w:rsid w:val="00A35168"/>
    <w:rsid w:val="00A3518A"/>
    <w:rsid w:val="00A35C5A"/>
    <w:rsid w:val="00A36A3F"/>
    <w:rsid w:val="00A37ECA"/>
    <w:rsid w:val="00A404CC"/>
    <w:rsid w:val="00A4050C"/>
    <w:rsid w:val="00A41152"/>
    <w:rsid w:val="00A44A46"/>
    <w:rsid w:val="00A45A15"/>
    <w:rsid w:val="00A4653D"/>
    <w:rsid w:val="00A46B17"/>
    <w:rsid w:val="00A51435"/>
    <w:rsid w:val="00A51927"/>
    <w:rsid w:val="00A51AEC"/>
    <w:rsid w:val="00A51EA7"/>
    <w:rsid w:val="00A51F23"/>
    <w:rsid w:val="00A53636"/>
    <w:rsid w:val="00A5416B"/>
    <w:rsid w:val="00A551C9"/>
    <w:rsid w:val="00A55EBF"/>
    <w:rsid w:val="00A6065C"/>
    <w:rsid w:val="00A6066D"/>
    <w:rsid w:val="00A61173"/>
    <w:rsid w:val="00A6131D"/>
    <w:rsid w:val="00A617E4"/>
    <w:rsid w:val="00A617E7"/>
    <w:rsid w:val="00A62545"/>
    <w:rsid w:val="00A64E8D"/>
    <w:rsid w:val="00A65430"/>
    <w:rsid w:val="00A65496"/>
    <w:rsid w:val="00A6582C"/>
    <w:rsid w:val="00A65D25"/>
    <w:rsid w:val="00A670C4"/>
    <w:rsid w:val="00A676C0"/>
    <w:rsid w:val="00A67F5F"/>
    <w:rsid w:val="00A70377"/>
    <w:rsid w:val="00A7069F"/>
    <w:rsid w:val="00A708A8"/>
    <w:rsid w:val="00A710F8"/>
    <w:rsid w:val="00A715F1"/>
    <w:rsid w:val="00A72740"/>
    <w:rsid w:val="00A727BB"/>
    <w:rsid w:val="00A73067"/>
    <w:rsid w:val="00A73C01"/>
    <w:rsid w:val="00A745A1"/>
    <w:rsid w:val="00A74BE4"/>
    <w:rsid w:val="00A758D2"/>
    <w:rsid w:val="00A75A12"/>
    <w:rsid w:val="00A762C5"/>
    <w:rsid w:val="00A7664E"/>
    <w:rsid w:val="00A7670B"/>
    <w:rsid w:val="00A76F3F"/>
    <w:rsid w:val="00A7702E"/>
    <w:rsid w:val="00A805B3"/>
    <w:rsid w:val="00A80757"/>
    <w:rsid w:val="00A80846"/>
    <w:rsid w:val="00A80A69"/>
    <w:rsid w:val="00A82AF2"/>
    <w:rsid w:val="00A82B78"/>
    <w:rsid w:val="00A8303B"/>
    <w:rsid w:val="00A853A1"/>
    <w:rsid w:val="00A85C34"/>
    <w:rsid w:val="00A86500"/>
    <w:rsid w:val="00A8686B"/>
    <w:rsid w:val="00A87D6F"/>
    <w:rsid w:val="00A87ECB"/>
    <w:rsid w:val="00A9177E"/>
    <w:rsid w:val="00A92056"/>
    <w:rsid w:val="00A9252A"/>
    <w:rsid w:val="00A933AF"/>
    <w:rsid w:val="00A939C7"/>
    <w:rsid w:val="00A93D52"/>
    <w:rsid w:val="00A94DC7"/>
    <w:rsid w:val="00A94EF6"/>
    <w:rsid w:val="00A96604"/>
    <w:rsid w:val="00A96B7D"/>
    <w:rsid w:val="00A96BBB"/>
    <w:rsid w:val="00A97140"/>
    <w:rsid w:val="00A972EE"/>
    <w:rsid w:val="00A973DB"/>
    <w:rsid w:val="00AA0793"/>
    <w:rsid w:val="00AA0E44"/>
    <w:rsid w:val="00AA1837"/>
    <w:rsid w:val="00AA1CA4"/>
    <w:rsid w:val="00AA1EB5"/>
    <w:rsid w:val="00AA1EB8"/>
    <w:rsid w:val="00AA4FF5"/>
    <w:rsid w:val="00AA50C6"/>
    <w:rsid w:val="00AA50DD"/>
    <w:rsid w:val="00AA5BDA"/>
    <w:rsid w:val="00AA5E0F"/>
    <w:rsid w:val="00AA5FBB"/>
    <w:rsid w:val="00AA7560"/>
    <w:rsid w:val="00AA7704"/>
    <w:rsid w:val="00AA7B8F"/>
    <w:rsid w:val="00AB0DBF"/>
    <w:rsid w:val="00AB1614"/>
    <w:rsid w:val="00AB21FE"/>
    <w:rsid w:val="00AB298D"/>
    <w:rsid w:val="00AB2B7E"/>
    <w:rsid w:val="00AB3B9D"/>
    <w:rsid w:val="00AB442F"/>
    <w:rsid w:val="00AB47D5"/>
    <w:rsid w:val="00AB4B3F"/>
    <w:rsid w:val="00AB4E6D"/>
    <w:rsid w:val="00AB5B69"/>
    <w:rsid w:val="00AB715E"/>
    <w:rsid w:val="00AB7931"/>
    <w:rsid w:val="00AC026C"/>
    <w:rsid w:val="00AC033A"/>
    <w:rsid w:val="00AC0626"/>
    <w:rsid w:val="00AC0675"/>
    <w:rsid w:val="00AC0F18"/>
    <w:rsid w:val="00AC1204"/>
    <w:rsid w:val="00AC1F69"/>
    <w:rsid w:val="00AC302E"/>
    <w:rsid w:val="00AC381D"/>
    <w:rsid w:val="00AC4EDA"/>
    <w:rsid w:val="00AC5264"/>
    <w:rsid w:val="00AC6ED1"/>
    <w:rsid w:val="00AC6FD6"/>
    <w:rsid w:val="00AC7076"/>
    <w:rsid w:val="00AC7104"/>
    <w:rsid w:val="00AC7153"/>
    <w:rsid w:val="00AC7299"/>
    <w:rsid w:val="00AC795A"/>
    <w:rsid w:val="00AD02A5"/>
    <w:rsid w:val="00AD02B4"/>
    <w:rsid w:val="00AD14D2"/>
    <w:rsid w:val="00AD2041"/>
    <w:rsid w:val="00AD2341"/>
    <w:rsid w:val="00AD3841"/>
    <w:rsid w:val="00AD3A24"/>
    <w:rsid w:val="00AD3AA3"/>
    <w:rsid w:val="00AD423E"/>
    <w:rsid w:val="00AD43E8"/>
    <w:rsid w:val="00AD4A71"/>
    <w:rsid w:val="00AD50BF"/>
    <w:rsid w:val="00AD5DB1"/>
    <w:rsid w:val="00AD6083"/>
    <w:rsid w:val="00AD6316"/>
    <w:rsid w:val="00AD6E32"/>
    <w:rsid w:val="00AD75BC"/>
    <w:rsid w:val="00AD778B"/>
    <w:rsid w:val="00AE0510"/>
    <w:rsid w:val="00AE10CA"/>
    <w:rsid w:val="00AE10F0"/>
    <w:rsid w:val="00AE11EA"/>
    <w:rsid w:val="00AE1462"/>
    <w:rsid w:val="00AE2D23"/>
    <w:rsid w:val="00AE4E2B"/>
    <w:rsid w:val="00AE5813"/>
    <w:rsid w:val="00AE5A42"/>
    <w:rsid w:val="00AE5EC6"/>
    <w:rsid w:val="00AE60E6"/>
    <w:rsid w:val="00AE71B8"/>
    <w:rsid w:val="00AF1863"/>
    <w:rsid w:val="00AF1886"/>
    <w:rsid w:val="00AF1D81"/>
    <w:rsid w:val="00AF1E4A"/>
    <w:rsid w:val="00AF2033"/>
    <w:rsid w:val="00AF271A"/>
    <w:rsid w:val="00AF28A5"/>
    <w:rsid w:val="00AF2CAC"/>
    <w:rsid w:val="00AF3075"/>
    <w:rsid w:val="00AF3F3A"/>
    <w:rsid w:val="00AF4126"/>
    <w:rsid w:val="00AF49C6"/>
    <w:rsid w:val="00AF4DC1"/>
    <w:rsid w:val="00AF5AFF"/>
    <w:rsid w:val="00AF6679"/>
    <w:rsid w:val="00AF7321"/>
    <w:rsid w:val="00AF7589"/>
    <w:rsid w:val="00AF7C95"/>
    <w:rsid w:val="00B00A7B"/>
    <w:rsid w:val="00B01985"/>
    <w:rsid w:val="00B044EC"/>
    <w:rsid w:val="00B05DB7"/>
    <w:rsid w:val="00B06178"/>
    <w:rsid w:val="00B06244"/>
    <w:rsid w:val="00B065AC"/>
    <w:rsid w:val="00B067FC"/>
    <w:rsid w:val="00B1007F"/>
    <w:rsid w:val="00B12686"/>
    <w:rsid w:val="00B12CB6"/>
    <w:rsid w:val="00B138DA"/>
    <w:rsid w:val="00B138E4"/>
    <w:rsid w:val="00B141F8"/>
    <w:rsid w:val="00B143CC"/>
    <w:rsid w:val="00B14A78"/>
    <w:rsid w:val="00B14D78"/>
    <w:rsid w:val="00B15574"/>
    <w:rsid w:val="00B15ABB"/>
    <w:rsid w:val="00B15F97"/>
    <w:rsid w:val="00B161C9"/>
    <w:rsid w:val="00B16F69"/>
    <w:rsid w:val="00B202D6"/>
    <w:rsid w:val="00B212F6"/>
    <w:rsid w:val="00B22B86"/>
    <w:rsid w:val="00B22D54"/>
    <w:rsid w:val="00B22D92"/>
    <w:rsid w:val="00B22FB0"/>
    <w:rsid w:val="00B23176"/>
    <w:rsid w:val="00B23337"/>
    <w:rsid w:val="00B234B2"/>
    <w:rsid w:val="00B23585"/>
    <w:rsid w:val="00B23B96"/>
    <w:rsid w:val="00B24733"/>
    <w:rsid w:val="00B24F1B"/>
    <w:rsid w:val="00B254F8"/>
    <w:rsid w:val="00B262F1"/>
    <w:rsid w:val="00B264B6"/>
    <w:rsid w:val="00B2694F"/>
    <w:rsid w:val="00B2731E"/>
    <w:rsid w:val="00B27588"/>
    <w:rsid w:val="00B277BC"/>
    <w:rsid w:val="00B278F8"/>
    <w:rsid w:val="00B27AEB"/>
    <w:rsid w:val="00B3071F"/>
    <w:rsid w:val="00B30A51"/>
    <w:rsid w:val="00B30B79"/>
    <w:rsid w:val="00B30F22"/>
    <w:rsid w:val="00B32EDA"/>
    <w:rsid w:val="00B33877"/>
    <w:rsid w:val="00B34800"/>
    <w:rsid w:val="00B34D51"/>
    <w:rsid w:val="00B352A4"/>
    <w:rsid w:val="00B36C07"/>
    <w:rsid w:val="00B374EF"/>
    <w:rsid w:val="00B37A96"/>
    <w:rsid w:val="00B37CDD"/>
    <w:rsid w:val="00B40A1A"/>
    <w:rsid w:val="00B40F59"/>
    <w:rsid w:val="00B42474"/>
    <w:rsid w:val="00B42C50"/>
    <w:rsid w:val="00B44182"/>
    <w:rsid w:val="00B4474F"/>
    <w:rsid w:val="00B44E8C"/>
    <w:rsid w:val="00B45A50"/>
    <w:rsid w:val="00B45E68"/>
    <w:rsid w:val="00B46A0B"/>
    <w:rsid w:val="00B47A38"/>
    <w:rsid w:val="00B47E0E"/>
    <w:rsid w:val="00B51065"/>
    <w:rsid w:val="00B51077"/>
    <w:rsid w:val="00B518E6"/>
    <w:rsid w:val="00B51E56"/>
    <w:rsid w:val="00B5200B"/>
    <w:rsid w:val="00B5269B"/>
    <w:rsid w:val="00B54FB2"/>
    <w:rsid w:val="00B55C7D"/>
    <w:rsid w:val="00B560B4"/>
    <w:rsid w:val="00B575BF"/>
    <w:rsid w:val="00B57FCA"/>
    <w:rsid w:val="00B60ED5"/>
    <w:rsid w:val="00B6133F"/>
    <w:rsid w:val="00B615E0"/>
    <w:rsid w:val="00B620A6"/>
    <w:rsid w:val="00B6319E"/>
    <w:rsid w:val="00B63CC6"/>
    <w:rsid w:val="00B63E73"/>
    <w:rsid w:val="00B646C0"/>
    <w:rsid w:val="00B66530"/>
    <w:rsid w:val="00B66732"/>
    <w:rsid w:val="00B66926"/>
    <w:rsid w:val="00B6788F"/>
    <w:rsid w:val="00B71201"/>
    <w:rsid w:val="00B71588"/>
    <w:rsid w:val="00B71A09"/>
    <w:rsid w:val="00B71AF5"/>
    <w:rsid w:val="00B71FA5"/>
    <w:rsid w:val="00B721E4"/>
    <w:rsid w:val="00B722E7"/>
    <w:rsid w:val="00B74F92"/>
    <w:rsid w:val="00B766AA"/>
    <w:rsid w:val="00B767C3"/>
    <w:rsid w:val="00B772E0"/>
    <w:rsid w:val="00B80076"/>
    <w:rsid w:val="00B8007E"/>
    <w:rsid w:val="00B80D1F"/>
    <w:rsid w:val="00B8175C"/>
    <w:rsid w:val="00B81A66"/>
    <w:rsid w:val="00B82949"/>
    <w:rsid w:val="00B83614"/>
    <w:rsid w:val="00B84024"/>
    <w:rsid w:val="00B843A8"/>
    <w:rsid w:val="00B847DA"/>
    <w:rsid w:val="00B84A34"/>
    <w:rsid w:val="00B84E9C"/>
    <w:rsid w:val="00B85367"/>
    <w:rsid w:val="00B85C21"/>
    <w:rsid w:val="00B86C42"/>
    <w:rsid w:val="00B870D8"/>
    <w:rsid w:val="00B913AB"/>
    <w:rsid w:val="00B92783"/>
    <w:rsid w:val="00B934C5"/>
    <w:rsid w:val="00B9365E"/>
    <w:rsid w:val="00B94340"/>
    <w:rsid w:val="00B95464"/>
    <w:rsid w:val="00B95957"/>
    <w:rsid w:val="00B96C20"/>
    <w:rsid w:val="00B97375"/>
    <w:rsid w:val="00BA1530"/>
    <w:rsid w:val="00BA1569"/>
    <w:rsid w:val="00BA1D15"/>
    <w:rsid w:val="00BA35EC"/>
    <w:rsid w:val="00BA3831"/>
    <w:rsid w:val="00BA482B"/>
    <w:rsid w:val="00BA4D31"/>
    <w:rsid w:val="00BA686C"/>
    <w:rsid w:val="00BA6EEA"/>
    <w:rsid w:val="00BA6F18"/>
    <w:rsid w:val="00BA7CF9"/>
    <w:rsid w:val="00BB24B9"/>
    <w:rsid w:val="00BB254A"/>
    <w:rsid w:val="00BB2BB9"/>
    <w:rsid w:val="00BB2CCC"/>
    <w:rsid w:val="00BB2E67"/>
    <w:rsid w:val="00BB3D7F"/>
    <w:rsid w:val="00BB4025"/>
    <w:rsid w:val="00BB4123"/>
    <w:rsid w:val="00BB41E7"/>
    <w:rsid w:val="00BB44E7"/>
    <w:rsid w:val="00BB5053"/>
    <w:rsid w:val="00BB5B13"/>
    <w:rsid w:val="00BB605E"/>
    <w:rsid w:val="00BB6202"/>
    <w:rsid w:val="00BB638D"/>
    <w:rsid w:val="00BB6F24"/>
    <w:rsid w:val="00BB715D"/>
    <w:rsid w:val="00BB7270"/>
    <w:rsid w:val="00BC217F"/>
    <w:rsid w:val="00BC261F"/>
    <w:rsid w:val="00BC3374"/>
    <w:rsid w:val="00BC33C4"/>
    <w:rsid w:val="00BC38B5"/>
    <w:rsid w:val="00BC4CD9"/>
    <w:rsid w:val="00BC5361"/>
    <w:rsid w:val="00BC5EA2"/>
    <w:rsid w:val="00BC6578"/>
    <w:rsid w:val="00BC72F9"/>
    <w:rsid w:val="00BC73F2"/>
    <w:rsid w:val="00BC7619"/>
    <w:rsid w:val="00BD0936"/>
    <w:rsid w:val="00BD24E7"/>
    <w:rsid w:val="00BD2E3D"/>
    <w:rsid w:val="00BD37B2"/>
    <w:rsid w:val="00BD3A11"/>
    <w:rsid w:val="00BD4535"/>
    <w:rsid w:val="00BD5741"/>
    <w:rsid w:val="00BD6CAD"/>
    <w:rsid w:val="00BD766A"/>
    <w:rsid w:val="00BD77B1"/>
    <w:rsid w:val="00BD7918"/>
    <w:rsid w:val="00BD7E10"/>
    <w:rsid w:val="00BD7F0D"/>
    <w:rsid w:val="00BE14DC"/>
    <w:rsid w:val="00BE23AF"/>
    <w:rsid w:val="00BE2B72"/>
    <w:rsid w:val="00BE31E2"/>
    <w:rsid w:val="00BE39EA"/>
    <w:rsid w:val="00BE443D"/>
    <w:rsid w:val="00BE4631"/>
    <w:rsid w:val="00BE48F4"/>
    <w:rsid w:val="00BE4CF6"/>
    <w:rsid w:val="00BE5293"/>
    <w:rsid w:val="00BE53E5"/>
    <w:rsid w:val="00BE60CA"/>
    <w:rsid w:val="00BE60FE"/>
    <w:rsid w:val="00BE77F0"/>
    <w:rsid w:val="00BF0E43"/>
    <w:rsid w:val="00BF1232"/>
    <w:rsid w:val="00BF1A3A"/>
    <w:rsid w:val="00BF23A6"/>
    <w:rsid w:val="00BF2C72"/>
    <w:rsid w:val="00BF3327"/>
    <w:rsid w:val="00BF35E5"/>
    <w:rsid w:val="00BF41AB"/>
    <w:rsid w:val="00BF488C"/>
    <w:rsid w:val="00BF59DE"/>
    <w:rsid w:val="00BF75DE"/>
    <w:rsid w:val="00C0021A"/>
    <w:rsid w:val="00C00E70"/>
    <w:rsid w:val="00C01C49"/>
    <w:rsid w:val="00C024D5"/>
    <w:rsid w:val="00C03752"/>
    <w:rsid w:val="00C041E8"/>
    <w:rsid w:val="00C0445A"/>
    <w:rsid w:val="00C0447A"/>
    <w:rsid w:val="00C055C8"/>
    <w:rsid w:val="00C06476"/>
    <w:rsid w:val="00C0698C"/>
    <w:rsid w:val="00C07707"/>
    <w:rsid w:val="00C07EB1"/>
    <w:rsid w:val="00C10F4F"/>
    <w:rsid w:val="00C11146"/>
    <w:rsid w:val="00C1116D"/>
    <w:rsid w:val="00C113B5"/>
    <w:rsid w:val="00C119FE"/>
    <w:rsid w:val="00C11E24"/>
    <w:rsid w:val="00C120BA"/>
    <w:rsid w:val="00C12763"/>
    <w:rsid w:val="00C12B38"/>
    <w:rsid w:val="00C1475D"/>
    <w:rsid w:val="00C14854"/>
    <w:rsid w:val="00C15087"/>
    <w:rsid w:val="00C1550C"/>
    <w:rsid w:val="00C15624"/>
    <w:rsid w:val="00C15D50"/>
    <w:rsid w:val="00C1668F"/>
    <w:rsid w:val="00C16F39"/>
    <w:rsid w:val="00C17086"/>
    <w:rsid w:val="00C1754A"/>
    <w:rsid w:val="00C177EE"/>
    <w:rsid w:val="00C17BC7"/>
    <w:rsid w:val="00C17ED8"/>
    <w:rsid w:val="00C203F0"/>
    <w:rsid w:val="00C211B6"/>
    <w:rsid w:val="00C21677"/>
    <w:rsid w:val="00C217EB"/>
    <w:rsid w:val="00C21852"/>
    <w:rsid w:val="00C21B1F"/>
    <w:rsid w:val="00C22D4B"/>
    <w:rsid w:val="00C230B5"/>
    <w:rsid w:val="00C231A9"/>
    <w:rsid w:val="00C2357C"/>
    <w:rsid w:val="00C23590"/>
    <w:rsid w:val="00C23DCE"/>
    <w:rsid w:val="00C24092"/>
    <w:rsid w:val="00C241DD"/>
    <w:rsid w:val="00C24377"/>
    <w:rsid w:val="00C251A1"/>
    <w:rsid w:val="00C2554E"/>
    <w:rsid w:val="00C26267"/>
    <w:rsid w:val="00C2669E"/>
    <w:rsid w:val="00C30958"/>
    <w:rsid w:val="00C30A20"/>
    <w:rsid w:val="00C30AB9"/>
    <w:rsid w:val="00C3250C"/>
    <w:rsid w:val="00C329B5"/>
    <w:rsid w:val="00C330C7"/>
    <w:rsid w:val="00C335BA"/>
    <w:rsid w:val="00C33902"/>
    <w:rsid w:val="00C344BA"/>
    <w:rsid w:val="00C34A8D"/>
    <w:rsid w:val="00C353F3"/>
    <w:rsid w:val="00C357F9"/>
    <w:rsid w:val="00C35EC8"/>
    <w:rsid w:val="00C37BCE"/>
    <w:rsid w:val="00C403C6"/>
    <w:rsid w:val="00C41482"/>
    <w:rsid w:val="00C4168B"/>
    <w:rsid w:val="00C41ADB"/>
    <w:rsid w:val="00C42282"/>
    <w:rsid w:val="00C430A5"/>
    <w:rsid w:val="00C43307"/>
    <w:rsid w:val="00C454FC"/>
    <w:rsid w:val="00C4651F"/>
    <w:rsid w:val="00C4678B"/>
    <w:rsid w:val="00C4695E"/>
    <w:rsid w:val="00C47343"/>
    <w:rsid w:val="00C47C66"/>
    <w:rsid w:val="00C50C0C"/>
    <w:rsid w:val="00C51456"/>
    <w:rsid w:val="00C5152E"/>
    <w:rsid w:val="00C51E0B"/>
    <w:rsid w:val="00C52C49"/>
    <w:rsid w:val="00C5320C"/>
    <w:rsid w:val="00C542BD"/>
    <w:rsid w:val="00C54974"/>
    <w:rsid w:val="00C55905"/>
    <w:rsid w:val="00C56FBB"/>
    <w:rsid w:val="00C57EFA"/>
    <w:rsid w:val="00C607B1"/>
    <w:rsid w:val="00C60EAB"/>
    <w:rsid w:val="00C61928"/>
    <w:rsid w:val="00C631C9"/>
    <w:rsid w:val="00C659F8"/>
    <w:rsid w:val="00C65A1C"/>
    <w:rsid w:val="00C663CB"/>
    <w:rsid w:val="00C6739B"/>
    <w:rsid w:val="00C67C50"/>
    <w:rsid w:val="00C703A8"/>
    <w:rsid w:val="00C70854"/>
    <w:rsid w:val="00C71B31"/>
    <w:rsid w:val="00C726D3"/>
    <w:rsid w:val="00C7451F"/>
    <w:rsid w:val="00C74DD6"/>
    <w:rsid w:val="00C74FD7"/>
    <w:rsid w:val="00C76F28"/>
    <w:rsid w:val="00C77569"/>
    <w:rsid w:val="00C77E50"/>
    <w:rsid w:val="00C8009F"/>
    <w:rsid w:val="00C801EF"/>
    <w:rsid w:val="00C80C65"/>
    <w:rsid w:val="00C811F5"/>
    <w:rsid w:val="00C815BA"/>
    <w:rsid w:val="00C818FE"/>
    <w:rsid w:val="00C81E3C"/>
    <w:rsid w:val="00C8293E"/>
    <w:rsid w:val="00C82F0E"/>
    <w:rsid w:val="00C831D8"/>
    <w:rsid w:val="00C83B9F"/>
    <w:rsid w:val="00C83EB2"/>
    <w:rsid w:val="00C84D29"/>
    <w:rsid w:val="00C84DFB"/>
    <w:rsid w:val="00C8542B"/>
    <w:rsid w:val="00C85537"/>
    <w:rsid w:val="00C85B0F"/>
    <w:rsid w:val="00C8618F"/>
    <w:rsid w:val="00C86363"/>
    <w:rsid w:val="00C863FF"/>
    <w:rsid w:val="00C865D8"/>
    <w:rsid w:val="00C866F7"/>
    <w:rsid w:val="00C87CCF"/>
    <w:rsid w:val="00C90899"/>
    <w:rsid w:val="00C910BF"/>
    <w:rsid w:val="00C911A1"/>
    <w:rsid w:val="00C916BC"/>
    <w:rsid w:val="00C9195D"/>
    <w:rsid w:val="00C91A6A"/>
    <w:rsid w:val="00C91AFF"/>
    <w:rsid w:val="00C934D0"/>
    <w:rsid w:val="00C94136"/>
    <w:rsid w:val="00C9414B"/>
    <w:rsid w:val="00C9462D"/>
    <w:rsid w:val="00C95073"/>
    <w:rsid w:val="00C96AF4"/>
    <w:rsid w:val="00C9704E"/>
    <w:rsid w:val="00C97E4D"/>
    <w:rsid w:val="00CA199F"/>
    <w:rsid w:val="00CA33DD"/>
    <w:rsid w:val="00CA46B1"/>
    <w:rsid w:val="00CA48F9"/>
    <w:rsid w:val="00CA49ED"/>
    <w:rsid w:val="00CA4B72"/>
    <w:rsid w:val="00CA56A1"/>
    <w:rsid w:val="00CA59EF"/>
    <w:rsid w:val="00CA5D58"/>
    <w:rsid w:val="00CA61D2"/>
    <w:rsid w:val="00CA6C29"/>
    <w:rsid w:val="00CA6FA1"/>
    <w:rsid w:val="00CA7053"/>
    <w:rsid w:val="00CA7A4C"/>
    <w:rsid w:val="00CB03C2"/>
    <w:rsid w:val="00CB0E6C"/>
    <w:rsid w:val="00CB139B"/>
    <w:rsid w:val="00CB1785"/>
    <w:rsid w:val="00CB19E9"/>
    <w:rsid w:val="00CB1EE9"/>
    <w:rsid w:val="00CB3695"/>
    <w:rsid w:val="00CB40F8"/>
    <w:rsid w:val="00CB45E3"/>
    <w:rsid w:val="00CB58E9"/>
    <w:rsid w:val="00CB5C51"/>
    <w:rsid w:val="00CB645E"/>
    <w:rsid w:val="00CB65E6"/>
    <w:rsid w:val="00CB6D93"/>
    <w:rsid w:val="00CC02BA"/>
    <w:rsid w:val="00CC0C5E"/>
    <w:rsid w:val="00CC0E65"/>
    <w:rsid w:val="00CC2202"/>
    <w:rsid w:val="00CC2C6D"/>
    <w:rsid w:val="00CC2CA3"/>
    <w:rsid w:val="00CC30F9"/>
    <w:rsid w:val="00CC31F8"/>
    <w:rsid w:val="00CC3841"/>
    <w:rsid w:val="00CC424E"/>
    <w:rsid w:val="00CC6707"/>
    <w:rsid w:val="00CC6841"/>
    <w:rsid w:val="00CC7096"/>
    <w:rsid w:val="00CC762F"/>
    <w:rsid w:val="00CD1BCB"/>
    <w:rsid w:val="00CD220E"/>
    <w:rsid w:val="00CD4CA0"/>
    <w:rsid w:val="00CD4F6D"/>
    <w:rsid w:val="00CD5624"/>
    <w:rsid w:val="00CD5766"/>
    <w:rsid w:val="00CD577A"/>
    <w:rsid w:val="00CD57C9"/>
    <w:rsid w:val="00CD58CD"/>
    <w:rsid w:val="00CD68BE"/>
    <w:rsid w:val="00CE11C1"/>
    <w:rsid w:val="00CE1220"/>
    <w:rsid w:val="00CE1749"/>
    <w:rsid w:val="00CE1764"/>
    <w:rsid w:val="00CE2ED2"/>
    <w:rsid w:val="00CE3AF2"/>
    <w:rsid w:val="00CE3CF5"/>
    <w:rsid w:val="00CE3F33"/>
    <w:rsid w:val="00CE4A68"/>
    <w:rsid w:val="00CE4BF2"/>
    <w:rsid w:val="00CE5085"/>
    <w:rsid w:val="00CE51EA"/>
    <w:rsid w:val="00CE55BB"/>
    <w:rsid w:val="00CE5EF0"/>
    <w:rsid w:val="00CE64C0"/>
    <w:rsid w:val="00CE6618"/>
    <w:rsid w:val="00CE6ADF"/>
    <w:rsid w:val="00CE6B9F"/>
    <w:rsid w:val="00CE75F3"/>
    <w:rsid w:val="00CF20BC"/>
    <w:rsid w:val="00CF28BF"/>
    <w:rsid w:val="00CF36F4"/>
    <w:rsid w:val="00CF3C59"/>
    <w:rsid w:val="00CF40BB"/>
    <w:rsid w:val="00CF4D6B"/>
    <w:rsid w:val="00CF517F"/>
    <w:rsid w:val="00CF538C"/>
    <w:rsid w:val="00CF5AC1"/>
    <w:rsid w:val="00CF65E5"/>
    <w:rsid w:val="00CF7713"/>
    <w:rsid w:val="00D01111"/>
    <w:rsid w:val="00D01ECC"/>
    <w:rsid w:val="00D01F97"/>
    <w:rsid w:val="00D02F77"/>
    <w:rsid w:val="00D02FB9"/>
    <w:rsid w:val="00D04502"/>
    <w:rsid w:val="00D04951"/>
    <w:rsid w:val="00D06173"/>
    <w:rsid w:val="00D062A2"/>
    <w:rsid w:val="00D06437"/>
    <w:rsid w:val="00D07A7A"/>
    <w:rsid w:val="00D11ECE"/>
    <w:rsid w:val="00D1230F"/>
    <w:rsid w:val="00D12710"/>
    <w:rsid w:val="00D12CD2"/>
    <w:rsid w:val="00D13485"/>
    <w:rsid w:val="00D137C8"/>
    <w:rsid w:val="00D13BDF"/>
    <w:rsid w:val="00D1433F"/>
    <w:rsid w:val="00D1437A"/>
    <w:rsid w:val="00D148E7"/>
    <w:rsid w:val="00D14D4E"/>
    <w:rsid w:val="00D15695"/>
    <w:rsid w:val="00D15B41"/>
    <w:rsid w:val="00D15B61"/>
    <w:rsid w:val="00D161D5"/>
    <w:rsid w:val="00D1692F"/>
    <w:rsid w:val="00D17A04"/>
    <w:rsid w:val="00D17CC8"/>
    <w:rsid w:val="00D17D61"/>
    <w:rsid w:val="00D20631"/>
    <w:rsid w:val="00D20D36"/>
    <w:rsid w:val="00D20E31"/>
    <w:rsid w:val="00D20E7B"/>
    <w:rsid w:val="00D21B88"/>
    <w:rsid w:val="00D22038"/>
    <w:rsid w:val="00D226AE"/>
    <w:rsid w:val="00D22F0E"/>
    <w:rsid w:val="00D23C90"/>
    <w:rsid w:val="00D24052"/>
    <w:rsid w:val="00D24053"/>
    <w:rsid w:val="00D24131"/>
    <w:rsid w:val="00D2435E"/>
    <w:rsid w:val="00D24965"/>
    <w:rsid w:val="00D25981"/>
    <w:rsid w:val="00D26576"/>
    <w:rsid w:val="00D26B32"/>
    <w:rsid w:val="00D27126"/>
    <w:rsid w:val="00D27F1B"/>
    <w:rsid w:val="00D3130E"/>
    <w:rsid w:val="00D32A04"/>
    <w:rsid w:val="00D3506B"/>
    <w:rsid w:val="00D35AA0"/>
    <w:rsid w:val="00D35DD2"/>
    <w:rsid w:val="00D3663C"/>
    <w:rsid w:val="00D36BD3"/>
    <w:rsid w:val="00D3742F"/>
    <w:rsid w:val="00D374E9"/>
    <w:rsid w:val="00D37953"/>
    <w:rsid w:val="00D40433"/>
    <w:rsid w:val="00D40447"/>
    <w:rsid w:val="00D40499"/>
    <w:rsid w:val="00D40F38"/>
    <w:rsid w:val="00D4114A"/>
    <w:rsid w:val="00D41508"/>
    <w:rsid w:val="00D4175D"/>
    <w:rsid w:val="00D418B0"/>
    <w:rsid w:val="00D4275C"/>
    <w:rsid w:val="00D42EC7"/>
    <w:rsid w:val="00D43732"/>
    <w:rsid w:val="00D45325"/>
    <w:rsid w:val="00D4669F"/>
    <w:rsid w:val="00D47A24"/>
    <w:rsid w:val="00D5162B"/>
    <w:rsid w:val="00D51EF8"/>
    <w:rsid w:val="00D5258A"/>
    <w:rsid w:val="00D52943"/>
    <w:rsid w:val="00D531F9"/>
    <w:rsid w:val="00D535B8"/>
    <w:rsid w:val="00D5455D"/>
    <w:rsid w:val="00D54581"/>
    <w:rsid w:val="00D54998"/>
    <w:rsid w:val="00D55B6A"/>
    <w:rsid w:val="00D57DBD"/>
    <w:rsid w:val="00D60601"/>
    <w:rsid w:val="00D61B31"/>
    <w:rsid w:val="00D61FAD"/>
    <w:rsid w:val="00D62688"/>
    <w:rsid w:val="00D63106"/>
    <w:rsid w:val="00D634F4"/>
    <w:rsid w:val="00D635C6"/>
    <w:rsid w:val="00D65959"/>
    <w:rsid w:val="00D668B8"/>
    <w:rsid w:val="00D707CB"/>
    <w:rsid w:val="00D70CDD"/>
    <w:rsid w:val="00D72044"/>
    <w:rsid w:val="00D733C9"/>
    <w:rsid w:val="00D73583"/>
    <w:rsid w:val="00D73811"/>
    <w:rsid w:val="00D73975"/>
    <w:rsid w:val="00D73B59"/>
    <w:rsid w:val="00D73CA4"/>
    <w:rsid w:val="00D74290"/>
    <w:rsid w:val="00D7457C"/>
    <w:rsid w:val="00D75543"/>
    <w:rsid w:val="00D7561C"/>
    <w:rsid w:val="00D75FBC"/>
    <w:rsid w:val="00D760A0"/>
    <w:rsid w:val="00D767BB"/>
    <w:rsid w:val="00D778AF"/>
    <w:rsid w:val="00D81034"/>
    <w:rsid w:val="00D81279"/>
    <w:rsid w:val="00D826F0"/>
    <w:rsid w:val="00D830EA"/>
    <w:rsid w:val="00D83E32"/>
    <w:rsid w:val="00D84696"/>
    <w:rsid w:val="00D84D3B"/>
    <w:rsid w:val="00D8527B"/>
    <w:rsid w:val="00D85B33"/>
    <w:rsid w:val="00D85FD8"/>
    <w:rsid w:val="00D868FB"/>
    <w:rsid w:val="00D87ED6"/>
    <w:rsid w:val="00D90D31"/>
    <w:rsid w:val="00D90EA4"/>
    <w:rsid w:val="00D910A9"/>
    <w:rsid w:val="00D9268A"/>
    <w:rsid w:val="00D92AED"/>
    <w:rsid w:val="00D92CC5"/>
    <w:rsid w:val="00D93329"/>
    <w:rsid w:val="00D93DA7"/>
    <w:rsid w:val="00D941D9"/>
    <w:rsid w:val="00D9436D"/>
    <w:rsid w:val="00D94B6C"/>
    <w:rsid w:val="00D953BC"/>
    <w:rsid w:val="00D97090"/>
    <w:rsid w:val="00D973F9"/>
    <w:rsid w:val="00D97435"/>
    <w:rsid w:val="00D97441"/>
    <w:rsid w:val="00D979A4"/>
    <w:rsid w:val="00D97ADF"/>
    <w:rsid w:val="00D97DD4"/>
    <w:rsid w:val="00DA0808"/>
    <w:rsid w:val="00DA1F8E"/>
    <w:rsid w:val="00DA1FD9"/>
    <w:rsid w:val="00DA3255"/>
    <w:rsid w:val="00DA384E"/>
    <w:rsid w:val="00DA42EB"/>
    <w:rsid w:val="00DA44DB"/>
    <w:rsid w:val="00DA60B9"/>
    <w:rsid w:val="00DA6844"/>
    <w:rsid w:val="00DA7480"/>
    <w:rsid w:val="00DA7A5F"/>
    <w:rsid w:val="00DA7CD2"/>
    <w:rsid w:val="00DA7E82"/>
    <w:rsid w:val="00DB06C5"/>
    <w:rsid w:val="00DB0811"/>
    <w:rsid w:val="00DB11DA"/>
    <w:rsid w:val="00DB14C6"/>
    <w:rsid w:val="00DB1962"/>
    <w:rsid w:val="00DB2133"/>
    <w:rsid w:val="00DB2DAB"/>
    <w:rsid w:val="00DB3D14"/>
    <w:rsid w:val="00DB4330"/>
    <w:rsid w:val="00DB54BF"/>
    <w:rsid w:val="00DB559B"/>
    <w:rsid w:val="00DB5968"/>
    <w:rsid w:val="00DB5B1A"/>
    <w:rsid w:val="00DB5B9B"/>
    <w:rsid w:val="00DB68B4"/>
    <w:rsid w:val="00DB6E00"/>
    <w:rsid w:val="00DB7062"/>
    <w:rsid w:val="00DB7EDF"/>
    <w:rsid w:val="00DC071C"/>
    <w:rsid w:val="00DC0E93"/>
    <w:rsid w:val="00DC22B3"/>
    <w:rsid w:val="00DC23C0"/>
    <w:rsid w:val="00DC2598"/>
    <w:rsid w:val="00DC309B"/>
    <w:rsid w:val="00DC32F7"/>
    <w:rsid w:val="00DC333A"/>
    <w:rsid w:val="00DC34E3"/>
    <w:rsid w:val="00DC4CAD"/>
    <w:rsid w:val="00DC50A3"/>
    <w:rsid w:val="00DC5E73"/>
    <w:rsid w:val="00DC67B2"/>
    <w:rsid w:val="00DC7085"/>
    <w:rsid w:val="00DC7C7B"/>
    <w:rsid w:val="00DD0601"/>
    <w:rsid w:val="00DD217B"/>
    <w:rsid w:val="00DD25F9"/>
    <w:rsid w:val="00DD2DD8"/>
    <w:rsid w:val="00DD316F"/>
    <w:rsid w:val="00DD3916"/>
    <w:rsid w:val="00DD427F"/>
    <w:rsid w:val="00DD4550"/>
    <w:rsid w:val="00DD576D"/>
    <w:rsid w:val="00DD5AE7"/>
    <w:rsid w:val="00DD6829"/>
    <w:rsid w:val="00DE0D31"/>
    <w:rsid w:val="00DE23FF"/>
    <w:rsid w:val="00DE46CF"/>
    <w:rsid w:val="00DE4D13"/>
    <w:rsid w:val="00DE507D"/>
    <w:rsid w:val="00DE50B1"/>
    <w:rsid w:val="00DE56CD"/>
    <w:rsid w:val="00DE57A6"/>
    <w:rsid w:val="00DE5C3A"/>
    <w:rsid w:val="00DE5DC0"/>
    <w:rsid w:val="00DE631F"/>
    <w:rsid w:val="00DE6CBD"/>
    <w:rsid w:val="00DE6D69"/>
    <w:rsid w:val="00DE78CC"/>
    <w:rsid w:val="00DE7DD8"/>
    <w:rsid w:val="00DF0DC1"/>
    <w:rsid w:val="00DF23B8"/>
    <w:rsid w:val="00DF2FDF"/>
    <w:rsid w:val="00DF32C0"/>
    <w:rsid w:val="00DF3853"/>
    <w:rsid w:val="00DF47B4"/>
    <w:rsid w:val="00DF4EE5"/>
    <w:rsid w:val="00DF624F"/>
    <w:rsid w:val="00DF69C3"/>
    <w:rsid w:val="00E0026A"/>
    <w:rsid w:val="00E00D49"/>
    <w:rsid w:val="00E01804"/>
    <w:rsid w:val="00E01E16"/>
    <w:rsid w:val="00E020C0"/>
    <w:rsid w:val="00E02F79"/>
    <w:rsid w:val="00E03DCC"/>
    <w:rsid w:val="00E03F76"/>
    <w:rsid w:val="00E04D76"/>
    <w:rsid w:val="00E04EB2"/>
    <w:rsid w:val="00E05013"/>
    <w:rsid w:val="00E05184"/>
    <w:rsid w:val="00E05A6F"/>
    <w:rsid w:val="00E07624"/>
    <w:rsid w:val="00E10E86"/>
    <w:rsid w:val="00E11BBF"/>
    <w:rsid w:val="00E12208"/>
    <w:rsid w:val="00E127D8"/>
    <w:rsid w:val="00E128EB"/>
    <w:rsid w:val="00E1319E"/>
    <w:rsid w:val="00E13215"/>
    <w:rsid w:val="00E141B7"/>
    <w:rsid w:val="00E14454"/>
    <w:rsid w:val="00E148D1"/>
    <w:rsid w:val="00E148D9"/>
    <w:rsid w:val="00E154A6"/>
    <w:rsid w:val="00E15C32"/>
    <w:rsid w:val="00E15F65"/>
    <w:rsid w:val="00E1602F"/>
    <w:rsid w:val="00E16BBC"/>
    <w:rsid w:val="00E16D6D"/>
    <w:rsid w:val="00E16EE6"/>
    <w:rsid w:val="00E1792B"/>
    <w:rsid w:val="00E20FA8"/>
    <w:rsid w:val="00E22B83"/>
    <w:rsid w:val="00E24C45"/>
    <w:rsid w:val="00E26681"/>
    <w:rsid w:val="00E274CB"/>
    <w:rsid w:val="00E2764D"/>
    <w:rsid w:val="00E27D6A"/>
    <w:rsid w:val="00E302BE"/>
    <w:rsid w:val="00E31E73"/>
    <w:rsid w:val="00E32596"/>
    <w:rsid w:val="00E32C2E"/>
    <w:rsid w:val="00E32D35"/>
    <w:rsid w:val="00E32F37"/>
    <w:rsid w:val="00E344D4"/>
    <w:rsid w:val="00E34E28"/>
    <w:rsid w:val="00E362B7"/>
    <w:rsid w:val="00E36438"/>
    <w:rsid w:val="00E3784B"/>
    <w:rsid w:val="00E4082F"/>
    <w:rsid w:val="00E40F2E"/>
    <w:rsid w:val="00E41B4E"/>
    <w:rsid w:val="00E43212"/>
    <w:rsid w:val="00E43306"/>
    <w:rsid w:val="00E4330A"/>
    <w:rsid w:val="00E43944"/>
    <w:rsid w:val="00E439AC"/>
    <w:rsid w:val="00E439CE"/>
    <w:rsid w:val="00E44888"/>
    <w:rsid w:val="00E4749E"/>
    <w:rsid w:val="00E47E4C"/>
    <w:rsid w:val="00E47F45"/>
    <w:rsid w:val="00E503DB"/>
    <w:rsid w:val="00E51FAE"/>
    <w:rsid w:val="00E524DE"/>
    <w:rsid w:val="00E52BCB"/>
    <w:rsid w:val="00E534BE"/>
    <w:rsid w:val="00E5440E"/>
    <w:rsid w:val="00E54C04"/>
    <w:rsid w:val="00E555A0"/>
    <w:rsid w:val="00E55CB2"/>
    <w:rsid w:val="00E55EF4"/>
    <w:rsid w:val="00E562D9"/>
    <w:rsid w:val="00E5786B"/>
    <w:rsid w:val="00E57BC8"/>
    <w:rsid w:val="00E600E8"/>
    <w:rsid w:val="00E6011B"/>
    <w:rsid w:val="00E60E0C"/>
    <w:rsid w:val="00E62775"/>
    <w:rsid w:val="00E62BD4"/>
    <w:rsid w:val="00E6338E"/>
    <w:rsid w:val="00E635DB"/>
    <w:rsid w:val="00E63E0A"/>
    <w:rsid w:val="00E63EEC"/>
    <w:rsid w:val="00E65450"/>
    <w:rsid w:val="00E65591"/>
    <w:rsid w:val="00E65D7A"/>
    <w:rsid w:val="00E65FB7"/>
    <w:rsid w:val="00E66AB4"/>
    <w:rsid w:val="00E66E34"/>
    <w:rsid w:val="00E67376"/>
    <w:rsid w:val="00E67634"/>
    <w:rsid w:val="00E70726"/>
    <w:rsid w:val="00E71568"/>
    <w:rsid w:val="00E7183D"/>
    <w:rsid w:val="00E723FF"/>
    <w:rsid w:val="00E72685"/>
    <w:rsid w:val="00E72922"/>
    <w:rsid w:val="00E732FD"/>
    <w:rsid w:val="00E739E6"/>
    <w:rsid w:val="00E73A19"/>
    <w:rsid w:val="00E74644"/>
    <w:rsid w:val="00E74A13"/>
    <w:rsid w:val="00E74F74"/>
    <w:rsid w:val="00E76644"/>
    <w:rsid w:val="00E76726"/>
    <w:rsid w:val="00E76BD0"/>
    <w:rsid w:val="00E76FFA"/>
    <w:rsid w:val="00E77AF3"/>
    <w:rsid w:val="00E8075C"/>
    <w:rsid w:val="00E80BBB"/>
    <w:rsid w:val="00E81476"/>
    <w:rsid w:val="00E8157F"/>
    <w:rsid w:val="00E816E0"/>
    <w:rsid w:val="00E8372D"/>
    <w:rsid w:val="00E83C67"/>
    <w:rsid w:val="00E83CF5"/>
    <w:rsid w:val="00E840E5"/>
    <w:rsid w:val="00E84C2B"/>
    <w:rsid w:val="00E85010"/>
    <w:rsid w:val="00E8639A"/>
    <w:rsid w:val="00E8658B"/>
    <w:rsid w:val="00E86813"/>
    <w:rsid w:val="00E87858"/>
    <w:rsid w:val="00E912DF"/>
    <w:rsid w:val="00E91EA7"/>
    <w:rsid w:val="00E92034"/>
    <w:rsid w:val="00E92DB3"/>
    <w:rsid w:val="00E940FB"/>
    <w:rsid w:val="00E94318"/>
    <w:rsid w:val="00E945CA"/>
    <w:rsid w:val="00E946E1"/>
    <w:rsid w:val="00E950EF"/>
    <w:rsid w:val="00E95B34"/>
    <w:rsid w:val="00E96AFA"/>
    <w:rsid w:val="00E96B79"/>
    <w:rsid w:val="00E9767A"/>
    <w:rsid w:val="00E97C11"/>
    <w:rsid w:val="00E97E8B"/>
    <w:rsid w:val="00EA0203"/>
    <w:rsid w:val="00EA04E5"/>
    <w:rsid w:val="00EA04E8"/>
    <w:rsid w:val="00EA0D8A"/>
    <w:rsid w:val="00EA0EA1"/>
    <w:rsid w:val="00EA1630"/>
    <w:rsid w:val="00EA1F9D"/>
    <w:rsid w:val="00EA29DE"/>
    <w:rsid w:val="00EA3669"/>
    <w:rsid w:val="00EA495D"/>
    <w:rsid w:val="00EA4BD8"/>
    <w:rsid w:val="00EA54DF"/>
    <w:rsid w:val="00EA5682"/>
    <w:rsid w:val="00EA63E1"/>
    <w:rsid w:val="00EA66DD"/>
    <w:rsid w:val="00EA78A7"/>
    <w:rsid w:val="00EA7B04"/>
    <w:rsid w:val="00EA7D94"/>
    <w:rsid w:val="00EB0115"/>
    <w:rsid w:val="00EB149A"/>
    <w:rsid w:val="00EB1BBD"/>
    <w:rsid w:val="00EB1FA0"/>
    <w:rsid w:val="00EB2C15"/>
    <w:rsid w:val="00EB436F"/>
    <w:rsid w:val="00EB4704"/>
    <w:rsid w:val="00EB4B32"/>
    <w:rsid w:val="00EB4C0F"/>
    <w:rsid w:val="00EB4CE7"/>
    <w:rsid w:val="00EB57FC"/>
    <w:rsid w:val="00EB5AFE"/>
    <w:rsid w:val="00EB5BF4"/>
    <w:rsid w:val="00EB60EE"/>
    <w:rsid w:val="00EB65C5"/>
    <w:rsid w:val="00EB6EB6"/>
    <w:rsid w:val="00EB767F"/>
    <w:rsid w:val="00EC024E"/>
    <w:rsid w:val="00EC0DAC"/>
    <w:rsid w:val="00EC0ED1"/>
    <w:rsid w:val="00EC1862"/>
    <w:rsid w:val="00EC28A6"/>
    <w:rsid w:val="00EC370B"/>
    <w:rsid w:val="00EC38B8"/>
    <w:rsid w:val="00EC4760"/>
    <w:rsid w:val="00EC4C78"/>
    <w:rsid w:val="00EC547E"/>
    <w:rsid w:val="00EC59A3"/>
    <w:rsid w:val="00EC5B56"/>
    <w:rsid w:val="00EC5DBC"/>
    <w:rsid w:val="00EC732A"/>
    <w:rsid w:val="00EC79AB"/>
    <w:rsid w:val="00ED1372"/>
    <w:rsid w:val="00ED2375"/>
    <w:rsid w:val="00ED34F8"/>
    <w:rsid w:val="00ED3912"/>
    <w:rsid w:val="00ED3C58"/>
    <w:rsid w:val="00ED46D4"/>
    <w:rsid w:val="00ED4970"/>
    <w:rsid w:val="00ED4CAF"/>
    <w:rsid w:val="00ED5850"/>
    <w:rsid w:val="00ED5890"/>
    <w:rsid w:val="00ED5BE2"/>
    <w:rsid w:val="00ED623D"/>
    <w:rsid w:val="00ED682F"/>
    <w:rsid w:val="00ED6A82"/>
    <w:rsid w:val="00ED71DF"/>
    <w:rsid w:val="00EE0BBB"/>
    <w:rsid w:val="00EE0F5F"/>
    <w:rsid w:val="00EE139C"/>
    <w:rsid w:val="00EE17C9"/>
    <w:rsid w:val="00EE190B"/>
    <w:rsid w:val="00EE19B6"/>
    <w:rsid w:val="00EE2318"/>
    <w:rsid w:val="00EE2536"/>
    <w:rsid w:val="00EE39D1"/>
    <w:rsid w:val="00EE3A66"/>
    <w:rsid w:val="00EE4587"/>
    <w:rsid w:val="00EE4A76"/>
    <w:rsid w:val="00EE58A0"/>
    <w:rsid w:val="00EE70DA"/>
    <w:rsid w:val="00EE7431"/>
    <w:rsid w:val="00EE754C"/>
    <w:rsid w:val="00EE76AE"/>
    <w:rsid w:val="00EF036A"/>
    <w:rsid w:val="00EF162B"/>
    <w:rsid w:val="00EF1BBA"/>
    <w:rsid w:val="00EF336A"/>
    <w:rsid w:val="00EF46D0"/>
    <w:rsid w:val="00EF4841"/>
    <w:rsid w:val="00EF6ECD"/>
    <w:rsid w:val="00F00EEE"/>
    <w:rsid w:val="00F01328"/>
    <w:rsid w:val="00F0213D"/>
    <w:rsid w:val="00F03104"/>
    <w:rsid w:val="00F0383C"/>
    <w:rsid w:val="00F039F9"/>
    <w:rsid w:val="00F042AB"/>
    <w:rsid w:val="00F045ED"/>
    <w:rsid w:val="00F047F1"/>
    <w:rsid w:val="00F0548E"/>
    <w:rsid w:val="00F117D6"/>
    <w:rsid w:val="00F140A4"/>
    <w:rsid w:val="00F1413C"/>
    <w:rsid w:val="00F14B0C"/>
    <w:rsid w:val="00F14DC5"/>
    <w:rsid w:val="00F15491"/>
    <w:rsid w:val="00F167A4"/>
    <w:rsid w:val="00F16B95"/>
    <w:rsid w:val="00F176B9"/>
    <w:rsid w:val="00F17DE0"/>
    <w:rsid w:val="00F17FB5"/>
    <w:rsid w:val="00F2176B"/>
    <w:rsid w:val="00F22014"/>
    <w:rsid w:val="00F22F68"/>
    <w:rsid w:val="00F230C1"/>
    <w:rsid w:val="00F244C6"/>
    <w:rsid w:val="00F2456A"/>
    <w:rsid w:val="00F25758"/>
    <w:rsid w:val="00F26C3C"/>
    <w:rsid w:val="00F27814"/>
    <w:rsid w:val="00F308A5"/>
    <w:rsid w:val="00F30E58"/>
    <w:rsid w:val="00F31374"/>
    <w:rsid w:val="00F31E4A"/>
    <w:rsid w:val="00F31F3C"/>
    <w:rsid w:val="00F32F7A"/>
    <w:rsid w:val="00F3311B"/>
    <w:rsid w:val="00F336EE"/>
    <w:rsid w:val="00F33C43"/>
    <w:rsid w:val="00F34AC3"/>
    <w:rsid w:val="00F350CD"/>
    <w:rsid w:val="00F35572"/>
    <w:rsid w:val="00F35A20"/>
    <w:rsid w:val="00F35FC0"/>
    <w:rsid w:val="00F36594"/>
    <w:rsid w:val="00F372DB"/>
    <w:rsid w:val="00F416A8"/>
    <w:rsid w:val="00F43159"/>
    <w:rsid w:val="00F4399F"/>
    <w:rsid w:val="00F43BAB"/>
    <w:rsid w:val="00F43BB0"/>
    <w:rsid w:val="00F445C4"/>
    <w:rsid w:val="00F44CF6"/>
    <w:rsid w:val="00F45371"/>
    <w:rsid w:val="00F45F39"/>
    <w:rsid w:val="00F4717D"/>
    <w:rsid w:val="00F474A1"/>
    <w:rsid w:val="00F47668"/>
    <w:rsid w:val="00F477A5"/>
    <w:rsid w:val="00F500A5"/>
    <w:rsid w:val="00F5039F"/>
    <w:rsid w:val="00F5151F"/>
    <w:rsid w:val="00F51952"/>
    <w:rsid w:val="00F534C2"/>
    <w:rsid w:val="00F54466"/>
    <w:rsid w:val="00F545BE"/>
    <w:rsid w:val="00F54746"/>
    <w:rsid w:val="00F547A9"/>
    <w:rsid w:val="00F5570F"/>
    <w:rsid w:val="00F5575C"/>
    <w:rsid w:val="00F5598B"/>
    <w:rsid w:val="00F55A25"/>
    <w:rsid w:val="00F56167"/>
    <w:rsid w:val="00F578D1"/>
    <w:rsid w:val="00F57DEC"/>
    <w:rsid w:val="00F57F0A"/>
    <w:rsid w:val="00F601BA"/>
    <w:rsid w:val="00F604E7"/>
    <w:rsid w:val="00F6085B"/>
    <w:rsid w:val="00F617E1"/>
    <w:rsid w:val="00F617ED"/>
    <w:rsid w:val="00F618CA"/>
    <w:rsid w:val="00F629E1"/>
    <w:rsid w:val="00F62A15"/>
    <w:rsid w:val="00F6333D"/>
    <w:rsid w:val="00F6366C"/>
    <w:rsid w:val="00F646BD"/>
    <w:rsid w:val="00F647D6"/>
    <w:rsid w:val="00F64E0E"/>
    <w:rsid w:val="00F64EF9"/>
    <w:rsid w:val="00F64F2A"/>
    <w:rsid w:val="00F65538"/>
    <w:rsid w:val="00F6657F"/>
    <w:rsid w:val="00F66CCD"/>
    <w:rsid w:val="00F67BD8"/>
    <w:rsid w:val="00F706F5"/>
    <w:rsid w:val="00F7081B"/>
    <w:rsid w:val="00F70FE7"/>
    <w:rsid w:val="00F712B3"/>
    <w:rsid w:val="00F7156F"/>
    <w:rsid w:val="00F718F5"/>
    <w:rsid w:val="00F71CC4"/>
    <w:rsid w:val="00F73936"/>
    <w:rsid w:val="00F73EA2"/>
    <w:rsid w:val="00F73ED0"/>
    <w:rsid w:val="00F7402D"/>
    <w:rsid w:val="00F74A05"/>
    <w:rsid w:val="00F74AD3"/>
    <w:rsid w:val="00F75D65"/>
    <w:rsid w:val="00F76395"/>
    <w:rsid w:val="00F76414"/>
    <w:rsid w:val="00F76B45"/>
    <w:rsid w:val="00F76E55"/>
    <w:rsid w:val="00F77B2C"/>
    <w:rsid w:val="00F822E5"/>
    <w:rsid w:val="00F8387E"/>
    <w:rsid w:val="00F847D3"/>
    <w:rsid w:val="00F84C08"/>
    <w:rsid w:val="00F8550A"/>
    <w:rsid w:val="00F85B46"/>
    <w:rsid w:val="00F85B58"/>
    <w:rsid w:val="00F8603F"/>
    <w:rsid w:val="00F86F5B"/>
    <w:rsid w:val="00F87B0A"/>
    <w:rsid w:val="00F92214"/>
    <w:rsid w:val="00F924DC"/>
    <w:rsid w:val="00F929F8"/>
    <w:rsid w:val="00F92E5B"/>
    <w:rsid w:val="00F930EA"/>
    <w:rsid w:val="00F93553"/>
    <w:rsid w:val="00F93772"/>
    <w:rsid w:val="00F93ADF"/>
    <w:rsid w:val="00F943CF"/>
    <w:rsid w:val="00F94A52"/>
    <w:rsid w:val="00F94A9C"/>
    <w:rsid w:val="00F95A48"/>
    <w:rsid w:val="00F96116"/>
    <w:rsid w:val="00F963D0"/>
    <w:rsid w:val="00F96988"/>
    <w:rsid w:val="00F97F62"/>
    <w:rsid w:val="00F97FEF"/>
    <w:rsid w:val="00FA1788"/>
    <w:rsid w:val="00FA20E8"/>
    <w:rsid w:val="00FA25E6"/>
    <w:rsid w:val="00FA26CF"/>
    <w:rsid w:val="00FA4692"/>
    <w:rsid w:val="00FA4D12"/>
    <w:rsid w:val="00FA4EEF"/>
    <w:rsid w:val="00FA5063"/>
    <w:rsid w:val="00FA6C6A"/>
    <w:rsid w:val="00FA7FB3"/>
    <w:rsid w:val="00FB0466"/>
    <w:rsid w:val="00FB174D"/>
    <w:rsid w:val="00FB2D06"/>
    <w:rsid w:val="00FB2D8A"/>
    <w:rsid w:val="00FB34D9"/>
    <w:rsid w:val="00FB3704"/>
    <w:rsid w:val="00FB3E13"/>
    <w:rsid w:val="00FB438B"/>
    <w:rsid w:val="00FB4528"/>
    <w:rsid w:val="00FB4ED5"/>
    <w:rsid w:val="00FB6012"/>
    <w:rsid w:val="00FB76AF"/>
    <w:rsid w:val="00FC01F3"/>
    <w:rsid w:val="00FC07DF"/>
    <w:rsid w:val="00FC0E15"/>
    <w:rsid w:val="00FC1845"/>
    <w:rsid w:val="00FC271E"/>
    <w:rsid w:val="00FC30EA"/>
    <w:rsid w:val="00FC7119"/>
    <w:rsid w:val="00FC7BD8"/>
    <w:rsid w:val="00FD08E6"/>
    <w:rsid w:val="00FD1383"/>
    <w:rsid w:val="00FD1B2E"/>
    <w:rsid w:val="00FD20C1"/>
    <w:rsid w:val="00FD2C3B"/>
    <w:rsid w:val="00FD406E"/>
    <w:rsid w:val="00FD44A2"/>
    <w:rsid w:val="00FD4D10"/>
    <w:rsid w:val="00FD511E"/>
    <w:rsid w:val="00FD5B7C"/>
    <w:rsid w:val="00FD6AF0"/>
    <w:rsid w:val="00FD6C5A"/>
    <w:rsid w:val="00FD70A5"/>
    <w:rsid w:val="00FD7F11"/>
    <w:rsid w:val="00FE0A19"/>
    <w:rsid w:val="00FE21C9"/>
    <w:rsid w:val="00FE31A0"/>
    <w:rsid w:val="00FE37C6"/>
    <w:rsid w:val="00FE3A1B"/>
    <w:rsid w:val="00FE3A6E"/>
    <w:rsid w:val="00FE3AB4"/>
    <w:rsid w:val="00FE40DE"/>
    <w:rsid w:val="00FE42D3"/>
    <w:rsid w:val="00FE43A0"/>
    <w:rsid w:val="00FE4A5E"/>
    <w:rsid w:val="00FE524B"/>
    <w:rsid w:val="00FE6741"/>
    <w:rsid w:val="00FE6C7C"/>
    <w:rsid w:val="00FE7262"/>
    <w:rsid w:val="00FE7B7C"/>
    <w:rsid w:val="00FF06AE"/>
    <w:rsid w:val="00FF0F05"/>
    <w:rsid w:val="00FF16EC"/>
    <w:rsid w:val="00FF3446"/>
    <w:rsid w:val="00FF3F6C"/>
    <w:rsid w:val="00FF4CA1"/>
    <w:rsid w:val="00FF4EC5"/>
    <w:rsid w:val="00FF592B"/>
    <w:rsid w:val="00FF5C04"/>
    <w:rsid w:val="00FF6301"/>
    <w:rsid w:val="00FF66A5"/>
    <w:rsid w:val="00FF7A1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77D0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iPriority="0" w:unhideWhenUsed="0" w:qFormat="1"/>
    <w:lsdException w:name="heading 3" w:locked="1" w:semiHidden="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lsdException w:name="Strong" w:locked="1" w:semiHidden="0" w:uiPriority="0" w:unhideWhenUsed="0" w:qFormat="1"/>
    <w:lsdException w:name="Emphasis" w:locked="1" w:semiHidden="0" w:uiPriority="20" w:unhideWhenUsed="0" w:qFormat="1"/>
    <w:lsdException w:name="No List" w:locked="1"/>
    <w:lsdException w:name="Balloon Text" w:locked="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4">
    <w:name w:val="Normal"/>
    <w:qFormat/>
    <w:rsid w:val="006A43CE"/>
    <w:pPr>
      <w:widowControl w:val="0"/>
      <w:autoSpaceDE w:val="0"/>
      <w:autoSpaceDN w:val="0"/>
      <w:adjustRightInd w:val="0"/>
      <w:spacing w:after="0" w:line="240" w:lineRule="auto"/>
    </w:pPr>
    <w:rPr>
      <w:rFonts w:ascii="Times New Roman" w:eastAsia="Times New Roman" w:hAnsi="Times New Roman"/>
      <w:sz w:val="20"/>
      <w:szCs w:val="20"/>
    </w:rPr>
  </w:style>
  <w:style w:type="paragraph" w:styleId="10">
    <w:name w:val="heading 1"/>
    <w:basedOn w:val="a4"/>
    <w:next w:val="a4"/>
    <w:link w:val="11"/>
    <w:uiPriority w:val="99"/>
    <w:qFormat/>
    <w:rsid w:val="006A43CE"/>
    <w:pPr>
      <w:numPr>
        <w:numId w:val="11"/>
      </w:numPr>
      <w:spacing w:before="108" w:after="108"/>
      <w:jc w:val="center"/>
      <w:outlineLvl w:val="0"/>
    </w:pPr>
    <w:rPr>
      <w:rFonts w:ascii="Arial" w:hAnsi="Arial"/>
      <w:b/>
      <w:bCs/>
      <w:color w:val="000080"/>
    </w:rPr>
  </w:style>
  <w:style w:type="paragraph" w:styleId="2">
    <w:name w:val="heading 2"/>
    <w:basedOn w:val="a4"/>
    <w:next w:val="a4"/>
    <w:link w:val="21"/>
    <w:uiPriority w:val="99"/>
    <w:qFormat/>
    <w:rsid w:val="004932B3"/>
    <w:pPr>
      <w:keepNext/>
      <w:widowControl/>
      <w:numPr>
        <w:ilvl w:val="1"/>
        <w:numId w:val="11"/>
      </w:numPr>
      <w:autoSpaceDE/>
      <w:autoSpaceDN/>
      <w:adjustRightInd/>
      <w:spacing w:before="240" w:after="60"/>
      <w:ind w:left="0" w:firstLine="709"/>
      <w:outlineLvl w:val="1"/>
    </w:pPr>
    <w:rPr>
      <w:rFonts w:ascii="Cambria" w:eastAsia="Calibri" w:hAnsi="Cambria"/>
      <w:b/>
      <w:bCs/>
      <w:i/>
      <w:iCs/>
      <w:sz w:val="28"/>
      <w:szCs w:val="28"/>
    </w:rPr>
  </w:style>
  <w:style w:type="paragraph" w:styleId="3">
    <w:name w:val="heading 3"/>
    <w:aliases w:val="H3"/>
    <w:basedOn w:val="a4"/>
    <w:link w:val="30"/>
    <w:uiPriority w:val="99"/>
    <w:qFormat/>
    <w:rsid w:val="004932B3"/>
    <w:pPr>
      <w:widowControl/>
      <w:numPr>
        <w:ilvl w:val="2"/>
        <w:numId w:val="11"/>
      </w:numPr>
      <w:autoSpaceDE/>
      <w:autoSpaceDN/>
      <w:adjustRightInd/>
      <w:spacing w:before="100" w:beforeAutospacing="1" w:after="100" w:afterAutospacing="1"/>
      <w:outlineLvl w:val="2"/>
    </w:pPr>
    <w:rPr>
      <w:rFonts w:ascii="Calibri" w:eastAsia="Calibri" w:hAnsi="Calibri"/>
      <w:b/>
      <w:bCs/>
      <w:sz w:val="27"/>
      <w:szCs w:val="27"/>
    </w:rPr>
  </w:style>
  <w:style w:type="paragraph" w:styleId="4">
    <w:name w:val="heading 4"/>
    <w:basedOn w:val="a4"/>
    <w:next w:val="a4"/>
    <w:link w:val="41"/>
    <w:uiPriority w:val="99"/>
    <w:qFormat/>
    <w:rsid w:val="006A43CE"/>
    <w:pPr>
      <w:keepNext/>
      <w:numPr>
        <w:ilvl w:val="3"/>
        <w:numId w:val="11"/>
      </w:numPr>
      <w:spacing w:before="240" w:after="60"/>
      <w:ind w:left="1440"/>
      <w:outlineLvl w:val="3"/>
    </w:pPr>
    <w:rPr>
      <w:rFonts w:ascii="Calibri" w:hAnsi="Calibri"/>
      <w:b/>
      <w:bCs/>
      <w:sz w:val="28"/>
      <w:szCs w:val="28"/>
    </w:rPr>
  </w:style>
  <w:style w:type="paragraph" w:styleId="5">
    <w:name w:val="heading 5"/>
    <w:basedOn w:val="a4"/>
    <w:next w:val="a4"/>
    <w:link w:val="50"/>
    <w:uiPriority w:val="99"/>
    <w:qFormat/>
    <w:rsid w:val="006A43CE"/>
    <w:pPr>
      <w:numPr>
        <w:ilvl w:val="4"/>
        <w:numId w:val="11"/>
      </w:numPr>
      <w:spacing w:before="240" w:after="60"/>
      <w:ind w:left="1800"/>
      <w:outlineLvl w:val="4"/>
    </w:pPr>
    <w:rPr>
      <w:rFonts w:ascii="Calibri" w:hAnsi="Calibri"/>
      <w:b/>
      <w:bCs/>
      <w:i/>
      <w:iCs/>
      <w:sz w:val="26"/>
      <w:szCs w:val="26"/>
    </w:rPr>
  </w:style>
  <w:style w:type="paragraph" w:styleId="6">
    <w:name w:val="heading 6"/>
    <w:basedOn w:val="a4"/>
    <w:next w:val="a4"/>
    <w:link w:val="60"/>
    <w:uiPriority w:val="99"/>
    <w:qFormat/>
    <w:rsid w:val="004932B3"/>
    <w:pPr>
      <w:widowControl/>
      <w:numPr>
        <w:ilvl w:val="5"/>
        <w:numId w:val="11"/>
      </w:numPr>
      <w:autoSpaceDE/>
      <w:autoSpaceDN/>
      <w:adjustRightInd/>
      <w:spacing w:before="240" w:after="60"/>
      <w:ind w:left="2160" w:hanging="360"/>
      <w:outlineLvl w:val="5"/>
    </w:pPr>
    <w:rPr>
      <w:rFonts w:ascii="Calibri" w:eastAsia="Calibri" w:hAnsi="Calibri"/>
      <w:b/>
      <w:bCs/>
      <w:sz w:val="22"/>
      <w:szCs w:val="22"/>
    </w:rPr>
  </w:style>
  <w:style w:type="paragraph" w:styleId="7">
    <w:name w:val="heading 7"/>
    <w:basedOn w:val="a4"/>
    <w:next w:val="a4"/>
    <w:link w:val="70"/>
    <w:uiPriority w:val="99"/>
    <w:qFormat/>
    <w:rsid w:val="004932B3"/>
    <w:pPr>
      <w:widowControl/>
      <w:numPr>
        <w:ilvl w:val="6"/>
        <w:numId w:val="11"/>
      </w:numPr>
      <w:autoSpaceDE/>
      <w:autoSpaceDN/>
      <w:adjustRightInd/>
      <w:spacing w:before="240" w:after="60"/>
      <w:ind w:left="2520"/>
      <w:outlineLvl w:val="6"/>
    </w:pPr>
    <w:rPr>
      <w:rFonts w:ascii="Calibri" w:eastAsia="Calibri" w:hAnsi="Calibri"/>
      <w:sz w:val="24"/>
      <w:szCs w:val="24"/>
    </w:rPr>
  </w:style>
  <w:style w:type="paragraph" w:styleId="8">
    <w:name w:val="heading 8"/>
    <w:basedOn w:val="a4"/>
    <w:next w:val="a4"/>
    <w:link w:val="80"/>
    <w:uiPriority w:val="99"/>
    <w:qFormat/>
    <w:rsid w:val="006A43CE"/>
    <w:pPr>
      <w:numPr>
        <w:ilvl w:val="7"/>
        <w:numId w:val="11"/>
      </w:numPr>
      <w:spacing w:before="240" w:after="60"/>
      <w:ind w:left="2880"/>
      <w:outlineLvl w:val="7"/>
    </w:pPr>
    <w:rPr>
      <w:rFonts w:ascii="Calibri" w:hAnsi="Calibri"/>
      <w:i/>
      <w:iCs/>
      <w:sz w:val="24"/>
      <w:szCs w:val="24"/>
    </w:rPr>
  </w:style>
  <w:style w:type="paragraph" w:styleId="9">
    <w:name w:val="heading 9"/>
    <w:basedOn w:val="a4"/>
    <w:next w:val="a4"/>
    <w:link w:val="90"/>
    <w:uiPriority w:val="99"/>
    <w:qFormat/>
    <w:rsid w:val="004932B3"/>
    <w:pPr>
      <w:widowControl/>
      <w:numPr>
        <w:ilvl w:val="8"/>
        <w:numId w:val="11"/>
      </w:numPr>
      <w:autoSpaceDE/>
      <w:autoSpaceDN/>
      <w:adjustRightInd/>
      <w:spacing w:before="240" w:after="60"/>
      <w:ind w:left="3240" w:hanging="360"/>
      <w:outlineLvl w:val="8"/>
    </w:pPr>
    <w:rPr>
      <w:rFonts w:ascii="Arial" w:eastAsia="Calibri" w:hAnsi="Arial"/>
      <w:sz w:val="22"/>
      <w:szCs w:val="22"/>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41">
    <w:name w:val="Заголовок 4 Знак"/>
    <w:link w:val="4"/>
    <w:uiPriority w:val="99"/>
    <w:locked/>
    <w:rsid w:val="006A43CE"/>
    <w:rPr>
      <w:rFonts w:eastAsia="Times New Roman"/>
      <w:b/>
      <w:bCs/>
      <w:sz w:val="28"/>
      <w:szCs w:val="28"/>
    </w:rPr>
  </w:style>
  <w:style w:type="paragraph" w:styleId="31">
    <w:name w:val="Body Text 3"/>
    <w:basedOn w:val="a4"/>
    <w:link w:val="32"/>
    <w:uiPriority w:val="99"/>
    <w:rsid w:val="004932B3"/>
    <w:pPr>
      <w:widowControl/>
      <w:autoSpaceDE/>
      <w:autoSpaceDN/>
      <w:adjustRightInd/>
      <w:spacing w:after="120"/>
    </w:pPr>
    <w:rPr>
      <w:sz w:val="16"/>
      <w:szCs w:val="16"/>
    </w:rPr>
  </w:style>
  <w:style w:type="character" w:customStyle="1" w:styleId="14">
    <w:name w:val="Знак Знак14"/>
    <w:uiPriority w:val="99"/>
    <w:rsid w:val="004932B3"/>
    <w:rPr>
      <w:b/>
      <w:sz w:val="28"/>
    </w:rPr>
  </w:style>
  <w:style w:type="character" w:customStyle="1" w:styleId="50">
    <w:name w:val="Заголовок 5 Знак"/>
    <w:link w:val="5"/>
    <w:uiPriority w:val="99"/>
    <w:locked/>
    <w:rsid w:val="006A43CE"/>
    <w:rPr>
      <w:rFonts w:eastAsia="Times New Roman"/>
      <w:b/>
      <w:bCs/>
      <w:i/>
      <w:iCs/>
      <w:sz w:val="26"/>
      <w:szCs w:val="26"/>
    </w:rPr>
  </w:style>
  <w:style w:type="character" w:customStyle="1" w:styleId="80">
    <w:name w:val="Заголовок 8 Знак"/>
    <w:link w:val="8"/>
    <w:uiPriority w:val="99"/>
    <w:locked/>
    <w:rsid w:val="006A43CE"/>
    <w:rPr>
      <w:rFonts w:eastAsia="Times New Roman"/>
      <w:i/>
      <w:iCs/>
      <w:sz w:val="24"/>
      <w:szCs w:val="24"/>
    </w:rPr>
  </w:style>
  <w:style w:type="character" w:customStyle="1" w:styleId="70">
    <w:name w:val="Заголовок 7 Знак"/>
    <w:link w:val="7"/>
    <w:uiPriority w:val="99"/>
    <w:locked/>
    <w:rsid w:val="004932B3"/>
    <w:rPr>
      <w:sz w:val="24"/>
      <w:szCs w:val="24"/>
    </w:rPr>
  </w:style>
  <w:style w:type="character" w:customStyle="1" w:styleId="100">
    <w:name w:val="Знак Знак10"/>
    <w:uiPriority w:val="99"/>
    <w:rsid w:val="004932B3"/>
    <w:rPr>
      <w:i/>
      <w:sz w:val="24"/>
    </w:rPr>
  </w:style>
  <w:style w:type="paragraph" w:styleId="a8">
    <w:name w:val="header"/>
    <w:basedOn w:val="a4"/>
    <w:link w:val="a9"/>
    <w:uiPriority w:val="99"/>
    <w:rsid w:val="006A43CE"/>
    <w:pPr>
      <w:tabs>
        <w:tab w:val="center" w:pos="4677"/>
        <w:tab w:val="right" w:pos="9355"/>
      </w:tabs>
    </w:pPr>
  </w:style>
  <w:style w:type="character" w:styleId="aa">
    <w:name w:val="Hyperlink"/>
    <w:basedOn w:val="a5"/>
    <w:uiPriority w:val="99"/>
    <w:rsid w:val="004932B3"/>
    <w:rPr>
      <w:rFonts w:cs="Times New Roman"/>
      <w:color w:val="0000FF"/>
      <w:u w:val="single"/>
    </w:rPr>
  </w:style>
  <w:style w:type="character" w:customStyle="1" w:styleId="11">
    <w:name w:val="Заголовок 1 Знак"/>
    <w:link w:val="10"/>
    <w:uiPriority w:val="99"/>
    <w:locked/>
    <w:rsid w:val="006A43CE"/>
    <w:rPr>
      <w:rFonts w:ascii="Arial" w:eastAsia="Times New Roman" w:hAnsi="Arial"/>
      <w:b/>
      <w:bCs/>
      <w:color w:val="000080"/>
      <w:sz w:val="20"/>
      <w:szCs w:val="20"/>
    </w:rPr>
  </w:style>
  <w:style w:type="paragraph" w:styleId="ab">
    <w:name w:val="footer"/>
    <w:basedOn w:val="a4"/>
    <w:link w:val="ac"/>
    <w:uiPriority w:val="99"/>
    <w:rsid w:val="006A43CE"/>
    <w:pPr>
      <w:tabs>
        <w:tab w:val="center" w:pos="4677"/>
        <w:tab w:val="right" w:pos="9355"/>
      </w:tabs>
    </w:pPr>
  </w:style>
  <w:style w:type="character" w:customStyle="1" w:styleId="a9">
    <w:name w:val="Верхний колонтитул Знак"/>
    <w:link w:val="a8"/>
    <w:uiPriority w:val="99"/>
    <w:locked/>
    <w:rsid w:val="006A43CE"/>
    <w:rPr>
      <w:rFonts w:ascii="Times New Roman" w:hAnsi="Times New Roman"/>
      <w:sz w:val="20"/>
      <w:lang w:eastAsia="ru-RU"/>
    </w:rPr>
  </w:style>
  <w:style w:type="paragraph" w:customStyle="1" w:styleId="ad">
    <w:name w:val="Заголовок статьи"/>
    <w:basedOn w:val="a4"/>
    <w:next w:val="a4"/>
    <w:uiPriority w:val="99"/>
    <w:rsid w:val="006A43CE"/>
    <w:pPr>
      <w:ind w:left="1612" w:hanging="892"/>
      <w:jc w:val="both"/>
    </w:pPr>
    <w:rPr>
      <w:rFonts w:ascii="Arial" w:hAnsi="Arial" w:cs="Arial"/>
    </w:rPr>
  </w:style>
  <w:style w:type="character" w:customStyle="1" w:styleId="ac">
    <w:name w:val="Нижний колонтитул Знак"/>
    <w:link w:val="ab"/>
    <w:uiPriority w:val="99"/>
    <w:locked/>
    <w:rsid w:val="006A43CE"/>
    <w:rPr>
      <w:rFonts w:ascii="Times New Roman" w:hAnsi="Times New Roman"/>
      <w:sz w:val="20"/>
      <w:lang w:eastAsia="ru-RU"/>
    </w:rPr>
  </w:style>
  <w:style w:type="paragraph" w:customStyle="1" w:styleId="ae">
    <w:name w:val="Комментарий"/>
    <w:basedOn w:val="a4"/>
    <w:next w:val="a4"/>
    <w:uiPriority w:val="99"/>
    <w:rsid w:val="006A43CE"/>
    <w:pPr>
      <w:ind w:left="170"/>
      <w:jc w:val="both"/>
    </w:pPr>
    <w:rPr>
      <w:rFonts w:ascii="Arial" w:hAnsi="Arial" w:cs="Arial"/>
      <w:i/>
      <w:iCs/>
      <w:color w:val="800080"/>
    </w:rPr>
  </w:style>
  <w:style w:type="paragraph" w:customStyle="1" w:styleId="af">
    <w:name w:val="Таблицы (моноширинный)"/>
    <w:basedOn w:val="a4"/>
    <w:next w:val="a4"/>
    <w:uiPriority w:val="99"/>
    <w:rsid w:val="006A43CE"/>
    <w:pPr>
      <w:jc w:val="both"/>
    </w:pPr>
    <w:rPr>
      <w:rFonts w:ascii="Courier New" w:hAnsi="Courier New" w:cs="Courier New"/>
    </w:rPr>
  </w:style>
  <w:style w:type="paragraph" w:styleId="af0">
    <w:name w:val="Body Text"/>
    <w:basedOn w:val="a4"/>
    <w:link w:val="af1"/>
    <w:uiPriority w:val="99"/>
    <w:rsid w:val="006A43CE"/>
    <w:pPr>
      <w:widowControl/>
      <w:autoSpaceDE/>
      <w:autoSpaceDN/>
      <w:adjustRightInd/>
      <w:spacing w:before="60" w:after="60" w:line="360" w:lineRule="auto"/>
      <w:ind w:firstLine="720"/>
      <w:jc w:val="both"/>
    </w:pPr>
    <w:rPr>
      <w:rFonts w:ascii="Arial" w:hAnsi="Arial"/>
      <w:spacing w:val="-5"/>
    </w:rPr>
  </w:style>
  <w:style w:type="paragraph" w:styleId="22">
    <w:name w:val="toc 2"/>
    <w:basedOn w:val="a4"/>
    <w:uiPriority w:val="39"/>
    <w:rsid w:val="006A43CE"/>
    <w:pPr>
      <w:widowControl/>
      <w:autoSpaceDE/>
      <w:autoSpaceDN/>
      <w:adjustRightInd/>
      <w:spacing w:line="360" w:lineRule="auto"/>
      <w:ind w:left="200" w:firstLine="720"/>
    </w:pPr>
    <w:rPr>
      <w:smallCaps/>
      <w:spacing w:val="-5"/>
    </w:rPr>
  </w:style>
  <w:style w:type="character" w:customStyle="1" w:styleId="af1">
    <w:name w:val="Основной текст Знак"/>
    <w:link w:val="af0"/>
    <w:uiPriority w:val="99"/>
    <w:locked/>
    <w:rsid w:val="006A43CE"/>
    <w:rPr>
      <w:rFonts w:ascii="Arial" w:hAnsi="Arial"/>
      <w:spacing w:val="-5"/>
      <w:sz w:val="20"/>
      <w:lang w:eastAsia="ru-RU"/>
    </w:rPr>
  </w:style>
  <w:style w:type="paragraph" w:styleId="33">
    <w:name w:val="toc 3"/>
    <w:basedOn w:val="a4"/>
    <w:uiPriority w:val="39"/>
    <w:rsid w:val="006A43CE"/>
    <w:pPr>
      <w:widowControl/>
      <w:autoSpaceDE/>
      <w:autoSpaceDN/>
      <w:adjustRightInd/>
      <w:spacing w:line="360" w:lineRule="auto"/>
      <w:ind w:left="400" w:firstLine="720"/>
    </w:pPr>
    <w:rPr>
      <w:i/>
      <w:iCs/>
      <w:spacing w:val="-5"/>
    </w:rPr>
  </w:style>
  <w:style w:type="character" w:styleId="af2">
    <w:name w:val="page number"/>
    <w:basedOn w:val="a5"/>
    <w:uiPriority w:val="99"/>
    <w:rsid w:val="006A43CE"/>
    <w:rPr>
      <w:rFonts w:ascii="Arial" w:hAnsi="Arial" w:cs="Times New Roman"/>
      <w:b/>
      <w:spacing w:val="-10"/>
      <w:sz w:val="22"/>
    </w:rPr>
  </w:style>
  <w:style w:type="paragraph" w:customStyle="1" w:styleId="af3">
    <w:name w:val="Шрифт абзаца"/>
    <w:basedOn w:val="a4"/>
    <w:next w:val="a4"/>
    <w:uiPriority w:val="99"/>
    <w:rsid w:val="006A43CE"/>
    <w:pPr>
      <w:widowControl/>
      <w:autoSpaceDE/>
      <w:autoSpaceDN/>
      <w:adjustRightInd/>
      <w:ind w:firstLine="720"/>
      <w:jc w:val="both"/>
    </w:pPr>
    <w:rPr>
      <w:rFonts w:ascii="Arial" w:hAnsi="Arial"/>
    </w:rPr>
  </w:style>
  <w:style w:type="paragraph" w:styleId="af4">
    <w:name w:val="Balloon Text"/>
    <w:basedOn w:val="a4"/>
    <w:link w:val="af5"/>
    <w:uiPriority w:val="99"/>
    <w:semiHidden/>
    <w:rsid w:val="006A43CE"/>
    <w:rPr>
      <w:rFonts w:ascii="Tahoma" w:hAnsi="Tahoma"/>
      <w:sz w:val="16"/>
      <w:szCs w:val="16"/>
    </w:rPr>
  </w:style>
  <w:style w:type="paragraph" w:styleId="af6">
    <w:name w:val="Normal (Web)"/>
    <w:basedOn w:val="a4"/>
    <w:uiPriority w:val="99"/>
    <w:rsid w:val="006A43CE"/>
    <w:pPr>
      <w:widowControl/>
      <w:autoSpaceDE/>
      <w:autoSpaceDN/>
      <w:adjustRightInd/>
      <w:spacing w:after="51"/>
    </w:pPr>
    <w:rPr>
      <w:sz w:val="24"/>
      <w:szCs w:val="24"/>
    </w:rPr>
  </w:style>
  <w:style w:type="character" w:customStyle="1" w:styleId="af5">
    <w:name w:val="Текст выноски Знак"/>
    <w:link w:val="af4"/>
    <w:uiPriority w:val="99"/>
    <w:semiHidden/>
    <w:locked/>
    <w:rsid w:val="006A43CE"/>
    <w:rPr>
      <w:rFonts w:ascii="Tahoma" w:hAnsi="Tahoma"/>
      <w:sz w:val="16"/>
      <w:lang w:eastAsia="ru-RU"/>
    </w:rPr>
  </w:style>
  <w:style w:type="character" w:styleId="af7">
    <w:name w:val="Strong"/>
    <w:basedOn w:val="a5"/>
    <w:uiPriority w:val="99"/>
    <w:qFormat/>
    <w:rsid w:val="006A43CE"/>
    <w:rPr>
      <w:rFonts w:cs="Times New Roman"/>
      <w:b/>
    </w:rPr>
  </w:style>
  <w:style w:type="paragraph" w:styleId="HTML">
    <w:name w:val="HTML Preformatted"/>
    <w:basedOn w:val="a4"/>
    <w:link w:val="HTML0"/>
    <w:uiPriority w:val="99"/>
    <w:rsid w:val="006A43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rPr>
  </w:style>
  <w:style w:type="paragraph" w:customStyle="1" w:styleId="af8">
    <w:name w:val="Д_Глава"/>
    <w:basedOn w:val="a4"/>
    <w:next w:val="af9"/>
    <w:uiPriority w:val="99"/>
    <w:rsid w:val="00B5200B"/>
    <w:pPr>
      <w:widowControl/>
      <w:tabs>
        <w:tab w:val="num" w:pos="567"/>
      </w:tabs>
      <w:autoSpaceDE/>
      <w:autoSpaceDN/>
      <w:adjustRightInd/>
      <w:spacing w:before="240" w:after="120"/>
      <w:ind w:left="567" w:hanging="567"/>
    </w:pPr>
    <w:rPr>
      <w:rFonts w:ascii="Arial" w:hAnsi="Arial" w:cs="Arial"/>
      <w:b/>
      <w:sz w:val="28"/>
      <w:szCs w:val="28"/>
    </w:rPr>
  </w:style>
  <w:style w:type="character" w:customStyle="1" w:styleId="HTML0">
    <w:name w:val="Стандартный HTML Знак"/>
    <w:link w:val="HTML"/>
    <w:uiPriority w:val="99"/>
    <w:locked/>
    <w:rsid w:val="006A43CE"/>
    <w:rPr>
      <w:rFonts w:ascii="Courier New" w:hAnsi="Courier New"/>
      <w:sz w:val="20"/>
      <w:lang w:eastAsia="ru-RU"/>
    </w:rPr>
  </w:style>
  <w:style w:type="paragraph" w:customStyle="1" w:styleId="af9">
    <w:name w:val="Д_Раздел"/>
    <w:basedOn w:val="a4"/>
    <w:next w:val="afa"/>
    <w:autoRedefine/>
    <w:uiPriority w:val="99"/>
    <w:rsid w:val="00B5200B"/>
    <w:pPr>
      <w:widowControl/>
      <w:tabs>
        <w:tab w:val="num" w:pos="567"/>
      </w:tabs>
      <w:autoSpaceDE/>
      <w:autoSpaceDN/>
      <w:adjustRightInd/>
      <w:spacing w:before="240" w:after="120"/>
      <w:ind w:left="567" w:hanging="567"/>
    </w:pPr>
    <w:rPr>
      <w:rFonts w:ascii="Arial" w:hAnsi="Arial" w:cs="Arial"/>
      <w:b/>
      <w:sz w:val="28"/>
      <w:szCs w:val="28"/>
    </w:rPr>
  </w:style>
  <w:style w:type="paragraph" w:customStyle="1" w:styleId="afa">
    <w:name w:val="Д_Статья"/>
    <w:basedOn w:val="a4"/>
    <w:next w:val="afb"/>
    <w:autoRedefine/>
    <w:uiPriority w:val="99"/>
    <w:rsid w:val="003D38CF"/>
    <w:pPr>
      <w:keepNext/>
      <w:keepLines/>
      <w:widowControl/>
      <w:tabs>
        <w:tab w:val="left" w:pos="993"/>
      </w:tabs>
      <w:autoSpaceDE/>
      <w:autoSpaceDN/>
      <w:adjustRightInd/>
      <w:spacing w:before="240" w:after="120" w:line="276" w:lineRule="auto"/>
      <w:contextualSpacing/>
    </w:pPr>
    <w:rPr>
      <w:b/>
      <w:noProof/>
      <w:sz w:val="28"/>
      <w:szCs w:val="28"/>
      <w:lang w:val="en-US"/>
    </w:rPr>
  </w:style>
  <w:style w:type="paragraph" w:customStyle="1" w:styleId="afb">
    <w:name w:val="Д_СтПункт№"/>
    <w:basedOn w:val="a4"/>
    <w:uiPriority w:val="99"/>
    <w:rsid w:val="00B5200B"/>
    <w:pPr>
      <w:widowControl/>
      <w:tabs>
        <w:tab w:val="num" w:pos="1107"/>
      </w:tabs>
      <w:autoSpaceDE/>
      <w:autoSpaceDN/>
      <w:adjustRightInd/>
      <w:spacing w:after="120"/>
      <w:ind w:left="1107" w:hanging="397"/>
    </w:pPr>
    <w:rPr>
      <w:rFonts w:ascii="Arial Narrow" w:hAnsi="Arial Narrow"/>
      <w:sz w:val="24"/>
      <w:szCs w:val="24"/>
    </w:rPr>
  </w:style>
  <w:style w:type="paragraph" w:customStyle="1" w:styleId="afc">
    <w:name w:val="Д_СтПунктБ№"/>
    <w:basedOn w:val="a4"/>
    <w:uiPriority w:val="99"/>
    <w:rsid w:val="00B5200B"/>
    <w:pPr>
      <w:widowControl/>
      <w:tabs>
        <w:tab w:val="num" w:pos="1134"/>
      </w:tabs>
      <w:autoSpaceDE/>
      <w:autoSpaceDN/>
      <w:adjustRightInd/>
      <w:spacing w:after="120"/>
      <w:ind w:left="1134" w:hanging="567"/>
    </w:pPr>
    <w:rPr>
      <w:rFonts w:ascii="Arial Narrow" w:hAnsi="Arial Narrow"/>
      <w:sz w:val="24"/>
      <w:szCs w:val="24"/>
    </w:rPr>
  </w:style>
  <w:style w:type="paragraph" w:customStyle="1" w:styleId="afd">
    <w:name w:val="Д_СтПунктП№"/>
    <w:basedOn w:val="a4"/>
    <w:uiPriority w:val="99"/>
    <w:rsid w:val="00B5200B"/>
    <w:pPr>
      <w:widowControl/>
      <w:tabs>
        <w:tab w:val="num" w:pos="1537"/>
      </w:tabs>
      <w:autoSpaceDE/>
      <w:autoSpaceDN/>
      <w:adjustRightInd/>
      <w:spacing w:after="120"/>
      <w:ind w:left="1537" w:hanging="397"/>
    </w:pPr>
    <w:rPr>
      <w:rFonts w:ascii="Arial Narrow" w:hAnsi="Arial Narrow"/>
      <w:sz w:val="24"/>
      <w:szCs w:val="24"/>
    </w:rPr>
  </w:style>
  <w:style w:type="paragraph" w:customStyle="1" w:styleId="afe">
    <w:name w:val="Д_СтПунктПб№"/>
    <w:basedOn w:val="a4"/>
    <w:uiPriority w:val="99"/>
    <w:rsid w:val="00B5200B"/>
    <w:pPr>
      <w:widowControl/>
      <w:tabs>
        <w:tab w:val="num" w:pos="1701"/>
      </w:tabs>
      <w:autoSpaceDE/>
      <w:autoSpaceDN/>
      <w:adjustRightInd/>
      <w:spacing w:after="120"/>
      <w:ind w:left="1701" w:hanging="397"/>
    </w:pPr>
    <w:rPr>
      <w:rFonts w:ascii="Arial Narrow" w:hAnsi="Arial Narrow"/>
      <w:sz w:val="24"/>
      <w:szCs w:val="24"/>
    </w:rPr>
  </w:style>
  <w:style w:type="paragraph" w:styleId="aff">
    <w:name w:val="List Paragraph"/>
    <w:basedOn w:val="a4"/>
    <w:link w:val="aff0"/>
    <w:uiPriority w:val="34"/>
    <w:qFormat/>
    <w:rsid w:val="00B5200B"/>
    <w:pPr>
      <w:widowControl/>
      <w:autoSpaceDE/>
      <w:autoSpaceDN/>
      <w:adjustRightInd/>
      <w:ind w:left="708"/>
    </w:pPr>
    <w:rPr>
      <w:sz w:val="24"/>
      <w:szCs w:val="24"/>
    </w:rPr>
  </w:style>
  <w:style w:type="paragraph" w:customStyle="1" w:styleId="Web">
    <w:name w:val="Обычный (Web)"/>
    <w:basedOn w:val="a4"/>
    <w:uiPriority w:val="99"/>
    <w:rsid w:val="00880C51"/>
    <w:pPr>
      <w:widowControl/>
      <w:autoSpaceDE/>
      <w:autoSpaceDN/>
      <w:adjustRightInd/>
      <w:spacing w:before="100" w:beforeAutospacing="1" w:after="100" w:afterAutospacing="1"/>
    </w:pPr>
    <w:rPr>
      <w:sz w:val="24"/>
      <w:szCs w:val="24"/>
    </w:rPr>
  </w:style>
  <w:style w:type="character" w:customStyle="1" w:styleId="17">
    <w:name w:val="Знак Знак17"/>
    <w:uiPriority w:val="99"/>
    <w:rsid w:val="004932B3"/>
    <w:rPr>
      <w:rFonts w:ascii="Arial" w:hAnsi="Arial"/>
      <w:b/>
      <w:kern w:val="32"/>
      <w:sz w:val="32"/>
    </w:rPr>
  </w:style>
  <w:style w:type="character" w:customStyle="1" w:styleId="30">
    <w:name w:val="Заголовок 3 Знак"/>
    <w:aliases w:val="H3 Знак"/>
    <w:link w:val="3"/>
    <w:uiPriority w:val="99"/>
    <w:locked/>
    <w:rsid w:val="004932B3"/>
    <w:rPr>
      <w:b/>
      <w:bCs/>
      <w:sz w:val="27"/>
      <w:szCs w:val="27"/>
    </w:rPr>
  </w:style>
  <w:style w:type="character" w:customStyle="1" w:styleId="13">
    <w:name w:val="Знак Знак13"/>
    <w:uiPriority w:val="99"/>
    <w:rsid w:val="004932B3"/>
    <w:rPr>
      <w:b/>
      <w:i/>
      <w:sz w:val="26"/>
    </w:rPr>
  </w:style>
  <w:style w:type="character" w:customStyle="1" w:styleId="60">
    <w:name w:val="Заголовок 6 Знак"/>
    <w:link w:val="6"/>
    <w:uiPriority w:val="99"/>
    <w:locked/>
    <w:rsid w:val="004932B3"/>
    <w:rPr>
      <w:b/>
      <w:bCs/>
    </w:rPr>
  </w:style>
  <w:style w:type="character" w:customStyle="1" w:styleId="90">
    <w:name w:val="Заголовок 9 Знак"/>
    <w:link w:val="9"/>
    <w:uiPriority w:val="99"/>
    <w:locked/>
    <w:rsid w:val="004932B3"/>
    <w:rPr>
      <w:rFonts w:ascii="Arial" w:hAnsi="Arial"/>
    </w:rPr>
  </w:style>
  <w:style w:type="paragraph" w:styleId="23">
    <w:name w:val="Body Text Indent 2"/>
    <w:basedOn w:val="a4"/>
    <w:link w:val="24"/>
    <w:uiPriority w:val="99"/>
    <w:rsid w:val="004932B3"/>
    <w:pPr>
      <w:widowControl/>
      <w:autoSpaceDE/>
      <w:autoSpaceDN/>
      <w:adjustRightInd/>
      <w:spacing w:after="120" w:line="480" w:lineRule="auto"/>
      <w:ind w:left="283"/>
      <w:jc w:val="both"/>
    </w:pPr>
    <w:rPr>
      <w:sz w:val="24"/>
    </w:rPr>
  </w:style>
  <w:style w:type="character" w:customStyle="1" w:styleId="24">
    <w:name w:val="Основной текст с отступом 2 Знак"/>
    <w:basedOn w:val="a5"/>
    <w:link w:val="23"/>
    <w:uiPriority w:val="99"/>
    <w:semiHidden/>
    <w:rsid w:val="002B76DA"/>
    <w:rPr>
      <w:rFonts w:ascii="Times New Roman" w:eastAsia="Times New Roman" w:hAnsi="Times New Roman"/>
      <w:sz w:val="20"/>
      <w:szCs w:val="20"/>
    </w:rPr>
  </w:style>
  <w:style w:type="paragraph" w:styleId="aff1">
    <w:name w:val="Body Text Indent"/>
    <w:basedOn w:val="a4"/>
    <w:link w:val="aff2"/>
    <w:uiPriority w:val="99"/>
    <w:rsid w:val="004932B3"/>
    <w:pPr>
      <w:widowControl/>
      <w:autoSpaceDE/>
      <w:autoSpaceDN/>
      <w:adjustRightInd/>
      <w:spacing w:after="120"/>
      <w:ind w:left="283"/>
    </w:pPr>
    <w:rPr>
      <w:sz w:val="24"/>
      <w:szCs w:val="24"/>
    </w:rPr>
  </w:style>
  <w:style w:type="paragraph" w:customStyle="1" w:styleId="5ABCD">
    <w:name w:val="Пункт_5_ABCD"/>
    <w:basedOn w:val="a4"/>
    <w:uiPriority w:val="99"/>
    <w:rsid w:val="000175C7"/>
    <w:pPr>
      <w:widowControl/>
      <w:tabs>
        <w:tab w:val="num" w:pos="1701"/>
      </w:tabs>
      <w:autoSpaceDE/>
      <w:autoSpaceDN/>
      <w:adjustRightInd/>
      <w:spacing w:line="360" w:lineRule="auto"/>
      <w:ind w:left="1701" w:hanging="567"/>
      <w:jc w:val="both"/>
    </w:pPr>
    <w:rPr>
      <w:sz w:val="28"/>
    </w:rPr>
  </w:style>
  <w:style w:type="paragraph" w:styleId="aff3">
    <w:name w:val="List Number"/>
    <w:basedOn w:val="a4"/>
    <w:uiPriority w:val="99"/>
    <w:rsid w:val="004932B3"/>
    <w:pPr>
      <w:widowControl/>
      <w:tabs>
        <w:tab w:val="num" w:pos="576"/>
      </w:tabs>
      <w:autoSpaceDE/>
      <w:autoSpaceDN/>
      <w:adjustRightInd/>
      <w:ind w:left="576" w:hanging="576"/>
    </w:pPr>
    <w:rPr>
      <w:sz w:val="24"/>
      <w:szCs w:val="24"/>
    </w:rPr>
  </w:style>
  <w:style w:type="paragraph" w:customStyle="1" w:styleId="ConsNonformat">
    <w:name w:val="ConsNonformat"/>
    <w:uiPriority w:val="99"/>
    <w:rsid w:val="004932B3"/>
    <w:pPr>
      <w:widowControl w:val="0"/>
      <w:autoSpaceDE w:val="0"/>
      <w:autoSpaceDN w:val="0"/>
      <w:adjustRightInd w:val="0"/>
      <w:spacing w:after="0" w:line="240" w:lineRule="auto"/>
      <w:ind w:right="19772"/>
    </w:pPr>
    <w:rPr>
      <w:rFonts w:ascii="Courier New" w:eastAsia="Times New Roman" w:hAnsi="Courier New" w:cs="Courier New"/>
      <w:sz w:val="20"/>
      <w:szCs w:val="20"/>
    </w:rPr>
  </w:style>
  <w:style w:type="character" w:customStyle="1" w:styleId="21">
    <w:name w:val="Заголовок 2 Знак"/>
    <w:link w:val="2"/>
    <w:uiPriority w:val="99"/>
    <w:locked/>
    <w:rsid w:val="004932B3"/>
    <w:rPr>
      <w:rFonts w:ascii="Cambria" w:hAnsi="Cambria"/>
      <w:b/>
      <w:bCs/>
      <w:i/>
      <w:iCs/>
      <w:sz w:val="28"/>
      <w:szCs w:val="28"/>
    </w:rPr>
  </w:style>
  <w:style w:type="character" w:customStyle="1" w:styleId="32">
    <w:name w:val="Основной текст 3 Знак"/>
    <w:basedOn w:val="a5"/>
    <w:link w:val="31"/>
    <w:uiPriority w:val="99"/>
    <w:semiHidden/>
    <w:rsid w:val="002B76DA"/>
    <w:rPr>
      <w:rFonts w:ascii="Times New Roman" w:eastAsia="Times New Roman" w:hAnsi="Times New Roman"/>
      <w:sz w:val="16"/>
      <w:szCs w:val="16"/>
    </w:rPr>
  </w:style>
  <w:style w:type="paragraph" w:customStyle="1" w:styleId="12">
    <w:name w:val="Стиль1"/>
    <w:basedOn w:val="a4"/>
    <w:uiPriority w:val="99"/>
    <w:rsid w:val="004932B3"/>
    <w:pPr>
      <w:keepNext/>
      <w:keepLines/>
      <w:suppressLineNumbers/>
      <w:suppressAutoHyphens/>
      <w:autoSpaceDE/>
      <w:autoSpaceDN/>
      <w:adjustRightInd/>
      <w:spacing w:after="60"/>
    </w:pPr>
    <w:rPr>
      <w:b/>
      <w:bCs/>
      <w:sz w:val="28"/>
      <w:szCs w:val="28"/>
    </w:rPr>
  </w:style>
  <w:style w:type="paragraph" w:customStyle="1" w:styleId="25">
    <w:name w:val="Стиль2"/>
    <w:basedOn w:val="20"/>
    <w:uiPriority w:val="99"/>
    <w:rsid w:val="004932B3"/>
    <w:pPr>
      <w:keepNext/>
      <w:keepLines/>
      <w:widowControl w:val="0"/>
      <w:numPr>
        <w:numId w:val="0"/>
      </w:numPr>
      <w:suppressLineNumbers/>
      <w:suppressAutoHyphens/>
      <w:spacing w:after="60"/>
      <w:contextualSpacing w:val="0"/>
      <w:jc w:val="both"/>
    </w:pPr>
    <w:rPr>
      <w:b/>
      <w:bCs/>
    </w:rPr>
  </w:style>
  <w:style w:type="paragraph" w:customStyle="1" w:styleId="34">
    <w:name w:val="Стиль3 Знак"/>
    <w:basedOn w:val="23"/>
    <w:uiPriority w:val="99"/>
    <w:rsid w:val="004932B3"/>
    <w:pPr>
      <w:widowControl w:val="0"/>
      <w:adjustRightInd w:val="0"/>
      <w:spacing w:after="0" w:line="240" w:lineRule="auto"/>
      <w:ind w:left="0"/>
      <w:textAlignment w:val="baseline"/>
    </w:pPr>
    <w:rPr>
      <w:szCs w:val="24"/>
    </w:rPr>
  </w:style>
  <w:style w:type="paragraph" w:customStyle="1" w:styleId="Normal1">
    <w:name w:val="Normal1"/>
    <w:uiPriority w:val="99"/>
    <w:rsid w:val="004932B3"/>
    <w:pPr>
      <w:spacing w:after="0" w:line="240" w:lineRule="auto"/>
    </w:pPr>
    <w:rPr>
      <w:rFonts w:ascii="Times New Roman" w:eastAsia="Times New Roman" w:hAnsi="Times New Roman"/>
      <w:sz w:val="20"/>
      <w:szCs w:val="20"/>
    </w:rPr>
  </w:style>
  <w:style w:type="paragraph" w:styleId="20">
    <w:name w:val="List Number 2"/>
    <w:basedOn w:val="a4"/>
    <w:uiPriority w:val="99"/>
    <w:rsid w:val="004932B3"/>
    <w:pPr>
      <w:widowControl/>
      <w:numPr>
        <w:numId w:val="1"/>
      </w:numPr>
      <w:autoSpaceDE/>
      <w:autoSpaceDN/>
      <w:adjustRightInd/>
      <w:contextualSpacing/>
    </w:pPr>
    <w:rPr>
      <w:sz w:val="24"/>
      <w:szCs w:val="24"/>
    </w:rPr>
  </w:style>
  <w:style w:type="paragraph" w:styleId="26">
    <w:name w:val="Body Text 2"/>
    <w:basedOn w:val="a4"/>
    <w:link w:val="27"/>
    <w:uiPriority w:val="99"/>
    <w:rsid w:val="004932B3"/>
    <w:pPr>
      <w:widowControl/>
      <w:autoSpaceDE/>
      <w:autoSpaceDN/>
      <w:adjustRightInd/>
      <w:spacing w:after="120" w:line="480" w:lineRule="auto"/>
    </w:pPr>
    <w:rPr>
      <w:sz w:val="24"/>
      <w:szCs w:val="24"/>
    </w:rPr>
  </w:style>
  <w:style w:type="character" w:customStyle="1" w:styleId="27">
    <w:name w:val="Основной текст 2 Знак"/>
    <w:basedOn w:val="a5"/>
    <w:link w:val="26"/>
    <w:uiPriority w:val="99"/>
    <w:semiHidden/>
    <w:rsid w:val="002B76DA"/>
    <w:rPr>
      <w:rFonts w:ascii="Times New Roman" w:eastAsia="Times New Roman" w:hAnsi="Times New Roman"/>
      <w:sz w:val="20"/>
      <w:szCs w:val="20"/>
    </w:rPr>
  </w:style>
  <w:style w:type="paragraph" w:styleId="aff4">
    <w:name w:val="Plain Text"/>
    <w:basedOn w:val="a4"/>
    <w:link w:val="aff5"/>
    <w:uiPriority w:val="99"/>
    <w:rsid w:val="004932B3"/>
    <w:pPr>
      <w:widowControl/>
      <w:autoSpaceDE/>
      <w:autoSpaceDN/>
      <w:adjustRightInd/>
    </w:pPr>
    <w:rPr>
      <w:rFonts w:ascii="Courier New" w:hAnsi="Courier New"/>
    </w:rPr>
  </w:style>
  <w:style w:type="character" w:customStyle="1" w:styleId="aff5">
    <w:name w:val="Текст Знак"/>
    <w:basedOn w:val="a5"/>
    <w:link w:val="aff4"/>
    <w:uiPriority w:val="99"/>
    <w:semiHidden/>
    <w:rsid w:val="002B76DA"/>
    <w:rPr>
      <w:rFonts w:ascii="Courier New" w:eastAsia="Times New Roman" w:hAnsi="Courier New" w:cs="Courier New"/>
      <w:sz w:val="20"/>
      <w:szCs w:val="20"/>
    </w:rPr>
  </w:style>
  <w:style w:type="paragraph" w:styleId="aff6">
    <w:name w:val="Block Text"/>
    <w:basedOn w:val="a4"/>
    <w:uiPriority w:val="99"/>
    <w:rsid w:val="004932B3"/>
    <w:pPr>
      <w:shd w:val="clear" w:color="auto" w:fill="FFFFFF"/>
      <w:ind w:left="3782" w:right="3816"/>
      <w:jc w:val="center"/>
    </w:pPr>
    <w:rPr>
      <w:b/>
      <w:bCs/>
      <w:color w:val="000000"/>
      <w:spacing w:val="-7"/>
      <w:sz w:val="26"/>
      <w:szCs w:val="25"/>
    </w:rPr>
  </w:style>
  <w:style w:type="paragraph" w:styleId="aff7">
    <w:name w:val="Title"/>
    <w:basedOn w:val="a4"/>
    <w:link w:val="aff8"/>
    <w:uiPriority w:val="99"/>
    <w:qFormat/>
    <w:rsid w:val="004932B3"/>
    <w:pPr>
      <w:widowControl/>
      <w:autoSpaceDE/>
      <w:autoSpaceDN/>
      <w:adjustRightInd/>
      <w:jc w:val="center"/>
    </w:pPr>
    <w:rPr>
      <w:b/>
      <w:sz w:val="28"/>
      <w:lang w:val="en-US"/>
    </w:rPr>
  </w:style>
  <w:style w:type="character" w:customStyle="1" w:styleId="aff8">
    <w:name w:val="Название Знак"/>
    <w:basedOn w:val="a5"/>
    <w:link w:val="aff7"/>
    <w:uiPriority w:val="10"/>
    <w:rsid w:val="002B76DA"/>
    <w:rPr>
      <w:rFonts w:asciiTheme="majorHAnsi" w:eastAsiaTheme="majorEastAsia" w:hAnsiTheme="majorHAnsi" w:cstheme="majorBidi"/>
      <w:b/>
      <w:bCs/>
      <w:kern w:val="28"/>
      <w:sz w:val="32"/>
      <w:szCs w:val="32"/>
    </w:rPr>
  </w:style>
  <w:style w:type="character" w:customStyle="1" w:styleId="FontStyle37">
    <w:name w:val="Font Style37"/>
    <w:uiPriority w:val="99"/>
    <w:rsid w:val="009B38CE"/>
    <w:rPr>
      <w:rFonts w:ascii="Arial Narrow" w:hAnsi="Arial Narrow"/>
      <w:sz w:val="22"/>
    </w:rPr>
  </w:style>
  <w:style w:type="paragraph" w:customStyle="1" w:styleId="a0">
    <w:name w:val="Пункт Знак"/>
    <w:basedOn w:val="a4"/>
    <w:rsid w:val="004E19D1"/>
    <w:pPr>
      <w:widowControl/>
      <w:numPr>
        <w:ilvl w:val="1"/>
        <w:numId w:val="3"/>
      </w:numPr>
      <w:tabs>
        <w:tab w:val="left" w:pos="851"/>
        <w:tab w:val="left" w:pos="1134"/>
      </w:tabs>
      <w:autoSpaceDE/>
      <w:autoSpaceDN/>
      <w:adjustRightInd/>
      <w:spacing w:line="360" w:lineRule="auto"/>
      <w:jc w:val="both"/>
    </w:pPr>
    <w:rPr>
      <w:sz w:val="28"/>
    </w:rPr>
  </w:style>
  <w:style w:type="paragraph" w:customStyle="1" w:styleId="a1">
    <w:name w:val="Подпункт"/>
    <w:basedOn w:val="a0"/>
    <w:rsid w:val="004E19D1"/>
    <w:pPr>
      <w:numPr>
        <w:ilvl w:val="2"/>
      </w:numPr>
      <w:tabs>
        <w:tab w:val="clear" w:pos="1134"/>
        <w:tab w:val="num" w:pos="2411"/>
      </w:tabs>
    </w:pPr>
  </w:style>
  <w:style w:type="paragraph" w:customStyle="1" w:styleId="a2">
    <w:name w:val="Подподпункт"/>
    <w:basedOn w:val="a1"/>
    <w:rsid w:val="004E19D1"/>
    <w:pPr>
      <w:numPr>
        <w:ilvl w:val="3"/>
      </w:numPr>
      <w:tabs>
        <w:tab w:val="num" w:pos="1107"/>
        <w:tab w:val="left" w:pos="1134"/>
        <w:tab w:val="left" w:pos="1418"/>
      </w:tabs>
    </w:pPr>
  </w:style>
  <w:style w:type="paragraph" w:customStyle="1" w:styleId="a3">
    <w:name w:val="Подподподпункт"/>
    <w:basedOn w:val="a4"/>
    <w:rsid w:val="004E19D1"/>
    <w:pPr>
      <w:widowControl/>
      <w:numPr>
        <w:ilvl w:val="4"/>
        <w:numId w:val="3"/>
      </w:numPr>
      <w:tabs>
        <w:tab w:val="left" w:pos="1134"/>
        <w:tab w:val="left" w:pos="1701"/>
      </w:tabs>
      <w:autoSpaceDE/>
      <w:autoSpaceDN/>
      <w:adjustRightInd/>
      <w:spacing w:line="360" w:lineRule="auto"/>
      <w:jc w:val="both"/>
    </w:pPr>
    <w:rPr>
      <w:sz w:val="28"/>
    </w:rPr>
  </w:style>
  <w:style w:type="paragraph" w:customStyle="1" w:styleId="1">
    <w:name w:val="Пункт1"/>
    <w:basedOn w:val="a4"/>
    <w:rsid w:val="004E19D1"/>
    <w:pPr>
      <w:widowControl/>
      <w:numPr>
        <w:numId w:val="3"/>
      </w:numPr>
      <w:autoSpaceDE/>
      <w:autoSpaceDN/>
      <w:adjustRightInd/>
      <w:spacing w:before="240" w:line="360" w:lineRule="auto"/>
      <w:jc w:val="center"/>
    </w:pPr>
    <w:rPr>
      <w:rFonts w:ascii="Arial" w:hAnsi="Arial"/>
      <w:b/>
      <w:sz w:val="28"/>
      <w:szCs w:val="28"/>
    </w:rPr>
  </w:style>
  <w:style w:type="paragraph" w:customStyle="1" w:styleId="aff9">
    <w:name w:val="Примечание"/>
    <w:basedOn w:val="a4"/>
    <w:uiPriority w:val="99"/>
    <w:rsid w:val="004E19D1"/>
    <w:pPr>
      <w:widowControl/>
      <w:numPr>
        <w:ilvl w:val="1"/>
      </w:numPr>
      <w:autoSpaceDE/>
      <w:autoSpaceDN/>
      <w:adjustRightInd/>
      <w:spacing w:before="120" w:after="240" w:line="360" w:lineRule="auto"/>
      <w:ind w:left="1701" w:right="567"/>
      <w:jc w:val="both"/>
    </w:pPr>
    <w:rPr>
      <w:spacing w:val="20"/>
    </w:rPr>
  </w:style>
  <w:style w:type="paragraph" w:customStyle="1" w:styleId="affa">
    <w:name w:val="Пункт б/н"/>
    <w:basedOn w:val="a4"/>
    <w:uiPriority w:val="99"/>
    <w:rsid w:val="004E19D1"/>
    <w:pPr>
      <w:widowControl/>
      <w:autoSpaceDE/>
      <w:autoSpaceDN/>
      <w:adjustRightInd/>
      <w:spacing w:line="360" w:lineRule="auto"/>
      <w:ind w:left="1134"/>
      <w:jc w:val="both"/>
    </w:pPr>
    <w:rPr>
      <w:sz w:val="28"/>
    </w:rPr>
  </w:style>
  <w:style w:type="paragraph" w:customStyle="1" w:styleId="15">
    <w:name w:val="Абзац списка1"/>
    <w:basedOn w:val="a4"/>
    <w:uiPriority w:val="99"/>
    <w:rsid w:val="00FA1788"/>
    <w:pPr>
      <w:widowControl/>
      <w:autoSpaceDE/>
      <w:autoSpaceDN/>
      <w:adjustRightInd/>
      <w:spacing w:after="200" w:line="276" w:lineRule="auto"/>
      <w:ind w:left="720"/>
    </w:pPr>
    <w:rPr>
      <w:rFonts w:ascii="Calibri" w:hAnsi="Calibri"/>
      <w:sz w:val="22"/>
      <w:szCs w:val="22"/>
      <w:lang w:eastAsia="en-US"/>
    </w:rPr>
  </w:style>
  <w:style w:type="paragraph" w:customStyle="1" w:styleId="-3">
    <w:name w:val="пункт-3"/>
    <w:basedOn w:val="a4"/>
    <w:link w:val="-30"/>
    <w:uiPriority w:val="99"/>
    <w:rsid w:val="00893FAD"/>
    <w:pPr>
      <w:widowControl/>
      <w:tabs>
        <w:tab w:val="num" w:pos="1701"/>
      </w:tabs>
      <w:autoSpaceDE/>
      <w:autoSpaceDN/>
      <w:adjustRightInd/>
      <w:spacing w:line="288" w:lineRule="auto"/>
      <w:ind w:firstLine="567"/>
      <w:jc w:val="both"/>
    </w:pPr>
    <w:rPr>
      <w:rFonts w:ascii="Calibri" w:eastAsia="Calibri" w:hAnsi="Calibri"/>
      <w:sz w:val="28"/>
      <w:szCs w:val="28"/>
    </w:rPr>
  </w:style>
  <w:style w:type="character" w:customStyle="1" w:styleId="-30">
    <w:name w:val="пункт-3 Знак"/>
    <w:link w:val="-3"/>
    <w:uiPriority w:val="99"/>
    <w:locked/>
    <w:rsid w:val="00893FAD"/>
    <w:rPr>
      <w:sz w:val="28"/>
      <w:lang w:val="ru-RU" w:eastAsia="ru-RU"/>
    </w:rPr>
  </w:style>
  <w:style w:type="character" w:customStyle="1" w:styleId="affb">
    <w:name w:val="Гипертекстовая ссылка"/>
    <w:uiPriority w:val="99"/>
    <w:rsid w:val="00DA44DB"/>
    <w:rPr>
      <w:color w:val="008000"/>
    </w:rPr>
  </w:style>
  <w:style w:type="paragraph" w:customStyle="1" w:styleId="Default">
    <w:name w:val="Default"/>
    <w:rsid w:val="00120EF3"/>
    <w:pPr>
      <w:autoSpaceDE w:val="0"/>
      <w:autoSpaceDN w:val="0"/>
      <w:adjustRightInd w:val="0"/>
      <w:spacing w:after="0" w:line="240" w:lineRule="auto"/>
    </w:pPr>
    <w:rPr>
      <w:rFonts w:ascii="Times New Roman" w:eastAsia="Times New Roman" w:hAnsi="Times New Roman"/>
      <w:color w:val="000000"/>
      <w:sz w:val="24"/>
      <w:szCs w:val="24"/>
    </w:rPr>
  </w:style>
  <w:style w:type="paragraph" w:styleId="affc">
    <w:name w:val="footnote text"/>
    <w:basedOn w:val="a4"/>
    <w:link w:val="affd"/>
    <w:uiPriority w:val="99"/>
    <w:semiHidden/>
    <w:rsid w:val="00407DA7"/>
  </w:style>
  <w:style w:type="character" w:customStyle="1" w:styleId="affd">
    <w:name w:val="Текст сноски Знак"/>
    <w:basedOn w:val="a5"/>
    <w:link w:val="affc"/>
    <w:uiPriority w:val="99"/>
    <w:semiHidden/>
    <w:rsid w:val="002B76DA"/>
    <w:rPr>
      <w:rFonts w:ascii="Times New Roman" w:eastAsia="Times New Roman" w:hAnsi="Times New Roman"/>
      <w:sz w:val="20"/>
      <w:szCs w:val="20"/>
    </w:rPr>
  </w:style>
  <w:style w:type="character" w:styleId="affe">
    <w:name w:val="footnote reference"/>
    <w:basedOn w:val="a5"/>
    <w:uiPriority w:val="99"/>
    <w:semiHidden/>
    <w:rsid w:val="00407DA7"/>
    <w:rPr>
      <w:rFonts w:cs="Times New Roman"/>
      <w:vertAlign w:val="superscript"/>
    </w:rPr>
  </w:style>
  <w:style w:type="paragraph" w:customStyle="1" w:styleId="42">
    <w:name w:val="Пункт_4"/>
    <w:basedOn w:val="a4"/>
    <w:link w:val="43"/>
    <w:uiPriority w:val="99"/>
    <w:rsid w:val="0093577B"/>
    <w:pPr>
      <w:widowControl/>
      <w:tabs>
        <w:tab w:val="num" w:pos="1107"/>
      </w:tabs>
      <w:autoSpaceDE/>
      <w:autoSpaceDN/>
      <w:adjustRightInd/>
      <w:ind w:left="1107" w:hanging="397"/>
      <w:jc w:val="both"/>
    </w:pPr>
    <w:rPr>
      <w:rFonts w:ascii="Calibri" w:eastAsia="Calibri" w:hAnsi="Calibri"/>
      <w:sz w:val="28"/>
      <w:szCs w:val="28"/>
    </w:rPr>
  </w:style>
  <w:style w:type="character" w:customStyle="1" w:styleId="43">
    <w:name w:val="Пункт_4 Знак"/>
    <w:link w:val="42"/>
    <w:uiPriority w:val="99"/>
    <w:locked/>
    <w:rsid w:val="0093577B"/>
    <w:rPr>
      <w:sz w:val="28"/>
    </w:rPr>
  </w:style>
  <w:style w:type="paragraph" w:customStyle="1" w:styleId="-31">
    <w:name w:val="Пункт-3"/>
    <w:basedOn w:val="a4"/>
    <w:uiPriority w:val="99"/>
    <w:rsid w:val="00EC370B"/>
    <w:pPr>
      <w:widowControl/>
      <w:autoSpaceDE/>
      <w:autoSpaceDN/>
      <w:adjustRightInd/>
      <w:spacing w:line="288" w:lineRule="auto"/>
      <w:jc w:val="both"/>
    </w:pPr>
    <w:rPr>
      <w:rFonts w:eastAsia="Calibri"/>
      <w:sz w:val="28"/>
      <w:szCs w:val="24"/>
    </w:rPr>
  </w:style>
  <w:style w:type="paragraph" w:customStyle="1" w:styleId="-4">
    <w:name w:val="Пункт-4"/>
    <w:basedOn w:val="a4"/>
    <w:uiPriority w:val="99"/>
    <w:rsid w:val="00EC370B"/>
    <w:pPr>
      <w:widowControl/>
      <w:autoSpaceDE/>
      <w:autoSpaceDN/>
      <w:adjustRightInd/>
      <w:spacing w:line="288" w:lineRule="auto"/>
      <w:jc w:val="both"/>
    </w:pPr>
    <w:rPr>
      <w:rFonts w:eastAsia="Calibri"/>
      <w:sz w:val="28"/>
      <w:szCs w:val="24"/>
    </w:rPr>
  </w:style>
  <w:style w:type="paragraph" w:customStyle="1" w:styleId="afff">
    <w:name w:val="Часть"/>
    <w:basedOn w:val="a4"/>
    <w:link w:val="afff0"/>
    <w:uiPriority w:val="99"/>
    <w:rsid w:val="00EC370B"/>
    <w:pPr>
      <w:widowControl/>
      <w:tabs>
        <w:tab w:val="num" w:pos="1134"/>
      </w:tabs>
      <w:autoSpaceDE/>
      <w:autoSpaceDN/>
      <w:adjustRightInd/>
      <w:spacing w:line="288" w:lineRule="auto"/>
      <w:ind w:firstLine="567"/>
      <w:jc w:val="both"/>
    </w:pPr>
    <w:rPr>
      <w:rFonts w:ascii="Calibri" w:eastAsia="Calibri" w:hAnsi="Calibri"/>
      <w:sz w:val="28"/>
      <w:szCs w:val="24"/>
    </w:rPr>
  </w:style>
  <w:style w:type="character" w:customStyle="1" w:styleId="afff0">
    <w:name w:val="Часть Знак"/>
    <w:link w:val="afff"/>
    <w:uiPriority w:val="99"/>
    <w:locked/>
    <w:rsid w:val="00EC370B"/>
    <w:rPr>
      <w:rFonts w:eastAsia="Times New Roman"/>
      <w:sz w:val="24"/>
      <w:lang w:val="ru-RU" w:eastAsia="ru-RU"/>
    </w:rPr>
  </w:style>
  <w:style w:type="paragraph" w:customStyle="1" w:styleId="-6">
    <w:name w:val="пункт-6"/>
    <w:basedOn w:val="a4"/>
    <w:uiPriority w:val="99"/>
    <w:rsid w:val="00EC370B"/>
    <w:pPr>
      <w:widowControl/>
      <w:numPr>
        <w:numId w:val="4"/>
      </w:numPr>
      <w:autoSpaceDE/>
      <w:autoSpaceDN/>
      <w:adjustRightInd/>
      <w:spacing w:line="288" w:lineRule="auto"/>
      <w:jc w:val="both"/>
    </w:pPr>
    <w:rPr>
      <w:sz w:val="28"/>
      <w:szCs w:val="28"/>
    </w:rPr>
  </w:style>
  <w:style w:type="paragraph" w:customStyle="1" w:styleId="35">
    <w:name w:val="Стиль3"/>
    <w:basedOn w:val="23"/>
    <w:uiPriority w:val="99"/>
    <w:rsid w:val="00EC370B"/>
    <w:pPr>
      <w:widowControl w:val="0"/>
      <w:tabs>
        <w:tab w:val="num" w:pos="227"/>
      </w:tabs>
      <w:adjustRightInd w:val="0"/>
      <w:spacing w:after="0" w:line="240" w:lineRule="auto"/>
      <w:ind w:left="0"/>
      <w:textAlignment w:val="baseline"/>
    </w:pPr>
    <w:rPr>
      <w:szCs w:val="24"/>
    </w:rPr>
  </w:style>
  <w:style w:type="paragraph" w:customStyle="1" w:styleId="ConsPlusNormal">
    <w:name w:val="ConsPlusNormal"/>
    <w:link w:val="ConsPlusNormal0"/>
    <w:rsid w:val="00EC370B"/>
    <w:pPr>
      <w:widowControl w:val="0"/>
      <w:autoSpaceDE w:val="0"/>
      <w:autoSpaceDN w:val="0"/>
      <w:adjustRightInd w:val="0"/>
      <w:spacing w:after="0" w:line="240" w:lineRule="auto"/>
      <w:ind w:firstLine="720"/>
    </w:pPr>
    <w:rPr>
      <w:rFonts w:ascii="Arial" w:hAnsi="Arial" w:cs="Arial"/>
      <w:sz w:val="20"/>
      <w:szCs w:val="20"/>
    </w:rPr>
  </w:style>
  <w:style w:type="paragraph" w:customStyle="1" w:styleId="36">
    <w:name w:val="Пункт_3"/>
    <w:basedOn w:val="a4"/>
    <w:uiPriority w:val="99"/>
    <w:rsid w:val="00F73ED0"/>
    <w:pPr>
      <w:widowControl/>
      <w:tabs>
        <w:tab w:val="num" w:pos="2411"/>
      </w:tabs>
      <w:autoSpaceDE/>
      <w:autoSpaceDN/>
      <w:adjustRightInd/>
      <w:ind w:left="2411" w:hanging="1134"/>
      <w:jc w:val="both"/>
    </w:pPr>
    <w:rPr>
      <w:sz w:val="28"/>
      <w:szCs w:val="28"/>
    </w:rPr>
  </w:style>
  <w:style w:type="paragraph" w:customStyle="1" w:styleId="51">
    <w:name w:val="Пункт_5"/>
    <w:basedOn w:val="a4"/>
    <w:uiPriority w:val="99"/>
    <w:rsid w:val="00F73ED0"/>
    <w:pPr>
      <w:widowControl/>
      <w:tabs>
        <w:tab w:val="num" w:pos="1134"/>
        <w:tab w:val="num" w:pos="1701"/>
      </w:tabs>
      <w:autoSpaceDE/>
      <w:autoSpaceDN/>
      <w:adjustRightInd/>
      <w:ind w:left="1134" w:hanging="567"/>
      <w:jc w:val="both"/>
    </w:pPr>
    <w:rPr>
      <w:sz w:val="28"/>
      <w:szCs w:val="24"/>
    </w:rPr>
  </w:style>
  <w:style w:type="paragraph" w:customStyle="1" w:styleId="afff1">
    <w:name w:val="Пункт"/>
    <w:basedOn w:val="a4"/>
    <w:uiPriority w:val="99"/>
    <w:rsid w:val="002F3102"/>
    <w:pPr>
      <w:widowControl/>
      <w:autoSpaceDE/>
      <w:autoSpaceDN/>
      <w:adjustRightInd/>
      <w:spacing w:line="360" w:lineRule="auto"/>
      <w:jc w:val="both"/>
    </w:pPr>
    <w:rPr>
      <w:sz w:val="28"/>
    </w:rPr>
  </w:style>
  <w:style w:type="paragraph" w:customStyle="1" w:styleId="-5">
    <w:name w:val="Пункт-5"/>
    <w:basedOn w:val="a4"/>
    <w:uiPriority w:val="99"/>
    <w:rsid w:val="009A6A65"/>
    <w:pPr>
      <w:widowControl/>
      <w:tabs>
        <w:tab w:val="num" w:pos="1701"/>
      </w:tabs>
      <w:autoSpaceDE/>
      <w:autoSpaceDN/>
      <w:adjustRightInd/>
      <w:spacing w:line="288" w:lineRule="auto"/>
      <w:ind w:firstLine="567"/>
      <w:jc w:val="both"/>
    </w:pPr>
    <w:rPr>
      <w:sz w:val="28"/>
      <w:szCs w:val="24"/>
    </w:rPr>
  </w:style>
  <w:style w:type="paragraph" w:customStyle="1" w:styleId="-60">
    <w:name w:val="Пункт-6"/>
    <w:basedOn w:val="a4"/>
    <w:uiPriority w:val="99"/>
    <w:rsid w:val="009A6A65"/>
    <w:pPr>
      <w:widowControl/>
      <w:tabs>
        <w:tab w:val="num" w:pos="1702"/>
      </w:tabs>
      <w:autoSpaceDE/>
      <w:autoSpaceDN/>
      <w:adjustRightInd/>
      <w:spacing w:line="288" w:lineRule="auto"/>
      <w:ind w:left="1" w:firstLine="567"/>
      <w:jc w:val="both"/>
    </w:pPr>
    <w:rPr>
      <w:sz w:val="28"/>
      <w:szCs w:val="24"/>
    </w:rPr>
  </w:style>
  <w:style w:type="paragraph" w:customStyle="1" w:styleId="-7">
    <w:name w:val="Пункт-7"/>
    <w:basedOn w:val="a4"/>
    <w:uiPriority w:val="99"/>
    <w:rsid w:val="009A6A65"/>
    <w:pPr>
      <w:widowControl/>
      <w:tabs>
        <w:tab w:val="num" w:pos="1701"/>
      </w:tabs>
      <w:autoSpaceDE/>
      <w:autoSpaceDN/>
      <w:adjustRightInd/>
      <w:spacing w:line="288" w:lineRule="auto"/>
      <w:ind w:firstLine="567"/>
      <w:jc w:val="both"/>
    </w:pPr>
    <w:rPr>
      <w:sz w:val="28"/>
      <w:szCs w:val="24"/>
    </w:rPr>
  </w:style>
  <w:style w:type="character" w:customStyle="1" w:styleId="diffins">
    <w:name w:val="diff_ins"/>
    <w:basedOn w:val="a5"/>
    <w:uiPriority w:val="99"/>
    <w:rsid w:val="006240BE"/>
    <w:rPr>
      <w:rFonts w:cs="Times New Roman"/>
    </w:rPr>
  </w:style>
  <w:style w:type="character" w:styleId="afff2">
    <w:name w:val="annotation reference"/>
    <w:basedOn w:val="a5"/>
    <w:uiPriority w:val="99"/>
    <w:semiHidden/>
    <w:rsid w:val="00281A19"/>
    <w:rPr>
      <w:rFonts w:cs="Times New Roman"/>
      <w:sz w:val="16"/>
    </w:rPr>
  </w:style>
  <w:style w:type="paragraph" w:styleId="afff3">
    <w:name w:val="annotation text"/>
    <w:basedOn w:val="a4"/>
    <w:link w:val="afff4"/>
    <w:uiPriority w:val="99"/>
    <w:semiHidden/>
    <w:rsid w:val="00281A19"/>
    <w:pPr>
      <w:widowControl/>
      <w:autoSpaceDE/>
      <w:autoSpaceDN/>
      <w:adjustRightInd/>
      <w:spacing w:line="288" w:lineRule="auto"/>
      <w:ind w:firstLine="567"/>
      <w:jc w:val="both"/>
    </w:pPr>
  </w:style>
  <w:style w:type="character" w:customStyle="1" w:styleId="afff4">
    <w:name w:val="Текст примечания Знак"/>
    <w:basedOn w:val="a5"/>
    <w:link w:val="afff3"/>
    <w:uiPriority w:val="99"/>
    <w:semiHidden/>
    <w:rsid w:val="002B76DA"/>
    <w:rPr>
      <w:rFonts w:ascii="Times New Roman" w:eastAsia="Times New Roman" w:hAnsi="Times New Roman"/>
      <w:sz w:val="20"/>
      <w:szCs w:val="20"/>
    </w:rPr>
  </w:style>
  <w:style w:type="paragraph" w:customStyle="1" w:styleId="28">
    <w:name w:val="Подзаголовок_2"/>
    <w:basedOn w:val="a4"/>
    <w:uiPriority w:val="99"/>
    <w:rsid w:val="00196A2C"/>
    <w:pPr>
      <w:keepNext/>
      <w:widowControl/>
      <w:tabs>
        <w:tab w:val="num" w:pos="567"/>
        <w:tab w:val="num" w:pos="1701"/>
      </w:tabs>
      <w:suppressAutoHyphens/>
      <w:autoSpaceDE/>
      <w:autoSpaceDN/>
      <w:adjustRightInd/>
      <w:spacing w:before="360" w:after="120"/>
      <w:ind w:left="567" w:hanging="567"/>
      <w:jc w:val="both"/>
      <w:outlineLvl w:val="1"/>
    </w:pPr>
    <w:rPr>
      <w:b/>
      <w:sz w:val="32"/>
    </w:rPr>
  </w:style>
  <w:style w:type="paragraph" w:customStyle="1" w:styleId="Oaeno">
    <w:name w:val="Oaeno"/>
    <w:basedOn w:val="a4"/>
    <w:uiPriority w:val="99"/>
    <w:rsid w:val="006119F5"/>
    <w:pPr>
      <w:widowControl/>
      <w:autoSpaceDE/>
      <w:autoSpaceDN/>
      <w:adjustRightInd/>
    </w:pPr>
    <w:rPr>
      <w:rFonts w:ascii="Courier New" w:hAnsi="Courier New" w:cs="Courier New"/>
    </w:rPr>
  </w:style>
  <w:style w:type="character" w:customStyle="1" w:styleId="grame">
    <w:name w:val="grame"/>
    <w:basedOn w:val="a5"/>
    <w:uiPriority w:val="99"/>
    <w:rsid w:val="00A122D7"/>
    <w:rPr>
      <w:rFonts w:cs="Times New Roman"/>
    </w:rPr>
  </w:style>
  <w:style w:type="character" w:customStyle="1" w:styleId="ConsPlusNormal0">
    <w:name w:val="ConsPlusNormal Знак"/>
    <w:link w:val="ConsPlusNormal"/>
    <w:locked/>
    <w:rsid w:val="00A122D7"/>
    <w:rPr>
      <w:rFonts w:ascii="Arial" w:hAnsi="Arial"/>
      <w:lang w:val="ru-RU" w:eastAsia="ru-RU"/>
    </w:rPr>
  </w:style>
  <w:style w:type="character" w:customStyle="1" w:styleId="HeaderChar">
    <w:name w:val="Header Char"/>
    <w:uiPriority w:val="99"/>
    <w:locked/>
    <w:rsid w:val="005A1F3B"/>
    <w:rPr>
      <w:sz w:val="24"/>
    </w:rPr>
  </w:style>
  <w:style w:type="character" w:customStyle="1" w:styleId="Heading1Char">
    <w:name w:val="Heading 1 Char"/>
    <w:uiPriority w:val="99"/>
    <w:locked/>
    <w:rsid w:val="005A1F3B"/>
    <w:rPr>
      <w:rFonts w:ascii="Arial" w:hAnsi="Arial"/>
      <w:b/>
      <w:sz w:val="24"/>
      <w:lang w:val="ru-RU" w:eastAsia="ru-RU"/>
    </w:rPr>
  </w:style>
  <w:style w:type="character" w:customStyle="1" w:styleId="Heading5Char">
    <w:name w:val="Heading 5 Char"/>
    <w:uiPriority w:val="99"/>
    <w:locked/>
    <w:rsid w:val="005A1F3B"/>
    <w:rPr>
      <w:i/>
      <w:sz w:val="24"/>
      <w:u w:val="single"/>
      <w:lang w:val="ru-RU" w:eastAsia="ru-RU"/>
    </w:rPr>
  </w:style>
  <w:style w:type="paragraph" w:customStyle="1" w:styleId="16">
    <w:name w:val="Обычный1"/>
    <w:uiPriority w:val="99"/>
    <w:rsid w:val="00FF4EC5"/>
    <w:pPr>
      <w:spacing w:after="0" w:line="240" w:lineRule="auto"/>
    </w:pPr>
    <w:rPr>
      <w:rFonts w:ascii="Times New Roman" w:eastAsia="Times New Roman" w:hAnsi="Times New Roman"/>
      <w:sz w:val="20"/>
      <w:szCs w:val="20"/>
      <w:lang w:val="en-US"/>
    </w:rPr>
  </w:style>
  <w:style w:type="paragraph" w:customStyle="1" w:styleId="afff5">
    <w:name w:val="Стиль"/>
    <w:basedOn w:val="a4"/>
    <w:uiPriority w:val="99"/>
    <w:rsid w:val="008B6B22"/>
    <w:pPr>
      <w:autoSpaceDE/>
      <w:autoSpaceDN/>
      <w:spacing w:after="160" w:line="240" w:lineRule="exact"/>
      <w:jc w:val="right"/>
    </w:pPr>
    <w:rPr>
      <w:lang w:val="en-GB" w:eastAsia="en-US"/>
    </w:rPr>
  </w:style>
  <w:style w:type="paragraph" w:customStyle="1" w:styleId="afff6">
    <w:name w:val="Знак Знак Знак Знак"/>
    <w:basedOn w:val="a4"/>
    <w:uiPriority w:val="99"/>
    <w:rsid w:val="00F706F5"/>
    <w:pPr>
      <w:autoSpaceDE/>
      <w:autoSpaceDN/>
      <w:spacing w:after="160" w:line="240" w:lineRule="exact"/>
      <w:jc w:val="right"/>
    </w:pPr>
    <w:rPr>
      <w:rFonts w:ascii="Arial" w:hAnsi="Arial" w:cs="Arial"/>
      <w:lang w:val="en-GB" w:eastAsia="en-US"/>
    </w:rPr>
  </w:style>
  <w:style w:type="paragraph" w:styleId="afff7">
    <w:name w:val="annotation subject"/>
    <w:basedOn w:val="afff3"/>
    <w:next w:val="afff3"/>
    <w:link w:val="afff8"/>
    <w:uiPriority w:val="99"/>
    <w:semiHidden/>
    <w:rsid w:val="005745F9"/>
    <w:pPr>
      <w:widowControl w:val="0"/>
      <w:autoSpaceDE w:val="0"/>
      <w:autoSpaceDN w:val="0"/>
      <w:adjustRightInd w:val="0"/>
      <w:spacing w:line="240" w:lineRule="auto"/>
      <w:ind w:firstLine="0"/>
      <w:jc w:val="left"/>
    </w:pPr>
    <w:rPr>
      <w:b/>
      <w:bCs/>
    </w:rPr>
  </w:style>
  <w:style w:type="character" w:customStyle="1" w:styleId="afff8">
    <w:name w:val="Тема примечания Знак"/>
    <w:basedOn w:val="afff4"/>
    <w:link w:val="afff7"/>
    <w:uiPriority w:val="99"/>
    <w:semiHidden/>
    <w:rsid w:val="002B76DA"/>
    <w:rPr>
      <w:rFonts w:ascii="Times New Roman" w:eastAsia="Times New Roman" w:hAnsi="Times New Roman"/>
      <w:b/>
      <w:bCs/>
      <w:sz w:val="20"/>
      <w:szCs w:val="20"/>
    </w:rPr>
  </w:style>
  <w:style w:type="paragraph" w:styleId="18">
    <w:name w:val="toc 1"/>
    <w:basedOn w:val="a4"/>
    <w:next w:val="a4"/>
    <w:autoRedefine/>
    <w:uiPriority w:val="39"/>
    <w:rsid w:val="006526CB"/>
    <w:pPr>
      <w:tabs>
        <w:tab w:val="right" w:leader="dot" w:pos="9064"/>
      </w:tabs>
      <w:ind w:left="284" w:hanging="284"/>
    </w:pPr>
    <w:rPr>
      <w:noProof/>
      <w:sz w:val="24"/>
      <w:szCs w:val="24"/>
    </w:rPr>
  </w:style>
  <w:style w:type="paragraph" w:styleId="44">
    <w:name w:val="toc 4"/>
    <w:basedOn w:val="a4"/>
    <w:next w:val="a4"/>
    <w:autoRedefine/>
    <w:uiPriority w:val="39"/>
    <w:rsid w:val="00CB19E9"/>
    <w:pPr>
      <w:widowControl/>
      <w:autoSpaceDE/>
      <w:autoSpaceDN/>
      <w:adjustRightInd/>
      <w:spacing w:after="100" w:line="276" w:lineRule="auto"/>
      <w:ind w:left="660"/>
    </w:pPr>
    <w:rPr>
      <w:rFonts w:ascii="Calibri" w:hAnsi="Calibri"/>
      <w:sz w:val="22"/>
      <w:szCs w:val="22"/>
    </w:rPr>
  </w:style>
  <w:style w:type="paragraph" w:styleId="52">
    <w:name w:val="toc 5"/>
    <w:basedOn w:val="a4"/>
    <w:next w:val="a4"/>
    <w:autoRedefine/>
    <w:uiPriority w:val="39"/>
    <w:rsid w:val="00CB19E9"/>
    <w:pPr>
      <w:widowControl/>
      <w:autoSpaceDE/>
      <w:autoSpaceDN/>
      <w:adjustRightInd/>
      <w:spacing w:after="100" w:line="276" w:lineRule="auto"/>
      <w:ind w:left="880"/>
    </w:pPr>
    <w:rPr>
      <w:rFonts w:ascii="Calibri" w:hAnsi="Calibri"/>
      <w:sz w:val="22"/>
      <w:szCs w:val="22"/>
    </w:rPr>
  </w:style>
  <w:style w:type="paragraph" w:styleId="61">
    <w:name w:val="toc 6"/>
    <w:basedOn w:val="a4"/>
    <w:next w:val="a4"/>
    <w:autoRedefine/>
    <w:uiPriority w:val="39"/>
    <w:rsid w:val="00CB19E9"/>
    <w:pPr>
      <w:widowControl/>
      <w:autoSpaceDE/>
      <w:autoSpaceDN/>
      <w:adjustRightInd/>
      <w:spacing w:after="100" w:line="276" w:lineRule="auto"/>
      <w:ind w:left="1100"/>
    </w:pPr>
    <w:rPr>
      <w:rFonts w:ascii="Calibri" w:hAnsi="Calibri"/>
      <w:sz w:val="22"/>
      <w:szCs w:val="22"/>
    </w:rPr>
  </w:style>
  <w:style w:type="paragraph" w:styleId="71">
    <w:name w:val="toc 7"/>
    <w:basedOn w:val="a4"/>
    <w:next w:val="a4"/>
    <w:autoRedefine/>
    <w:uiPriority w:val="39"/>
    <w:rsid w:val="00CB19E9"/>
    <w:pPr>
      <w:widowControl/>
      <w:autoSpaceDE/>
      <w:autoSpaceDN/>
      <w:adjustRightInd/>
      <w:spacing w:after="100" w:line="276" w:lineRule="auto"/>
      <w:ind w:left="1320"/>
    </w:pPr>
    <w:rPr>
      <w:rFonts w:ascii="Calibri" w:hAnsi="Calibri"/>
      <w:sz w:val="22"/>
      <w:szCs w:val="22"/>
    </w:rPr>
  </w:style>
  <w:style w:type="paragraph" w:styleId="81">
    <w:name w:val="toc 8"/>
    <w:basedOn w:val="a4"/>
    <w:next w:val="a4"/>
    <w:autoRedefine/>
    <w:uiPriority w:val="39"/>
    <w:rsid w:val="00CB19E9"/>
    <w:pPr>
      <w:widowControl/>
      <w:autoSpaceDE/>
      <w:autoSpaceDN/>
      <w:adjustRightInd/>
      <w:spacing w:after="100" w:line="276" w:lineRule="auto"/>
      <w:ind w:left="1540"/>
    </w:pPr>
    <w:rPr>
      <w:rFonts w:ascii="Calibri" w:hAnsi="Calibri"/>
      <w:sz w:val="22"/>
      <w:szCs w:val="22"/>
    </w:rPr>
  </w:style>
  <w:style w:type="paragraph" w:styleId="91">
    <w:name w:val="toc 9"/>
    <w:basedOn w:val="a4"/>
    <w:next w:val="a4"/>
    <w:autoRedefine/>
    <w:uiPriority w:val="39"/>
    <w:rsid w:val="00CB19E9"/>
    <w:pPr>
      <w:widowControl/>
      <w:autoSpaceDE/>
      <w:autoSpaceDN/>
      <w:adjustRightInd/>
      <w:spacing w:after="100" w:line="276" w:lineRule="auto"/>
      <w:ind w:left="1760"/>
    </w:pPr>
    <w:rPr>
      <w:rFonts w:ascii="Calibri" w:hAnsi="Calibri"/>
      <w:sz w:val="22"/>
      <w:szCs w:val="22"/>
    </w:rPr>
  </w:style>
  <w:style w:type="table" w:styleId="afff9">
    <w:name w:val="Table Grid"/>
    <w:basedOn w:val="a6"/>
    <w:rsid w:val="00892795"/>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a">
    <w:name w:val="Знак"/>
    <w:basedOn w:val="a4"/>
    <w:uiPriority w:val="99"/>
    <w:rsid w:val="00754D59"/>
    <w:pPr>
      <w:autoSpaceDE/>
      <w:autoSpaceDN/>
      <w:spacing w:after="160" w:line="240" w:lineRule="exact"/>
      <w:jc w:val="right"/>
    </w:pPr>
    <w:rPr>
      <w:lang w:val="en-GB" w:eastAsia="en-US"/>
    </w:rPr>
  </w:style>
  <w:style w:type="paragraph" w:customStyle="1" w:styleId="29">
    <w:name w:val="Пункт_2"/>
    <w:basedOn w:val="a4"/>
    <w:uiPriority w:val="99"/>
    <w:rsid w:val="000175C7"/>
    <w:pPr>
      <w:widowControl/>
      <w:tabs>
        <w:tab w:val="num" w:pos="1134"/>
      </w:tabs>
      <w:autoSpaceDE/>
      <w:autoSpaceDN/>
      <w:adjustRightInd/>
      <w:spacing w:line="360" w:lineRule="auto"/>
      <w:ind w:left="1134" w:hanging="1133"/>
      <w:jc w:val="both"/>
    </w:pPr>
    <w:rPr>
      <w:sz w:val="28"/>
    </w:rPr>
  </w:style>
  <w:style w:type="character" w:customStyle="1" w:styleId="aff2">
    <w:name w:val="Основной текст с отступом Знак"/>
    <w:link w:val="aff1"/>
    <w:uiPriority w:val="99"/>
    <w:locked/>
    <w:rsid w:val="00200D3C"/>
    <w:rPr>
      <w:rFonts w:ascii="Times New Roman" w:hAnsi="Times New Roman"/>
      <w:sz w:val="24"/>
    </w:rPr>
  </w:style>
  <w:style w:type="paragraph" w:customStyle="1" w:styleId="19">
    <w:name w:val="Пункт_1"/>
    <w:basedOn w:val="a4"/>
    <w:uiPriority w:val="99"/>
    <w:rsid w:val="000175C7"/>
    <w:pPr>
      <w:keepNext/>
      <w:widowControl/>
      <w:tabs>
        <w:tab w:val="num" w:pos="568"/>
      </w:tabs>
      <w:autoSpaceDE/>
      <w:autoSpaceDN/>
      <w:adjustRightInd/>
      <w:spacing w:before="480" w:after="240"/>
      <w:ind w:left="567" w:hanging="567"/>
      <w:jc w:val="center"/>
      <w:outlineLvl w:val="0"/>
    </w:pPr>
    <w:rPr>
      <w:rFonts w:ascii="Arial" w:hAnsi="Arial"/>
      <w:b/>
      <w:sz w:val="32"/>
      <w:szCs w:val="28"/>
    </w:rPr>
  </w:style>
  <w:style w:type="paragraph" w:customStyle="1" w:styleId="2a">
    <w:name w:val="Абзац списка2"/>
    <w:basedOn w:val="a4"/>
    <w:uiPriority w:val="99"/>
    <w:rsid w:val="001103D9"/>
    <w:pPr>
      <w:widowControl/>
      <w:autoSpaceDE/>
      <w:autoSpaceDN/>
      <w:adjustRightInd/>
      <w:ind w:left="720"/>
    </w:pPr>
    <w:rPr>
      <w:rFonts w:eastAsia="Calibri"/>
      <w:sz w:val="24"/>
      <w:szCs w:val="24"/>
    </w:rPr>
  </w:style>
  <w:style w:type="paragraph" w:styleId="afffb">
    <w:name w:val="Revision"/>
    <w:hidden/>
    <w:uiPriority w:val="99"/>
    <w:semiHidden/>
    <w:rsid w:val="004C302C"/>
    <w:pPr>
      <w:spacing w:after="0" w:line="240" w:lineRule="auto"/>
    </w:pPr>
    <w:rPr>
      <w:rFonts w:ascii="Times New Roman" w:eastAsia="Times New Roman" w:hAnsi="Times New Roman"/>
      <w:sz w:val="20"/>
      <w:szCs w:val="20"/>
    </w:rPr>
  </w:style>
  <w:style w:type="numbering" w:customStyle="1" w:styleId="a">
    <w:name w:val="Д_Стиль"/>
    <w:rsid w:val="002B76DA"/>
    <w:pPr>
      <w:numPr>
        <w:numId w:val="2"/>
      </w:numPr>
    </w:pPr>
  </w:style>
  <w:style w:type="paragraph" w:styleId="afffc">
    <w:name w:val="endnote text"/>
    <w:basedOn w:val="a4"/>
    <w:link w:val="afffd"/>
    <w:uiPriority w:val="99"/>
    <w:semiHidden/>
    <w:unhideWhenUsed/>
    <w:rsid w:val="00D3130E"/>
  </w:style>
  <w:style w:type="character" w:customStyle="1" w:styleId="afffd">
    <w:name w:val="Текст концевой сноски Знак"/>
    <w:basedOn w:val="a5"/>
    <w:link w:val="afffc"/>
    <w:uiPriority w:val="99"/>
    <w:semiHidden/>
    <w:rsid w:val="00D3130E"/>
    <w:rPr>
      <w:rFonts w:ascii="Times New Roman" w:eastAsia="Times New Roman" w:hAnsi="Times New Roman"/>
      <w:sz w:val="20"/>
      <w:szCs w:val="20"/>
    </w:rPr>
  </w:style>
  <w:style w:type="character" w:styleId="afffe">
    <w:name w:val="endnote reference"/>
    <w:basedOn w:val="a5"/>
    <w:uiPriority w:val="99"/>
    <w:semiHidden/>
    <w:unhideWhenUsed/>
    <w:rsid w:val="00D3130E"/>
    <w:rPr>
      <w:vertAlign w:val="superscript"/>
    </w:rPr>
  </w:style>
  <w:style w:type="paragraph" w:customStyle="1" w:styleId="Center">
    <w:name w:val="Center"/>
    <w:aliases w:val="ct"/>
    <w:basedOn w:val="a4"/>
    <w:rsid w:val="00751440"/>
    <w:pPr>
      <w:widowControl/>
      <w:autoSpaceDE/>
      <w:autoSpaceDN/>
      <w:adjustRightInd/>
      <w:spacing w:before="480" w:after="480"/>
      <w:jc w:val="center"/>
    </w:pPr>
    <w:rPr>
      <w:sz w:val="24"/>
    </w:rPr>
  </w:style>
  <w:style w:type="paragraph" w:customStyle="1" w:styleId="ConsPlusNonformat">
    <w:name w:val="ConsPlusNonformat"/>
    <w:uiPriority w:val="99"/>
    <w:rsid w:val="00751440"/>
    <w:pPr>
      <w:widowControl w:val="0"/>
      <w:autoSpaceDE w:val="0"/>
      <w:autoSpaceDN w:val="0"/>
      <w:adjustRightInd w:val="0"/>
      <w:spacing w:after="0" w:line="240" w:lineRule="auto"/>
    </w:pPr>
    <w:rPr>
      <w:rFonts w:ascii="Courier New" w:eastAsiaTheme="minorEastAsia" w:hAnsi="Courier New" w:cs="Courier New"/>
      <w:sz w:val="20"/>
      <w:szCs w:val="20"/>
    </w:rPr>
  </w:style>
  <w:style w:type="numbering" w:customStyle="1" w:styleId="40">
    <w:name w:val="Стиль4"/>
    <w:uiPriority w:val="99"/>
    <w:rsid w:val="00B9365E"/>
    <w:pPr>
      <w:numPr>
        <w:numId w:val="14"/>
      </w:numPr>
    </w:pPr>
  </w:style>
  <w:style w:type="paragraph" w:styleId="affff">
    <w:name w:val="caption"/>
    <w:basedOn w:val="a4"/>
    <w:next w:val="a4"/>
    <w:unhideWhenUsed/>
    <w:qFormat/>
    <w:locked/>
    <w:rsid w:val="00AE11EA"/>
    <w:pPr>
      <w:spacing w:after="200"/>
    </w:pPr>
    <w:rPr>
      <w:i/>
      <w:iCs/>
      <w:color w:val="1F497D" w:themeColor="text2"/>
      <w:sz w:val="18"/>
      <w:szCs w:val="18"/>
    </w:rPr>
  </w:style>
  <w:style w:type="character" w:customStyle="1" w:styleId="aff0">
    <w:name w:val="Абзац списка Знак"/>
    <w:basedOn w:val="a5"/>
    <w:link w:val="aff"/>
    <w:uiPriority w:val="34"/>
    <w:locked/>
    <w:rsid w:val="00143783"/>
    <w:rPr>
      <w:rFonts w:ascii="Times New Roman" w:eastAsia="Times New Roman" w:hAnsi="Times New Roman"/>
      <w:sz w:val="24"/>
      <w:szCs w:val="24"/>
    </w:rPr>
  </w:style>
  <w:style w:type="paragraph" w:customStyle="1" w:styleId="s1">
    <w:name w:val="s_1"/>
    <w:basedOn w:val="a4"/>
    <w:rsid w:val="00EC024E"/>
    <w:pPr>
      <w:widowControl/>
      <w:autoSpaceDE/>
      <w:autoSpaceDN/>
      <w:adjustRightInd/>
      <w:spacing w:before="100" w:beforeAutospacing="1" w:after="100" w:afterAutospacing="1"/>
    </w:pPr>
    <w:rPr>
      <w:sz w:val="24"/>
      <w:szCs w:val="24"/>
    </w:rPr>
  </w:style>
  <w:style w:type="character" w:customStyle="1" w:styleId="affff0">
    <w:name w:val="Не вступил в силу"/>
    <w:basedOn w:val="a5"/>
    <w:uiPriority w:val="99"/>
    <w:rsid w:val="00FA4692"/>
    <w:rPr>
      <w:color w:val="000000"/>
      <w:shd w:val="clear" w:color="auto" w:fill="D8EDE8"/>
    </w:rPr>
  </w:style>
  <w:style w:type="paragraph" w:customStyle="1" w:styleId="Style1">
    <w:name w:val="Style1"/>
    <w:basedOn w:val="a4"/>
    <w:uiPriority w:val="99"/>
    <w:rsid w:val="004B11EC"/>
    <w:pPr>
      <w:spacing w:line="319" w:lineRule="exact"/>
    </w:pPr>
    <w:rPr>
      <w:sz w:val="24"/>
      <w:szCs w:val="24"/>
    </w:rPr>
  </w:style>
  <w:style w:type="paragraph" w:customStyle="1" w:styleId="Style2">
    <w:name w:val="Style2"/>
    <w:basedOn w:val="a4"/>
    <w:uiPriority w:val="99"/>
    <w:rsid w:val="004B11EC"/>
    <w:pPr>
      <w:spacing w:line="317" w:lineRule="exact"/>
      <w:ind w:hanging="86"/>
      <w:jc w:val="both"/>
    </w:pPr>
    <w:rPr>
      <w:sz w:val="24"/>
      <w:szCs w:val="24"/>
    </w:rPr>
  </w:style>
  <w:style w:type="paragraph" w:customStyle="1" w:styleId="Style3">
    <w:name w:val="Style3"/>
    <w:basedOn w:val="a4"/>
    <w:uiPriority w:val="99"/>
    <w:rsid w:val="004B11EC"/>
    <w:pPr>
      <w:spacing w:line="322" w:lineRule="exact"/>
      <w:ind w:hanging="1306"/>
    </w:pPr>
    <w:rPr>
      <w:sz w:val="24"/>
      <w:szCs w:val="24"/>
    </w:rPr>
  </w:style>
  <w:style w:type="paragraph" w:customStyle="1" w:styleId="Style4">
    <w:name w:val="Style4"/>
    <w:basedOn w:val="a4"/>
    <w:uiPriority w:val="99"/>
    <w:rsid w:val="004B11EC"/>
    <w:pPr>
      <w:jc w:val="both"/>
    </w:pPr>
    <w:rPr>
      <w:sz w:val="24"/>
      <w:szCs w:val="24"/>
    </w:rPr>
  </w:style>
  <w:style w:type="paragraph" w:customStyle="1" w:styleId="Style6">
    <w:name w:val="Style6"/>
    <w:basedOn w:val="a4"/>
    <w:uiPriority w:val="99"/>
    <w:rsid w:val="004B11EC"/>
    <w:pPr>
      <w:jc w:val="center"/>
    </w:pPr>
    <w:rPr>
      <w:sz w:val="24"/>
      <w:szCs w:val="24"/>
    </w:rPr>
  </w:style>
  <w:style w:type="paragraph" w:customStyle="1" w:styleId="Style9">
    <w:name w:val="Style9"/>
    <w:basedOn w:val="a4"/>
    <w:uiPriority w:val="99"/>
    <w:rsid w:val="004B11EC"/>
    <w:pPr>
      <w:spacing w:line="274" w:lineRule="exact"/>
      <w:jc w:val="both"/>
    </w:pPr>
    <w:rPr>
      <w:sz w:val="24"/>
      <w:szCs w:val="24"/>
    </w:rPr>
  </w:style>
  <w:style w:type="paragraph" w:customStyle="1" w:styleId="Style10">
    <w:name w:val="Style10"/>
    <w:basedOn w:val="a4"/>
    <w:uiPriority w:val="99"/>
    <w:rsid w:val="004B11EC"/>
    <w:pPr>
      <w:spacing w:line="322" w:lineRule="exact"/>
      <w:jc w:val="both"/>
    </w:pPr>
    <w:rPr>
      <w:sz w:val="24"/>
      <w:szCs w:val="24"/>
    </w:rPr>
  </w:style>
  <w:style w:type="paragraph" w:customStyle="1" w:styleId="Style12">
    <w:name w:val="Style12"/>
    <w:basedOn w:val="a4"/>
    <w:uiPriority w:val="99"/>
    <w:rsid w:val="004B11EC"/>
    <w:pPr>
      <w:spacing w:line="323" w:lineRule="exact"/>
      <w:ind w:firstLine="720"/>
      <w:jc w:val="both"/>
    </w:pPr>
    <w:rPr>
      <w:sz w:val="24"/>
      <w:szCs w:val="24"/>
    </w:rPr>
  </w:style>
  <w:style w:type="paragraph" w:customStyle="1" w:styleId="Style14">
    <w:name w:val="Style14"/>
    <w:basedOn w:val="a4"/>
    <w:uiPriority w:val="99"/>
    <w:rsid w:val="004B11EC"/>
    <w:pPr>
      <w:spacing w:line="322" w:lineRule="exact"/>
      <w:jc w:val="both"/>
    </w:pPr>
    <w:rPr>
      <w:sz w:val="24"/>
      <w:szCs w:val="24"/>
    </w:rPr>
  </w:style>
  <w:style w:type="paragraph" w:customStyle="1" w:styleId="Style16">
    <w:name w:val="Style16"/>
    <w:basedOn w:val="a4"/>
    <w:uiPriority w:val="99"/>
    <w:rsid w:val="004B11EC"/>
    <w:pPr>
      <w:spacing w:line="275" w:lineRule="exact"/>
      <w:jc w:val="both"/>
    </w:pPr>
    <w:rPr>
      <w:sz w:val="24"/>
      <w:szCs w:val="24"/>
    </w:rPr>
  </w:style>
  <w:style w:type="paragraph" w:customStyle="1" w:styleId="Style17">
    <w:name w:val="Style17"/>
    <w:basedOn w:val="a4"/>
    <w:uiPriority w:val="99"/>
    <w:rsid w:val="004B11EC"/>
    <w:pPr>
      <w:spacing w:line="274" w:lineRule="exact"/>
      <w:jc w:val="both"/>
    </w:pPr>
    <w:rPr>
      <w:sz w:val="24"/>
      <w:szCs w:val="24"/>
    </w:rPr>
  </w:style>
  <w:style w:type="paragraph" w:customStyle="1" w:styleId="Style18">
    <w:name w:val="Style18"/>
    <w:basedOn w:val="a4"/>
    <w:uiPriority w:val="99"/>
    <w:rsid w:val="004B11EC"/>
    <w:rPr>
      <w:sz w:val="24"/>
      <w:szCs w:val="24"/>
    </w:rPr>
  </w:style>
  <w:style w:type="paragraph" w:customStyle="1" w:styleId="Style19">
    <w:name w:val="Style19"/>
    <w:basedOn w:val="a4"/>
    <w:uiPriority w:val="99"/>
    <w:rsid w:val="004B11EC"/>
    <w:rPr>
      <w:sz w:val="24"/>
      <w:szCs w:val="24"/>
    </w:rPr>
  </w:style>
  <w:style w:type="paragraph" w:customStyle="1" w:styleId="Style20">
    <w:name w:val="Style20"/>
    <w:basedOn w:val="a4"/>
    <w:uiPriority w:val="99"/>
    <w:rsid w:val="004B11EC"/>
    <w:pPr>
      <w:spacing w:line="275" w:lineRule="exact"/>
      <w:jc w:val="center"/>
    </w:pPr>
    <w:rPr>
      <w:sz w:val="24"/>
      <w:szCs w:val="24"/>
    </w:rPr>
  </w:style>
  <w:style w:type="paragraph" w:customStyle="1" w:styleId="Style21">
    <w:name w:val="Style21"/>
    <w:basedOn w:val="a4"/>
    <w:uiPriority w:val="99"/>
    <w:rsid w:val="004B11EC"/>
    <w:pPr>
      <w:spacing w:line="278" w:lineRule="exact"/>
      <w:ind w:firstLine="677"/>
      <w:jc w:val="both"/>
    </w:pPr>
    <w:rPr>
      <w:sz w:val="24"/>
      <w:szCs w:val="24"/>
    </w:rPr>
  </w:style>
  <w:style w:type="paragraph" w:customStyle="1" w:styleId="Style22">
    <w:name w:val="Style22"/>
    <w:basedOn w:val="a4"/>
    <w:uiPriority w:val="99"/>
    <w:rsid w:val="004B11EC"/>
    <w:pPr>
      <w:spacing w:line="274" w:lineRule="exact"/>
      <w:jc w:val="right"/>
    </w:pPr>
    <w:rPr>
      <w:sz w:val="24"/>
      <w:szCs w:val="24"/>
    </w:rPr>
  </w:style>
  <w:style w:type="paragraph" w:customStyle="1" w:styleId="Style23">
    <w:name w:val="Style23"/>
    <w:basedOn w:val="a4"/>
    <w:uiPriority w:val="99"/>
    <w:rsid w:val="004B11EC"/>
    <w:pPr>
      <w:spacing w:line="274" w:lineRule="exact"/>
    </w:pPr>
    <w:rPr>
      <w:sz w:val="24"/>
      <w:szCs w:val="24"/>
    </w:rPr>
  </w:style>
  <w:style w:type="paragraph" w:customStyle="1" w:styleId="Style24">
    <w:name w:val="Style24"/>
    <w:basedOn w:val="a4"/>
    <w:uiPriority w:val="99"/>
    <w:rsid w:val="004B11EC"/>
    <w:rPr>
      <w:sz w:val="24"/>
      <w:szCs w:val="24"/>
    </w:rPr>
  </w:style>
  <w:style w:type="paragraph" w:customStyle="1" w:styleId="Style25">
    <w:name w:val="Style25"/>
    <w:basedOn w:val="a4"/>
    <w:uiPriority w:val="99"/>
    <w:rsid w:val="004B11EC"/>
    <w:pPr>
      <w:spacing w:line="326" w:lineRule="exact"/>
      <w:ind w:firstLine="706"/>
    </w:pPr>
    <w:rPr>
      <w:sz w:val="24"/>
      <w:szCs w:val="24"/>
    </w:rPr>
  </w:style>
  <w:style w:type="paragraph" w:customStyle="1" w:styleId="Style26">
    <w:name w:val="Style26"/>
    <w:basedOn w:val="a4"/>
    <w:uiPriority w:val="99"/>
    <w:rsid w:val="004B11EC"/>
    <w:pPr>
      <w:spacing w:line="274" w:lineRule="exact"/>
    </w:pPr>
    <w:rPr>
      <w:sz w:val="24"/>
      <w:szCs w:val="24"/>
    </w:rPr>
  </w:style>
  <w:style w:type="paragraph" w:customStyle="1" w:styleId="Style34">
    <w:name w:val="Style34"/>
    <w:basedOn w:val="a4"/>
    <w:uiPriority w:val="99"/>
    <w:rsid w:val="004B11EC"/>
    <w:pPr>
      <w:spacing w:line="280" w:lineRule="exact"/>
      <w:jc w:val="center"/>
    </w:pPr>
    <w:rPr>
      <w:sz w:val="24"/>
      <w:szCs w:val="24"/>
    </w:rPr>
  </w:style>
  <w:style w:type="paragraph" w:customStyle="1" w:styleId="Style36">
    <w:name w:val="Style36"/>
    <w:basedOn w:val="a4"/>
    <w:uiPriority w:val="99"/>
    <w:rsid w:val="004B11EC"/>
    <w:rPr>
      <w:sz w:val="24"/>
      <w:szCs w:val="24"/>
    </w:rPr>
  </w:style>
  <w:style w:type="paragraph" w:customStyle="1" w:styleId="Style48">
    <w:name w:val="Style48"/>
    <w:basedOn w:val="a4"/>
    <w:uiPriority w:val="99"/>
    <w:rsid w:val="004B11EC"/>
    <w:pPr>
      <w:spacing w:line="320" w:lineRule="exact"/>
      <w:ind w:firstLine="600"/>
      <w:jc w:val="both"/>
    </w:pPr>
    <w:rPr>
      <w:sz w:val="24"/>
      <w:szCs w:val="24"/>
    </w:rPr>
  </w:style>
  <w:style w:type="paragraph" w:customStyle="1" w:styleId="Style51">
    <w:name w:val="Style51"/>
    <w:basedOn w:val="a4"/>
    <w:uiPriority w:val="99"/>
    <w:rsid w:val="004B11EC"/>
    <w:pPr>
      <w:spacing w:line="276" w:lineRule="exact"/>
      <w:ind w:firstLine="744"/>
      <w:jc w:val="both"/>
    </w:pPr>
    <w:rPr>
      <w:sz w:val="24"/>
      <w:szCs w:val="24"/>
    </w:rPr>
  </w:style>
  <w:style w:type="paragraph" w:customStyle="1" w:styleId="Style52">
    <w:name w:val="Style52"/>
    <w:basedOn w:val="a4"/>
    <w:uiPriority w:val="99"/>
    <w:rsid w:val="004B11EC"/>
    <w:pPr>
      <w:spacing w:line="322" w:lineRule="exact"/>
      <w:ind w:firstLine="744"/>
    </w:pPr>
    <w:rPr>
      <w:sz w:val="24"/>
      <w:szCs w:val="24"/>
    </w:rPr>
  </w:style>
  <w:style w:type="paragraph" w:customStyle="1" w:styleId="Style54">
    <w:name w:val="Style54"/>
    <w:basedOn w:val="a4"/>
    <w:uiPriority w:val="99"/>
    <w:rsid w:val="004B11EC"/>
    <w:pPr>
      <w:spacing w:line="317" w:lineRule="exact"/>
      <w:ind w:hanging="936"/>
    </w:pPr>
    <w:rPr>
      <w:sz w:val="24"/>
      <w:szCs w:val="24"/>
    </w:rPr>
  </w:style>
  <w:style w:type="paragraph" w:customStyle="1" w:styleId="Style56">
    <w:name w:val="Style56"/>
    <w:basedOn w:val="a4"/>
    <w:uiPriority w:val="99"/>
    <w:rsid w:val="004B11EC"/>
    <w:rPr>
      <w:sz w:val="24"/>
      <w:szCs w:val="24"/>
    </w:rPr>
  </w:style>
  <w:style w:type="paragraph" w:customStyle="1" w:styleId="Style58">
    <w:name w:val="Style58"/>
    <w:basedOn w:val="a4"/>
    <w:uiPriority w:val="99"/>
    <w:rsid w:val="004B11EC"/>
    <w:pPr>
      <w:spacing w:line="275" w:lineRule="exact"/>
      <w:ind w:firstLine="1022"/>
      <w:jc w:val="both"/>
    </w:pPr>
    <w:rPr>
      <w:sz w:val="24"/>
      <w:szCs w:val="24"/>
    </w:rPr>
  </w:style>
  <w:style w:type="character" w:customStyle="1" w:styleId="FontStyle61">
    <w:name w:val="Font Style61"/>
    <w:uiPriority w:val="99"/>
    <w:rsid w:val="004B11EC"/>
    <w:rPr>
      <w:rFonts w:ascii="Times New Roman" w:hAnsi="Times New Roman" w:cs="Times New Roman"/>
      <w:smallCaps/>
      <w:color w:val="000000"/>
      <w:spacing w:val="-10"/>
      <w:sz w:val="26"/>
      <w:szCs w:val="26"/>
    </w:rPr>
  </w:style>
  <w:style w:type="character" w:customStyle="1" w:styleId="FontStyle65">
    <w:name w:val="Font Style65"/>
    <w:uiPriority w:val="99"/>
    <w:rsid w:val="004B11EC"/>
    <w:rPr>
      <w:rFonts w:ascii="Times New Roman" w:hAnsi="Times New Roman" w:cs="Times New Roman"/>
      <w:color w:val="000000"/>
      <w:sz w:val="14"/>
      <w:szCs w:val="14"/>
    </w:rPr>
  </w:style>
  <w:style w:type="character" w:customStyle="1" w:styleId="FontStyle66">
    <w:name w:val="Font Style66"/>
    <w:uiPriority w:val="99"/>
    <w:rsid w:val="004B11EC"/>
    <w:rPr>
      <w:rFonts w:ascii="Times New Roman" w:hAnsi="Times New Roman" w:cs="Times New Roman"/>
      <w:color w:val="000000"/>
      <w:sz w:val="18"/>
      <w:szCs w:val="18"/>
    </w:rPr>
  </w:style>
  <w:style w:type="character" w:customStyle="1" w:styleId="FontStyle67">
    <w:name w:val="Font Style67"/>
    <w:uiPriority w:val="99"/>
    <w:rsid w:val="004B11EC"/>
    <w:rPr>
      <w:rFonts w:ascii="Times New Roman" w:hAnsi="Times New Roman" w:cs="Times New Roman"/>
      <w:b/>
      <w:bCs/>
      <w:i/>
      <w:iCs/>
      <w:color w:val="000000"/>
      <w:sz w:val="20"/>
      <w:szCs w:val="20"/>
    </w:rPr>
  </w:style>
  <w:style w:type="character" w:customStyle="1" w:styleId="FontStyle70">
    <w:name w:val="Font Style70"/>
    <w:uiPriority w:val="99"/>
    <w:rsid w:val="004B11EC"/>
    <w:rPr>
      <w:rFonts w:ascii="Times New Roman" w:hAnsi="Times New Roman" w:cs="Times New Roman"/>
      <w:color w:val="000000"/>
      <w:sz w:val="20"/>
      <w:szCs w:val="20"/>
    </w:rPr>
  </w:style>
  <w:style w:type="character" w:customStyle="1" w:styleId="FontStyle71">
    <w:name w:val="Font Style71"/>
    <w:uiPriority w:val="99"/>
    <w:rsid w:val="004B11EC"/>
    <w:rPr>
      <w:rFonts w:ascii="Times New Roman" w:hAnsi="Times New Roman" w:cs="Times New Roman"/>
      <w:color w:val="000000"/>
      <w:sz w:val="26"/>
      <w:szCs w:val="26"/>
    </w:rPr>
  </w:style>
  <w:style w:type="character" w:customStyle="1" w:styleId="FontStyle73">
    <w:name w:val="Font Style73"/>
    <w:uiPriority w:val="99"/>
    <w:rsid w:val="004B11EC"/>
    <w:rPr>
      <w:rFonts w:ascii="Times New Roman" w:hAnsi="Times New Roman" w:cs="Times New Roman"/>
      <w:i/>
      <w:iCs/>
      <w:color w:val="000000"/>
      <w:sz w:val="20"/>
      <w:szCs w:val="20"/>
    </w:rPr>
  </w:style>
  <w:style w:type="paragraph" w:styleId="affff1">
    <w:name w:val="No Spacing"/>
    <w:uiPriority w:val="1"/>
    <w:qFormat/>
    <w:rsid w:val="00D02F77"/>
    <w:pPr>
      <w:spacing w:after="0" w:line="240" w:lineRule="auto"/>
    </w:pPr>
    <w:rPr>
      <w:lang w:eastAsia="en-US"/>
    </w:rPr>
  </w:style>
  <w:style w:type="character" w:styleId="affff2">
    <w:name w:val="Emphasis"/>
    <w:basedOn w:val="a5"/>
    <w:uiPriority w:val="20"/>
    <w:qFormat/>
    <w:locked/>
    <w:rsid w:val="00D41508"/>
    <w:rPr>
      <w:i/>
      <w:iCs/>
    </w:rPr>
  </w:style>
  <w:style w:type="paragraph" w:customStyle="1" w:styleId="s22">
    <w:name w:val="s_22"/>
    <w:basedOn w:val="a4"/>
    <w:rsid w:val="00C43307"/>
    <w:pPr>
      <w:widowControl/>
      <w:autoSpaceDE/>
      <w:autoSpaceDN/>
      <w:adjustRightInd/>
      <w:spacing w:before="100" w:beforeAutospacing="1" w:after="100" w:afterAutospacing="1"/>
    </w:pPr>
    <w:rPr>
      <w:sz w:val="24"/>
      <w:szCs w:val="24"/>
    </w:rPr>
  </w:style>
  <w:style w:type="character" w:customStyle="1" w:styleId="dynatree-title">
    <w:name w:val="dynatree-title"/>
    <w:basedOn w:val="a5"/>
    <w:rsid w:val="00E80BBB"/>
  </w:style>
  <w:style w:type="paragraph" w:customStyle="1" w:styleId="Style5">
    <w:name w:val="Style5"/>
    <w:basedOn w:val="a4"/>
    <w:uiPriority w:val="99"/>
    <w:rsid w:val="00343A53"/>
    <w:pPr>
      <w:spacing w:line="206" w:lineRule="exact"/>
      <w:jc w:val="both"/>
    </w:pPr>
    <w:rPr>
      <w:rFonts w:eastAsiaTheme="minorEastAsia"/>
      <w:sz w:val="24"/>
      <w:szCs w:val="24"/>
    </w:rPr>
  </w:style>
  <w:style w:type="character" w:customStyle="1" w:styleId="FontStyle25">
    <w:name w:val="Font Style25"/>
    <w:basedOn w:val="a5"/>
    <w:uiPriority w:val="99"/>
    <w:rsid w:val="00343A53"/>
    <w:rPr>
      <w:rFonts w:ascii="Times New Roman" w:hAnsi="Times New Roman" w:cs="Times New Roman"/>
      <w:sz w:val="16"/>
      <w:szCs w:val="16"/>
    </w:rPr>
  </w:style>
  <w:style w:type="paragraph" w:customStyle="1" w:styleId="Style8">
    <w:name w:val="Style8"/>
    <w:basedOn w:val="a4"/>
    <w:uiPriority w:val="99"/>
    <w:rsid w:val="00A33A39"/>
    <w:pPr>
      <w:spacing w:line="238" w:lineRule="exact"/>
      <w:ind w:firstLine="518"/>
      <w:jc w:val="both"/>
    </w:pPr>
    <w:rPr>
      <w:rFonts w:eastAsiaTheme="minorEastAsia"/>
      <w:sz w:val="24"/>
      <w:szCs w:val="24"/>
    </w:rPr>
  </w:style>
  <w:style w:type="character" w:customStyle="1" w:styleId="FontStyle30">
    <w:name w:val="Font Style30"/>
    <w:basedOn w:val="a5"/>
    <w:uiPriority w:val="99"/>
    <w:rsid w:val="00A33A39"/>
    <w:rPr>
      <w:rFonts w:ascii="Times New Roman" w:hAnsi="Times New Roman" w:cs="Times New Roman"/>
      <w:b/>
      <w:bCs/>
      <w:sz w:val="20"/>
      <w:szCs w:val="20"/>
    </w:rPr>
  </w:style>
  <w:style w:type="character" w:customStyle="1" w:styleId="FontStyle32">
    <w:name w:val="Font Style32"/>
    <w:basedOn w:val="a5"/>
    <w:uiPriority w:val="99"/>
    <w:rsid w:val="00A33A39"/>
    <w:rPr>
      <w:rFonts w:ascii="Times New Roman" w:hAnsi="Times New Roman" w:cs="Times New Roman"/>
      <w:sz w:val="20"/>
      <w:szCs w:val="20"/>
    </w:rPr>
  </w:style>
  <w:style w:type="character" w:customStyle="1" w:styleId="FontStyle38">
    <w:name w:val="Font Style38"/>
    <w:basedOn w:val="a5"/>
    <w:uiPriority w:val="99"/>
    <w:rsid w:val="00A33A39"/>
    <w:rPr>
      <w:rFonts w:ascii="Times New Roman" w:hAnsi="Times New Roman" w:cs="Times New Roman"/>
      <w:i/>
      <w:iCs/>
      <w:spacing w:val="-20"/>
      <w:sz w:val="62"/>
      <w:szCs w:val="62"/>
    </w:rPr>
  </w:style>
  <w:style w:type="paragraph" w:customStyle="1" w:styleId="Style7">
    <w:name w:val="Style7"/>
    <w:basedOn w:val="a4"/>
    <w:uiPriority w:val="99"/>
    <w:rsid w:val="000547A3"/>
    <w:pPr>
      <w:spacing w:line="245" w:lineRule="exact"/>
      <w:ind w:firstLine="540"/>
      <w:jc w:val="both"/>
    </w:pPr>
    <w:rPr>
      <w:rFonts w:eastAsiaTheme="minorEastAsia"/>
      <w:sz w:val="24"/>
      <w:szCs w:val="24"/>
    </w:rPr>
  </w:style>
  <w:style w:type="character" w:customStyle="1" w:styleId="FontStyle50">
    <w:name w:val="Font Style50"/>
    <w:basedOn w:val="a5"/>
    <w:uiPriority w:val="99"/>
    <w:rsid w:val="000547A3"/>
    <w:rPr>
      <w:rFonts w:ascii="Times New Roman" w:hAnsi="Times New Roman" w:cs="Times New Roman"/>
      <w:sz w:val="22"/>
      <w:szCs w:val="22"/>
    </w:rPr>
  </w:style>
  <w:style w:type="character" w:customStyle="1" w:styleId="1a">
    <w:name w:val="Неразрешенное упоминание1"/>
    <w:basedOn w:val="a5"/>
    <w:uiPriority w:val="99"/>
    <w:semiHidden/>
    <w:unhideWhenUsed/>
    <w:rsid w:val="006938A4"/>
    <w:rPr>
      <w:color w:val="605E5C"/>
      <w:shd w:val="clear" w:color="auto" w:fill="E1DFDD"/>
    </w:rPr>
  </w:style>
  <w:style w:type="character" w:styleId="affff3">
    <w:name w:val="FollowedHyperlink"/>
    <w:basedOn w:val="a5"/>
    <w:uiPriority w:val="99"/>
    <w:semiHidden/>
    <w:unhideWhenUsed/>
    <w:rsid w:val="006938A4"/>
    <w:rPr>
      <w:color w:val="800080" w:themeColor="followedHyperlink"/>
      <w:u w:val="single"/>
    </w:rPr>
  </w:style>
  <w:style w:type="paragraph" w:styleId="affff4">
    <w:name w:val="Subtitle"/>
    <w:aliases w:val="Подзаголовок 1"/>
    <w:basedOn w:val="a4"/>
    <w:next w:val="a4"/>
    <w:link w:val="affff5"/>
    <w:qFormat/>
    <w:locked/>
    <w:rsid w:val="00055A93"/>
    <w:pPr>
      <w:numPr>
        <w:ilvl w:val="1"/>
      </w:numPr>
      <w:spacing w:after="160"/>
    </w:pPr>
    <w:rPr>
      <w:rFonts w:eastAsiaTheme="minorEastAsia" w:cstheme="minorBidi"/>
      <w:b/>
      <w:spacing w:val="15"/>
      <w:sz w:val="26"/>
      <w:szCs w:val="22"/>
    </w:rPr>
  </w:style>
  <w:style w:type="character" w:customStyle="1" w:styleId="affff5">
    <w:name w:val="Подзаголовок Знак"/>
    <w:aliases w:val="Подзаголовок 1 Знак"/>
    <w:basedOn w:val="a5"/>
    <w:link w:val="affff4"/>
    <w:rsid w:val="00055A93"/>
    <w:rPr>
      <w:rFonts w:ascii="Times New Roman" w:eastAsiaTheme="minorEastAsia" w:hAnsi="Times New Roman" w:cstheme="minorBidi"/>
      <w:b/>
      <w:spacing w:val="15"/>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iPriority="0" w:unhideWhenUsed="0" w:qFormat="1"/>
    <w:lsdException w:name="heading 3" w:locked="1" w:semiHidden="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lsdException w:name="Strong" w:locked="1" w:semiHidden="0" w:uiPriority="0" w:unhideWhenUsed="0" w:qFormat="1"/>
    <w:lsdException w:name="Emphasis" w:locked="1" w:semiHidden="0" w:uiPriority="20" w:unhideWhenUsed="0" w:qFormat="1"/>
    <w:lsdException w:name="No List" w:locked="1"/>
    <w:lsdException w:name="Balloon Text" w:locked="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4">
    <w:name w:val="Normal"/>
    <w:qFormat/>
    <w:rsid w:val="006A43CE"/>
    <w:pPr>
      <w:widowControl w:val="0"/>
      <w:autoSpaceDE w:val="0"/>
      <w:autoSpaceDN w:val="0"/>
      <w:adjustRightInd w:val="0"/>
      <w:spacing w:after="0" w:line="240" w:lineRule="auto"/>
    </w:pPr>
    <w:rPr>
      <w:rFonts w:ascii="Times New Roman" w:eastAsia="Times New Roman" w:hAnsi="Times New Roman"/>
      <w:sz w:val="20"/>
      <w:szCs w:val="20"/>
    </w:rPr>
  </w:style>
  <w:style w:type="paragraph" w:styleId="10">
    <w:name w:val="heading 1"/>
    <w:basedOn w:val="a4"/>
    <w:next w:val="a4"/>
    <w:link w:val="11"/>
    <w:uiPriority w:val="99"/>
    <w:qFormat/>
    <w:rsid w:val="006A43CE"/>
    <w:pPr>
      <w:numPr>
        <w:numId w:val="11"/>
      </w:numPr>
      <w:spacing w:before="108" w:after="108"/>
      <w:jc w:val="center"/>
      <w:outlineLvl w:val="0"/>
    </w:pPr>
    <w:rPr>
      <w:rFonts w:ascii="Arial" w:hAnsi="Arial"/>
      <w:b/>
      <w:bCs/>
      <w:color w:val="000080"/>
    </w:rPr>
  </w:style>
  <w:style w:type="paragraph" w:styleId="2">
    <w:name w:val="heading 2"/>
    <w:basedOn w:val="a4"/>
    <w:next w:val="a4"/>
    <w:link w:val="21"/>
    <w:uiPriority w:val="99"/>
    <w:qFormat/>
    <w:rsid w:val="004932B3"/>
    <w:pPr>
      <w:keepNext/>
      <w:widowControl/>
      <w:numPr>
        <w:ilvl w:val="1"/>
        <w:numId w:val="11"/>
      </w:numPr>
      <w:autoSpaceDE/>
      <w:autoSpaceDN/>
      <w:adjustRightInd/>
      <w:spacing w:before="240" w:after="60"/>
      <w:ind w:left="0" w:firstLine="709"/>
      <w:outlineLvl w:val="1"/>
    </w:pPr>
    <w:rPr>
      <w:rFonts w:ascii="Cambria" w:eastAsia="Calibri" w:hAnsi="Cambria"/>
      <w:b/>
      <w:bCs/>
      <w:i/>
      <w:iCs/>
      <w:sz w:val="28"/>
      <w:szCs w:val="28"/>
    </w:rPr>
  </w:style>
  <w:style w:type="paragraph" w:styleId="3">
    <w:name w:val="heading 3"/>
    <w:aliases w:val="H3"/>
    <w:basedOn w:val="a4"/>
    <w:link w:val="30"/>
    <w:uiPriority w:val="99"/>
    <w:qFormat/>
    <w:rsid w:val="004932B3"/>
    <w:pPr>
      <w:widowControl/>
      <w:numPr>
        <w:ilvl w:val="2"/>
        <w:numId w:val="11"/>
      </w:numPr>
      <w:autoSpaceDE/>
      <w:autoSpaceDN/>
      <w:adjustRightInd/>
      <w:spacing w:before="100" w:beforeAutospacing="1" w:after="100" w:afterAutospacing="1"/>
      <w:outlineLvl w:val="2"/>
    </w:pPr>
    <w:rPr>
      <w:rFonts w:ascii="Calibri" w:eastAsia="Calibri" w:hAnsi="Calibri"/>
      <w:b/>
      <w:bCs/>
      <w:sz w:val="27"/>
      <w:szCs w:val="27"/>
    </w:rPr>
  </w:style>
  <w:style w:type="paragraph" w:styleId="4">
    <w:name w:val="heading 4"/>
    <w:basedOn w:val="a4"/>
    <w:next w:val="a4"/>
    <w:link w:val="41"/>
    <w:uiPriority w:val="99"/>
    <w:qFormat/>
    <w:rsid w:val="006A43CE"/>
    <w:pPr>
      <w:keepNext/>
      <w:numPr>
        <w:ilvl w:val="3"/>
        <w:numId w:val="11"/>
      </w:numPr>
      <w:spacing w:before="240" w:after="60"/>
      <w:ind w:left="1440"/>
      <w:outlineLvl w:val="3"/>
    </w:pPr>
    <w:rPr>
      <w:rFonts w:ascii="Calibri" w:hAnsi="Calibri"/>
      <w:b/>
      <w:bCs/>
      <w:sz w:val="28"/>
      <w:szCs w:val="28"/>
    </w:rPr>
  </w:style>
  <w:style w:type="paragraph" w:styleId="5">
    <w:name w:val="heading 5"/>
    <w:basedOn w:val="a4"/>
    <w:next w:val="a4"/>
    <w:link w:val="50"/>
    <w:uiPriority w:val="99"/>
    <w:qFormat/>
    <w:rsid w:val="006A43CE"/>
    <w:pPr>
      <w:numPr>
        <w:ilvl w:val="4"/>
        <w:numId w:val="11"/>
      </w:numPr>
      <w:spacing w:before="240" w:after="60"/>
      <w:ind w:left="1800"/>
      <w:outlineLvl w:val="4"/>
    </w:pPr>
    <w:rPr>
      <w:rFonts w:ascii="Calibri" w:hAnsi="Calibri"/>
      <w:b/>
      <w:bCs/>
      <w:i/>
      <w:iCs/>
      <w:sz w:val="26"/>
      <w:szCs w:val="26"/>
    </w:rPr>
  </w:style>
  <w:style w:type="paragraph" w:styleId="6">
    <w:name w:val="heading 6"/>
    <w:basedOn w:val="a4"/>
    <w:next w:val="a4"/>
    <w:link w:val="60"/>
    <w:uiPriority w:val="99"/>
    <w:qFormat/>
    <w:rsid w:val="004932B3"/>
    <w:pPr>
      <w:widowControl/>
      <w:numPr>
        <w:ilvl w:val="5"/>
        <w:numId w:val="11"/>
      </w:numPr>
      <w:autoSpaceDE/>
      <w:autoSpaceDN/>
      <w:adjustRightInd/>
      <w:spacing w:before="240" w:after="60"/>
      <w:ind w:left="2160" w:hanging="360"/>
      <w:outlineLvl w:val="5"/>
    </w:pPr>
    <w:rPr>
      <w:rFonts w:ascii="Calibri" w:eastAsia="Calibri" w:hAnsi="Calibri"/>
      <w:b/>
      <w:bCs/>
      <w:sz w:val="22"/>
      <w:szCs w:val="22"/>
    </w:rPr>
  </w:style>
  <w:style w:type="paragraph" w:styleId="7">
    <w:name w:val="heading 7"/>
    <w:basedOn w:val="a4"/>
    <w:next w:val="a4"/>
    <w:link w:val="70"/>
    <w:uiPriority w:val="99"/>
    <w:qFormat/>
    <w:rsid w:val="004932B3"/>
    <w:pPr>
      <w:widowControl/>
      <w:numPr>
        <w:ilvl w:val="6"/>
        <w:numId w:val="11"/>
      </w:numPr>
      <w:autoSpaceDE/>
      <w:autoSpaceDN/>
      <w:adjustRightInd/>
      <w:spacing w:before="240" w:after="60"/>
      <w:ind w:left="2520"/>
      <w:outlineLvl w:val="6"/>
    </w:pPr>
    <w:rPr>
      <w:rFonts w:ascii="Calibri" w:eastAsia="Calibri" w:hAnsi="Calibri"/>
      <w:sz w:val="24"/>
      <w:szCs w:val="24"/>
    </w:rPr>
  </w:style>
  <w:style w:type="paragraph" w:styleId="8">
    <w:name w:val="heading 8"/>
    <w:basedOn w:val="a4"/>
    <w:next w:val="a4"/>
    <w:link w:val="80"/>
    <w:uiPriority w:val="99"/>
    <w:qFormat/>
    <w:rsid w:val="006A43CE"/>
    <w:pPr>
      <w:numPr>
        <w:ilvl w:val="7"/>
        <w:numId w:val="11"/>
      </w:numPr>
      <w:spacing w:before="240" w:after="60"/>
      <w:ind w:left="2880"/>
      <w:outlineLvl w:val="7"/>
    </w:pPr>
    <w:rPr>
      <w:rFonts w:ascii="Calibri" w:hAnsi="Calibri"/>
      <w:i/>
      <w:iCs/>
      <w:sz w:val="24"/>
      <w:szCs w:val="24"/>
    </w:rPr>
  </w:style>
  <w:style w:type="paragraph" w:styleId="9">
    <w:name w:val="heading 9"/>
    <w:basedOn w:val="a4"/>
    <w:next w:val="a4"/>
    <w:link w:val="90"/>
    <w:uiPriority w:val="99"/>
    <w:qFormat/>
    <w:rsid w:val="004932B3"/>
    <w:pPr>
      <w:widowControl/>
      <w:numPr>
        <w:ilvl w:val="8"/>
        <w:numId w:val="11"/>
      </w:numPr>
      <w:autoSpaceDE/>
      <w:autoSpaceDN/>
      <w:adjustRightInd/>
      <w:spacing w:before="240" w:after="60"/>
      <w:ind w:left="3240" w:hanging="360"/>
      <w:outlineLvl w:val="8"/>
    </w:pPr>
    <w:rPr>
      <w:rFonts w:ascii="Arial" w:eastAsia="Calibri" w:hAnsi="Arial"/>
      <w:sz w:val="22"/>
      <w:szCs w:val="22"/>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41">
    <w:name w:val="Заголовок 4 Знак"/>
    <w:link w:val="4"/>
    <w:uiPriority w:val="99"/>
    <w:locked/>
    <w:rsid w:val="006A43CE"/>
    <w:rPr>
      <w:rFonts w:eastAsia="Times New Roman"/>
      <w:b/>
      <w:bCs/>
      <w:sz w:val="28"/>
      <w:szCs w:val="28"/>
    </w:rPr>
  </w:style>
  <w:style w:type="paragraph" w:styleId="31">
    <w:name w:val="Body Text 3"/>
    <w:basedOn w:val="a4"/>
    <w:link w:val="32"/>
    <w:uiPriority w:val="99"/>
    <w:rsid w:val="004932B3"/>
    <w:pPr>
      <w:widowControl/>
      <w:autoSpaceDE/>
      <w:autoSpaceDN/>
      <w:adjustRightInd/>
      <w:spacing w:after="120"/>
    </w:pPr>
    <w:rPr>
      <w:sz w:val="16"/>
      <w:szCs w:val="16"/>
    </w:rPr>
  </w:style>
  <w:style w:type="character" w:customStyle="1" w:styleId="14">
    <w:name w:val="Знак Знак14"/>
    <w:uiPriority w:val="99"/>
    <w:rsid w:val="004932B3"/>
    <w:rPr>
      <w:b/>
      <w:sz w:val="28"/>
    </w:rPr>
  </w:style>
  <w:style w:type="character" w:customStyle="1" w:styleId="50">
    <w:name w:val="Заголовок 5 Знак"/>
    <w:link w:val="5"/>
    <w:uiPriority w:val="99"/>
    <w:locked/>
    <w:rsid w:val="006A43CE"/>
    <w:rPr>
      <w:rFonts w:eastAsia="Times New Roman"/>
      <w:b/>
      <w:bCs/>
      <w:i/>
      <w:iCs/>
      <w:sz w:val="26"/>
      <w:szCs w:val="26"/>
    </w:rPr>
  </w:style>
  <w:style w:type="character" w:customStyle="1" w:styleId="80">
    <w:name w:val="Заголовок 8 Знак"/>
    <w:link w:val="8"/>
    <w:uiPriority w:val="99"/>
    <w:locked/>
    <w:rsid w:val="006A43CE"/>
    <w:rPr>
      <w:rFonts w:eastAsia="Times New Roman"/>
      <w:i/>
      <w:iCs/>
      <w:sz w:val="24"/>
      <w:szCs w:val="24"/>
    </w:rPr>
  </w:style>
  <w:style w:type="character" w:customStyle="1" w:styleId="70">
    <w:name w:val="Заголовок 7 Знак"/>
    <w:link w:val="7"/>
    <w:uiPriority w:val="99"/>
    <w:locked/>
    <w:rsid w:val="004932B3"/>
    <w:rPr>
      <w:sz w:val="24"/>
      <w:szCs w:val="24"/>
    </w:rPr>
  </w:style>
  <w:style w:type="character" w:customStyle="1" w:styleId="100">
    <w:name w:val="Знак Знак10"/>
    <w:uiPriority w:val="99"/>
    <w:rsid w:val="004932B3"/>
    <w:rPr>
      <w:i/>
      <w:sz w:val="24"/>
    </w:rPr>
  </w:style>
  <w:style w:type="paragraph" w:styleId="a8">
    <w:name w:val="header"/>
    <w:basedOn w:val="a4"/>
    <w:link w:val="a9"/>
    <w:uiPriority w:val="99"/>
    <w:rsid w:val="006A43CE"/>
    <w:pPr>
      <w:tabs>
        <w:tab w:val="center" w:pos="4677"/>
        <w:tab w:val="right" w:pos="9355"/>
      </w:tabs>
    </w:pPr>
  </w:style>
  <w:style w:type="character" w:styleId="aa">
    <w:name w:val="Hyperlink"/>
    <w:basedOn w:val="a5"/>
    <w:uiPriority w:val="99"/>
    <w:rsid w:val="004932B3"/>
    <w:rPr>
      <w:rFonts w:cs="Times New Roman"/>
      <w:color w:val="0000FF"/>
      <w:u w:val="single"/>
    </w:rPr>
  </w:style>
  <w:style w:type="character" w:customStyle="1" w:styleId="11">
    <w:name w:val="Заголовок 1 Знак"/>
    <w:link w:val="10"/>
    <w:uiPriority w:val="99"/>
    <w:locked/>
    <w:rsid w:val="006A43CE"/>
    <w:rPr>
      <w:rFonts w:ascii="Arial" w:eastAsia="Times New Roman" w:hAnsi="Arial"/>
      <w:b/>
      <w:bCs/>
      <w:color w:val="000080"/>
      <w:sz w:val="20"/>
      <w:szCs w:val="20"/>
    </w:rPr>
  </w:style>
  <w:style w:type="paragraph" w:styleId="ab">
    <w:name w:val="footer"/>
    <w:basedOn w:val="a4"/>
    <w:link w:val="ac"/>
    <w:uiPriority w:val="99"/>
    <w:rsid w:val="006A43CE"/>
    <w:pPr>
      <w:tabs>
        <w:tab w:val="center" w:pos="4677"/>
        <w:tab w:val="right" w:pos="9355"/>
      </w:tabs>
    </w:pPr>
  </w:style>
  <w:style w:type="character" w:customStyle="1" w:styleId="a9">
    <w:name w:val="Верхний колонтитул Знак"/>
    <w:link w:val="a8"/>
    <w:uiPriority w:val="99"/>
    <w:locked/>
    <w:rsid w:val="006A43CE"/>
    <w:rPr>
      <w:rFonts w:ascii="Times New Roman" w:hAnsi="Times New Roman"/>
      <w:sz w:val="20"/>
      <w:lang w:eastAsia="ru-RU"/>
    </w:rPr>
  </w:style>
  <w:style w:type="paragraph" w:customStyle="1" w:styleId="ad">
    <w:name w:val="Заголовок статьи"/>
    <w:basedOn w:val="a4"/>
    <w:next w:val="a4"/>
    <w:uiPriority w:val="99"/>
    <w:rsid w:val="006A43CE"/>
    <w:pPr>
      <w:ind w:left="1612" w:hanging="892"/>
      <w:jc w:val="both"/>
    </w:pPr>
    <w:rPr>
      <w:rFonts w:ascii="Arial" w:hAnsi="Arial" w:cs="Arial"/>
    </w:rPr>
  </w:style>
  <w:style w:type="character" w:customStyle="1" w:styleId="ac">
    <w:name w:val="Нижний колонтитул Знак"/>
    <w:link w:val="ab"/>
    <w:uiPriority w:val="99"/>
    <w:locked/>
    <w:rsid w:val="006A43CE"/>
    <w:rPr>
      <w:rFonts w:ascii="Times New Roman" w:hAnsi="Times New Roman"/>
      <w:sz w:val="20"/>
      <w:lang w:eastAsia="ru-RU"/>
    </w:rPr>
  </w:style>
  <w:style w:type="paragraph" w:customStyle="1" w:styleId="ae">
    <w:name w:val="Комментарий"/>
    <w:basedOn w:val="a4"/>
    <w:next w:val="a4"/>
    <w:uiPriority w:val="99"/>
    <w:rsid w:val="006A43CE"/>
    <w:pPr>
      <w:ind w:left="170"/>
      <w:jc w:val="both"/>
    </w:pPr>
    <w:rPr>
      <w:rFonts w:ascii="Arial" w:hAnsi="Arial" w:cs="Arial"/>
      <w:i/>
      <w:iCs/>
      <w:color w:val="800080"/>
    </w:rPr>
  </w:style>
  <w:style w:type="paragraph" w:customStyle="1" w:styleId="af">
    <w:name w:val="Таблицы (моноширинный)"/>
    <w:basedOn w:val="a4"/>
    <w:next w:val="a4"/>
    <w:uiPriority w:val="99"/>
    <w:rsid w:val="006A43CE"/>
    <w:pPr>
      <w:jc w:val="both"/>
    </w:pPr>
    <w:rPr>
      <w:rFonts w:ascii="Courier New" w:hAnsi="Courier New" w:cs="Courier New"/>
    </w:rPr>
  </w:style>
  <w:style w:type="paragraph" w:styleId="af0">
    <w:name w:val="Body Text"/>
    <w:basedOn w:val="a4"/>
    <w:link w:val="af1"/>
    <w:uiPriority w:val="99"/>
    <w:rsid w:val="006A43CE"/>
    <w:pPr>
      <w:widowControl/>
      <w:autoSpaceDE/>
      <w:autoSpaceDN/>
      <w:adjustRightInd/>
      <w:spacing w:before="60" w:after="60" w:line="360" w:lineRule="auto"/>
      <w:ind w:firstLine="720"/>
      <w:jc w:val="both"/>
    </w:pPr>
    <w:rPr>
      <w:rFonts w:ascii="Arial" w:hAnsi="Arial"/>
      <w:spacing w:val="-5"/>
    </w:rPr>
  </w:style>
  <w:style w:type="paragraph" w:styleId="22">
    <w:name w:val="toc 2"/>
    <w:basedOn w:val="a4"/>
    <w:uiPriority w:val="39"/>
    <w:rsid w:val="006A43CE"/>
    <w:pPr>
      <w:widowControl/>
      <w:autoSpaceDE/>
      <w:autoSpaceDN/>
      <w:adjustRightInd/>
      <w:spacing w:line="360" w:lineRule="auto"/>
      <w:ind w:left="200" w:firstLine="720"/>
    </w:pPr>
    <w:rPr>
      <w:smallCaps/>
      <w:spacing w:val="-5"/>
    </w:rPr>
  </w:style>
  <w:style w:type="character" w:customStyle="1" w:styleId="af1">
    <w:name w:val="Основной текст Знак"/>
    <w:link w:val="af0"/>
    <w:uiPriority w:val="99"/>
    <w:locked/>
    <w:rsid w:val="006A43CE"/>
    <w:rPr>
      <w:rFonts w:ascii="Arial" w:hAnsi="Arial"/>
      <w:spacing w:val="-5"/>
      <w:sz w:val="20"/>
      <w:lang w:eastAsia="ru-RU"/>
    </w:rPr>
  </w:style>
  <w:style w:type="paragraph" w:styleId="33">
    <w:name w:val="toc 3"/>
    <w:basedOn w:val="a4"/>
    <w:uiPriority w:val="39"/>
    <w:rsid w:val="006A43CE"/>
    <w:pPr>
      <w:widowControl/>
      <w:autoSpaceDE/>
      <w:autoSpaceDN/>
      <w:adjustRightInd/>
      <w:spacing w:line="360" w:lineRule="auto"/>
      <w:ind w:left="400" w:firstLine="720"/>
    </w:pPr>
    <w:rPr>
      <w:i/>
      <w:iCs/>
      <w:spacing w:val="-5"/>
    </w:rPr>
  </w:style>
  <w:style w:type="character" w:styleId="af2">
    <w:name w:val="page number"/>
    <w:basedOn w:val="a5"/>
    <w:uiPriority w:val="99"/>
    <w:rsid w:val="006A43CE"/>
    <w:rPr>
      <w:rFonts w:ascii="Arial" w:hAnsi="Arial" w:cs="Times New Roman"/>
      <w:b/>
      <w:spacing w:val="-10"/>
      <w:sz w:val="22"/>
    </w:rPr>
  </w:style>
  <w:style w:type="paragraph" w:customStyle="1" w:styleId="af3">
    <w:name w:val="Шрифт абзаца"/>
    <w:basedOn w:val="a4"/>
    <w:next w:val="a4"/>
    <w:uiPriority w:val="99"/>
    <w:rsid w:val="006A43CE"/>
    <w:pPr>
      <w:widowControl/>
      <w:autoSpaceDE/>
      <w:autoSpaceDN/>
      <w:adjustRightInd/>
      <w:ind w:firstLine="720"/>
      <w:jc w:val="both"/>
    </w:pPr>
    <w:rPr>
      <w:rFonts w:ascii="Arial" w:hAnsi="Arial"/>
    </w:rPr>
  </w:style>
  <w:style w:type="paragraph" w:styleId="af4">
    <w:name w:val="Balloon Text"/>
    <w:basedOn w:val="a4"/>
    <w:link w:val="af5"/>
    <w:uiPriority w:val="99"/>
    <w:semiHidden/>
    <w:rsid w:val="006A43CE"/>
    <w:rPr>
      <w:rFonts w:ascii="Tahoma" w:hAnsi="Tahoma"/>
      <w:sz w:val="16"/>
      <w:szCs w:val="16"/>
    </w:rPr>
  </w:style>
  <w:style w:type="paragraph" w:styleId="af6">
    <w:name w:val="Normal (Web)"/>
    <w:basedOn w:val="a4"/>
    <w:uiPriority w:val="99"/>
    <w:rsid w:val="006A43CE"/>
    <w:pPr>
      <w:widowControl/>
      <w:autoSpaceDE/>
      <w:autoSpaceDN/>
      <w:adjustRightInd/>
      <w:spacing w:after="51"/>
    </w:pPr>
    <w:rPr>
      <w:sz w:val="24"/>
      <w:szCs w:val="24"/>
    </w:rPr>
  </w:style>
  <w:style w:type="character" w:customStyle="1" w:styleId="af5">
    <w:name w:val="Текст выноски Знак"/>
    <w:link w:val="af4"/>
    <w:uiPriority w:val="99"/>
    <w:semiHidden/>
    <w:locked/>
    <w:rsid w:val="006A43CE"/>
    <w:rPr>
      <w:rFonts w:ascii="Tahoma" w:hAnsi="Tahoma"/>
      <w:sz w:val="16"/>
      <w:lang w:eastAsia="ru-RU"/>
    </w:rPr>
  </w:style>
  <w:style w:type="character" w:styleId="af7">
    <w:name w:val="Strong"/>
    <w:basedOn w:val="a5"/>
    <w:uiPriority w:val="99"/>
    <w:qFormat/>
    <w:rsid w:val="006A43CE"/>
    <w:rPr>
      <w:rFonts w:cs="Times New Roman"/>
      <w:b/>
    </w:rPr>
  </w:style>
  <w:style w:type="paragraph" w:styleId="HTML">
    <w:name w:val="HTML Preformatted"/>
    <w:basedOn w:val="a4"/>
    <w:link w:val="HTML0"/>
    <w:uiPriority w:val="99"/>
    <w:rsid w:val="006A43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rPr>
  </w:style>
  <w:style w:type="paragraph" w:customStyle="1" w:styleId="af8">
    <w:name w:val="Д_Глава"/>
    <w:basedOn w:val="a4"/>
    <w:next w:val="af9"/>
    <w:uiPriority w:val="99"/>
    <w:rsid w:val="00B5200B"/>
    <w:pPr>
      <w:widowControl/>
      <w:tabs>
        <w:tab w:val="num" w:pos="567"/>
      </w:tabs>
      <w:autoSpaceDE/>
      <w:autoSpaceDN/>
      <w:adjustRightInd/>
      <w:spacing w:before="240" w:after="120"/>
      <w:ind w:left="567" w:hanging="567"/>
    </w:pPr>
    <w:rPr>
      <w:rFonts w:ascii="Arial" w:hAnsi="Arial" w:cs="Arial"/>
      <w:b/>
      <w:sz w:val="28"/>
      <w:szCs w:val="28"/>
    </w:rPr>
  </w:style>
  <w:style w:type="character" w:customStyle="1" w:styleId="HTML0">
    <w:name w:val="Стандартный HTML Знак"/>
    <w:link w:val="HTML"/>
    <w:uiPriority w:val="99"/>
    <w:locked/>
    <w:rsid w:val="006A43CE"/>
    <w:rPr>
      <w:rFonts w:ascii="Courier New" w:hAnsi="Courier New"/>
      <w:sz w:val="20"/>
      <w:lang w:eastAsia="ru-RU"/>
    </w:rPr>
  </w:style>
  <w:style w:type="paragraph" w:customStyle="1" w:styleId="af9">
    <w:name w:val="Д_Раздел"/>
    <w:basedOn w:val="a4"/>
    <w:next w:val="afa"/>
    <w:autoRedefine/>
    <w:uiPriority w:val="99"/>
    <w:rsid w:val="00B5200B"/>
    <w:pPr>
      <w:widowControl/>
      <w:tabs>
        <w:tab w:val="num" w:pos="567"/>
      </w:tabs>
      <w:autoSpaceDE/>
      <w:autoSpaceDN/>
      <w:adjustRightInd/>
      <w:spacing w:before="240" w:after="120"/>
      <w:ind w:left="567" w:hanging="567"/>
    </w:pPr>
    <w:rPr>
      <w:rFonts w:ascii="Arial" w:hAnsi="Arial" w:cs="Arial"/>
      <w:b/>
      <w:sz w:val="28"/>
      <w:szCs w:val="28"/>
    </w:rPr>
  </w:style>
  <w:style w:type="paragraph" w:customStyle="1" w:styleId="afa">
    <w:name w:val="Д_Статья"/>
    <w:basedOn w:val="a4"/>
    <w:next w:val="afb"/>
    <w:autoRedefine/>
    <w:uiPriority w:val="99"/>
    <w:rsid w:val="003D38CF"/>
    <w:pPr>
      <w:keepNext/>
      <w:keepLines/>
      <w:widowControl/>
      <w:tabs>
        <w:tab w:val="left" w:pos="993"/>
      </w:tabs>
      <w:autoSpaceDE/>
      <w:autoSpaceDN/>
      <w:adjustRightInd/>
      <w:spacing w:before="240" w:after="120" w:line="276" w:lineRule="auto"/>
      <w:contextualSpacing/>
    </w:pPr>
    <w:rPr>
      <w:b/>
      <w:noProof/>
      <w:sz w:val="28"/>
      <w:szCs w:val="28"/>
      <w:lang w:val="en-US"/>
    </w:rPr>
  </w:style>
  <w:style w:type="paragraph" w:customStyle="1" w:styleId="afb">
    <w:name w:val="Д_СтПункт№"/>
    <w:basedOn w:val="a4"/>
    <w:uiPriority w:val="99"/>
    <w:rsid w:val="00B5200B"/>
    <w:pPr>
      <w:widowControl/>
      <w:tabs>
        <w:tab w:val="num" w:pos="1107"/>
      </w:tabs>
      <w:autoSpaceDE/>
      <w:autoSpaceDN/>
      <w:adjustRightInd/>
      <w:spacing w:after="120"/>
      <w:ind w:left="1107" w:hanging="397"/>
    </w:pPr>
    <w:rPr>
      <w:rFonts w:ascii="Arial Narrow" w:hAnsi="Arial Narrow"/>
      <w:sz w:val="24"/>
      <w:szCs w:val="24"/>
    </w:rPr>
  </w:style>
  <w:style w:type="paragraph" w:customStyle="1" w:styleId="afc">
    <w:name w:val="Д_СтПунктБ№"/>
    <w:basedOn w:val="a4"/>
    <w:uiPriority w:val="99"/>
    <w:rsid w:val="00B5200B"/>
    <w:pPr>
      <w:widowControl/>
      <w:tabs>
        <w:tab w:val="num" w:pos="1134"/>
      </w:tabs>
      <w:autoSpaceDE/>
      <w:autoSpaceDN/>
      <w:adjustRightInd/>
      <w:spacing w:after="120"/>
      <w:ind w:left="1134" w:hanging="567"/>
    </w:pPr>
    <w:rPr>
      <w:rFonts w:ascii="Arial Narrow" w:hAnsi="Arial Narrow"/>
      <w:sz w:val="24"/>
      <w:szCs w:val="24"/>
    </w:rPr>
  </w:style>
  <w:style w:type="paragraph" w:customStyle="1" w:styleId="afd">
    <w:name w:val="Д_СтПунктП№"/>
    <w:basedOn w:val="a4"/>
    <w:uiPriority w:val="99"/>
    <w:rsid w:val="00B5200B"/>
    <w:pPr>
      <w:widowControl/>
      <w:tabs>
        <w:tab w:val="num" w:pos="1537"/>
      </w:tabs>
      <w:autoSpaceDE/>
      <w:autoSpaceDN/>
      <w:adjustRightInd/>
      <w:spacing w:after="120"/>
      <w:ind w:left="1537" w:hanging="397"/>
    </w:pPr>
    <w:rPr>
      <w:rFonts w:ascii="Arial Narrow" w:hAnsi="Arial Narrow"/>
      <w:sz w:val="24"/>
      <w:szCs w:val="24"/>
    </w:rPr>
  </w:style>
  <w:style w:type="paragraph" w:customStyle="1" w:styleId="afe">
    <w:name w:val="Д_СтПунктПб№"/>
    <w:basedOn w:val="a4"/>
    <w:uiPriority w:val="99"/>
    <w:rsid w:val="00B5200B"/>
    <w:pPr>
      <w:widowControl/>
      <w:tabs>
        <w:tab w:val="num" w:pos="1701"/>
      </w:tabs>
      <w:autoSpaceDE/>
      <w:autoSpaceDN/>
      <w:adjustRightInd/>
      <w:spacing w:after="120"/>
      <w:ind w:left="1701" w:hanging="397"/>
    </w:pPr>
    <w:rPr>
      <w:rFonts w:ascii="Arial Narrow" w:hAnsi="Arial Narrow"/>
      <w:sz w:val="24"/>
      <w:szCs w:val="24"/>
    </w:rPr>
  </w:style>
  <w:style w:type="paragraph" w:styleId="aff">
    <w:name w:val="List Paragraph"/>
    <w:basedOn w:val="a4"/>
    <w:link w:val="aff0"/>
    <w:uiPriority w:val="34"/>
    <w:qFormat/>
    <w:rsid w:val="00B5200B"/>
    <w:pPr>
      <w:widowControl/>
      <w:autoSpaceDE/>
      <w:autoSpaceDN/>
      <w:adjustRightInd/>
      <w:ind w:left="708"/>
    </w:pPr>
    <w:rPr>
      <w:sz w:val="24"/>
      <w:szCs w:val="24"/>
    </w:rPr>
  </w:style>
  <w:style w:type="paragraph" w:customStyle="1" w:styleId="Web">
    <w:name w:val="Обычный (Web)"/>
    <w:basedOn w:val="a4"/>
    <w:uiPriority w:val="99"/>
    <w:rsid w:val="00880C51"/>
    <w:pPr>
      <w:widowControl/>
      <w:autoSpaceDE/>
      <w:autoSpaceDN/>
      <w:adjustRightInd/>
      <w:spacing w:before="100" w:beforeAutospacing="1" w:after="100" w:afterAutospacing="1"/>
    </w:pPr>
    <w:rPr>
      <w:sz w:val="24"/>
      <w:szCs w:val="24"/>
    </w:rPr>
  </w:style>
  <w:style w:type="character" w:customStyle="1" w:styleId="17">
    <w:name w:val="Знак Знак17"/>
    <w:uiPriority w:val="99"/>
    <w:rsid w:val="004932B3"/>
    <w:rPr>
      <w:rFonts w:ascii="Arial" w:hAnsi="Arial"/>
      <w:b/>
      <w:kern w:val="32"/>
      <w:sz w:val="32"/>
    </w:rPr>
  </w:style>
  <w:style w:type="character" w:customStyle="1" w:styleId="30">
    <w:name w:val="Заголовок 3 Знак"/>
    <w:aliases w:val="H3 Знак"/>
    <w:link w:val="3"/>
    <w:uiPriority w:val="99"/>
    <w:locked/>
    <w:rsid w:val="004932B3"/>
    <w:rPr>
      <w:b/>
      <w:bCs/>
      <w:sz w:val="27"/>
      <w:szCs w:val="27"/>
    </w:rPr>
  </w:style>
  <w:style w:type="character" w:customStyle="1" w:styleId="13">
    <w:name w:val="Знак Знак13"/>
    <w:uiPriority w:val="99"/>
    <w:rsid w:val="004932B3"/>
    <w:rPr>
      <w:b/>
      <w:i/>
      <w:sz w:val="26"/>
    </w:rPr>
  </w:style>
  <w:style w:type="character" w:customStyle="1" w:styleId="60">
    <w:name w:val="Заголовок 6 Знак"/>
    <w:link w:val="6"/>
    <w:uiPriority w:val="99"/>
    <w:locked/>
    <w:rsid w:val="004932B3"/>
    <w:rPr>
      <w:b/>
      <w:bCs/>
    </w:rPr>
  </w:style>
  <w:style w:type="character" w:customStyle="1" w:styleId="90">
    <w:name w:val="Заголовок 9 Знак"/>
    <w:link w:val="9"/>
    <w:uiPriority w:val="99"/>
    <w:locked/>
    <w:rsid w:val="004932B3"/>
    <w:rPr>
      <w:rFonts w:ascii="Arial" w:hAnsi="Arial"/>
    </w:rPr>
  </w:style>
  <w:style w:type="paragraph" w:styleId="23">
    <w:name w:val="Body Text Indent 2"/>
    <w:basedOn w:val="a4"/>
    <w:link w:val="24"/>
    <w:uiPriority w:val="99"/>
    <w:rsid w:val="004932B3"/>
    <w:pPr>
      <w:widowControl/>
      <w:autoSpaceDE/>
      <w:autoSpaceDN/>
      <w:adjustRightInd/>
      <w:spacing w:after="120" w:line="480" w:lineRule="auto"/>
      <w:ind w:left="283"/>
      <w:jc w:val="both"/>
    </w:pPr>
    <w:rPr>
      <w:sz w:val="24"/>
    </w:rPr>
  </w:style>
  <w:style w:type="character" w:customStyle="1" w:styleId="24">
    <w:name w:val="Основной текст с отступом 2 Знак"/>
    <w:basedOn w:val="a5"/>
    <w:link w:val="23"/>
    <w:uiPriority w:val="99"/>
    <w:semiHidden/>
    <w:rsid w:val="002B76DA"/>
    <w:rPr>
      <w:rFonts w:ascii="Times New Roman" w:eastAsia="Times New Roman" w:hAnsi="Times New Roman"/>
      <w:sz w:val="20"/>
      <w:szCs w:val="20"/>
    </w:rPr>
  </w:style>
  <w:style w:type="paragraph" w:styleId="aff1">
    <w:name w:val="Body Text Indent"/>
    <w:basedOn w:val="a4"/>
    <w:link w:val="aff2"/>
    <w:uiPriority w:val="99"/>
    <w:rsid w:val="004932B3"/>
    <w:pPr>
      <w:widowControl/>
      <w:autoSpaceDE/>
      <w:autoSpaceDN/>
      <w:adjustRightInd/>
      <w:spacing w:after="120"/>
      <w:ind w:left="283"/>
    </w:pPr>
    <w:rPr>
      <w:sz w:val="24"/>
      <w:szCs w:val="24"/>
    </w:rPr>
  </w:style>
  <w:style w:type="paragraph" w:customStyle="1" w:styleId="5ABCD">
    <w:name w:val="Пункт_5_ABCD"/>
    <w:basedOn w:val="a4"/>
    <w:uiPriority w:val="99"/>
    <w:rsid w:val="000175C7"/>
    <w:pPr>
      <w:widowControl/>
      <w:tabs>
        <w:tab w:val="num" w:pos="1701"/>
      </w:tabs>
      <w:autoSpaceDE/>
      <w:autoSpaceDN/>
      <w:adjustRightInd/>
      <w:spacing w:line="360" w:lineRule="auto"/>
      <w:ind w:left="1701" w:hanging="567"/>
      <w:jc w:val="both"/>
    </w:pPr>
    <w:rPr>
      <w:sz w:val="28"/>
    </w:rPr>
  </w:style>
  <w:style w:type="paragraph" w:styleId="aff3">
    <w:name w:val="List Number"/>
    <w:basedOn w:val="a4"/>
    <w:uiPriority w:val="99"/>
    <w:rsid w:val="004932B3"/>
    <w:pPr>
      <w:widowControl/>
      <w:tabs>
        <w:tab w:val="num" w:pos="576"/>
      </w:tabs>
      <w:autoSpaceDE/>
      <w:autoSpaceDN/>
      <w:adjustRightInd/>
      <w:ind w:left="576" w:hanging="576"/>
    </w:pPr>
    <w:rPr>
      <w:sz w:val="24"/>
      <w:szCs w:val="24"/>
    </w:rPr>
  </w:style>
  <w:style w:type="paragraph" w:customStyle="1" w:styleId="ConsNonformat">
    <w:name w:val="ConsNonformat"/>
    <w:uiPriority w:val="99"/>
    <w:rsid w:val="004932B3"/>
    <w:pPr>
      <w:widowControl w:val="0"/>
      <w:autoSpaceDE w:val="0"/>
      <w:autoSpaceDN w:val="0"/>
      <w:adjustRightInd w:val="0"/>
      <w:spacing w:after="0" w:line="240" w:lineRule="auto"/>
      <w:ind w:right="19772"/>
    </w:pPr>
    <w:rPr>
      <w:rFonts w:ascii="Courier New" w:eastAsia="Times New Roman" w:hAnsi="Courier New" w:cs="Courier New"/>
      <w:sz w:val="20"/>
      <w:szCs w:val="20"/>
    </w:rPr>
  </w:style>
  <w:style w:type="character" w:customStyle="1" w:styleId="21">
    <w:name w:val="Заголовок 2 Знак"/>
    <w:link w:val="2"/>
    <w:uiPriority w:val="99"/>
    <w:locked/>
    <w:rsid w:val="004932B3"/>
    <w:rPr>
      <w:rFonts w:ascii="Cambria" w:hAnsi="Cambria"/>
      <w:b/>
      <w:bCs/>
      <w:i/>
      <w:iCs/>
      <w:sz w:val="28"/>
      <w:szCs w:val="28"/>
    </w:rPr>
  </w:style>
  <w:style w:type="character" w:customStyle="1" w:styleId="32">
    <w:name w:val="Основной текст 3 Знак"/>
    <w:basedOn w:val="a5"/>
    <w:link w:val="31"/>
    <w:uiPriority w:val="99"/>
    <w:semiHidden/>
    <w:rsid w:val="002B76DA"/>
    <w:rPr>
      <w:rFonts w:ascii="Times New Roman" w:eastAsia="Times New Roman" w:hAnsi="Times New Roman"/>
      <w:sz w:val="16"/>
      <w:szCs w:val="16"/>
    </w:rPr>
  </w:style>
  <w:style w:type="paragraph" w:customStyle="1" w:styleId="12">
    <w:name w:val="Стиль1"/>
    <w:basedOn w:val="a4"/>
    <w:uiPriority w:val="99"/>
    <w:rsid w:val="004932B3"/>
    <w:pPr>
      <w:keepNext/>
      <w:keepLines/>
      <w:suppressLineNumbers/>
      <w:suppressAutoHyphens/>
      <w:autoSpaceDE/>
      <w:autoSpaceDN/>
      <w:adjustRightInd/>
      <w:spacing w:after="60"/>
    </w:pPr>
    <w:rPr>
      <w:b/>
      <w:bCs/>
      <w:sz w:val="28"/>
      <w:szCs w:val="28"/>
    </w:rPr>
  </w:style>
  <w:style w:type="paragraph" w:customStyle="1" w:styleId="25">
    <w:name w:val="Стиль2"/>
    <w:basedOn w:val="20"/>
    <w:uiPriority w:val="99"/>
    <w:rsid w:val="004932B3"/>
    <w:pPr>
      <w:keepNext/>
      <w:keepLines/>
      <w:widowControl w:val="0"/>
      <w:numPr>
        <w:numId w:val="0"/>
      </w:numPr>
      <w:suppressLineNumbers/>
      <w:suppressAutoHyphens/>
      <w:spacing w:after="60"/>
      <w:contextualSpacing w:val="0"/>
      <w:jc w:val="both"/>
    </w:pPr>
    <w:rPr>
      <w:b/>
      <w:bCs/>
    </w:rPr>
  </w:style>
  <w:style w:type="paragraph" w:customStyle="1" w:styleId="34">
    <w:name w:val="Стиль3 Знак"/>
    <w:basedOn w:val="23"/>
    <w:uiPriority w:val="99"/>
    <w:rsid w:val="004932B3"/>
    <w:pPr>
      <w:widowControl w:val="0"/>
      <w:adjustRightInd w:val="0"/>
      <w:spacing w:after="0" w:line="240" w:lineRule="auto"/>
      <w:ind w:left="0"/>
      <w:textAlignment w:val="baseline"/>
    </w:pPr>
    <w:rPr>
      <w:szCs w:val="24"/>
    </w:rPr>
  </w:style>
  <w:style w:type="paragraph" w:customStyle="1" w:styleId="Normal1">
    <w:name w:val="Normal1"/>
    <w:uiPriority w:val="99"/>
    <w:rsid w:val="004932B3"/>
    <w:pPr>
      <w:spacing w:after="0" w:line="240" w:lineRule="auto"/>
    </w:pPr>
    <w:rPr>
      <w:rFonts w:ascii="Times New Roman" w:eastAsia="Times New Roman" w:hAnsi="Times New Roman"/>
      <w:sz w:val="20"/>
      <w:szCs w:val="20"/>
    </w:rPr>
  </w:style>
  <w:style w:type="paragraph" w:styleId="20">
    <w:name w:val="List Number 2"/>
    <w:basedOn w:val="a4"/>
    <w:uiPriority w:val="99"/>
    <w:rsid w:val="004932B3"/>
    <w:pPr>
      <w:widowControl/>
      <w:numPr>
        <w:numId w:val="1"/>
      </w:numPr>
      <w:autoSpaceDE/>
      <w:autoSpaceDN/>
      <w:adjustRightInd/>
      <w:contextualSpacing/>
    </w:pPr>
    <w:rPr>
      <w:sz w:val="24"/>
      <w:szCs w:val="24"/>
    </w:rPr>
  </w:style>
  <w:style w:type="paragraph" w:styleId="26">
    <w:name w:val="Body Text 2"/>
    <w:basedOn w:val="a4"/>
    <w:link w:val="27"/>
    <w:uiPriority w:val="99"/>
    <w:rsid w:val="004932B3"/>
    <w:pPr>
      <w:widowControl/>
      <w:autoSpaceDE/>
      <w:autoSpaceDN/>
      <w:adjustRightInd/>
      <w:spacing w:after="120" w:line="480" w:lineRule="auto"/>
    </w:pPr>
    <w:rPr>
      <w:sz w:val="24"/>
      <w:szCs w:val="24"/>
    </w:rPr>
  </w:style>
  <w:style w:type="character" w:customStyle="1" w:styleId="27">
    <w:name w:val="Основной текст 2 Знак"/>
    <w:basedOn w:val="a5"/>
    <w:link w:val="26"/>
    <w:uiPriority w:val="99"/>
    <w:semiHidden/>
    <w:rsid w:val="002B76DA"/>
    <w:rPr>
      <w:rFonts w:ascii="Times New Roman" w:eastAsia="Times New Roman" w:hAnsi="Times New Roman"/>
      <w:sz w:val="20"/>
      <w:szCs w:val="20"/>
    </w:rPr>
  </w:style>
  <w:style w:type="paragraph" w:styleId="aff4">
    <w:name w:val="Plain Text"/>
    <w:basedOn w:val="a4"/>
    <w:link w:val="aff5"/>
    <w:uiPriority w:val="99"/>
    <w:rsid w:val="004932B3"/>
    <w:pPr>
      <w:widowControl/>
      <w:autoSpaceDE/>
      <w:autoSpaceDN/>
      <w:adjustRightInd/>
    </w:pPr>
    <w:rPr>
      <w:rFonts w:ascii="Courier New" w:hAnsi="Courier New"/>
    </w:rPr>
  </w:style>
  <w:style w:type="character" w:customStyle="1" w:styleId="aff5">
    <w:name w:val="Текст Знак"/>
    <w:basedOn w:val="a5"/>
    <w:link w:val="aff4"/>
    <w:uiPriority w:val="99"/>
    <w:semiHidden/>
    <w:rsid w:val="002B76DA"/>
    <w:rPr>
      <w:rFonts w:ascii="Courier New" w:eastAsia="Times New Roman" w:hAnsi="Courier New" w:cs="Courier New"/>
      <w:sz w:val="20"/>
      <w:szCs w:val="20"/>
    </w:rPr>
  </w:style>
  <w:style w:type="paragraph" w:styleId="aff6">
    <w:name w:val="Block Text"/>
    <w:basedOn w:val="a4"/>
    <w:uiPriority w:val="99"/>
    <w:rsid w:val="004932B3"/>
    <w:pPr>
      <w:shd w:val="clear" w:color="auto" w:fill="FFFFFF"/>
      <w:ind w:left="3782" w:right="3816"/>
      <w:jc w:val="center"/>
    </w:pPr>
    <w:rPr>
      <w:b/>
      <w:bCs/>
      <w:color w:val="000000"/>
      <w:spacing w:val="-7"/>
      <w:sz w:val="26"/>
      <w:szCs w:val="25"/>
    </w:rPr>
  </w:style>
  <w:style w:type="paragraph" w:styleId="aff7">
    <w:name w:val="Title"/>
    <w:basedOn w:val="a4"/>
    <w:link w:val="aff8"/>
    <w:uiPriority w:val="99"/>
    <w:qFormat/>
    <w:rsid w:val="004932B3"/>
    <w:pPr>
      <w:widowControl/>
      <w:autoSpaceDE/>
      <w:autoSpaceDN/>
      <w:adjustRightInd/>
      <w:jc w:val="center"/>
    </w:pPr>
    <w:rPr>
      <w:b/>
      <w:sz w:val="28"/>
      <w:lang w:val="en-US"/>
    </w:rPr>
  </w:style>
  <w:style w:type="character" w:customStyle="1" w:styleId="aff8">
    <w:name w:val="Название Знак"/>
    <w:basedOn w:val="a5"/>
    <w:link w:val="aff7"/>
    <w:uiPriority w:val="10"/>
    <w:rsid w:val="002B76DA"/>
    <w:rPr>
      <w:rFonts w:asciiTheme="majorHAnsi" w:eastAsiaTheme="majorEastAsia" w:hAnsiTheme="majorHAnsi" w:cstheme="majorBidi"/>
      <w:b/>
      <w:bCs/>
      <w:kern w:val="28"/>
      <w:sz w:val="32"/>
      <w:szCs w:val="32"/>
    </w:rPr>
  </w:style>
  <w:style w:type="character" w:customStyle="1" w:styleId="FontStyle37">
    <w:name w:val="Font Style37"/>
    <w:uiPriority w:val="99"/>
    <w:rsid w:val="009B38CE"/>
    <w:rPr>
      <w:rFonts w:ascii="Arial Narrow" w:hAnsi="Arial Narrow"/>
      <w:sz w:val="22"/>
    </w:rPr>
  </w:style>
  <w:style w:type="paragraph" w:customStyle="1" w:styleId="a0">
    <w:name w:val="Пункт Знак"/>
    <w:basedOn w:val="a4"/>
    <w:rsid w:val="004E19D1"/>
    <w:pPr>
      <w:widowControl/>
      <w:numPr>
        <w:ilvl w:val="1"/>
        <w:numId w:val="3"/>
      </w:numPr>
      <w:tabs>
        <w:tab w:val="left" w:pos="851"/>
        <w:tab w:val="left" w:pos="1134"/>
      </w:tabs>
      <w:autoSpaceDE/>
      <w:autoSpaceDN/>
      <w:adjustRightInd/>
      <w:spacing w:line="360" w:lineRule="auto"/>
      <w:jc w:val="both"/>
    </w:pPr>
    <w:rPr>
      <w:sz w:val="28"/>
    </w:rPr>
  </w:style>
  <w:style w:type="paragraph" w:customStyle="1" w:styleId="a1">
    <w:name w:val="Подпункт"/>
    <w:basedOn w:val="a0"/>
    <w:rsid w:val="004E19D1"/>
    <w:pPr>
      <w:numPr>
        <w:ilvl w:val="2"/>
      </w:numPr>
      <w:tabs>
        <w:tab w:val="clear" w:pos="1134"/>
        <w:tab w:val="num" w:pos="2411"/>
      </w:tabs>
    </w:pPr>
  </w:style>
  <w:style w:type="paragraph" w:customStyle="1" w:styleId="a2">
    <w:name w:val="Подподпункт"/>
    <w:basedOn w:val="a1"/>
    <w:rsid w:val="004E19D1"/>
    <w:pPr>
      <w:numPr>
        <w:ilvl w:val="3"/>
      </w:numPr>
      <w:tabs>
        <w:tab w:val="num" w:pos="1107"/>
        <w:tab w:val="left" w:pos="1134"/>
        <w:tab w:val="left" w:pos="1418"/>
      </w:tabs>
    </w:pPr>
  </w:style>
  <w:style w:type="paragraph" w:customStyle="1" w:styleId="a3">
    <w:name w:val="Подподподпункт"/>
    <w:basedOn w:val="a4"/>
    <w:rsid w:val="004E19D1"/>
    <w:pPr>
      <w:widowControl/>
      <w:numPr>
        <w:ilvl w:val="4"/>
        <w:numId w:val="3"/>
      </w:numPr>
      <w:tabs>
        <w:tab w:val="left" w:pos="1134"/>
        <w:tab w:val="left" w:pos="1701"/>
      </w:tabs>
      <w:autoSpaceDE/>
      <w:autoSpaceDN/>
      <w:adjustRightInd/>
      <w:spacing w:line="360" w:lineRule="auto"/>
      <w:jc w:val="both"/>
    </w:pPr>
    <w:rPr>
      <w:sz w:val="28"/>
    </w:rPr>
  </w:style>
  <w:style w:type="paragraph" w:customStyle="1" w:styleId="1">
    <w:name w:val="Пункт1"/>
    <w:basedOn w:val="a4"/>
    <w:rsid w:val="004E19D1"/>
    <w:pPr>
      <w:widowControl/>
      <w:numPr>
        <w:numId w:val="3"/>
      </w:numPr>
      <w:autoSpaceDE/>
      <w:autoSpaceDN/>
      <w:adjustRightInd/>
      <w:spacing w:before="240" w:line="360" w:lineRule="auto"/>
      <w:jc w:val="center"/>
    </w:pPr>
    <w:rPr>
      <w:rFonts w:ascii="Arial" w:hAnsi="Arial"/>
      <w:b/>
      <w:sz w:val="28"/>
      <w:szCs w:val="28"/>
    </w:rPr>
  </w:style>
  <w:style w:type="paragraph" w:customStyle="1" w:styleId="aff9">
    <w:name w:val="Примечание"/>
    <w:basedOn w:val="a4"/>
    <w:uiPriority w:val="99"/>
    <w:rsid w:val="004E19D1"/>
    <w:pPr>
      <w:widowControl/>
      <w:numPr>
        <w:ilvl w:val="1"/>
      </w:numPr>
      <w:autoSpaceDE/>
      <w:autoSpaceDN/>
      <w:adjustRightInd/>
      <w:spacing w:before="120" w:after="240" w:line="360" w:lineRule="auto"/>
      <w:ind w:left="1701" w:right="567"/>
      <w:jc w:val="both"/>
    </w:pPr>
    <w:rPr>
      <w:spacing w:val="20"/>
    </w:rPr>
  </w:style>
  <w:style w:type="paragraph" w:customStyle="1" w:styleId="affa">
    <w:name w:val="Пункт б/н"/>
    <w:basedOn w:val="a4"/>
    <w:uiPriority w:val="99"/>
    <w:rsid w:val="004E19D1"/>
    <w:pPr>
      <w:widowControl/>
      <w:autoSpaceDE/>
      <w:autoSpaceDN/>
      <w:adjustRightInd/>
      <w:spacing w:line="360" w:lineRule="auto"/>
      <w:ind w:left="1134"/>
      <w:jc w:val="both"/>
    </w:pPr>
    <w:rPr>
      <w:sz w:val="28"/>
    </w:rPr>
  </w:style>
  <w:style w:type="paragraph" w:customStyle="1" w:styleId="15">
    <w:name w:val="Абзац списка1"/>
    <w:basedOn w:val="a4"/>
    <w:uiPriority w:val="99"/>
    <w:rsid w:val="00FA1788"/>
    <w:pPr>
      <w:widowControl/>
      <w:autoSpaceDE/>
      <w:autoSpaceDN/>
      <w:adjustRightInd/>
      <w:spacing w:after="200" w:line="276" w:lineRule="auto"/>
      <w:ind w:left="720"/>
    </w:pPr>
    <w:rPr>
      <w:rFonts w:ascii="Calibri" w:hAnsi="Calibri"/>
      <w:sz w:val="22"/>
      <w:szCs w:val="22"/>
      <w:lang w:eastAsia="en-US"/>
    </w:rPr>
  </w:style>
  <w:style w:type="paragraph" w:customStyle="1" w:styleId="-3">
    <w:name w:val="пункт-3"/>
    <w:basedOn w:val="a4"/>
    <w:link w:val="-30"/>
    <w:uiPriority w:val="99"/>
    <w:rsid w:val="00893FAD"/>
    <w:pPr>
      <w:widowControl/>
      <w:tabs>
        <w:tab w:val="num" w:pos="1701"/>
      </w:tabs>
      <w:autoSpaceDE/>
      <w:autoSpaceDN/>
      <w:adjustRightInd/>
      <w:spacing w:line="288" w:lineRule="auto"/>
      <w:ind w:firstLine="567"/>
      <w:jc w:val="both"/>
    </w:pPr>
    <w:rPr>
      <w:rFonts w:ascii="Calibri" w:eastAsia="Calibri" w:hAnsi="Calibri"/>
      <w:sz w:val="28"/>
      <w:szCs w:val="28"/>
    </w:rPr>
  </w:style>
  <w:style w:type="character" w:customStyle="1" w:styleId="-30">
    <w:name w:val="пункт-3 Знак"/>
    <w:link w:val="-3"/>
    <w:uiPriority w:val="99"/>
    <w:locked/>
    <w:rsid w:val="00893FAD"/>
    <w:rPr>
      <w:sz w:val="28"/>
      <w:lang w:val="ru-RU" w:eastAsia="ru-RU"/>
    </w:rPr>
  </w:style>
  <w:style w:type="character" w:customStyle="1" w:styleId="affb">
    <w:name w:val="Гипертекстовая ссылка"/>
    <w:uiPriority w:val="99"/>
    <w:rsid w:val="00DA44DB"/>
    <w:rPr>
      <w:color w:val="008000"/>
    </w:rPr>
  </w:style>
  <w:style w:type="paragraph" w:customStyle="1" w:styleId="Default">
    <w:name w:val="Default"/>
    <w:rsid w:val="00120EF3"/>
    <w:pPr>
      <w:autoSpaceDE w:val="0"/>
      <w:autoSpaceDN w:val="0"/>
      <w:adjustRightInd w:val="0"/>
      <w:spacing w:after="0" w:line="240" w:lineRule="auto"/>
    </w:pPr>
    <w:rPr>
      <w:rFonts w:ascii="Times New Roman" w:eastAsia="Times New Roman" w:hAnsi="Times New Roman"/>
      <w:color w:val="000000"/>
      <w:sz w:val="24"/>
      <w:szCs w:val="24"/>
    </w:rPr>
  </w:style>
  <w:style w:type="paragraph" w:styleId="affc">
    <w:name w:val="footnote text"/>
    <w:basedOn w:val="a4"/>
    <w:link w:val="affd"/>
    <w:uiPriority w:val="99"/>
    <w:semiHidden/>
    <w:rsid w:val="00407DA7"/>
  </w:style>
  <w:style w:type="character" w:customStyle="1" w:styleId="affd">
    <w:name w:val="Текст сноски Знак"/>
    <w:basedOn w:val="a5"/>
    <w:link w:val="affc"/>
    <w:uiPriority w:val="99"/>
    <w:semiHidden/>
    <w:rsid w:val="002B76DA"/>
    <w:rPr>
      <w:rFonts w:ascii="Times New Roman" w:eastAsia="Times New Roman" w:hAnsi="Times New Roman"/>
      <w:sz w:val="20"/>
      <w:szCs w:val="20"/>
    </w:rPr>
  </w:style>
  <w:style w:type="character" w:styleId="affe">
    <w:name w:val="footnote reference"/>
    <w:basedOn w:val="a5"/>
    <w:uiPriority w:val="99"/>
    <w:semiHidden/>
    <w:rsid w:val="00407DA7"/>
    <w:rPr>
      <w:rFonts w:cs="Times New Roman"/>
      <w:vertAlign w:val="superscript"/>
    </w:rPr>
  </w:style>
  <w:style w:type="paragraph" w:customStyle="1" w:styleId="42">
    <w:name w:val="Пункт_4"/>
    <w:basedOn w:val="a4"/>
    <w:link w:val="43"/>
    <w:uiPriority w:val="99"/>
    <w:rsid w:val="0093577B"/>
    <w:pPr>
      <w:widowControl/>
      <w:tabs>
        <w:tab w:val="num" w:pos="1107"/>
      </w:tabs>
      <w:autoSpaceDE/>
      <w:autoSpaceDN/>
      <w:adjustRightInd/>
      <w:ind w:left="1107" w:hanging="397"/>
      <w:jc w:val="both"/>
    </w:pPr>
    <w:rPr>
      <w:rFonts w:ascii="Calibri" w:eastAsia="Calibri" w:hAnsi="Calibri"/>
      <w:sz w:val="28"/>
      <w:szCs w:val="28"/>
    </w:rPr>
  </w:style>
  <w:style w:type="character" w:customStyle="1" w:styleId="43">
    <w:name w:val="Пункт_4 Знак"/>
    <w:link w:val="42"/>
    <w:uiPriority w:val="99"/>
    <w:locked/>
    <w:rsid w:val="0093577B"/>
    <w:rPr>
      <w:sz w:val="28"/>
    </w:rPr>
  </w:style>
  <w:style w:type="paragraph" w:customStyle="1" w:styleId="-31">
    <w:name w:val="Пункт-3"/>
    <w:basedOn w:val="a4"/>
    <w:uiPriority w:val="99"/>
    <w:rsid w:val="00EC370B"/>
    <w:pPr>
      <w:widowControl/>
      <w:autoSpaceDE/>
      <w:autoSpaceDN/>
      <w:adjustRightInd/>
      <w:spacing w:line="288" w:lineRule="auto"/>
      <w:jc w:val="both"/>
    </w:pPr>
    <w:rPr>
      <w:rFonts w:eastAsia="Calibri"/>
      <w:sz w:val="28"/>
      <w:szCs w:val="24"/>
    </w:rPr>
  </w:style>
  <w:style w:type="paragraph" w:customStyle="1" w:styleId="-4">
    <w:name w:val="Пункт-4"/>
    <w:basedOn w:val="a4"/>
    <w:uiPriority w:val="99"/>
    <w:rsid w:val="00EC370B"/>
    <w:pPr>
      <w:widowControl/>
      <w:autoSpaceDE/>
      <w:autoSpaceDN/>
      <w:adjustRightInd/>
      <w:spacing w:line="288" w:lineRule="auto"/>
      <w:jc w:val="both"/>
    </w:pPr>
    <w:rPr>
      <w:rFonts w:eastAsia="Calibri"/>
      <w:sz w:val="28"/>
      <w:szCs w:val="24"/>
    </w:rPr>
  </w:style>
  <w:style w:type="paragraph" w:customStyle="1" w:styleId="afff">
    <w:name w:val="Часть"/>
    <w:basedOn w:val="a4"/>
    <w:link w:val="afff0"/>
    <w:uiPriority w:val="99"/>
    <w:rsid w:val="00EC370B"/>
    <w:pPr>
      <w:widowControl/>
      <w:tabs>
        <w:tab w:val="num" w:pos="1134"/>
      </w:tabs>
      <w:autoSpaceDE/>
      <w:autoSpaceDN/>
      <w:adjustRightInd/>
      <w:spacing w:line="288" w:lineRule="auto"/>
      <w:ind w:firstLine="567"/>
      <w:jc w:val="both"/>
    </w:pPr>
    <w:rPr>
      <w:rFonts w:ascii="Calibri" w:eastAsia="Calibri" w:hAnsi="Calibri"/>
      <w:sz w:val="28"/>
      <w:szCs w:val="24"/>
    </w:rPr>
  </w:style>
  <w:style w:type="character" w:customStyle="1" w:styleId="afff0">
    <w:name w:val="Часть Знак"/>
    <w:link w:val="afff"/>
    <w:uiPriority w:val="99"/>
    <w:locked/>
    <w:rsid w:val="00EC370B"/>
    <w:rPr>
      <w:rFonts w:eastAsia="Times New Roman"/>
      <w:sz w:val="24"/>
      <w:lang w:val="ru-RU" w:eastAsia="ru-RU"/>
    </w:rPr>
  </w:style>
  <w:style w:type="paragraph" w:customStyle="1" w:styleId="-6">
    <w:name w:val="пункт-6"/>
    <w:basedOn w:val="a4"/>
    <w:uiPriority w:val="99"/>
    <w:rsid w:val="00EC370B"/>
    <w:pPr>
      <w:widowControl/>
      <w:numPr>
        <w:numId w:val="4"/>
      </w:numPr>
      <w:autoSpaceDE/>
      <w:autoSpaceDN/>
      <w:adjustRightInd/>
      <w:spacing w:line="288" w:lineRule="auto"/>
      <w:jc w:val="both"/>
    </w:pPr>
    <w:rPr>
      <w:sz w:val="28"/>
      <w:szCs w:val="28"/>
    </w:rPr>
  </w:style>
  <w:style w:type="paragraph" w:customStyle="1" w:styleId="35">
    <w:name w:val="Стиль3"/>
    <w:basedOn w:val="23"/>
    <w:uiPriority w:val="99"/>
    <w:rsid w:val="00EC370B"/>
    <w:pPr>
      <w:widowControl w:val="0"/>
      <w:tabs>
        <w:tab w:val="num" w:pos="227"/>
      </w:tabs>
      <w:adjustRightInd w:val="0"/>
      <w:spacing w:after="0" w:line="240" w:lineRule="auto"/>
      <w:ind w:left="0"/>
      <w:textAlignment w:val="baseline"/>
    </w:pPr>
    <w:rPr>
      <w:szCs w:val="24"/>
    </w:rPr>
  </w:style>
  <w:style w:type="paragraph" w:customStyle="1" w:styleId="ConsPlusNormal">
    <w:name w:val="ConsPlusNormal"/>
    <w:link w:val="ConsPlusNormal0"/>
    <w:rsid w:val="00EC370B"/>
    <w:pPr>
      <w:widowControl w:val="0"/>
      <w:autoSpaceDE w:val="0"/>
      <w:autoSpaceDN w:val="0"/>
      <w:adjustRightInd w:val="0"/>
      <w:spacing w:after="0" w:line="240" w:lineRule="auto"/>
      <w:ind w:firstLine="720"/>
    </w:pPr>
    <w:rPr>
      <w:rFonts w:ascii="Arial" w:hAnsi="Arial" w:cs="Arial"/>
      <w:sz w:val="20"/>
      <w:szCs w:val="20"/>
    </w:rPr>
  </w:style>
  <w:style w:type="paragraph" w:customStyle="1" w:styleId="36">
    <w:name w:val="Пункт_3"/>
    <w:basedOn w:val="a4"/>
    <w:uiPriority w:val="99"/>
    <w:rsid w:val="00F73ED0"/>
    <w:pPr>
      <w:widowControl/>
      <w:tabs>
        <w:tab w:val="num" w:pos="2411"/>
      </w:tabs>
      <w:autoSpaceDE/>
      <w:autoSpaceDN/>
      <w:adjustRightInd/>
      <w:ind w:left="2411" w:hanging="1134"/>
      <w:jc w:val="both"/>
    </w:pPr>
    <w:rPr>
      <w:sz w:val="28"/>
      <w:szCs w:val="28"/>
    </w:rPr>
  </w:style>
  <w:style w:type="paragraph" w:customStyle="1" w:styleId="51">
    <w:name w:val="Пункт_5"/>
    <w:basedOn w:val="a4"/>
    <w:uiPriority w:val="99"/>
    <w:rsid w:val="00F73ED0"/>
    <w:pPr>
      <w:widowControl/>
      <w:tabs>
        <w:tab w:val="num" w:pos="1134"/>
        <w:tab w:val="num" w:pos="1701"/>
      </w:tabs>
      <w:autoSpaceDE/>
      <w:autoSpaceDN/>
      <w:adjustRightInd/>
      <w:ind w:left="1134" w:hanging="567"/>
      <w:jc w:val="both"/>
    </w:pPr>
    <w:rPr>
      <w:sz w:val="28"/>
      <w:szCs w:val="24"/>
    </w:rPr>
  </w:style>
  <w:style w:type="paragraph" w:customStyle="1" w:styleId="afff1">
    <w:name w:val="Пункт"/>
    <w:basedOn w:val="a4"/>
    <w:uiPriority w:val="99"/>
    <w:rsid w:val="002F3102"/>
    <w:pPr>
      <w:widowControl/>
      <w:autoSpaceDE/>
      <w:autoSpaceDN/>
      <w:adjustRightInd/>
      <w:spacing w:line="360" w:lineRule="auto"/>
      <w:jc w:val="both"/>
    </w:pPr>
    <w:rPr>
      <w:sz w:val="28"/>
    </w:rPr>
  </w:style>
  <w:style w:type="paragraph" w:customStyle="1" w:styleId="-5">
    <w:name w:val="Пункт-5"/>
    <w:basedOn w:val="a4"/>
    <w:uiPriority w:val="99"/>
    <w:rsid w:val="009A6A65"/>
    <w:pPr>
      <w:widowControl/>
      <w:tabs>
        <w:tab w:val="num" w:pos="1701"/>
      </w:tabs>
      <w:autoSpaceDE/>
      <w:autoSpaceDN/>
      <w:adjustRightInd/>
      <w:spacing w:line="288" w:lineRule="auto"/>
      <w:ind w:firstLine="567"/>
      <w:jc w:val="both"/>
    </w:pPr>
    <w:rPr>
      <w:sz w:val="28"/>
      <w:szCs w:val="24"/>
    </w:rPr>
  </w:style>
  <w:style w:type="paragraph" w:customStyle="1" w:styleId="-60">
    <w:name w:val="Пункт-6"/>
    <w:basedOn w:val="a4"/>
    <w:uiPriority w:val="99"/>
    <w:rsid w:val="009A6A65"/>
    <w:pPr>
      <w:widowControl/>
      <w:tabs>
        <w:tab w:val="num" w:pos="1702"/>
      </w:tabs>
      <w:autoSpaceDE/>
      <w:autoSpaceDN/>
      <w:adjustRightInd/>
      <w:spacing w:line="288" w:lineRule="auto"/>
      <w:ind w:left="1" w:firstLine="567"/>
      <w:jc w:val="both"/>
    </w:pPr>
    <w:rPr>
      <w:sz w:val="28"/>
      <w:szCs w:val="24"/>
    </w:rPr>
  </w:style>
  <w:style w:type="paragraph" w:customStyle="1" w:styleId="-7">
    <w:name w:val="Пункт-7"/>
    <w:basedOn w:val="a4"/>
    <w:uiPriority w:val="99"/>
    <w:rsid w:val="009A6A65"/>
    <w:pPr>
      <w:widowControl/>
      <w:tabs>
        <w:tab w:val="num" w:pos="1701"/>
      </w:tabs>
      <w:autoSpaceDE/>
      <w:autoSpaceDN/>
      <w:adjustRightInd/>
      <w:spacing w:line="288" w:lineRule="auto"/>
      <w:ind w:firstLine="567"/>
      <w:jc w:val="both"/>
    </w:pPr>
    <w:rPr>
      <w:sz w:val="28"/>
      <w:szCs w:val="24"/>
    </w:rPr>
  </w:style>
  <w:style w:type="character" w:customStyle="1" w:styleId="diffins">
    <w:name w:val="diff_ins"/>
    <w:basedOn w:val="a5"/>
    <w:uiPriority w:val="99"/>
    <w:rsid w:val="006240BE"/>
    <w:rPr>
      <w:rFonts w:cs="Times New Roman"/>
    </w:rPr>
  </w:style>
  <w:style w:type="character" w:styleId="afff2">
    <w:name w:val="annotation reference"/>
    <w:basedOn w:val="a5"/>
    <w:uiPriority w:val="99"/>
    <w:semiHidden/>
    <w:rsid w:val="00281A19"/>
    <w:rPr>
      <w:rFonts w:cs="Times New Roman"/>
      <w:sz w:val="16"/>
    </w:rPr>
  </w:style>
  <w:style w:type="paragraph" w:styleId="afff3">
    <w:name w:val="annotation text"/>
    <w:basedOn w:val="a4"/>
    <w:link w:val="afff4"/>
    <w:uiPriority w:val="99"/>
    <w:semiHidden/>
    <w:rsid w:val="00281A19"/>
    <w:pPr>
      <w:widowControl/>
      <w:autoSpaceDE/>
      <w:autoSpaceDN/>
      <w:adjustRightInd/>
      <w:spacing w:line="288" w:lineRule="auto"/>
      <w:ind w:firstLine="567"/>
      <w:jc w:val="both"/>
    </w:pPr>
  </w:style>
  <w:style w:type="character" w:customStyle="1" w:styleId="afff4">
    <w:name w:val="Текст примечания Знак"/>
    <w:basedOn w:val="a5"/>
    <w:link w:val="afff3"/>
    <w:uiPriority w:val="99"/>
    <w:semiHidden/>
    <w:rsid w:val="002B76DA"/>
    <w:rPr>
      <w:rFonts w:ascii="Times New Roman" w:eastAsia="Times New Roman" w:hAnsi="Times New Roman"/>
      <w:sz w:val="20"/>
      <w:szCs w:val="20"/>
    </w:rPr>
  </w:style>
  <w:style w:type="paragraph" w:customStyle="1" w:styleId="28">
    <w:name w:val="Подзаголовок_2"/>
    <w:basedOn w:val="a4"/>
    <w:uiPriority w:val="99"/>
    <w:rsid w:val="00196A2C"/>
    <w:pPr>
      <w:keepNext/>
      <w:widowControl/>
      <w:tabs>
        <w:tab w:val="num" w:pos="567"/>
        <w:tab w:val="num" w:pos="1701"/>
      </w:tabs>
      <w:suppressAutoHyphens/>
      <w:autoSpaceDE/>
      <w:autoSpaceDN/>
      <w:adjustRightInd/>
      <w:spacing w:before="360" w:after="120"/>
      <w:ind w:left="567" w:hanging="567"/>
      <w:jc w:val="both"/>
      <w:outlineLvl w:val="1"/>
    </w:pPr>
    <w:rPr>
      <w:b/>
      <w:sz w:val="32"/>
    </w:rPr>
  </w:style>
  <w:style w:type="paragraph" w:customStyle="1" w:styleId="Oaeno">
    <w:name w:val="Oaeno"/>
    <w:basedOn w:val="a4"/>
    <w:uiPriority w:val="99"/>
    <w:rsid w:val="006119F5"/>
    <w:pPr>
      <w:widowControl/>
      <w:autoSpaceDE/>
      <w:autoSpaceDN/>
      <w:adjustRightInd/>
    </w:pPr>
    <w:rPr>
      <w:rFonts w:ascii="Courier New" w:hAnsi="Courier New" w:cs="Courier New"/>
    </w:rPr>
  </w:style>
  <w:style w:type="character" w:customStyle="1" w:styleId="grame">
    <w:name w:val="grame"/>
    <w:basedOn w:val="a5"/>
    <w:uiPriority w:val="99"/>
    <w:rsid w:val="00A122D7"/>
    <w:rPr>
      <w:rFonts w:cs="Times New Roman"/>
    </w:rPr>
  </w:style>
  <w:style w:type="character" w:customStyle="1" w:styleId="ConsPlusNormal0">
    <w:name w:val="ConsPlusNormal Знак"/>
    <w:link w:val="ConsPlusNormal"/>
    <w:locked/>
    <w:rsid w:val="00A122D7"/>
    <w:rPr>
      <w:rFonts w:ascii="Arial" w:hAnsi="Arial"/>
      <w:lang w:val="ru-RU" w:eastAsia="ru-RU"/>
    </w:rPr>
  </w:style>
  <w:style w:type="character" w:customStyle="1" w:styleId="HeaderChar">
    <w:name w:val="Header Char"/>
    <w:uiPriority w:val="99"/>
    <w:locked/>
    <w:rsid w:val="005A1F3B"/>
    <w:rPr>
      <w:sz w:val="24"/>
    </w:rPr>
  </w:style>
  <w:style w:type="character" w:customStyle="1" w:styleId="Heading1Char">
    <w:name w:val="Heading 1 Char"/>
    <w:uiPriority w:val="99"/>
    <w:locked/>
    <w:rsid w:val="005A1F3B"/>
    <w:rPr>
      <w:rFonts w:ascii="Arial" w:hAnsi="Arial"/>
      <w:b/>
      <w:sz w:val="24"/>
      <w:lang w:val="ru-RU" w:eastAsia="ru-RU"/>
    </w:rPr>
  </w:style>
  <w:style w:type="character" w:customStyle="1" w:styleId="Heading5Char">
    <w:name w:val="Heading 5 Char"/>
    <w:uiPriority w:val="99"/>
    <w:locked/>
    <w:rsid w:val="005A1F3B"/>
    <w:rPr>
      <w:i/>
      <w:sz w:val="24"/>
      <w:u w:val="single"/>
      <w:lang w:val="ru-RU" w:eastAsia="ru-RU"/>
    </w:rPr>
  </w:style>
  <w:style w:type="paragraph" w:customStyle="1" w:styleId="16">
    <w:name w:val="Обычный1"/>
    <w:uiPriority w:val="99"/>
    <w:rsid w:val="00FF4EC5"/>
    <w:pPr>
      <w:spacing w:after="0" w:line="240" w:lineRule="auto"/>
    </w:pPr>
    <w:rPr>
      <w:rFonts w:ascii="Times New Roman" w:eastAsia="Times New Roman" w:hAnsi="Times New Roman"/>
      <w:sz w:val="20"/>
      <w:szCs w:val="20"/>
      <w:lang w:val="en-US"/>
    </w:rPr>
  </w:style>
  <w:style w:type="paragraph" w:customStyle="1" w:styleId="afff5">
    <w:name w:val="Стиль"/>
    <w:basedOn w:val="a4"/>
    <w:uiPriority w:val="99"/>
    <w:rsid w:val="008B6B22"/>
    <w:pPr>
      <w:autoSpaceDE/>
      <w:autoSpaceDN/>
      <w:spacing w:after="160" w:line="240" w:lineRule="exact"/>
      <w:jc w:val="right"/>
    </w:pPr>
    <w:rPr>
      <w:lang w:val="en-GB" w:eastAsia="en-US"/>
    </w:rPr>
  </w:style>
  <w:style w:type="paragraph" w:customStyle="1" w:styleId="afff6">
    <w:name w:val="Знак Знак Знак Знак"/>
    <w:basedOn w:val="a4"/>
    <w:uiPriority w:val="99"/>
    <w:rsid w:val="00F706F5"/>
    <w:pPr>
      <w:autoSpaceDE/>
      <w:autoSpaceDN/>
      <w:spacing w:after="160" w:line="240" w:lineRule="exact"/>
      <w:jc w:val="right"/>
    </w:pPr>
    <w:rPr>
      <w:rFonts w:ascii="Arial" w:hAnsi="Arial" w:cs="Arial"/>
      <w:lang w:val="en-GB" w:eastAsia="en-US"/>
    </w:rPr>
  </w:style>
  <w:style w:type="paragraph" w:styleId="afff7">
    <w:name w:val="annotation subject"/>
    <w:basedOn w:val="afff3"/>
    <w:next w:val="afff3"/>
    <w:link w:val="afff8"/>
    <w:uiPriority w:val="99"/>
    <w:semiHidden/>
    <w:rsid w:val="005745F9"/>
    <w:pPr>
      <w:widowControl w:val="0"/>
      <w:autoSpaceDE w:val="0"/>
      <w:autoSpaceDN w:val="0"/>
      <w:adjustRightInd w:val="0"/>
      <w:spacing w:line="240" w:lineRule="auto"/>
      <w:ind w:firstLine="0"/>
      <w:jc w:val="left"/>
    </w:pPr>
    <w:rPr>
      <w:b/>
      <w:bCs/>
    </w:rPr>
  </w:style>
  <w:style w:type="character" w:customStyle="1" w:styleId="afff8">
    <w:name w:val="Тема примечания Знак"/>
    <w:basedOn w:val="afff4"/>
    <w:link w:val="afff7"/>
    <w:uiPriority w:val="99"/>
    <w:semiHidden/>
    <w:rsid w:val="002B76DA"/>
    <w:rPr>
      <w:rFonts w:ascii="Times New Roman" w:eastAsia="Times New Roman" w:hAnsi="Times New Roman"/>
      <w:b/>
      <w:bCs/>
      <w:sz w:val="20"/>
      <w:szCs w:val="20"/>
    </w:rPr>
  </w:style>
  <w:style w:type="paragraph" w:styleId="18">
    <w:name w:val="toc 1"/>
    <w:basedOn w:val="a4"/>
    <w:next w:val="a4"/>
    <w:autoRedefine/>
    <w:uiPriority w:val="39"/>
    <w:rsid w:val="006526CB"/>
    <w:pPr>
      <w:tabs>
        <w:tab w:val="right" w:leader="dot" w:pos="9064"/>
      </w:tabs>
      <w:ind w:left="284" w:hanging="284"/>
    </w:pPr>
    <w:rPr>
      <w:noProof/>
      <w:sz w:val="24"/>
      <w:szCs w:val="24"/>
    </w:rPr>
  </w:style>
  <w:style w:type="paragraph" w:styleId="44">
    <w:name w:val="toc 4"/>
    <w:basedOn w:val="a4"/>
    <w:next w:val="a4"/>
    <w:autoRedefine/>
    <w:uiPriority w:val="39"/>
    <w:rsid w:val="00CB19E9"/>
    <w:pPr>
      <w:widowControl/>
      <w:autoSpaceDE/>
      <w:autoSpaceDN/>
      <w:adjustRightInd/>
      <w:spacing w:after="100" w:line="276" w:lineRule="auto"/>
      <w:ind w:left="660"/>
    </w:pPr>
    <w:rPr>
      <w:rFonts w:ascii="Calibri" w:hAnsi="Calibri"/>
      <w:sz w:val="22"/>
      <w:szCs w:val="22"/>
    </w:rPr>
  </w:style>
  <w:style w:type="paragraph" w:styleId="52">
    <w:name w:val="toc 5"/>
    <w:basedOn w:val="a4"/>
    <w:next w:val="a4"/>
    <w:autoRedefine/>
    <w:uiPriority w:val="39"/>
    <w:rsid w:val="00CB19E9"/>
    <w:pPr>
      <w:widowControl/>
      <w:autoSpaceDE/>
      <w:autoSpaceDN/>
      <w:adjustRightInd/>
      <w:spacing w:after="100" w:line="276" w:lineRule="auto"/>
      <w:ind w:left="880"/>
    </w:pPr>
    <w:rPr>
      <w:rFonts w:ascii="Calibri" w:hAnsi="Calibri"/>
      <w:sz w:val="22"/>
      <w:szCs w:val="22"/>
    </w:rPr>
  </w:style>
  <w:style w:type="paragraph" w:styleId="61">
    <w:name w:val="toc 6"/>
    <w:basedOn w:val="a4"/>
    <w:next w:val="a4"/>
    <w:autoRedefine/>
    <w:uiPriority w:val="39"/>
    <w:rsid w:val="00CB19E9"/>
    <w:pPr>
      <w:widowControl/>
      <w:autoSpaceDE/>
      <w:autoSpaceDN/>
      <w:adjustRightInd/>
      <w:spacing w:after="100" w:line="276" w:lineRule="auto"/>
      <w:ind w:left="1100"/>
    </w:pPr>
    <w:rPr>
      <w:rFonts w:ascii="Calibri" w:hAnsi="Calibri"/>
      <w:sz w:val="22"/>
      <w:szCs w:val="22"/>
    </w:rPr>
  </w:style>
  <w:style w:type="paragraph" w:styleId="71">
    <w:name w:val="toc 7"/>
    <w:basedOn w:val="a4"/>
    <w:next w:val="a4"/>
    <w:autoRedefine/>
    <w:uiPriority w:val="39"/>
    <w:rsid w:val="00CB19E9"/>
    <w:pPr>
      <w:widowControl/>
      <w:autoSpaceDE/>
      <w:autoSpaceDN/>
      <w:adjustRightInd/>
      <w:spacing w:after="100" w:line="276" w:lineRule="auto"/>
      <w:ind w:left="1320"/>
    </w:pPr>
    <w:rPr>
      <w:rFonts w:ascii="Calibri" w:hAnsi="Calibri"/>
      <w:sz w:val="22"/>
      <w:szCs w:val="22"/>
    </w:rPr>
  </w:style>
  <w:style w:type="paragraph" w:styleId="81">
    <w:name w:val="toc 8"/>
    <w:basedOn w:val="a4"/>
    <w:next w:val="a4"/>
    <w:autoRedefine/>
    <w:uiPriority w:val="39"/>
    <w:rsid w:val="00CB19E9"/>
    <w:pPr>
      <w:widowControl/>
      <w:autoSpaceDE/>
      <w:autoSpaceDN/>
      <w:adjustRightInd/>
      <w:spacing w:after="100" w:line="276" w:lineRule="auto"/>
      <w:ind w:left="1540"/>
    </w:pPr>
    <w:rPr>
      <w:rFonts w:ascii="Calibri" w:hAnsi="Calibri"/>
      <w:sz w:val="22"/>
      <w:szCs w:val="22"/>
    </w:rPr>
  </w:style>
  <w:style w:type="paragraph" w:styleId="91">
    <w:name w:val="toc 9"/>
    <w:basedOn w:val="a4"/>
    <w:next w:val="a4"/>
    <w:autoRedefine/>
    <w:uiPriority w:val="39"/>
    <w:rsid w:val="00CB19E9"/>
    <w:pPr>
      <w:widowControl/>
      <w:autoSpaceDE/>
      <w:autoSpaceDN/>
      <w:adjustRightInd/>
      <w:spacing w:after="100" w:line="276" w:lineRule="auto"/>
      <w:ind w:left="1760"/>
    </w:pPr>
    <w:rPr>
      <w:rFonts w:ascii="Calibri" w:hAnsi="Calibri"/>
      <w:sz w:val="22"/>
      <w:szCs w:val="22"/>
    </w:rPr>
  </w:style>
  <w:style w:type="table" w:styleId="afff9">
    <w:name w:val="Table Grid"/>
    <w:basedOn w:val="a6"/>
    <w:rsid w:val="00892795"/>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a">
    <w:name w:val="Знак"/>
    <w:basedOn w:val="a4"/>
    <w:uiPriority w:val="99"/>
    <w:rsid w:val="00754D59"/>
    <w:pPr>
      <w:autoSpaceDE/>
      <w:autoSpaceDN/>
      <w:spacing w:after="160" w:line="240" w:lineRule="exact"/>
      <w:jc w:val="right"/>
    </w:pPr>
    <w:rPr>
      <w:lang w:val="en-GB" w:eastAsia="en-US"/>
    </w:rPr>
  </w:style>
  <w:style w:type="paragraph" w:customStyle="1" w:styleId="29">
    <w:name w:val="Пункт_2"/>
    <w:basedOn w:val="a4"/>
    <w:uiPriority w:val="99"/>
    <w:rsid w:val="000175C7"/>
    <w:pPr>
      <w:widowControl/>
      <w:tabs>
        <w:tab w:val="num" w:pos="1134"/>
      </w:tabs>
      <w:autoSpaceDE/>
      <w:autoSpaceDN/>
      <w:adjustRightInd/>
      <w:spacing w:line="360" w:lineRule="auto"/>
      <w:ind w:left="1134" w:hanging="1133"/>
      <w:jc w:val="both"/>
    </w:pPr>
    <w:rPr>
      <w:sz w:val="28"/>
    </w:rPr>
  </w:style>
  <w:style w:type="character" w:customStyle="1" w:styleId="aff2">
    <w:name w:val="Основной текст с отступом Знак"/>
    <w:link w:val="aff1"/>
    <w:uiPriority w:val="99"/>
    <w:locked/>
    <w:rsid w:val="00200D3C"/>
    <w:rPr>
      <w:rFonts w:ascii="Times New Roman" w:hAnsi="Times New Roman"/>
      <w:sz w:val="24"/>
    </w:rPr>
  </w:style>
  <w:style w:type="paragraph" w:customStyle="1" w:styleId="19">
    <w:name w:val="Пункт_1"/>
    <w:basedOn w:val="a4"/>
    <w:uiPriority w:val="99"/>
    <w:rsid w:val="000175C7"/>
    <w:pPr>
      <w:keepNext/>
      <w:widowControl/>
      <w:tabs>
        <w:tab w:val="num" w:pos="568"/>
      </w:tabs>
      <w:autoSpaceDE/>
      <w:autoSpaceDN/>
      <w:adjustRightInd/>
      <w:spacing w:before="480" w:after="240"/>
      <w:ind w:left="567" w:hanging="567"/>
      <w:jc w:val="center"/>
      <w:outlineLvl w:val="0"/>
    </w:pPr>
    <w:rPr>
      <w:rFonts w:ascii="Arial" w:hAnsi="Arial"/>
      <w:b/>
      <w:sz w:val="32"/>
      <w:szCs w:val="28"/>
    </w:rPr>
  </w:style>
  <w:style w:type="paragraph" w:customStyle="1" w:styleId="2a">
    <w:name w:val="Абзац списка2"/>
    <w:basedOn w:val="a4"/>
    <w:uiPriority w:val="99"/>
    <w:rsid w:val="001103D9"/>
    <w:pPr>
      <w:widowControl/>
      <w:autoSpaceDE/>
      <w:autoSpaceDN/>
      <w:adjustRightInd/>
      <w:ind w:left="720"/>
    </w:pPr>
    <w:rPr>
      <w:rFonts w:eastAsia="Calibri"/>
      <w:sz w:val="24"/>
      <w:szCs w:val="24"/>
    </w:rPr>
  </w:style>
  <w:style w:type="paragraph" w:styleId="afffb">
    <w:name w:val="Revision"/>
    <w:hidden/>
    <w:uiPriority w:val="99"/>
    <w:semiHidden/>
    <w:rsid w:val="004C302C"/>
    <w:pPr>
      <w:spacing w:after="0" w:line="240" w:lineRule="auto"/>
    </w:pPr>
    <w:rPr>
      <w:rFonts w:ascii="Times New Roman" w:eastAsia="Times New Roman" w:hAnsi="Times New Roman"/>
      <w:sz w:val="20"/>
      <w:szCs w:val="20"/>
    </w:rPr>
  </w:style>
  <w:style w:type="numbering" w:customStyle="1" w:styleId="a">
    <w:name w:val="Д_Стиль"/>
    <w:rsid w:val="002B76DA"/>
    <w:pPr>
      <w:numPr>
        <w:numId w:val="2"/>
      </w:numPr>
    </w:pPr>
  </w:style>
  <w:style w:type="paragraph" w:styleId="afffc">
    <w:name w:val="endnote text"/>
    <w:basedOn w:val="a4"/>
    <w:link w:val="afffd"/>
    <w:uiPriority w:val="99"/>
    <w:semiHidden/>
    <w:unhideWhenUsed/>
    <w:rsid w:val="00D3130E"/>
  </w:style>
  <w:style w:type="character" w:customStyle="1" w:styleId="afffd">
    <w:name w:val="Текст концевой сноски Знак"/>
    <w:basedOn w:val="a5"/>
    <w:link w:val="afffc"/>
    <w:uiPriority w:val="99"/>
    <w:semiHidden/>
    <w:rsid w:val="00D3130E"/>
    <w:rPr>
      <w:rFonts w:ascii="Times New Roman" w:eastAsia="Times New Roman" w:hAnsi="Times New Roman"/>
      <w:sz w:val="20"/>
      <w:szCs w:val="20"/>
    </w:rPr>
  </w:style>
  <w:style w:type="character" w:styleId="afffe">
    <w:name w:val="endnote reference"/>
    <w:basedOn w:val="a5"/>
    <w:uiPriority w:val="99"/>
    <w:semiHidden/>
    <w:unhideWhenUsed/>
    <w:rsid w:val="00D3130E"/>
    <w:rPr>
      <w:vertAlign w:val="superscript"/>
    </w:rPr>
  </w:style>
  <w:style w:type="paragraph" w:customStyle="1" w:styleId="Center">
    <w:name w:val="Center"/>
    <w:aliases w:val="ct"/>
    <w:basedOn w:val="a4"/>
    <w:rsid w:val="00751440"/>
    <w:pPr>
      <w:widowControl/>
      <w:autoSpaceDE/>
      <w:autoSpaceDN/>
      <w:adjustRightInd/>
      <w:spacing w:before="480" w:after="480"/>
      <w:jc w:val="center"/>
    </w:pPr>
    <w:rPr>
      <w:sz w:val="24"/>
    </w:rPr>
  </w:style>
  <w:style w:type="paragraph" w:customStyle="1" w:styleId="ConsPlusNonformat">
    <w:name w:val="ConsPlusNonformat"/>
    <w:uiPriority w:val="99"/>
    <w:rsid w:val="00751440"/>
    <w:pPr>
      <w:widowControl w:val="0"/>
      <w:autoSpaceDE w:val="0"/>
      <w:autoSpaceDN w:val="0"/>
      <w:adjustRightInd w:val="0"/>
      <w:spacing w:after="0" w:line="240" w:lineRule="auto"/>
    </w:pPr>
    <w:rPr>
      <w:rFonts w:ascii="Courier New" w:eastAsiaTheme="minorEastAsia" w:hAnsi="Courier New" w:cs="Courier New"/>
      <w:sz w:val="20"/>
      <w:szCs w:val="20"/>
    </w:rPr>
  </w:style>
  <w:style w:type="numbering" w:customStyle="1" w:styleId="40">
    <w:name w:val="Стиль4"/>
    <w:uiPriority w:val="99"/>
    <w:rsid w:val="00B9365E"/>
    <w:pPr>
      <w:numPr>
        <w:numId w:val="14"/>
      </w:numPr>
    </w:pPr>
  </w:style>
  <w:style w:type="paragraph" w:styleId="affff">
    <w:name w:val="caption"/>
    <w:basedOn w:val="a4"/>
    <w:next w:val="a4"/>
    <w:unhideWhenUsed/>
    <w:qFormat/>
    <w:locked/>
    <w:rsid w:val="00AE11EA"/>
    <w:pPr>
      <w:spacing w:after="200"/>
    </w:pPr>
    <w:rPr>
      <w:i/>
      <w:iCs/>
      <w:color w:val="1F497D" w:themeColor="text2"/>
      <w:sz w:val="18"/>
      <w:szCs w:val="18"/>
    </w:rPr>
  </w:style>
  <w:style w:type="character" w:customStyle="1" w:styleId="aff0">
    <w:name w:val="Абзац списка Знак"/>
    <w:basedOn w:val="a5"/>
    <w:link w:val="aff"/>
    <w:uiPriority w:val="34"/>
    <w:locked/>
    <w:rsid w:val="00143783"/>
    <w:rPr>
      <w:rFonts w:ascii="Times New Roman" w:eastAsia="Times New Roman" w:hAnsi="Times New Roman"/>
      <w:sz w:val="24"/>
      <w:szCs w:val="24"/>
    </w:rPr>
  </w:style>
  <w:style w:type="paragraph" w:customStyle="1" w:styleId="s1">
    <w:name w:val="s_1"/>
    <w:basedOn w:val="a4"/>
    <w:rsid w:val="00EC024E"/>
    <w:pPr>
      <w:widowControl/>
      <w:autoSpaceDE/>
      <w:autoSpaceDN/>
      <w:adjustRightInd/>
      <w:spacing w:before="100" w:beforeAutospacing="1" w:after="100" w:afterAutospacing="1"/>
    </w:pPr>
    <w:rPr>
      <w:sz w:val="24"/>
      <w:szCs w:val="24"/>
    </w:rPr>
  </w:style>
  <w:style w:type="character" w:customStyle="1" w:styleId="affff0">
    <w:name w:val="Не вступил в силу"/>
    <w:basedOn w:val="a5"/>
    <w:uiPriority w:val="99"/>
    <w:rsid w:val="00FA4692"/>
    <w:rPr>
      <w:color w:val="000000"/>
      <w:shd w:val="clear" w:color="auto" w:fill="D8EDE8"/>
    </w:rPr>
  </w:style>
  <w:style w:type="paragraph" w:customStyle="1" w:styleId="Style1">
    <w:name w:val="Style1"/>
    <w:basedOn w:val="a4"/>
    <w:uiPriority w:val="99"/>
    <w:rsid w:val="004B11EC"/>
    <w:pPr>
      <w:spacing w:line="319" w:lineRule="exact"/>
    </w:pPr>
    <w:rPr>
      <w:sz w:val="24"/>
      <w:szCs w:val="24"/>
    </w:rPr>
  </w:style>
  <w:style w:type="paragraph" w:customStyle="1" w:styleId="Style2">
    <w:name w:val="Style2"/>
    <w:basedOn w:val="a4"/>
    <w:uiPriority w:val="99"/>
    <w:rsid w:val="004B11EC"/>
    <w:pPr>
      <w:spacing w:line="317" w:lineRule="exact"/>
      <w:ind w:hanging="86"/>
      <w:jc w:val="both"/>
    </w:pPr>
    <w:rPr>
      <w:sz w:val="24"/>
      <w:szCs w:val="24"/>
    </w:rPr>
  </w:style>
  <w:style w:type="paragraph" w:customStyle="1" w:styleId="Style3">
    <w:name w:val="Style3"/>
    <w:basedOn w:val="a4"/>
    <w:uiPriority w:val="99"/>
    <w:rsid w:val="004B11EC"/>
    <w:pPr>
      <w:spacing w:line="322" w:lineRule="exact"/>
      <w:ind w:hanging="1306"/>
    </w:pPr>
    <w:rPr>
      <w:sz w:val="24"/>
      <w:szCs w:val="24"/>
    </w:rPr>
  </w:style>
  <w:style w:type="paragraph" w:customStyle="1" w:styleId="Style4">
    <w:name w:val="Style4"/>
    <w:basedOn w:val="a4"/>
    <w:uiPriority w:val="99"/>
    <w:rsid w:val="004B11EC"/>
    <w:pPr>
      <w:jc w:val="both"/>
    </w:pPr>
    <w:rPr>
      <w:sz w:val="24"/>
      <w:szCs w:val="24"/>
    </w:rPr>
  </w:style>
  <w:style w:type="paragraph" w:customStyle="1" w:styleId="Style6">
    <w:name w:val="Style6"/>
    <w:basedOn w:val="a4"/>
    <w:uiPriority w:val="99"/>
    <w:rsid w:val="004B11EC"/>
    <w:pPr>
      <w:jc w:val="center"/>
    </w:pPr>
    <w:rPr>
      <w:sz w:val="24"/>
      <w:szCs w:val="24"/>
    </w:rPr>
  </w:style>
  <w:style w:type="paragraph" w:customStyle="1" w:styleId="Style9">
    <w:name w:val="Style9"/>
    <w:basedOn w:val="a4"/>
    <w:uiPriority w:val="99"/>
    <w:rsid w:val="004B11EC"/>
    <w:pPr>
      <w:spacing w:line="274" w:lineRule="exact"/>
      <w:jc w:val="both"/>
    </w:pPr>
    <w:rPr>
      <w:sz w:val="24"/>
      <w:szCs w:val="24"/>
    </w:rPr>
  </w:style>
  <w:style w:type="paragraph" w:customStyle="1" w:styleId="Style10">
    <w:name w:val="Style10"/>
    <w:basedOn w:val="a4"/>
    <w:uiPriority w:val="99"/>
    <w:rsid w:val="004B11EC"/>
    <w:pPr>
      <w:spacing w:line="322" w:lineRule="exact"/>
      <w:jc w:val="both"/>
    </w:pPr>
    <w:rPr>
      <w:sz w:val="24"/>
      <w:szCs w:val="24"/>
    </w:rPr>
  </w:style>
  <w:style w:type="paragraph" w:customStyle="1" w:styleId="Style12">
    <w:name w:val="Style12"/>
    <w:basedOn w:val="a4"/>
    <w:uiPriority w:val="99"/>
    <w:rsid w:val="004B11EC"/>
    <w:pPr>
      <w:spacing w:line="323" w:lineRule="exact"/>
      <w:ind w:firstLine="720"/>
      <w:jc w:val="both"/>
    </w:pPr>
    <w:rPr>
      <w:sz w:val="24"/>
      <w:szCs w:val="24"/>
    </w:rPr>
  </w:style>
  <w:style w:type="paragraph" w:customStyle="1" w:styleId="Style14">
    <w:name w:val="Style14"/>
    <w:basedOn w:val="a4"/>
    <w:uiPriority w:val="99"/>
    <w:rsid w:val="004B11EC"/>
    <w:pPr>
      <w:spacing w:line="322" w:lineRule="exact"/>
      <w:jc w:val="both"/>
    </w:pPr>
    <w:rPr>
      <w:sz w:val="24"/>
      <w:szCs w:val="24"/>
    </w:rPr>
  </w:style>
  <w:style w:type="paragraph" w:customStyle="1" w:styleId="Style16">
    <w:name w:val="Style16"/>
    <w:basedOn w:val="a4"/>
    <w:uiPriority w:val="99"/>
    <w:rsid w:val="004B11EC"/>
    <w:pPr>
      <w:spacing w:line="275" w:lineRule="exact"/>
      <w:jc w:val="both"/>
    </w:pPr>
    <w:rPr>
      <w:sz w:val="24"/>
      <w:szCs w:val="24"/>
    </w:rPr>
  </w:style>
  <w:style w:type="paragraph" w:customStyle="1" w:styleId="Style17">
    <w:name w:val="Style17"/>
    <w:basedOn w:val="a4"/>
    <w:uiPriority w:val="99"/>
    <w:rsid w:val="004B11EC"/>
    <w:pPr>
      <w:spacing w:line="274" w:lineRule="exact"/>
      <w:jc w:val="both"/>
    </w:pPr>
    <w:rPr>
      <w:sz w:val="24"/>
      <w:szCs w:val="24"/>
    </w:rPr>
  </w:style>
  <w:style w:type="paragraph" w:customStyle="1" w:styleId="Style18">
    <w:name w:val="Style18"/>
    <w:basedOn w:val="a4"/>
    <w:uiPriority w:val="99"/>
    <w:rsid w:val="004B11EC"/>
    <w:rPr>
      <w:sz w:val="24"/>
      <w:szCs w:val="24"/>
    </w:rPr>
  </w:style>
  <w:style w:type="paragraph" w:customStyle="1" w:styleId="Style19">
    <w:name w:val="Style19"/>
    <w:basedOn w:val="a4"/>
    <w:uiPriority w:val="99"/>
    <w:rsid w:val="004B11EC"/>
    <w:rPr>
      <w:sz w:val="24"/>
      <w:szCs w:val="24"/>
    </w:rPr>
  </w:style>
  <w:style w:type="paragraph" w:customStyle="1" w:styleId="Style20">
    <w:name w:val="Style20"/>
    <w:basedOn w:val="a4"/>
    <w:uiPriority w:val="99"/>
    <w:rsid w:val="004B11EC"/>
    <w:pPr>
      <w:spacing w:line="275" w:lineRule="exact"/>
      <w:jc w:val="center"/>
    </w:pPr>
    <w:rPr>
      <w:sz w:val="24"/>
      <w:szCs w:val="24"/>
    </w:rPr>
  </w:style>
  <w:style w:type="paragraph" w:customStyle="1" w:styleId="Style21">
    <w:name w:val="Style21"/>
    <w:basedOn w:val="a4"/>
    <w:uiPriority w:val="99"/>
    <w:rsid w:val="004B11EC"/>
    <w:pPr>
      <w:spacing w:line="278" w:lineRule="exact"/>
      <w:ind w:firstLine="677"/>
      <w:jc w:val="both"/>
    </w:pPr>
    <w:rPr>
      <w:sz w:val="24"/>
      <w:szCs w:val="24"/>
    </w:rPr>
  </w:style>
  <w:style w:type="paragraph" w:customStyle="1" w:styleId="Style22">
    <w:name w:val="Style22"/>
    <w:basedOn w:val="a4"/>
    <w:uiPriority w:val="99"/>
    <w:rsid w:val="004B11EC"/>
    <w:pPr>
      <w:spacing w:line="274" w:lineRule="exact"/>
      <w:jc w:val="right"/>
    </w:pPr>
    <w:rPr>
      <w:sz w:val="24"/>
      <w:szCs w:val="24"/>
    </w:rPr>
  </w:style>
  <w:style w:type="paragraph" w:customStyle="1" w:styleId="Style23">
    <w:name w:val="Style23"/>
    <w:basedOn w:val="a4"/>
    <w:uiPriority w:val="99"/>
    <w:rsid w:val="004B11EC"/>
    <w:pPr>
      <w:spacing w:line="274" w:lineRule="exact"/>
    </w:pPr>
    <w:rPr>
      <w:sz w:val="24"/>
      <w:szCs w:val="24"/>
    </w:rPr>
  </w:style>
  <w:style w:type="paragraph" w:customStyle="1" w:styleId="Style24">
    <w:name w:val="Style24"/>
    <w:basedOn w:val="a4"/>
    <w:uiPriority w:val="99"/>
    <w:rsid w:val="004B11EC"/>
    <w:rPr>
      <w:sz w:val="24"/>
      <w:szCs w:val="24"/>
    </w:rPr>
  </w:style>
  <w:style w:type="paragraph" w:customStyle="1" w:styleId="Style25">
    <w:name w:val="Style25"/>
    <w:basedOn w:val="a4"/>
    <w:uiPriority w:val="99"/>
    <w:rsid w:val="004B11EC"/>
    <w:pPr>
      <w:spacing w:line="326" w:lineRule="exact"/>
      <w:ind w:firstLine="706"/>
    </w:pPr>
    <w:rPr>
      <w:sz w:val="24"/>
      <w:szCs w:val="24"/>
    </w:rPr>
  </w:style>
  <w:style w:type="paragraph" w:customStyle="1" w:styleId="Style26">
    <w:name w:val="Style26"/>
    <w:basedOn w:val="a4"/>
    <w:uiPriority w:val="99"/>
    <w:rsid w:val="004B11EC"/>
    <w:pPr>
      <w:spacing w:line="274" w:lineRule="exact"/>
    </w:pPr>
    <w:rPr>
      <w:sz w:val="24"/>
      <w:szCs w:val="24"/>
    </w:rPr>
  </w:style>
  <w:style w:type="paragraph" w:customStyle="1" w:styleId="Style34">
    <w:name w:val="Style34"/>
    <w:basedOn w:val="a4"/>
    <w:uiPriority w:val="99"/>
    <w:rsid w:val="004B11EC"/>
    <w:pPr>
      <w:spacing w:line="280" w:lineRule="exact"/>
      <w:jc w:val="center"/>
    </w:pPr>
    <w:rPr>
      <w:sz w:val="24"/>
      <w:szCs w:val="24"/>
    </w:rPr>
  </w:style>
  <w:style w:type="paragraph" w:customStyle="1" w:styleId="Style36">
    <w:name w:val="Style36"/>
    <w:basedOn w:val="a4"/>
    <w:uiPriority w:val="99"/>
    <w:rsid w:val="004B11EC"/>
    <w:rPr>
      <w:sz w:val="24"/>
      <w:szCs w:val="24"/>
    </w:rPr>
  </w:style>
  <w:style w:type="paragraph" w:customStyle="1" w:styleId="Style48">
    <w:name w:val="Style48"/>
    <w:basedOn w:val="a4"/>
    <w:uiPriority w:val="99"/>
    <w:rsid w:val="004B11EC"/>
    <w:pPr>
      <w:spacing w:line="320" w:lineRule="exact"/>
      <w:ind w:firstLine="600"/>
      <w:jc w:val="both"/>
    </w:pPr>
    <w:rPr>
      <w:sz w:val="24"/>
      <w:szCs w:val="24"/>
    </w:rPr>
  </w:style>
  <w:style w:type="paragraph" w:customStyle="1" w:styleId="Style51">
    <w:name w:val="Style51"/>
    <w:basedOn w:val="a4"/>
    <w:uiPriority w:val="99"/>
    <w:rsid w:val="004B11EC"/>
    <w:pPr>
      <w:spacing w:line="276" w:lineRule="exact"/>
      <w:ind w:firstLine="744"/>
      <w:jc w:val="both"/>
    </w:pPr>
    <w:rPr>
      <w:sz w:val="24"/>
      <w:szCs w:val="24"/>
    </w:rPr>
  </w:style>
  <w:style w:type="paragraph" w:customStyle="1" w:styleId="Style52">
    <w:name w:val="Style52"/>
    <w:basedOn w:val="a4"/>
    <w:uiPriority w:val="99"/>
    <w:rsid w:val="004B11EC"/>
    <w:pPr>
      <w:spacing w:line="322" w:lineRule="exact"/>
      <w:ind w:firstLine="744"/>
    </w:pPr>
    <w:rPr>
      <w:sz w:val="24"/>
      <w:szCs w:val="24"/>
    </w:rPr>
  </w:style>
  <w:style w:type="paragraph" w:customStyle="1" w:styleId="Style54">
    <w:name w:val="Style54"/>
    <w:basedOn w:val="a4"/>
    <w:uiPriority w:val="99"/>
    <w:rsid w:val="004B11EC"/>
    <w:pPr>
      <w:spacing w:line="317" w:lineRule="exact"/>
      <w:ind w:hanging="936"/>
    </w:pPr>
    <w:rPr>
      <w:sz w:val="24"/>
      <w:szCs w:val="24"/>
    </w:rPr>
  </w:style>
  <w:style w:type="paragraph" w:customStyle="1" w:styleId="Style56">
    <w:name w:val="Style56"/>
    <w:basedOn w:val="a4"/>
    <w:uiPriority w:val="99"/>
    <w:rsid w:val="004B11EC"/>
    <w:rPr>
      <w:sz w:val="24"/>
      <w:szCs w:val="24"/>
    </w:rPr>
  </w:style>
  <w:style w:type="paragraph" w:customStyle="1" w:styleId="Style58">
    <w:name w:val="Style58"/>
    <w:basedOn w:val="a4"/>
    <w:uiPriority w:val="99"/>
    <w:rsid w:val="004B11EC"/>
    <w:pPr>
      <w:spacing w:line="275" w:lineRule="exact"/>
      <w:ind w:firstLine="1022"/>
      <w:jc w:val="both"/>
    </w:pPr>
    <w:rPr>
      <w:sz w:val="24"/>
      <w:szCs w:val="24"/>
    </w:rPr>
  </w:style>
  <w:style w:type="character" w:customStyle="1" w:styleId="FontStyle61">
    <w:name w:val="Font Style61"/>
    <w:uiPriority w:val="99"/>
    <w:rsid w:val="004B11EC"/>
    <w:rPr>
      <w:rFonts w:ascii="Times New Roman" w:hAnsi="Times New Roman" w:cs="Times New Roman"/>
      <w:smallCaps/>
      <w:color w:val="000000"/>
      <w:spacing w:val="-10"/>
      <w:sz w:val="26"/>
      <w:szCs w:val="26"/>
    </w:rPr>
  </w:style>
  <w:style w:type="character" w:customStyle="1" w:styleId="FontStyle65">
    <w:name w:val="Font Style65"/>
    <w:uiPriority w:val="99"/>
    <w:rsid w:val="004B11EC"/>
    <w:rPr>
      <w:rFonts w:ascii="Times New Roman" w:hAnsi="Times New Roman" w:cs="Times New Roman"/>
      <w:color w:val="000000"/>
      <w:sz w:val="14"/>
      <w:szCs w:val="14"/>
    </w:rPr>
  </w:style>
  <w:style w:type="character" w:customStyle="1" w:styleId="FontStyle66">
    <w:name w:val="Font Style66"/>
    <w:uiPriority w:val="99"/>
    <w:rsid w:val="004B11EC"/>
    <w:rPr>
      <w:rFonts w:ascii="Times New Roman" w:hAnsi="Times New Roman" w:cs="Times New Roman"/>
      <w:color w:val="000000"/>
      <w:sz w:val="18"/>
      <w:szCs w:val="18"/>
    </w:rPr>
  </w:style>
  <w:style w:type="character" w:customStyle="1" w:styleId="FontStyle67">
    <w:name w:val="Font Style67"/>
    <w:uiPriority w:val="99"/>
    <w:rsid w:val="004B11EC"/>
    <w:rPr>
      <w:rFonts w:ascii="Times New Roman" w:hAnsi="Times New Roman" w:cs="Times New Roman"/>
      <w:b/>
      <w:bCs/>
      <w:i/>
      <w:iCs/>
      <w:color w:val="000000"/>
      <w:sz w:val="20"/>
      <w:szCs w:val="20"/>
    </w:rPr>
  </w:style>
  <w:style w:type="character" w:customStyle="1" w:styleId="FontStyle70">
    <w:name w:val="Font Style70"/>
    <w:uiPriority w:val="99"/>
    <w:rsid w:val="004B11EC"/>
    <w:rPr>
      <w:rFonts w:ascii="Times New Roman" w:hAnsi="Times New Roman" w:cs="Times New Roman"/>
      <w:color w:val="000000"/>
      <w:sz w:val="20"/>
      <w:szCs w:val="20"/>
    </w:rPr>
  </w:style>
  <w:style w:type="character" w:customStyle="1" w:styleId="FontStyle71">
    <w:name w:val="Font Style71"/>
    <w:uiPriority w:val="99"/>
    <w:rsid w:val="004B11EC"/>
    <w:rPr>
      <w:rFonts w:ascii="Times New Roman" w:hAnsi="Times New Roman" w:cs="Times New Roman"/>
      <w:color w:val="000000"/>
      <w:sz w:val="26"/>
      <w:szCs w:val="26"/>
    </w:rPr>
  </w:style>
  <w:style w:type="character" w:customStyle="1" w:styleId="FontStyle73">
    <w:name w:val="Font Style73"/>
    <w:uiPriority w:val="99"/>
    <w:rsid w:val="004B11EC"/>
    <w:rPr>
      <w:rFonts w:ascii="Times New Roman" w:hAnsi="Times New Roman" w:cs="Times New Roman"/>
      <w:i/>
      <w:iCs/>
      <w:color w:val="000000"/>
      <w:sz w:val="20"/>
      <w:szCs w:val="20"/>
    </w:rPr>
  </w:style>
  <w:style w:type="paragraph" w:styleId="affff1">
    <w:name w:val="No Spacing"/>
    <w:uiPriority w:val="1"/>
    <w:qFormat/>
    <w:rsid w:val="00D02F77"/>
    <w:pPr>
      <w:spacing w:after="0" w:line="240" w:lineRule="auto"/>
    </w:pPr>
    <w:rPr>
      <w:lang w:eastAsia="en-US"/>
    </w:rPr>
  </w:style>
  <w:style w:type="character" w:styleId="affff2">
    <w:name w:val="Emphasis"/>
    <w:basedOn w:val="a5"/>
    <w:uiPriority w:val="20"/>
    <w:qFormat/>
    <w:locked/>
    <w:rsid w:val="00D41508"/>
    <w:rPr>
      <w:i/>
      <w:iCs/>
    </w:rPr>
  </w:style>
  <w:style w:type="paragraph" w:customStyle="1" w:styleId="s22">
    <w:name w:val="s_22"/>
    <w:basedOn w:val="a4"/>
    <w:rsid w:val="00C43307"/>
    <w:pPr>
      <w:widowControl/>
      <w:autoSpaceDE/>
      <w:autoSpaceDN/>
      <w:adjustRightInd/>
      <w:spacing w:before="100" w:beforeAutospacing="1" w:after="100" w:afterAutospacing="1"/>
    </w:pPr>
    <w:rPr>
      <w:sz w:val="24"/>
      <w:szCs w:val="24"/>
    </w:rPr>
  </w:style>
  <w:style w:type="character" w:customStyle="1" w:styleId="dynatree-title">
    <w:name w:val="dynatree-title"/>
    <w:basedOn w:val="a5"/>
    <w:rsid w:val="00E80BBB"/>
  </w:style>
  <w:style w:type="paragraph" w:customStyle="1" w:styleId="Style5">
    <w:name w:val="Style5"/>
    <w:basedOn w:val="a4"/>
    <w:uiPriority w:val="99"/>
    <w:rsid w:val="00343A53"/>
    <w:pPr>
      <w:spacing w:line="206" w:lineRule="exact"/>
      <w:jc w:val="both"/>
    </w:pPr>
    <w:rPr>
      <w:rFonts w:eastAsiaTheme="minorEastAsia"/>
      <w:sz w:val="24"/>
      <w:szCs w:val="24"/>
    </w:rPr>
  </w:style>
  <w:style w:type="character" w:customStyle="1" w:styleId="FontStyle25">
    <w:name w:val="Font Style25"/>
    <w:basedOn w:val="a5"/>
    <w:uiPriority w:val="99"/>
    <w:rsid w:val="00343A53"/>
    <w:rPr>
      <w:rFonts w:ascii="Times New Roman" w:hAnsi="Times New Roman" w:cs="Times New Roman"/>
      <w:sz w:val="16"/>
      <w:szCs w:val="16"/>
    </w:rPr>
  </w:style>
  <w:style w:type="paragraph" w:customStyle="1" w:styleId="Style8">
    <w:name w:val="Style8"/>
    <w:basedOn w:val="a4"/>
    <w:uiPriority w:val="99"/>
    <w:rsid w:val="00A33A39"/>
    <w:pPr>
      <w:spacing w:line="238" w:lineRule="exact"/>
      <w:ind w:firstLine="518"/>
      <w:jc w:val="both"/>
    </w:pPr>
    <w:rPr>
      <w:rFonts w:eastAsiaTheme="minorEastAsia"/>
      <w:sz w:val="24"/>
      <w:szCs w:val="24"/>
    </w:rPr>
  </w:style>
  <w:style w:type="character" w:customStyle="1" w:styleId="FontStyle30">
    <w:name w:val="Font Style30"/>
    <w:basedOn w:val="a5"/>
    <w:uiPriority w:val="99"/>
    <w:rsid w:val="00A33A39"/>
    <w:rPr>
      <w:rFonts w:ascii="Times New Roman" w:hAnsi="Times New Roman" w:cs="Times New Roman"/>
      <w:b/>
      <w:bCs/>
      <w:sz w:val="20"/>
      <w:szCs w:val="20"/>
    </w:rPr>
  </w:style>
  <w:style w:type="character" w:customStyle="1" w:styleId="FontStyle32">
    <w:name w:val="Font Style32"/>
    <w:basedOn w:val="a5"/>
    <w:uiPriority w:val="99"/>
    <w:rsid w:val="00A33A39"/>
    <w:rPr>
      <w:rFonts w:ascii="Times New Roman" w:hAnsi="Times New Roman" w:cs="Times New Roman"/>
      <w:sz w:val="20"/>
      <w:szCs w:val="20"/>
    </w:rPr>
  </w:style>
  <w:style w:type="character" w:customStyle="1" w:styleId="FontStyle38">
    <w:name w:val="Font Style38"/>
    <w:basedOn w:val="a5"/>
    <w:uiPriority w:val="99"/>
    <w:rsid w:val="00A33A39"/>
    <w:rPr>
      <w:rFonts w:ascii="Times New Roman" w:hAnsi="Times New Roman" w:cs="Times New Roman"/>
      <w:i/>
      <w:iCs/>
      <w:spacing w:val="-20"/>
      <w:sz w:val="62"/>
      <w:szCs w:val="62"/>
    </w:rPr>
  </w:style>
  <w:style w:type="paragraph" w:customStyle="1" w:styleId="Style7">
    <w:name w:val="Style7"/>
    <w:basedOn w:val="a4"/>
    <w:uiPriority w:val="99"/>
    <w:rsid w:val="000547A3"/>
    <w:pPr>
      <w:spacing w:line="245" w:lineRule="exact"/>
      <w:ind w:firstLine="540"/>
      <w:jc w:val="both"/>
    </w:pPr>
    <w:rPr>
      <w:rFonts w:eastAsiaTheme="minorEastAsia"/>
      <w:sz w:val="24"/>
      <w:szCs w:val="24"/>
    </w:rPr>
  </w:style>
  <w:style w:type="character" w:customStyle="1" w:styleId="FontStyle50">
    <w:name w:val="Font Style50"/>
    <w:basedOn w:val="a5"/>
    <w:uiPriority w:val="99"/>
    <w:rsid w:val="000547A3"/>
    <w:rPr>
      <w:rFonts w:ascii="Times New Roman" w:hAnsi="Times New Roman" w:cs="Times New Roman"/>
      <w:sz w:val="22"/>
      <w:szCs w:val="22"/>
    </w:rPr>
  </w:style>
  <w:style w:type="character" w:customStyle="1" w:styleId="1a">
    <w:name w:val="Неразрешенное упоминание1"/>
    <w:basedOn w:val="a5"/>
    <w:uiPriority w:val="99"/>
    <w:semiHidden/>
    <w:unhideWhenUsed/>
    <w:rsid w:val="006938A4"/>
    <w:rPr>
      <w:color w:val="605E5C"/>
      <w:shd w:val="clear" w:color="auto" w:fill="E1DFDD"/>
    </w:rPr>
  </w:style>
  <w:style w:type="character" w:styleId="affff3">
    <w:name w:val="FollowedHyperlink"/>
    <w:basedOn w:val="a5"/>
    <w:uiPriority w:val="99"/>
    <w:semiHidden/>
    <w:unhideWhenUsed/>
    <w:rsid w:val="006938A4"/>
    <w:rPr>
      <w:color w:val="800080" w:themeColor="followedHyperlink"/>
      <w:u w:val="single"/>
    </w:rPr>
  </w:style>
  <w:style w:type="paragraph" w:styleId="affff4">
    <w:name w:val="Subtitle"/>
    <w:aliases w:val="Подзаголовок 1"/>
    <w:basedOn w:val="a4"/>
    <w:next w:val="a4"/>
    <w:link w:val="affff5"/>
    <w:qFormat/>
    <w:locked/>
    <w:rsid w:val="00055A93"/>
    <w:pPr>
      <w:numPr>
        <w:ilvl w:val="1"/>
      </w:numPr>
      <w:spacing w:after="160"/>
    </w:pPr>
    <w:rPr>
      <w:rFonts w:eastAsiaTheme="minorEastAsia" w:cstheme="minorBidi"/>
      <w:b/>
      <w:spacing w:val="15"/>
      <w:sz w:val="26"/>
      <w:szCs w:val="22"/>
    </w:rPr>
  </w:style>
  <w:style w:type="character" w:customStyle="1" w:styleId="affff5">
    <w:name w:val="Подзаголовок Знак"/>
    <w:aliases w:val="Подзаголовок 1 Знак"/>
    <w:basedOn w:val="a5"/>
    <w:link w:val="affff4"/>
    <w:rsid w:val="00055A93"/>
    <w:rPr>
      <w:rFonts w:ascii="Times New Roman" w:eastAsiaTheme="minorEastAsia" w:hAnsi="Times New Roman" w:cstheme="minorBidi"/>
      <w:b/>
      <w:spacing w:val="15"/>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2744">
      <w:bodyDiv w:val="1"/>
      <w:marLeft w:val="0"/>
      <w:marRight w:val="0"/>
      <w:marTop w:val="0"/>
      <w:marBottom w:val="0"/>
      <w:divBdr>
        <w:top w:val="none" w:sz="0" w:space="0" w:color="auto"/>
        <w:left w:val="none" w:sz="0" w:space="0" w:color="auto"/>
        <w:bottom w:val="none" w:sz="0" w:space="0" w:color="auto"/>
        <w:right w:val="none" w:sz="0" w:space="0" w:color="auto"/>
      </w:divBdr>
    </w:div>
    <w:div w:id="141892482">
      <w:bodyDiv w:val="1"/>
      <w:marLeft w:val="0"/>
      <w:marRight w:val="0"/>
      <w:marTop w:val="0"/>
      <w:marBottom w:val="0"/>
      <w:divBdr>
        <w:top w:val="none" w:sz="0" w:space="0" w:color="auto"/>
        <w:left w:val="none" w:sz="0" w:space="0" w:color="auto"/>
        <w:bottom w:val="none" w:sz="0" w:space="0" w:color="auto"/>
        <w:right w:val="none" w:sz="0" w:space="0" w:color="auto"/>
      </w:divBdr>
    </w:div>
    <w:div w:id="200288350">
      <w:bodyDiv w:val="1"/>
      <w:marLeft w:val="0"/>
      <w:marRight w:val="0"/>
      <w:marTop w:val="0"/>
      <w:marBottom w:val="0"/>
      <w:divBdr>
        <w:top w:val="none" w:sz="0" w:space="0" w:color="auto"/>
        <w:left w:val="none" w:sz="0" w:space="0" w:color="auto"/>
        <w:bottom w:val="none" w:sz="0" w:space="0" w:color="auto"/>
        <w:right w:val="none" w:sz="0" w:space="0" w:color="auto"/>
      </w:divBdr>
    </w:div>
    <w:div w:id="311830562">
      <w:bodyDiv w:val="1"/>
      <w:marLeft w:val="0"/>
      <w:marRight w:val="0"/>
      <w:marTop w:val="0"/>
      <w:marBottom w:val="0"/>
      <w:divBdr>
        <w:top w:val="none" w:sz="0" w:space="0" w:color="auto"/>
        <w:left w:val="none" w:sz="0" w:space="0" w:color="auto"/>
        <w:bottom w:val="none" w:sz="0" w:space="0" w:color="auto"/>
        <w:right w:val="none" w:sz="0" w:space="0" w:color="auto"/>
      </w:divBdr>
    </w:div>
    <w:div w:id="312873176">
      <w:bodyDiv w:val="1"/>
      <w:marLeft w:val="0"/>
      <w:marRight w:val="0"/>
      <w:marTop w:val="0"/>
      <w:marBottom w:val="0"/>
      <w:divBdr>
        <w:top w:val="none" w:sz="0" w:space="0" w:color="auto"/>
        <w:left w:val="none" w:sz="0" w:space="0" w:color="auto"/>
        <w:bottom w:val="none" w:sz="0" w:space="0" w:color="auto"/>
        <w:right w:val="none" w:sz="0" w:space="0" w:color="auto"/>
      </w:divBdr>
    </w:div>
    <w:div w:id="542790015">
      <w:bodyDiv w:val="1"/>
      <w:marLeft w:val="0"/>
      <w:marRight w:val="0"/>
      <w:marTop w:val="0"/>
      <w:marBottom w:val="0"/>
      <w:divBdr>
        <w:top w:val="none" w:sz="0" w:space="0" w:color="auto"/>
        <w:left w:val="none" w:sz="0" w:space="0" w:color="auto"/>
        <w:bottom w:val="none" w:sz="0" w:space="0" w:color="auto"/>
        <w:right w:val="none" w:sz="0" w:space="0" w:color="auto"/>
      </w:divBdr>
    </w:div>
    <w:div w:id="544948557">
      <w:bodyDiv w:val="1"/>
      <w:marLeft w:val="0"/>
      <w:marRight w:val="0"/>
      <w:marTop w:val="0"/>
      <w:marBottom w:val="0"/>
      <w:divBdr>
        <w:top w:val="none" w:sz="0" w:space="0" w:color="auto"/>
        <w:left w:val="none" w:sz="0" w:space="0" w:color="auto"/>
        <w:bottom w:val="none" w:sz="0" w:space="0" w:color="auto"/>
        <w:right w:val="none" w:sz="0" w:space="0" w:color="auto"/>
      </w:divBdr>
    </w:div>
    <w:div w:id="768618176">
      <w:bodyDiv w:val="1"/>
      <w:marLeft w:val="0"/>
      <w:marRight w:val="0"/>
      <w:marTop w:val="0"/>
      <w:marBottom w:val="0"/>
      <w:divBdr>
        <w:top w:val="none" w:sz="0" w:space="0" w:color="auto"/>
        <w:left w:val="none" w:sz="0" w:space="0" w:color="auto"/>
        <w:bottom w:val="none" w:sz="0" w:space="0" w:color="auto"/>
        <w:right w:val="none" w:sz="0" w:space="0" w:color="auto"/>
      </w:divBdr>
    </w:div>
    <w:div w:id="1010138385">
      <w:bodyDiv w:val="1"/>
      <w:marLeft w:val="0"/>
      <w:marRight w:val="0"/>
      <w:marTop w:val="0"/>
      <w:marBottom w:val="0"/>
      <w:divBdr>
        <w:top w:val="none" w:sz="0" w:space="0" w:color="auto"/>
        <w:left w:val="none" w:sz="0" w:space="0" w:color="auto"/>
        <w:bottom w:val="none" w:sz="0" w:space="0" w:color="auto"/>
        <w:right w:val="none" w:sz="0" w:space="0" w:color="auto"/>
      </w:divBdr>
    </w:div>
    <w:div w:id="1181820109">
      <w:bodyDiv w:val="1"/>
      <w:marLeft w:val="0"/>
      <w:marRight w:val="0"/>
      <w:marTop w:val="0"/>
      <w:marBottom w:val="0"/>
      <w:divBdr>
        <w:top w:val="none" w:sz="0" w:space="0" w:color="auto"/>
        <w:left w:val="none" w:sz="0" w:space="0" w:color="auto"/>
        <w:bottom w:val="none" w:sz="0" w:space="0" w:color="auto"/>
        <w:right w:val="none" w:sz="0" w:space="0" w:color="auto"/>
      </w:divBdr>
    </w:div>
    <w:div w:id="1200312568">
      <w:bodyDiv w:val="1"/>
      <w:marLeft w:val="0"/>
      <w:marRight w:val="0"/>
      <w:marTop w:val="0"/>
      <w:marBottom w:val="0"/>
      <w:divBdr>
        <w:top w:val="none" w:sz="0" w:space="0" w:color="auto"/>
        <w:left w:val="none" w:sz="0" w:space="0" w:color="auto"/>
        <w:bottom w:val="none" w:sz="0" w:space="0" w:color="auto"/>
        <w:right w:val="none" w:sz="0" w:space="0" w:color="auto"/>
      </w:divBdr>
      <w:divsChild>
        <w:div w:id="1961296745">
          <w:marLeft w:val="0"/>
          <w:marRight w:val="0"/>
          <w:marTop w:val="0"/>
          <w:marBottom w:val="0"/>
          <w:divBdr>
            <w:top w:val="none" w:sz="0" w:space="0" w:color="auto"/>
            <w:left w:val="none" w:sz="0" w:space="0" w:color="auto"/>
            <w:bottom w:val="none" w:sz="0" w:space="0" w:color="auto"/>
            <w:right w:val="none" w:sz="0" w:space="0" w:color="auto"/>
          </w:divBdr>
          <w:divsChild>
            <w:div w:id="1300378807">
              <w:marLeft w:val="0"/>
              <w:marRight w:val="0"/>
              <w:marTop w:val="0"/>
              <w:marBottom w:val="0"/>
              <w:divBdr>
                <w:top w:val="none" w:sz="0" w:space="0" w:color="auto"/>
                <w:left w:val="none" w:sz="0" w:space="0" w:color="auto"/>
                <w:bottom w:val="none" w:sz="0" w:space="0" w:color="auto"/>
                <w:right w:val="none" w:sz="0" w:space="0" w:color="auto"/>
              </w:divBdr>
            </w:div>
          </w:divsChild>
        </w:div>
        <w:div w:id="1368290060">
          <w:marLeft w:val="0"/>
          <w:marRight w:val="0"/>
          <w:marTop w:val="0"/>
          <w:marBottom w:val="11250"/>
          <w:divBdr>
            <w:top w:val="none" w:sz="0" w:space="0" w:color="auto"/>
            <w:left w:val="none" w:sz="0" w:space="0" w:color="auto"/>
            <w:bottom w:val="none" w:sz="0" w:space="0" w:color="auto"/>
            <w:right w:val="none" w:sz="0" w:space="0" w:color="auto"/>
          </w:divBdr>
          <w:divsChild>
            <w:div w:id="1936858182">
              <w:marLeft w:val="0"/>
              <w:marRight w:val="0"/>
              <w:marTop w:val="0"/>
              <w:marBottom w:val="0"/>
              <w:divBdr>
                <w:top w:val="none" w:sz="0" w:space="0" w:color="auto"/>
                <w:left w:val="none" w:sz="0" w:space="0" w:color="auto"/>
                <w:bottom w:val="none" w:sz="0" w:space="0" w:color="auto"/>
                <w:right w:val="none" w:sz="0" w:space="0" w:color="auto"/>
              </w:divBdr>
              <w:divsChild>
                <w:div w:id="1588463051">
                  <w:marLeft w:val="0"/>
                  <w:marRight w:val="0"/>
                  <w:marTop w:val="0"/>
                  <w:marBottom w:val="0"/>
                  <w:divBdr>
                    <w:top w:val="none" w:sz="0" w:space="0" w:color="auto"/>
                    <w:left w:val="none" w:sz="0" w:space="0" w:color="auto"/>
                    <w:bottom w:val="none" w:sz="0" w:space="0" w:color="auto"/>
                    <w:right w:val="none" w:sz="0" w:space="0" w:color="auto"/>
                  </w:divBdr>
                </w:div>
                <w:div w:id="1497265693">
                  <w:marLeft w:val="0"/>
                  <w:marRight w:val="0"/>
                  <w:marTop w:val="0"/>
                  <w:marBottom w:val="0"/>
                  <w:divBdr>
                    <w:top w:val="none" w:sz="0" w:space="0" w:color="auto"/>
                    <w:left w:val="none" w:sz="0" w:space="0" w:color="auto"/>
                    <w:bottom w:val="none" w:sz="0" w:space="0" w:color="auto"/>
                    <w:right w:val="none" w:sz="0" w:space="0" w:color="auto"/>
                  </w:divBdr>
                </w:div>
                <w:div w:id="1411121488">
                  <w:marLeft w:val="0"/>
                  <w:marRight w:val="0"/>
                  <w:marTop w:val="0"/>
                  <w:marBottom w:val="0"/>
                  <w:divBdr>
                    <w:top w:val="none" w:sz="0" w:space="0" w:color="auto"/>
                    <w:left w:val="none" w:sz="0" w:space="0" w:color="auto"/>
                    <w:bottom w:val="none" w:sz="0" w:space="0" w:color="auto"/>
                    <w:right w:val="none" w:sz="0" w:space="0" w:color="auto"/>
                  </w:divBdr>
                </w:div>
              </w:divsChild>
            </w:div>
            <w:div w:id="87978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3493">
      <w:marLeft w:val="0"/>
      <w:marRight w:val="0"/>
      <w:marTop w:val="0"/>
      <w:marBottom w:val="0"/>
      <w:divBdr>
        <w:top w:val="none" w:sz="0" w:space="0" w:color="auto"/>
        <w:left w:val="none" w:sz="0" w:space="0" w:color="auto"/>
        <w:bottom w:val="none" w:sz="0" w:space="0" w:color="auto"/>
        <w:right w:val="none" w:sz="0" w:space="0" w:color="auto"/>
      </w:divBdr>
      <w:divsChild>
        <w:div w:id="1204903520">
          <w:marLeft w:val="0"/>
          <w:marRight w:val="0"/>
          <w:marTop w:val="0"/>
          <w:marBottom w:val="0"/>
          <w:divBdr>
            <w:top w:val="none" w:sz="0" w:space="0" w:color="auto"/>
            <w:left w:val="none" w:sz="0" w:space="0" w:color="auto"/>
            <w:bottom w:val="none" w:sz="0" w:space="0" w:color="auto"/>
            <w:right w:val="none" w:sz="0" w:space="0" w:color="auto"/>
          </w:divBdr>
          <w:divsChild>
            <w:div w:id="120490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3494">
      <w:marLeft w:val="0"/>
      <w:marRight w:val="0"/>
      <w:marTop w:val="0"/>
      <w:marBottom w:val="0"/>
      <w:divBdr>
        <w:top w:val="none" w:sz="0" w:space="0" w:color="auto"/>
        <w:left w:val="none" w:sz="0" w:space="0" w:color="auto"/>
        <w:bottom w:val="none" w:sz="0" w:space="0" w:color="auto"/>
        <w:right w:val="none" w:sz="0" w:space="0" w:color="auto"/>
      </w:divBdr>
      <w:divsChild>
        <w:div w:id="1204903496">
          <w:marLeft w:val="0"/>
          <w:marRight w:val="0"/>
          <w:marTop w:val="0"/>
          <w:marBottom w:val="0"/>
          <w:divBdr>
            <w:top w:val="none" w:sz="0" w:space="0" w:color="auto"/>
            <w:left w:val="none" w:sz="0" w:space="0" w:color="auto"/>
            <w:bottom w:val="none" w:sz="0" w:space="0" w:color="auto"/>
            <w:right w:val="none" w:sz="0" w:space="0" w:color="auto"/>
          </w:divBdr>
        </w:div>
        <w:div w:id="1204903503">
          <w:marLeft w:val="0"/>
          <w:marRight w:val="0"/>
          <w:marTop w:val="0"/>
          <w:marBottom w:val="0"/>
          <w:divBdr>
            <w:top w:val="none" w:sz="0" w:space="0" w:color="auto"/>
            <w:left w:val="none" w:sz="0" w:space="0" w:color="auto"/>
            <w:bottom w:val="none" w:sz="0" w:space="0" w:color="auto"/>
            <w:right w:val="none" w:sz="0" w:space="0" w:color="auto"/>
          </w:divBdr>
        </w:div>
        <w:div w:id="1204903507">
          <w:marLeft w:val="0"/>
          <w:marRight w:val="0"/>
          <w:marTop w:val="0"/>
          <w:marBottom w:val="0"/>
          <w:divBdr>
            <w:top w:val="none" w:sz="0" w:space="0" w:color="auto"/>
            <w:left w:val="none" w:sz="0" w:space="0" w:color="auto"/>
            <w:bottom w:val="none" w:sz="0" w:space="0" w:color="auto"/>
            <w:right w:val="none" w:sz="0" w:space="0" w:color="auto"/>
          </w:divBdr>
        </w:div>
        <w:div w:id="1204903509">
          <w:marLeft w:val="0"/>
          <w:marRight w:val="0"/>
          <w:marTop w:val="0"/>
          <w:marBottom w:val="0"/>
          <w:divBdr>
            <w:top w:val="none" w:sz="0" w:space="0" w:color="auto"/>
            <w:left w:val="none" w:sz="0" w:space="0" w:color="auto"/>
            <w:bottom w:val="none" w:sz="0" w:space="0" w:color="auto"/>
            <w:right w:val="none" w:sz="0" w:space="0" w:color="auto"/>
          </w:divBdr>
        </w:div>
        <w:div w:id="1204903526">
          <w:marLeft w:val="0"/>
          <w:marRight w:val="0"/>
          <w:marTop w:val="0"/>
          <w:marBottom w:val="0"/>
          <w:divBdr>
            <w:top w:val="none" w:sz="0" w:space="0" w:color="auto"/>
            <w:left w:val="none" w:sz="0" w:space="0" w:color="auto"/>
            <w:bottom w:val="none" w:sz="0" w:space="0" w:color="auto"/>
            <w:right w:val="none" w:sz="0" w:space="0" w:color="auto"/>
          </w:divBdr>
        </w:div>
      </w:divsChild>
    </w:div>
    <w:div w:id="1204903500">
      <w:marLeft w:val="0"/>
      <w:marRight w:val="0"/>
      <w:marTop w:val="0"/>
      <w:marBottom w:val="0"/>
      <w:divBdr>
        <w:top w:val="none" w:sz="0" w:space="0" w:color="auto"/>
        <w:left w:val="none" w:sz="0" w:space="0" w:color="auto"/>
        <w:bottom w:val="none" w:sz="0" w:space="0" w:color="auto"/>
        <w:right w:val="none" w:sz="0" w:space="0" w:color="auto"/>
      </w:divBdr>
      <w:divsChild>
        <w:div w:id="1204903498">
          <w:marLeft w:val="0"/>
          <w:marRight w:val="0"/>
          <w:marTop w:val="0"/>
          <w:marBottom w:val="0"/>
          <w:divBdr>
            <w:top w:val="none" w:sz="0" w:space="0" w:color="auto"/>
            <w:left w:val="none" w:sz="0" w:space="0" w:color="auto"/>
            <w:bottom w:val="none" w:sz="0" w:space="0" w:color="auto"/>
            <w:right w:val="none" w:sz="0" w:space="0" w:color="auto"/>
          </w:divBdr>
          <w:divsChild>
            <w:div w:id="1204903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3508">
      <w:marLeft w:val="0"/>
      <w:marRight w:val="0"/>
      <w:marTop w:val="0"/>
      <w:marBottom w:val="0"/>
      <w:divBdr>
        <w:top w:val="none" w:sz="0" w:space="0" w:color="auto"/>
        <w:left w:val="none" w:sz="0" w:space="0" w:color="auto"/>
        <w:bottom w:val="none" w:sz="0" w:space="0" w:color="auto"/>
        <w:right w:val="none" w:sz="0" w:space="0" w:color="auto"/>
      </w:divBdr>
      <w:divsChild>
        <w:div w:id="1204903502">
          <w:marLeft w:val="0"/>
          <w:marRight w:val="0"/>
          <w:marTop w:val="0"/>
          <w:marBottom w:val="0"/>
          <w:divBdr>
            <w:top w:val="none" w:sz="0" w:space="0" w:color="auto"/>
            <w:left w:val="none" w:sz="0" w:space="0" w:color="auto"/>
            <w:bottom w:val="none" w:sz="0" w:space="0" w:color="auto"/>
            <w:right w:val="none" w:sz="0" w:space="0" w:color="auto"/>
          </w:divBdr>
          <w:divsChild>
            <w:div w:id="120490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3510">
      <w:marLeft w:val="0"/>
      <w:marRight w:val="0"/>
      <w:marTop w:val="0"/>
      <w:marBottom w:val="0"/>
      <w:divBdr>
        <w:top w:val="none" w:sz="0" w:space="0" w:color="auto"/>
        <w:left w:val="none" w:sz="0" w:space="0" w:color="auto"/>
        <w:bottom w:val="none" w:sz="0" w:space="0" w:color="auto"/>
        <w:right w:val="none" w:sz="0" w:space="0" w:color="auto"/>
      </w:divBdr>
      <w:divsChild>
        <w:div w:id="1204903490">
          <w:marLeft w:val="0"/>
          <w:marRight w:val="0"/>
          <w:marTop w:val="0"/>
          <w:marBottom w:val="0"/>
          <w:divBdr>
            <w:top w:val="none" w:sz="0" w:space="0" w:color="auto"/>
            <w:left w:val="none" w:sz="0" w:space="0" w:color="auto"/>
            <w:bottom w:val="none" w:sz="0" w:space="0" w:color="auto"/>
            <w:right w:val="none" w:sz="0" w:space="0" w:color="auto"/>
          </w:divBdr>
          <w:divsChild>
            <w:div w:id="120490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3511">
      <w:marLeft w:val="0"/>
      <w:marRight w:val="0"/>
      <w:marTop w:val="0"/>
      <w:marBottom w:val="0"/>
      <w:divBdr>
        <w:top w:val="none" w:sz="0" w:space="0" w:color="auto"/>
        <w:left w:val="none" w:sz="0" w:space="0" w:color="auto"/>
        <w:bottom w:val="none" w:sz="0" w:space="0" w:color="auto"/>
        <w:right w:val="none" w:sz="0" w:space="0" w:color="auto"/>
      </w:divBdr>
    </w:div>
    <w:div w:id="1204903512">
      <w:marLeft w:val="0"/>
      <w:marRight w:val="0"/>
      <w:marTop w:val="0"/>
      <w:marBottom w:val="0"/>
      <w:divBdr>
        <w:top w:val="none" w:sz="0" w:space="0" w:color="auto"/>
        <w:left w:val="none" w:sz="0" w:space="0" w:color="auto"/>
        <w:bottom w:val="none" w:sz="0" w:space="0" w:color="auto"/>
        <w:right w:val="none" w:sz="0" w:space="0" w:color="auto"/>
      </w:divBdr>
    </w:div>
    <w:div w:id="1204903516">
      <w:marLeft w:val="0"/>
      <w:marRight w:val="0"/>
      <w:marTop w:val="0"/>
      <w:marBottom w:val="0"/>
      <w:divBdr>
        <w:top w:val="none" w:sz="0" w:space="0" w:color="auto"/>
        <w:left w:val="none" w:sz="0" w:space="0" w:color="auto"/>
        <w:bottom w:val="none" w:sz="0" w:space="0" w:color="auto"/>
        <w:right w:val="none" w:sz="0" w:space="0" w:color="auto"/>
      </w:divBdr>
      <w:divsChild>
        <w:div w:id="1204903491">
          <w:marLeft w:val="0"/>
          <w:marRight w:val="0"/>
          <w:marTop w:val="0"/>
          <w:marBottom w:val="0"/>
          <w:divBdr>
            <w:top w:val="none" w:sz="0" w:space="0" w:color="auto"/>
            <w:left w:val="none" w:sz="0" w:space="0" w:color="auto"/>
            <w:bottom w:val="none" w:sz="0" w:space="0" w:color="auto"/>
            <w:right w:val="none" w:sz="0" w:space="0" w:color="auto"/>
          </w:divBdr>
        </w:div>
        <w:div w:id="1204903492">
          <w:marLeft w:val="0"/>
          <w:marRight w:val="0"/>
          <w:marTop w:val="0"/>
          <w:marBottom w:val="0"/>
          <w:divBdr>
            <w:top w:val="none" w:sz="0" w:space="0" w:color="auto"/>
            <w:left w:val="none" w:sz="0" w:space="0" w:color="auto"/>
            <w:bottom w:val="none" w:sz="0" w:space="0" w:color="auto"/>
            <w:right w:val="none" w:sz="0" w:space="0" w:color="auto"/>
          </w:divBdr>
        </w:div>
        <w:div w:id="1204903495">
          <w:marLeft w:val="0"/>
          <w:marRight w:val="0"/>
          <w:marTop w:val="0"/>
          <w:marBottom w:val="0"/>
          <w:divBdr>
            <w:top w:val="none" w:sz="0" w:space="0" w:color="auto"/>
            <w:left w:val="none" w:sz="0" w:space="0" w:color="auto"/>
            <w:bottom w:val="none" w:sz="0" w:space="0" w:color="auto"/>
            <w:right w:val="none" w:sz="0" w:space="0" w:color="auto"/>
          </w:divBdr>
        </w:div>
        <w:div w:id="1204903497">
          <w:marLeft w:val="0"/>
          <w:marRight w:val="0"/>
          <w:marTop w:val="0"/>
          <w:marBottom w:val="0"/>
          <w:divBdr>
            <w:top w:val="none" w:sz="0" w:space="0" w:color="auto"/>
            <w:left w:val="none" w:sz="0" w:space="0" w:color="auto"/>
            <w:bottom w:val="none" w:sz="0" w:space="0" w:color="auto"/>
            <w:right w:val="none" w:sz="0" w:space="0" w:color="auto"/>
          </w:divBdr>
        </w:div>
        <w:div w:id="1204903505">
          <w:marLeft w:val="0"/>
          <w:marRight w:val="0"/>
          <w:marTop w:val="0"/>
          <w:marBottom w:val="0"/>
          <w:divBdr>
            <w:top w:val="none" w:sz="0" w:space="0" w:color="auto"/>
            <w:left w:val="none" w:sz="0" w:space="0" w:color="auto"/>
            <w:bottom w:val="none" w:sz="0" w:space="0" w:color="auto"/>
            <w:right w:val="none" w:sz="0" w:space="0" w:color="auto"/>
          </w:divBdr>
        </w:div>
        <w:div w:id="1204903515">
          <w:marLeft w:val="0"/>
          <w:marRight w:val="0"/>
          <w:marTop w:val="0"/>
          <w:marBottom w:val="0"/>
          <w:divBdr>
            <w:top w:val="none" w:sz="0" w:space="0" w:color="auto"/>
            <w:left w:val="none" w:sz="0" w:space="0" w:color="auto"/>
            <w:bottom w:val="none" w:sz="0" w:space="0" w:color="auto"/>
            <w:right w:val="none" w:sz="0" w:space="0" w:color="auto"/>
          </w:divBdr>
        </w:div>
        <w:div w:id="1204903517">
          <w:marLeft w:val="0"/>
          <w:marRight w:val="0"/>
          <w:marTop w:val="0"/>
          <w:marBottom w:val="0"/>
          <w:divBdr>
            <w:top w:val="none" w:sz="0" w:space="0" w:color="auto"/>
            <w:left w:val="none" w:sz="0" w:space="0" w:color="auto"/>
            <w:bottom w:val="none" w:sz="0" w:space="0" w:color="auto"/>
            <w:right w:val="none" w:sz="0" w:space="0" w:color="auto"/>
          </w:divBdr>
        </w:div>
        <w:div w:id="1204903518">
          <w:marLeft w:val="0"/>
          <w:marRight w:val="0"/>
          <w:marTop w:val="0"/>
          <w:marBottom w:val="0"/>
          <w:divBdr>
            <w:top w:val="none" w:sz="0" w:space="0" w:color="auto"/>
            <w:left w:val="none" w:sz="0" w:space="0" w:color="auto"/>
            <w:bottom w:val="none" w:sz="0" w:space="0" w:color="auto"/>
            <w:right w:val="none" w:sz="0" w:space="0" w:color="auto"/>
          </w:divBdr>
        </w:div>
        <w:div w:id="1204903521">
          <w:marLeft w:val="0"/>
          <w:marRight w:val="0"/>
          <w:marTop w:val="0"/>
          <w:marBottom w:val="0"/>
          <w:divBdr>
            <w:top w:val="none" w:sz="0" w:space="0" w:color="auto"/>
            <w:left w:val="none" w:sz="0" w:space="0" w:color="auto"/>
            <w:bottom w:val="none" w:sz="0" w:space="0" w:color="auto"/>
            <w:right w:val="none" w:sz="0" w:space="0" w:color="auto"/>
          </w:divBdr>
        </w:div>
        <w:div w:id="1204903525">
          <w:marLeft w:val="0"/>
          <w:marRight w:val="0"/>
          <w:marTop w:val="0"/>
          <w:marBottom w:val="0"/>
          <w:divBdr>
            <w:top w:val="none" w:sz="0" w:space="0" w:color="auto"/>
            <w:left w:val="none" w:sz="0" w:space="0" w:color="auto"/>
            <w:bottom w:val="none" w:sz="0" w:space="0" w:color="auto"/>
            <w:right w:val="none" w:sz="0" w:space="0" w:color="auto"/>
          </w:divBdr>
        </w:div>
      </w:divsChild>
    </w:div>
    <w:div w:id="1204903523">
      <w:marLeft w:val="0"/>
      <w:marRight w:val="0"/>
      <w:marTop w:val="0"/>
      <w:marBottom w:val="0"/>
      <w:divBdr>
        <w:top w:val="none" w:sz="0" w:space="0" w:color="auto"/>
        <w:left w:val="none" w:sz="0" w:space="0" w:color="auto"/>
        <w:bottom w:val="none" w:sz="0" w:space="0" w:color="auto"/>
        <w:right w:val="none" w:sz="0" w:space="0" w:color="auto"/>
      </w:divBdr>
      <w:divsChild>
        <w:div w:id="1204903499">
          <w:marLeft w:val="0"/>
          <w:marRight w:val="0"/>
          <w:marTop w:val="0"/>
          <w:marBottom w:val="0"/>
          <w:divBdr>
            <w:top w:val="none" w:sz="0" w:space="0" w:color="auto"/>
            <w:left w:val="none" w:sz="0" w:space="0" w:color="auto"/>
            <w:bottom w:val="none" w:sz="0" w:space="0" w:color="auto"/>
            <w:right w:val="none" w:sz="0" w:space="0" w:color="auto"/>
          </w:divBdr>
          <w:divsChild>
            <w:div w:id="1204903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3524">
      <w:marLeft w:val="0"/>
      <w:marRight w:val="0"/>
      <w:marTop w:val="0"/>
      <w:marBottom w:val="0"/>
      <w:divBdr>
        <w:top w:val="none" w:sz="0" w:space="0" w:color="auto"/>
        <w:left w:val="none" w:sz="0" w:space="0" w:color="auto"/>
        <w:bottom w:val="none" w:sz="0" w:space="0" w:color="auto"/>
        <w:right w:val="none" w:sz="0" w:space="0" w:color="auto"/>
      </w:divBdr>
      <w:divsChild>
        <w:div w:id="1204903504">
          <w:marLeft w:val="0"/>
          <w:marRight w:val="0"/>
          <w:marTop w:val="0"/>
          <w:marBottom w:val="0"/>
          <w:divBdr>
            <w:top w:val="none" w:sz="0" w:space="0" w:color="auto"/>
            <w:left w:val="none" w:sz="0" w:space="0" w:color="auto"/>
            <w:bottom w:val="none" w:sz="0" w:space="0" w:color="auto"/>
            <w:right w:val="none" w:sz="0" w:space="0" w:color="auto"/>
          </w:divBdr>
          <w:divsChild>
            <w:div w:id="120490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021407">
      <w:bodyDiv w:val="1"/>
      <w:marLeft w:val="0"/>
      <w:marRight w:val="0"/>
      <w:marTop w:val="0"/>
      <w:marBottom w:val="0"/>
      <w:divBdr>
        <w:top w:val="none" w:sz="0" w:space="0" w:color="auto"/>
        <w:left w:val="none" w:sz="0" w:space="0" w:color="auto"/>
        <w:bottom w:val="none" w:sz="0" w:space="0" w:color="auto"/>
        <w:right w:val="none" w:sz="0" w:space="0" w:color="auto"/>
      </w:divBdr>
    </w:div>
    <w:div w:id="1250970130">
      <w:bodyDiv w:val="1"/>
      <w:marLeft w:val="0"/>
      <w:marRight w:val="0"/>
      <w:marTop w:val="0"/>
      <w:marBottom w:val="0"/>
      <w:divBdr>
        <w:top w:val="none" w:sz="0" w:space="0" w:color="auto"/>
        <w:left w:val="none" w:sz="0" w:space="0" w:color="auto"/>
        <w:bottom w:val="none" w:sz="0" w:space="0" w:color="auto"/>
        <w:right w:val="none" w:sz="0" w:space="0" w:color="auto"/>
      </w:divBdr>
    </w:div>
    <w:div w:id="1311590765">
      <w:bodyDiv w:val="1"/>
      <w:marLeft w:val="0"/>
      <w:marRight w:val="0"/>
      <w:marTop w:val="0"/>
      <w:marBottom w:val="0"/>
      <w:divBdr>
        <w:top w:val="none" w:sz="0" w:space="0" w:color="auto"/>
        <w:left w:val="none" w:sz="0" w:space="0" w:color="auto"/>
        <w:bottom w:val="none" w:sz="0" w:space="0" w:color="auto"/>
        <w:right w:val="none" w:sz="0" w:space="0" w:color="auto"/>
      </w:divBdr>
      <w:divsChild>
        <w:div w:id="1355886861">
          <w:marLeft w:val="0"/>
          <w:marRight w:val="0"/>
          <w:marTop w:val="240"/>
          <w:marBottom w:val="240"/>
          <w:divBdr>
            <w:top w:val="none" w:sz="0" w:space="0" w:color="auto"/>
            <w:left w:val="none" w:sz="0" w:space="0" w:color="auto"/>
            <w:bottom w:val="none" w:sz="0" w:space="0" w:color="auto"/>
            <w:right w:val="none" w:sz="0" w:space="0" w:color="auto"/>
          </w:divBdr>
        </w:div>
        <w:div w:id="1640526935">
          <w:marLeft w:val="0"/>
          <w:marRight w:val="0"/>
          <w:marTop w:val="0"/>
          <w:marBottom w:val="0"/>
          <w:divBdr>
            <w:top w:val="none" w:sz="0" w:space="0" w:color="auto"/>
            <w:left w:val="none" w:sz="0" w:space="0" w:color="auto"/>
            <w:bottom w:val="none" w:sz="0" w:space="0" w:color="auto"/>
            <w:right w:val="none" w:sz="0" w:space="0" w:color="auto"/>
          </w:divBdr>
        </w:div>
        <w:div w:id="1588349296">
          <w:marLeft w:val="0"/>
          <w:marRight w:val="0"/>
          <w:marTop w:val="0"/>
          <w:marBottom w:val="0"/>
          <w:divBdr>
            <w:top w:val="none" w:sz="0" w:space="0" w:color="auto"/>
            <w:left w:val="none" w:sz="0" w:space="0" w:color="auto"/>
            <w:bottom w:val="none" w:sz="0" w:space="0" w:color="auto"/>
            <w:right w:val="none" w:sz="0" w:space="0" w:color="auto"/>
          </w:divBdr>
        </w:div>
        <w:div w:id="1556772841">
          <w:marLeft w:val="0"/>
          <w:marRight w:val="0"/>
          <w:marTop w:val="0"/>
          <w:marBottom w:val="0"/>
          <w:divBdr>
            <w:top w:val="none" w:sz="0" w:space="0" w:color="auto"/>
            <w:left w:val="none" w:sz="0" w:space="0" w:color="auto"/>
            <w:bottom w:val="none" w:sz="0" w:space="0" w:color="auto"/>
            <w:right w:val="none" w:sz="0" w:space="0" w:color="auto"/>
          </w:divBdr>
        </w:div>
      </w:divsChild>
    </w:div>
    <w:div w:id="1336035555">
      <w:bodyDiv w:val="1"/>
      <w:marLeft w:val="0"/>
      <w:marRight w:val="0"/>
      <w:marTop w:val="0"/>
      <w:marBottom w:val="0"/>
      <w:divBdr>
        <w:top w:val="none" w:sz="0" w:space="0" w:color="auto"/>
        <w:left w:val="none" w:sz="0" w:space="0" w:color="auto"/>
        <w:bottom w:val="none" w:sz="0" w:space="0" w:color="auto"/>
        <w:right w:val="none" w:sz="0" w:space="0" w:color="auto"/>
      </w:divBdr>
    </w:div>
    <w:div w:id="1380518599">
      <w:bodyDiv w:val="1"/>
      <w:marLeft w:val="0"/>
      <w:marRight w:val="0"/>
      <w:marTop w:val="0"/>
      <w:marBottom w:val="0"/>
      <w:divBdr>
        <w:top w:val="none" w:sz="0" w:space="0" w:color="auto"/>
        <w:left w:val="none" w:sz="0" w:space="0" w:color="auto"/>
        <w:bottom w:val="none" w:sz="0" w:space="0" w:color="auto"/>
        <w:right w:val="none" w:sz="0" w:space="0" w:color="auto"/>
      </w:divBdr>
    </w:div>
    <w:div w:id="1478033750">
      <w:bodyDiv w:val="1"/>
      <w:marLeft w:val="0"/>
      <w:marRight w:val="0"/>
      <w:marTop w:val="0"/>
      <w:marBottom w:val="0"/>
      <w:divBdr>
        <w:top w:val="none" w:sz="0" w:space="0" w:color="auto"/>
        <w:left w:val="none" w:sz="0" w:space="0" w:color="auto"/>
        <w:bottom w:val="none" w:sz="0" w:space="0" w:color="auto"/>
        <w:right w:val="none" w:sz="0" w:space="0" w:color="auto"/>
      </w:divBdr>
      <w:divsChild>
        <w:div w:id="1870604090">
          <w:marLeft w:val="0"/>
          <w:marRight w:val="0"/>
          <w:marTop w:val="0"/>
          <w:marBottom w:val="0"/>
          <w:divBdr>
            <w:top w:val="none" w:sz="0" w:space="0" w:color="auto"/>
            <w:left w:val="none" w:sz="0" w:space="0" w:color="auto"/>
            <w:bottom w:val="none" w:sz="0" w:space="0" w:color="auto"/>
            <w:right w:val="none" w:sz="0" w:space="0" w:color="auto"/>
          </w:divBdr>
          <w:divsChild>
            <w:div w:id="1577279565">
              <w:marLeft w:val="0"/>
              <w:marRight w:val="0"/>
              <w:marTop w:val="0"/>
              <w:marBottom w:val="0"/>
              <w:divBdr>
                <w:top w:val="none" w:sz="0" w:space="0" w:color="auto"/>
                <w:left w:val="none" w:sz="0" w:space="0" w:color="auto"/>
                <w:bottom w:val="none" w:sz="0" w:space="0" w:color="auto"/>
                <w:right w:val="none" w:sz="0" w:space="0" w:color="auto"/>
              </w:divBdr>
            </w:div>
            <w:div w:id="267474572">
              <w:marLeft w:val="0"/>
              <w:marRight w:val="0"/>
              <w:marTop w:val="0"/>
              <w:marBottom w:val="0"/>
              <w:divBdr>
                <w:top w:val="none" w:sz="0" w:space="0" w:color="auto"/>
                <w:left w:val="none" w:sz="0" w:space="0" w:color="auto"/>
                <w:bottom w:val="none" w:sz="0" w:space="0" w:color="auto"/>
                <w:right w:val="none" w:sz="0" w:space="0" w:color="auto"/>
              </w:divBdr>
            </w:div>
            <w:div w:id="1523086054">
              <w:marLeft w:val="0"/>
              <w:marRight w:val="0"/>
              <w:marTop w:val="0"/>
              <w:marBottom w:val="0"/>
              <w:divBdr>
                <w:top w:val="none" w:sz="0" w:space="0" w:color="auto"/>
                <w:left w:val="none" w:sz="0" w:space="0" w:color="auto"/>
                <w:bottom w:val="none" w:sz="0" w:space="0" w:color="auto"/>
                <w:right w:val="none" w:sz="0" w:space="0" w:color="auto"/>
              </w:divBdr>
              <w:divsChild>
                <w:div w:id="341736851">
                  <w:marLeft w:val="0"/>
                  <w:marRight w:val="0"/>
                  <w:marTop w:val="0"/>
                  <w:marBottom w:val="0"/>
                  <w:divBdr>
                    <w:top w:val="none" w:sz="0" w:space="0" w:color="auto"/>
                    <w:left w:val="none" w:sz="0" w:space="0" w:color="auto"/>
                    <w:bottom w:val="none" w:sz="0" w:space="0" w:color="auto"/>
                    <w:right w:val="none" w:sz="0" w:space="0" w:color="auto"/>
                  </w:divBdr>
                  <w:divsChild>
                    <w:div w:id="1423065524">
                      <w:marLeft w:val="0"/>
                      <w:marRight w:val="0"/>
                      <w:marTop w:val="0"/>
                      <w:marBottom w:val="0"/>
                      <w:divBdr>
                        <w:top w:val="none" w:sz="0" w:space="0" w:color="auto"/>
                        <w:left w:val="none" w:sz="0" w:space="0" w:color="auto"/>
                        <w:bottom w:val="none" w:sz="0" w:space="0" w:color="auto"/>
                        <w:right w:val="none" w:sz="0" w:space="0" w:color="auto"/>
                      </w:divBdr>
                    </w:div>
                    <w:div w:id="700781950">
                      <w:marLeft w:val="0"/>
                      <w:marRight w:val="0"/>
                      <w:marTop w:val="0"/>
                      <w:marBottom w:val="0"/>
                      <w:divBdr>
                        <w:top w:val="none" w:sz="0" w:space="0" w:color="auto"/>
                        <w:left w:val="none" w:sz="0" w:space="0" w:color="auto"/>
                        <w:bottom w:val="none" w:sz="0" w:space="0" w:color="auto"/>
                        <w:right w:val="none" w:sz="0" w:space="0" w:color="auto"/>
                      </w:divBdr>
                    </w:div>
                  </w:divsChild>
                </w:div>
                <w:div w:id="1066992941">
                  <w:marLeft w:val="0"/>
                  <w:marRight w:val="0"/>
                  <w:marTop w:val="0"/>
                  <w:marBottom w:val="0"/>
                  <w:divBdr>
                    <w:top w:val="none" w:sz="0" w:space="0" w:color="auto"/>
                    <w:left w:val="none" w:sz="0" w:space="0" w:color="auto"/>
                    <w:bottom w:val="none" w:sz="0" w:space="0" w:color="auto"/>
                    <w:right w:val="none" w:sz="0" w:space="0" w:color="auto"/>
                  </w:divBdr>
                  <w:divsChild>
                    <w:div w:id="591620882">
                      <w:marLeft w:val="0"/>
                      <w:marRight w:val="0"/>
                      <w:marTop w:val="0"/>
                      <w:marBottom w:val="0"/>
                      <w:divBdr>
                        <w:top w:val="none" w:sz="0" w:space="0" w:color="auto"/>
                        <w:left w:val="none" w:sz="0" w:space="0" w:color="auto"/>
                        <w:bottom w:val="none" w:sz="0" w:space="0" w:color="auto"/>
                        <w:right w:val="none" w:sz="0" w:space="0" w:color="auto"/>
                      </w:divBdr>
                    </w:div>
                    <w:div w:id="1077022839">
                      <w:marLeft w:val="0"/>
                      <w:marRight w:val="0"/>
                      <w:marTop w:val="0"/>
                      <w:marBottom w:val="0"/>
                      <w:divBdr>
                        <w:top w:val="none" w:sz="0" w:space="0" w:color="auto"/>
                        <w:left w:val="none" w:sz="0" w:space="0" w:color="auto"/>
                        <w:bottom w:val="none" w:sz="0" w:space="0" w:color="auto"/>
                        <w:right w:val="none" w:sz="0" w:space="0" w:color="auto"/>
                      </w:divBdr>
                    </w:div>
                  </w:divsChild>
                </w:div>
                <w:div w:id="478235167">
                  <w:marLeft w:val="0"/>
                  <w:marRight w:val="0"/>
                  <w:marTop w:val="0"/>
                  <w:marBottom w:val="0"/>
                  <w:divBdr>
                    <w:top w:val="none" w:sz="0" w:space="0" w:color="auto"/>
                    <w:left w:val="none" w:sz="0" w:space="0" w:color="auto"/>
                    <w:bottom w:val="none" w:sz="0" w:space="0" w:color="auto"/>
                    <w:right w:val="none" w:sz="0" w:space="0" w:color="auto"/>
                  </w:divBdr>
                </w:div>
                <w:div w:id="430466277">
                  <w:marLeft w:val="0"/>
                  <w:marRight w:val="0"/>
                  <w:marTop w:val="0"/>
                  <w:marBottom w:val="0"/>
                  <w:divBdr>
                    <w:top w:val="none" w:sz="0" w:space="0" w:color="auto"/>
                    <w:left w:val="none" w:sz="0" w:space="0" w:color="auto"/>
                    <w:bottom w:val="none" w:sz="0" w:space="0" w:color="auto"/>
                    <w:right w:val="none" w:sz="0" w:space="0" w:color="auto"/>
                  </w:divBdr>
                </w:div>
              </w:divsChild>
            </w:div>
            <w:div w:id="331184151">
              <w:marLeft w:val="0"/>
              <w:marRight w:val="0"/>
              <w:marTop w:val="0"/>
              <w:marBottom w:val="0"/>
              <w:divBdr>
                <w:top w:val="none" w:sz="0" w:space="0" w:color="auto"/>
                <w:left w:val="none" w:sz="0" w:space="0" w:color="auto"/>
                <w:bottom w:val="none" w:sz="0" w:space="0" w:color="auto"/>
                <w:right w:val="none" w:sz="0" w:space="0" w:color="auto"/>
              </w:divBdr>
              <w:divsChild>
                <w:div w:id="292171727">
                  <w:marLeft w:val="0"/>
                  <w:marRight w:val="0"/>
                  <w:marTop w:val="0"/>
                  <w:marBottom w:val="0"/>
                  <w:divBdr>
                    <w:top w:val="none" w:sz="0" w:space="0" w:color="auto"/>
                    <w:left w:val="none" w:sz="0" w:space="0" w:color="auto"/>
                    <w:bottom w:val="none" w:sz="0" w:space="0" w:color="auto"/>
                    <w:right w:val="none" w:sz="0" w:space="0" w:color="auto"/>
                  </w:divBdr>
                </w:div>
                <w:div w:id="940408590">
                  <w:marLeft w:val="0"/>
                  <w:marRight w:val="0"/>
                  <w:marTop w:val="0"/>
                  <w:marBottom w:val="0"/>
                  <w:divBdr>
                    <w:top w:val="none" w:sz="0" w:space="0" w:color="auto"/>
                    <w:left w:val="none" w:sz="0" w:space="0" w:color="auto"/>
                    <w:bottom w:val="none" w:sz="0" w:space="0" w:color="auto"/>
                    <w:right w:val="none" w:sz="0" w:space="0" w:color="auto"/>
                  </w:divBdr>
                </w:div>
                <w:div w:id="2010283600">
                  <w:marLeft w:val="0"/>
                  <w:marRight w:val="0"/>
                  <w:marTop w:val="0"/>
                  <w:marBottom w:val="0"/>
                  <w:divBdr>
                    <w:top w:val="none" w:sz="0" w:space="0" w:color="auto"/>
                    <w:left w:val="none" w:sz="0" w:space="0" w:color="auto"/>
                    <w:bottom w:val="none" w:sz="0" w:space="0" w:color="auto"/>
                    <w:right w:val="none" w:sz="0" w:space="0" w:color="auto"/>
                  </w:divBdr>
                </w:div>
                <w:div w:id="1853493290">
                  <w:marLeft w:val="0"/>
                  <w:marRight w:val="0"/>
                  <w:marTop w:val="0"/>
                  <w:marBottom w:val="0"/>
                  <w:divBdr>
                    <w:top w:val="none" w:sz="0" w:space="0" w:color="auto"/>
                    <w:left w:val="none" w:sz="0" w:space="0" w:color="auto"/>
                    <w:bottom w:val="none" w:sz="0" w:space="0" w:color="auto"/>
                    <w:right w:val="none" w:sz="0" w:space="0" w:color="auto"/>
                  </w:divBdr>
                </w:div>
                <w:div w:id="881283915">
                  <w:marLeft w:val="0"/>
                  <w:marRight w:val="0"/>
                  <w:marTop w:val="0"/>
                  <w:marBottom w:val="0"/>
                  <w:divBdr>
                    <w:top w:val="none" w:sz="0" w:space="0" w:color="auto"/>
                    <w:left w:val="none" w:sz="0" w:space="0" w:color="auto"/>
                    <w:bottom w:val="none" w:sz="0" w:space="0" w:color="auto"/>
                    <w:right w:val="none" w:sz="0" w:space="0" w:color="auto"/>
                  </w:divBdr>
                </w:div>
              </w:divsChild>
            </w:div>
            <w:div w:id="205143997">
              <w:marLeft w:val="0"/>
              <w:marRight w:val="0"/>
              <w:marTop w:val="0"/>
              <w:marBottom w:val="0"/>
              <w:divBdr>
                <w:top w:val="none" w:sz="0" w:space="0" w:color="auto"/>
                <w:left w:val="none" w:sz="0" w:space="0" w:color="auto"/>
                <w:bottom w:val="none" w:sz="0" w:space="0" w:color="auto"/>
                <w:right w:val="none" w:sz="0" w:space="0" w:color="auto"/>
              </w:divBdr>
              <w:divsChild>
                <w:div w:id="1037924186">
                  <w:marLeft w:val="0"/>
                  <w:marRight w:val="0"/>
                  <w:marTop w:val="0"/>
                  <w:marBottom w:val="0"/>
                  <w:divBdr>
                    <w:top w:val="none" w:sz="0" w:space="0" w:color="auto"/>
                    <w:left w:val="none" w:sz="0" w:space="0" w:color="auto"/>
                    <w:bottom w:val="none" w:sz="0" w:space="0" w:color="auto"/>
                    <w:right w:val="none" w:sz="0" w:space="0" w:color="auto"/>
                  </w:divBdr>
                </w:div>
                <w:div w:id="1845706465">
                  <w:marLeft w:val="0"/>
                  <w:marRight w:val="0"/>
                  <w:marTop w:val="0"/>
                  <w:marBottom w:val="0"/>
                  <w:divBdr>
                    <w:top w:val="none" w:sz="0" w:space="0" w:color="auto"/>
                    <w:left w:val="none" w:sz="0" w:space="0" w:color="auto"/>
                    <w:bottom w:val="none" w:sz="0" w:space="0" w:color="auto"/>
                    <w:right w:val="none" w:sz="0" w:space="0" w:color="auto"/>
                  </w:divBdr>
                </w:div>
                <w:div w:id="1585141915">
                  <w:marLeft w:val="0"/>
                  <w:marRight w:val="0"/>
                  <w:marTop w:val="0"/>
                  <w:marBottom w:val="0"/>
                  <w:divBdr>
                    <w:top w:val="none" w:sz="0" w:space="0" w:color="auto"/>
                    <w:left w:val="none" w:sz="0" w:space="0" w:color="auto"/>
                    <w:bottom w:val="none" w:sz="0" w:space="0" w:color="auto"/>
                    <w:right w:val="none" w:sz="0" w:space="0" w:color="auto"/>
                  </w:divBdr>
                </w:div>
                <w:div w:id="1297104195">
                  <w:marLeft w:val="0"/>
                  <w:marRight w:val="0"/>
                  <w:marTop w:val="0"/>
                  <w:marBottom w:val="0"/>
                  <w:divBdr>
                    <w:top w:val="none" w:sz="0" w:space="0" w:color="auto"/>
                    <w:left w:val="none" w:sz="0" w:space="0" w:color="auto"/>
                    <w:bottom w:val="none" w:sz="0" w:space="0" w:color="auto"/>
                    <w:right w:val="none" w:sz="0" w:space="0" w:color="auto"/>
                  </w:divBdr>
                </w:div>
                <w:div w:id="1372077944">
                  <w:marLeft w:val="0"/>
                  <w:marRight w:val="0"/>
                  <w:marTop w:val="0"/>
                  <w:marBottom w:val="0"/>
                  <w:divBdr>
                    <w:top w:val="none" w:sz="0" w:space="0" w:color="auto"/>
                    <w:left w:val="none" w:sz="0" w:space="0" w:color="auto"/>
                    <w:bottom w:val="none" w:sz="0" w:space="0" w:color="auto"/>
                    <w:right w:val="none" w:sz="0" w:space="0" w:color="auto"/>
                  </w:divBdr>
                </w:div>
                <w:div w:id="2121341722">
                  <w:marLeft w:val="0"/>
                  <w:marRight w:val="0"/>
                  <w:marTop w:val="0"/>
                  <w:marBottom w:val="0"/>
                  <w:divBdr>
                    <w:top w:val="none" w:sz="0" w:space="0" w:color="auto"/>
                    <w:left w:val="none" w:sz="0" w:space="0" w:color="auto"/>
                    <w:bottom w:val="none" w:sz="0" w:space="0" w:color="auto"/>
                    <w:right w:val="none" w:sz="0" w:space="0" w:color="auto"/>
                  </w:divBdr>
                </w:div>
                <w:div w:id="1311984810">
                  <w:marLeft w:val="0"/>
                  <w:marRight w:val="0"/>
                  <w:marTop w:val="0"/>
                  <w:marBottom w:val="0"/>
                  <w:divBdr>
                    <w:top w:val="none" w:sz="0" w:space="0" w:color="auto"/>
                    <w:left w:val="none" w:sz="0" w:space="0" w:color="auto"/>
                    <w:bottom w:val="none" w:sz="0" w:space="0" w:color="auto"/>
                    <w:right w:val="none" w:sz="0" w:space="0" w:color="auto"/>
                  </w:divBdr>
                </w:div>
                <w:div w:id="924996482">
                  <w:marLeft w:val="0"/>
                  <w:marRight w:val="0"/>
                  <w:marTop w:val="0"/>
                  <w:marBottom w:val="0"/>
                  <w:divBdr>
                    <w:top w:val="none" w:sz="0" w:space="0" w:color="auto"/>
                    <w:left w:val="none" w:sz="0" w:space="0" w:color="auto"/>
                    <w:bottom w:val="none" w:sz="0" w:space="0" w:color="auto"/>
                    <w:right w:val="none" w:sz="0" w:space="0" w:color="auto"/>
                  </w:divBdr>
                </w:div>
                <w:div w:id="715815151">
                  <w:marLeft w:val="0"/>
                  <w:marRight w:val="0"/>
                  <w:marTop w:val="0"/>
                  <w:marBottom w:val="0"/>
                  <w:divBdr>
                    <w:top w:val="none" w:sz="0" w:space="0" w:color="auto"/>
                    <w:left w:val="none" w:sz="0" w:space="0" w:color="auto"/>
                    <w:bottom w:val="none" w:sz="0" w:space="0" w:color="auto"/>
                    <w:right w:val="none" w:sz="0" w:space="0" w:color="auto"/>
                  </w:divBdr>
                  <w:divsChild>
                    <w:div w:id="1225605607">
                      <w:marLeft w:val="0"/>
                      <w:marRight w:val="0"/>
                      <w:marTop w:val="0"/>
                      <w:marBottom w:val="0"/>
                      <w:divBdr>
                        <w:top w:val="none" w:sz="0" w:space="0" w:color="auto"/>
                        <w:left w:val="none" w:sz="0" w:space="0" w:color="auto"/>
                        <w:bottom w:val="none" w:sz="0" w:space="0" w:color="auto"/>
                        <w:right w:val="none" w:sz="0" w:space="0" w:color="auto"/>
                      </w:divBdr>
                    </w:div>
                    <w:div w:id="1341004318">
                      <w:marLeft w:val="0"/>
                      <w:marRight w:val="0"/>
                      <w:marTop w:val="0"/>
                      <w:marBottom w:val="0"/>
                      <w:divBdr>
                        <w:top w:val="none" w:sz="0" w:space="0" w:color="auto"/>
                        <w:left w:val="none" w:sz="0" w:space="0" w:color="auto"/>
                        <w:bottom w:val="none" w:sz="0" w:space="0" w:color="auto"/>
                        <w:right w:val="none" w:sz="0" w:space="0" w:color="auto"/>
                      </w:divBdr>
                    </w:div>
                    <w:div w:id="32965486">
                      <w:marLeft w:val="0"/>
                      <w:marRight w:val="0"/>
                      <w:marTop w:val="0"/>
                      <w:marBottom w:val="0"/>
                      <w:divBdr>
                        <w:top w:val="none" w:sz="0" w:space="0" w:color="auto"/>
                        <w:left w:val="none" w:sz="0" w:space="0" w:color="auto"/>
                        <w:bottom w:val="none" w:sz="0" w:space="0" w:color="auto"/>
                        <w:right w:val="none" w:sz="0" w:space="0" w:color="auto"/>
                      </w:divBdr>
                    </w:div>
                  </w:divsChild>
                </w:div>
                <w:div w:id="196889092">
                  <w:marLeft w:val="0"/>
                  <w:marRight w:val="0"/>
                  <w:marTop w:val="0"/>
                  <w:marBottom w:val="0"/>
                  <w:divBdr>
                    <w:top w:val="none" w:sz="0" w:space="0" w:color="auto"/>
                    <w:left w:val="none" w:sz="0" w:space="0" w:color="auto"/>
                    <w:bottom w:val="none" w:sz="0" w:space="0" w:color="auto"/>
                    <w:right w:val="none" w:sz="0" w:space="0" w:color="auto"/>
                  </w:divBdr>
                  <w:divsChild>
                    <w:div w:id="126363113">
                      <w:marLeft w:val="0"/>
                      <w:marRight w:val="0"/>
                      <w:marTop w:val="0"/>
                      <w:marBottom w:val="0"/>
                      <w:divBdr>
                        <w:top w:val="none" w:sz="0" w:space="0" w:color="auto"/>
                        <w:left w:val="none" w:sz="0" w:space="0" w:color="auto"/>
                        <w:bottom w:val="none" w:sz="0" w:space="0" w:color="auto"/>
                        <w:right w:val="none" w:sz="0" w:space="0" w:color="auto"/>
                      </w:divBdr>
                    </w:div>
                    <w:div w:id="20282790">
                      <w:marLeft w:val="0"/>
                      <w:marRight w:val="0"/>
                      <w:marTop w:val="0"/>
                      <w:marBottom w:val="0"/>
                      <w:divBdr>
                        <w:top w:val="none" w:sz="0" w:space="0" w:color="auto"/>
                        <w:left w:val="none" w:sz="0" w:space="0" w:color="auto"/>
                        <w:bottom w:val="none" w:sz="0" w:space="0" w:color="auto"/>
                        <w:right w:val="none" w:sz="0" w:space="0" w:color="auto"/>
                      </w:divBdr>
                    </w:div>
                    <w:div w:id="12767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659876">
              <w:marLeft w:val="0"/>
              <w:marRight w:val="0"/>
              <w:marTop w:val="0"/>
              <w:marBottom w:val="0"/>
              <w:divBdr>
                <w:top w:val="none" w:sz="0" w:space="0" w:color="auto"/>
                <w:left w:val="none" w:sz="0" w:space="0" w:color="auto"/>
                <w:bottom w:val="none" w:sz="0" w:space="0" w:color="auto"/>
                <w:right w:val="none" w:sz="0" w:space="0" w:color="auto"/>
              </w:divBdr>
              <w:divsChild>
                <w:div w:id="1044524615">
                  <w:marLeft w:val="0"/>
                  <w:marRight w:val="0"/>
                  <w:marTop w:val="0"/>
                  <w:marBottom w:val="0"/>
                  <w:divBdr>
                    <w:top w:val="none" w:sz="0" w:space="0" w:color="auto"/>
                    <w:left w:val="none" w:sz="0" w:space="0" w:color="auto"/>
                    <w:bottom w:val="none" w:sz="0" w:space="0" w:color="auto"/>
                    <w:right w:val="none" w:sz="0" w:space="0" w:color="auto"/>
                  </w:divBdr>
                </w:div>
                <w:div w:id="1949854598">
                  <w:marLeft w:val="0"/>
                  <w:marRight w:val="0"/>
                  <w:marTop w:val="0"/>
                  <w:marBottom w:val="0"/>
                  <w:divBdr>
                    <w:top w:val="none" w:sz="0" w:space="0" w:color="auto"/>
                    <w:left w:val="none" w:sz="0" w:space="0" w:color="auto"/>
                    <w:bottom w:val="none" w:sz="0" w:space="0" w:color="auto"/>
                    <w:right w:val="none" w:sz="0" w:space="0" w:color="auto"/>
                  </w:divBdr>
                </w:div>
                <w:div w:id="184026374">
                  <w:marLeft w:val="0"/>
                  <w:marRight w:val="0"/>
                  <w:marTop w:val="0"/>
                  <w:marBottom w:val="0"/>
                  <w:divBdr>
                    <w:top w:val="none" w:sz="0" w:space="0" w:color="auto"/>
                    <w:left w:val="none" w:sz="0" w:space="0" w:color="auto"/>
                    <w:bottom w:val="none" w:sz="0" w:space="0" w:color="auto"/>
                    <w:right w:val="none" w:sz="0" w:space="0" w:color="auto"/>
                  </w:divBdr>
                </w:div>
                <w:div w:id="994992379">
                  <w:marLeft w:val="0"/>
                  <w:marRight w:val="0"/>
                  <w:marTop w:val="0"/>
                  <w:marBottom w:val="0"/>
                  <w:divBdr>
                    <w:top w:val="none" w:sz="0" w:space="0" w:color="auto"/>
                    <w:left w:val="none" w:sz="0" w:space="0" w:color="auto"/>
                    <w:bottom w:val="none" w:sz="0" w:space="0" w:color="auto"/>
                    <w:right w:val="none" w:sz="0" w:space="0" w:color="auto"/>
                  </w:divBdr>
                </w:div>
              </w:divsChild>
            </w:div>
            <w:div w:id="196893230">
              <w:marLeft w:val="0"/>
              <w:marRight w:val="0"/>
              <w:marTop w:val="0"/>
              <w:marBottom w:val="0"/>
              <w:divBdr>
                <w:top w:val="none" w:sz="0" w:space="0" w:color="auto"/>
                <w:left w:val="none" w:sz="0" w:space="0" w:color="auto"/>
                <w:bottom w:val="none" w:sz="0" w:space="0" w:color="auto"/>
                <w:right w:val="none" w:sz="0" w:space="0" w:color="auto"/>
              </w:divBdr>
              <w:divsChild>
                <w:div w:id="2052873821">
                  <w:marLeft w:val="0"/>
                  <w:marRight w:val="0"/>
                  <w:marTop w:val="0"/>
                  <w:marBottom w:val="0"/>
                  <w:divBdr>
                    <w:top w:val="none" w:sz="0" w:space="0" w:color="auto"/>
                    <w:left w:val="none" w:sz="0" w:space="0" w:color="auto"/>
                    <w:bottom w:val="none" w:sz="0" w:space="0" w:color="auto"/>
                    <w:right w:val="none" w:sz="0" w:space="0" w:color="auto"/>
                  </w:divBdr>
                </w:div>
                <w:div w:id="1276254834">
                  <w:marLeft w:val="0"/>
                  <w:marRight w:val="0"/>
                  <w:marTop w:val="0"/>
                  <w:marBottom w:val="0"/>
                  <w:divBdr>
                    <w:top w:val="none" w:sz="0" w:space="0" w:color="auto"/>
                    <w:left w:val="none" w:sz="0" w:space="0" w:color="auto"/>
                    <w:bottom w:val="none" w:sz="0" w:space="0" w:color="auto"/>
                    <w:right w:val="none" w:sz="0" w:space="0" w:color="auto"/>
                  </w:divBdr>
                </w:div>
                <w:div w:id="594628923">
                  <w:marLeft w:val="0"/>
                  <w:marRight w:val="0"/>
                  <w:marTop w:val="0"/>
                  <w:marBottom w:val="0"/>
                  <w:divBdr>
                    <w:top w:val="none" w:sz="0" w:space="0" w:color="auto"/>
                    <w:left w:val="none" w:sz="0" w:space="0" w:color="auto"/>
                    <w:bottom w:val="none" w:sz="0" w:space="0" w:color="auto"/>
                    <w:right w:val="none" w:sz="0" w:space="0" w:color="auto"/>
                  </w:divBdr>
                </w:div>
                <w:div w:id="1851866645">
                  <w:marLeft w:val="0"/>
                  <w:marRight w:val="0"/>
                  <w:marTop w:val="0"/>
                  <w:marBottom w:val="0"/>
                  <w:divBdr>
                    <w:top w:val="none" w:sz="0" w:space="0" w:color="auto"/>
                    <w:left w:val="none" w:sz="0" w:space="0" w:color="auto"/>
                    <w:bottom w:val="none" w:sz="0" w:space="0" w:color="auto"/>
                    <w:right w:val="none" w:sz="0" w:space="0" w:color="auto"/>
                  </w:divBdr>
                </w:div>
                <w:div w:id="884869951">
                  <w:marLeft w:val="0"/>
                  <w:marRight w:val="0"/>
                  <w:marTop w:val="0"/>
                  <w:marBottom w:val="0"/>
                  <w:divBdr>
                    <w:top w:val="none" w:sz="0" w:space="0" w:color="auto"/>
                    <w:left w:val="none" w:sz="0" w:space="0" w:color="auto"/>
                    <w:bottom w:val="none" w:sz="0" w:space="0" w:color="auto"/>
                    <w:right w:val="none" w:sz="0" w:space="0" w:color="auto"/>
                  </w:divBdr>
                </w:div>
              </w:divsChild>
            </w:div>
            <w:div w:id="1655987276">
              <w:marLeft w:val="0"/>
              <w:marRight w:val="0"/>
              <w:marTop w:val="0"/>
              <w:marBottom w:val="0"/>
              <w:divBdr>
                <w:top w:val="none" w:sz="0" w:space="0" w:color="auto"/>
                <w:left w:val="none" w:sz="0" w:space="0" w:color="auto"/>
                <w:bottom w:val="none" w:sz="0" w:space="0" w:color="auto"/>
                <w:right w:val="none" w:sz="0" w:space="0" w:color="auto"/>
              </w:divBdr>
              <w:divsChild>
                <w:div w:id="749619819">
                  <w:marLeft w:val="0"/>
                  <w:marRight w:val="0"/>
                  <w:marTop w:val="0"/>
                  <w:marBottom w:val="0"/>
                  <w:divBdr>
                    <w:top w:val="none" w:sz="0" w:space="0" w:color="auto"/>
                    <w:left w:val="none" w:sz="0" w:space="0" w:color="auto"/>
                    <w:bottom w:val="none" w:sz="0" w:space="0" w:color="auto"/>
                    <w:right w:val="none" w:sz="0" w:space="0" w:color="auto"/>
                  </w:divBdr>
                </w:div>
                <w:div w:id="524052348">
                  <w:marLeft w:val="0"/>
                  <w:marRight w:val="0"/>
                  <w:marTop w:val="0"/>
                  <w:marBottom w:val="0"/>
                  <w:divBdr>
                    <w:top w:val="none" w:sz="0" w:space="0" w:color="auto"/>
                    <w:left w:val="none" w:sz="0" w:space="0" w:color="auto"/>
                    <w:bottom w:val="none" w:sz="0" w:space="0" w:color="auto"/>
                    <w:right w:val="none" w:sz="0" w:space="0" w:color="auto"/>
                  </w:divBdr>
                  <w:divsChild>
                    <w:div w:id="2044745371">
                      <w:marLeft w:val="0"/>
                      <w:marRight w:val="0"/>
                      <w:marTop w:val="0"/>
                      <w:marBottom w:val="0"/>
                      <w:divBdr>
                        <w:top w:val="none" w:sz="0" w:space="0" w:color="auto"/>
                        <w:left w:val="none" w:sz="0" w:space="0" w:color="auto"/>
                        <w:bottom w:val="none" w:sz="0" w:space="0" w:color="auto"/>
                        <w:right w:val="none" w:sz="0" w:space="0" w:color="auto"/>
                      </w:divBdr>
                    </w:div>
                    <w:div w:id="286083530">
                      <w:marLeft w:val="0"/>
                      <w:marRight w:val="0"/>
                      <w:marTop w:val="0"/>
                      <w:marBottom w:val="0"/>
                      <w:divBdr>
                        <w:top w:val="none" w:sz="0" w:space="0" w:color="auto"/>
                        <w:left w:val="none" w:sz="0" w:space="0" w:color="auto"/>
                        <w:bottom w:val="none" w:sz="0" w:space="0" w:color="auto"/>
                        <w:right w:val="none" w:sz="0" w:space="0" w:color="auto"/>
                      </w:divBdr>
                    </w:div>
                    <w:div w:id="2023849877">
                      <w:marLeft w:val="0"/>
                      <w:marRight w:val="0"/>
                      <w:marTop w:val="0"/>
                      <w:marBottom w:val="0"/>
                      <w:divBdr>
                        <w:top w:val="none" w:sz="0" w:space="0" w:color="auto"/>
                        <w:left w:val="none" w:sz="0" w:space="0" w:color="auto"/>
                        <w:bottom w:val="none" w:sz="0" w:space="0" w:color="auto"/>
                        <w:right w:val="none" w:sz="0" w:space="0" w:color="auto"/>
                      </w:divBdr>
                    </w:div>
                  </w:divsChild>
                </w:div>
                <w:div w:id="334458250">
                  <w:marLeft w:val="0"/>
                  <w:marRight w:val="0"/>
                  <w:marTop w:val="0"/>
                  <w:marBottom w:val="0"/>
                  <w:divBdr>
                    <w:top w:val="none" w:sz="0" w:space="0" w:color="auto"/>
                    <w:left w:val="none" w:sz="0" w:space="0" w:color="auto"/>
                    <w:bottom w:val="none" w:sz="0" w:space="0" w:color="auto"/>
                    <w:right w:val="none" w:sz="0" w:space="0" w:color="auto"/>
                  </w:divBdr>
                </w:div>
              </w:divsChild>
            </w:div>
            <w:div w:id="860171018">
              <w:marLeft w:val="0"/>
              <w:marRight w:val="0"/>
              <w:marTop w:val="0"/>
              <w:marBottom w:val="0"/>
              <w:divBdr>
                <w:top w:val="none" w:sz="0" w:space="0" w:color="auto"/>
                <w:left w:val="none" w:sz="0" w:space="0" w:color="auto"/>
                <w:bottom w:val="none" w:sz="0" w:space="0" w:color="auto"/>
                <w:right w:val="none" w:sz="0" w:space="0" w:color="auto"/>
              </w:divBdr>
              <w:divsChild>
                <w:div w:id="1704092194">
                  <w:marLeft w:val="0"/>
                  <w:marRight w:val="0"/>
                  <w:marTop w:val="0"/>
                  <w:marBottom w:val="0"/>
                  <w:divBdr>
                    <w:top w:val="none" w:sz="0" w:space="0" w:color="auto"/>
                    <w:left w:val="none" w:sz="0" w:space="0" w:color="auto"/>
                    <w:bottom w:val="none" w:sz="0" w:space="0" w:color="auto"/>
                    <w:right w:val="none" w:sz="0" w:space="0" w:color="auto"/>
                  </w:divBdr>
                </w:div>
                <w:div w:id="1184829863">
                  <w:marLeft w:val="0"/>
                  <w:marRight w:val="0"/>
                  <w:marTop w:val="0"/>
                  <w:marBottom w:val="0"/>
                  <w:divBdr>
                    <w:top w:val="none" w:sz="0" w:space="0" w:color="auto"/>
                    <w:left w:val="none" w:sz="0" w:space="0" w:color="auto"/>
                    <w:bottom w:val="none" w:sz="0" w:space="0" w:color="auto"/>
                    <w:right w:val="none" w:sz="0" w:space="0" w:color="auto"/>
                  </w:divBdr>
                </w:div>
                <w:div w:id="1281061942">
                  <w:marLeft w:val="0"/>
                  <w:marRight w:val="0"/>
                  <w:marTop w:val="0"/>
                  <w:marBottom w:val="0"/>
                  <w:divBdr>
                    <w:top w:val="none" w:sz="0" w:space="0" w:color="auto"/>
                    <w:left w:val="none" w:sz="0" w:space="0" w:color="auto"/>
                    <w:bottom w:val="none" w:sz="0" w:space="0" w:color="auto"/>
                    <w:right w:val="none" w:sz="0" w:space="0" w:color="auto"/>
                  </w:divBdr>
                </w:div>
                <w:div w:id="1962804466">
                  <w:marLeft w:val="0"/>
                  <w:marRight w:val="0"/>
                  <w:marTop w:val="0"/>
                  <w:marBottom w:val="0"/>
                  <w:divBdr>
                    <w:top w:val="none" w:sz="0" w:space="0" w:color="auto"/>
                    <w:left w:val="none" w:sz="0" w:space="0" w:color="auto"/>
                    <w:bottom w:val="none" w:sz="0" w:space="0" w:color="auto"/>
                    <w:right w:val="none" w:sz="0" w:space="0" w:color="auto"/>
                  </w:divBdr>
                </w:div>
              </w:divsChild>
            </w:div>
            <w:div w:id="1614751459">
              <w:marLeft w:val="0"/>
              <w:marRight w:val="0"/>
              <w:marTop w:val="0"/>
              <w:marBottom w:val="0"/>
              <w:divBdr>
                <w:top w:val="none" w:sz="0" w:space="0" w:color="auto"/>
                <w:left w:val="none" w:sz="0" w:space="0" w:color="auto"/>
                <w:bottom w:val="none" w:sz="0" w:space="0" w:color="auto"/>
                <w:right w:val="none" w:sz="0" w:space="0" w:color="auto"/>
              </w:divBdr>
              <w:divsChild>
                <w:div w:id="705720750">
                  <w:marLeft w:val="0"/>
                  <w:marRight w:val="0"/>
                  <w:marTop w:val="0"/>
                  <w:marBottom w:val="0"/>
                  <w:divBdr>
                    <w:top w:val="none" w:sz="0" w:space="0" w:color="auto"/>
                    <w:left w:val="none" w:sz="0" w:space="0" w:color="auto"/>
                    <w:bottom w:val="none" w:sz="0" w:space="0" w:color="auto"/>
                    <w:right w:val="none" w:sz="0" w:space="0" w:color="auto"/>
                  </w:divBdr>
                </w:div>
                <w:div w:id="1001784934">
                  <w:marLeft w:val="0"/>
                  <w:marRight w:val="0"/>
                  <w:marTop w:val="0"/>
                  <w:marBottom w:val="0"/>
                  <w:divBdr>
                    <w:top w:val="none" w:sz="0" w:space="0" w:color="auto"/>
                    <w:left w:val="none" w:sz="0" w:space="0" w:color="auto"/>
                    <w:bottom w:val="none" w:sz="0" w:space="0" w:color="auto"/>
                    <w:right w:val="none" w:sz="0" w:space="0" w:color="auto"/>
                  </w:divBdr>
                </w:div>
                <w:div w:id="100301926">
                  <w:marLeft w:val="0"/>
                  <w:marRight w:val="0"/>
                  <w:marTop w:val="0"/>
                  <w:marBottom w:val="0"/>
                  <w:divBdr>
                    <w:top w:val="none" w:sz="0" w:space="0" w:color="auto"/>
                    <w:left w:val="none" w:sz="0" w:space="0" w:color="auto"/>
                    <w:bottom w:val="none" w:sz="0" w:space="0" w:color="auto"/>
                    <w:right w:val="none" w:sz="0" w:space="0" w:color="auto"/>
                  </w:divBdr>
                </w:div>
                <w:div w:id="251210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294142">
          <w:marLeft w:val="0"/>
          <w:marRight w:val="0"/>
          <w:marTop w:val="0"/>
          <w:marBottom w:val="0"/>
          <w:divBdr>
            <w:top w:val="none" w:sz="0" w:space="0" w:color="auto"/>
            <w:left w:val="none" w:sz="0" w:space="0" w:color="auto"/>
            <w:bottom w:val="none" w:sz="0" w:space="0" w:color="auto"/>
            <w:right w:val="none" w:sz="0" w:space="0" w:color="auto"/>
          </w:divBdr>
          <w:divsChild>
            <w:div w:id="804466500">
              <w:marLeft w:val="0"/>
              <w:marRight w:val="0"/>
              <w:marTop w:val="0"/>
              <w:marBottom w:val="0"/>
              <w:divBdr>
                <w:top w:val="none" w:sz="0" w:space="0" w:color="auto"/>
                <w:left w:val="none" w:sz="0" w:space="0" w:color="auto"/>
                <w:bottom w:val="none" w:sz="0" w:space="0" w:color="auto"/>
                <w:right w:val="none" w:sz="0" w:space="0" w:color="auto"/>
              </w:divBdr>
              <w:divsChild>
                <w:div w:id="1806658685">
                  <w:marLeft w:val="0"/>
                  <w:marRight w:val="0"/>
                  <w:marTop w:val="0"/>
                  <w:marBottom w:val="0"/>
                  <w:divBdr>
                    <w:top w:val="none" w:sz="0" w:space="0" w:color="auto"/>
                    <w:left w:val="none" w:sz="0" w:space="0" w:color="auto"/>
                    <w:bottom w:val="none" w:sz="0" w:space="0" w:color="auto"/>
                    <w:right w:val="none" w:sz="0" w:space="0" w:color="auto"/>
                  </w:divBdr>
                </w:div>
              </w:divsChild>
            </w:div>
            <w:div w:id="1295258376">
              <w:marLeft w:val="0"/>
              <w:marRight w:val="0"/>
              <w:marTop w:val="0"/>
              <w:marBottom w:val="0"/>
              <w:divBdr>
                <w:top w:val="none" w:sz="0" w:space="0" w:color="auto"/>
                <w:left w:val="none" w:sz="0" w:space="0" w:color="auto"/>
                <w:bottom w:val="none" w:sz="0" w:space="0" w:color="auto"/>
                <w:right w:val="none" w:sz="0" w:space="0" w:color="auto"/>
              </w:divBdr>
            </w:div>
            <w:div w:id="754128745">
              <w:marLeft w:val="0"/>
              <w:marRight w:val="0"/>
              <w:marTop w:val="0"/>
              <w:marBottom w:val="0"/>
              <w:divBdr>
                <w:top w:val="none" w:sz="0" w:space="0" w:color="auto"/>
                <w:left w:val="none" w:sz="0" w:space="0" w:color="auto"/>
                <w:bottom w:val="none" w:sz="0" w:space="0" w:color="auto"/>
                <w:right w:val="none" w:sz="0" w:space="0" w:color="auto"/>
              </w:divBdr>
            </w:div>
            <w:div w:id="381902139">
              <w:marLeft w:val="0"/>
              <w:marRight w:val="0"/>
              <w:marTop w:val="0"/>
              <w:marBottom w:val="0"/>
              <w:divBdr>
                <w:top w:val="none" w:sz="0" w:space="0" w:color="auto"/>
                <w:left w:val="none" w:sz="0" w:space="0" w:color="auto"/>
                <w:bottom w:val="none" w:sz="0" w:space="0" w:color="auto"/>
                <w:right w:val="none" w:sz="0" w:space="0" w:color="auto"/>
              </w:divBdr>
            </w:div>
            <w:div w:id="928998684">
              <w:marLeft w:val="0"/>
              <w:marRight w:val="0"/>
              <w:marTop w:val="0"/>
              <w:marBottom w:val="0"/>
              <w:divBdr>
                <w:top w:val="none" w:sz="0" w:space="0" w:color="auto"/>
                <w:left w:val="none" w:sz="0" w:space="0" w:color="auto"/>
                <w:bottom w:val="none" w:sz="0" w:space="0" w:color="auto"/>
                <w:right w:val="none" w:sz="0" w:space="0" w:color="auto"/>
              </w:divBdr>
            </w:div>
            <w:div w:id="51583258">
              <w:marLeft w:val="0"/>
              <w:marRight w:val="0"/>
              <w:marTop w:val="0"/>
              <w:marBottom w:val="0"/>
              <w:divBdr>
                <w:top w:val="none" w:sz="0" w:space="0" w:color="auto"/>
                <w:left w:val="none" w:sz="0" w:space="0" w:color="auto"/>
                <w:bottom w:val="none" w:sz="0" w:space="0" w:color="auto"/>
                <w:right w:val="none" w:sz="0" w:space="0" w:color="auto"/>
              </w:divBdr>
            </w:div>
            <w:div w:id="306015698">
              <w:marLeft w:val="0"/>
              <w:marRight w:val="0"/>
              <w:marTop w:val="0"/>
              <w:marBottom w:val="0"/>
              <w:divBdr>
                <w:top w:val="none" w:sz="0" w:space="0" w:color="auto"/>
                <w:left w:val="none" w:sz="0" w:space="0" w:color="auto"/>
                <w:bottom w:val="none" w:sz="0" w:space="0" w:color="auto"/>
                <w:right w:val="none" w:sz="0" w:space="0" w:color="auto"/>
              </w:divBdr>
            </w:div>
            <w:div w:id="686445874">
              <w:marLeft w:val="0"/>
              <w:marRight w:val="0"/>
              <w:marTop w:val="0"/>
              <w:marBottom w:val="0"/>
              <w:divBdr>
                <w:top w:val="none" w:sz="0" w:space="0" w:color="auto"/>
                <w:left w:val="none" w:sz="0" w:space="0" w:color="auto"/>
                <w:bottom w:val="none" w:sz="0" w:space="0" w:color="auto"/>
                <w:right w:val="none" w:sz="0" w:space="0" w:color="auto"/>
              </w:divBdr>
            </w:div>
            <w:div w:id="2095514432">
              <w:marLeft w:val="0"/>
              <w:marRight w:val="0"/>
              <w:marTop w:val="0"/>
              <w:marBottom w:val="0"/>
              <w:divBdr>
                <w:top w:val="none" w:sz="0" w:space="0" w:color="auto"/>
                <w:left w:val="none" w:sz="0" w:space="0" w:color="auto"/>
                <w:bottom w:val="none" w:sz="0" w:space="0" w:color="auto"/>
                <w:right w:val="none" w:sz="0" w:space="0" w:color="auto"/>
              </w:divBdr>
            </w:div>
            <w:div w:id="1037319484">
              <w:marLeft w:val="0"/>
              <w:marRight w:val="0"/>
              <w:marTop w:val="0"/>
              <w:marBottom w:val="0"/>
              <w:divBdr>
                <w:top w:val="none" w:sz="0" w:space="0" w:color="auto"/>
                <w:left w:val="none" w:sz="0" w:space="0" w:color="auto"/>
                <w:bottom w:val="none" w:sz="0" w:space="0" w:color="auto"/>
                <w:right w:val="none" w:sz="0" w:space="0" w:color="auto"/>
              </w:divBdr>
            </w:div>
            <w:div w:id="792015474">
              <w:marLeft w:val="0"/>
              <w:marRight w:val="0"/>
              <w:marTop w:val="0"/>
              <w:marBottom w:val="0"/>
              <w:divBdr>
                <w:top w:val="none" w:sz="0" w:space="0" w:color="auto"/>
                <w:left w:val="none" w:sz="0" w:space="0" w:color="auto"/>
                <w:bottom w:val="none" w:sz="0" w:space="0" w:color="auto"/>
                <w:right w:val="none" w:sz="0" w:space="0" w:color="auto"/>
              </w:divBdr>
            </w:div>
            <w:div w:id="1245072625">
              <w:marLeft w:val="0"/>
              <w:marRight w:val="0"/>
              <w:marTop w:val="0"/>
              <w:marBottom w:val="0"/>
              <w:divBdr>
                <w:top w:val="none" w:sz="0" w:space="0" w:color="auto"/>
                <w:left w:val="none" w:sz="0" w:space="0" w:color="auto"/>
                <w:bottom w:val="none" w:sz="0" w:space="0" w:color="auto"/>
                <w:right w:val="none" w:sz="0" w:space="0" w:color="auto"/>
              </w:divBdr>
            </w:div>
            <w:div w:id="1002050506">
              <w:marLeft w:val="0"/>
              <w:marRight w:val="0"/>
              <w:marTop w:val="0"/>
              <w:marBottom w:val="0"/>
              <w:divBdr>
                <w:top w:val="none" w:sz="0" w:space="0" w:color="auto"/>
                <w:left w:val="none" w:sz="0" w:space="0" w:color="auto"/>
                <w:bottom w:val="none" w:sz="0" w:space="0" w:color="auto"/>
                <w:right w:val="none" w:sz="0" w:space="0" w:color="auto"/>
              </w:divBdr>
              <w:divsChild>
                <w:div w:id="1466043878">
                  <w:marLeft w:val="0"/>
                  <w:marRight w:val="0"/>
                  <w:marTop w:val="0"/>
                  <w:marBottom w:val="0"/>
                  <w:divBdr>
                    <w:top w:val="none" w:sz="0" w:space="0" w:color="auto"/>
                    <w:left w:val="none" w:sz="0" w:space="0" w:color="auto"/>
                    <w:bottom w:val="none" w:sz="0" w:space="0" w:color="auto"/>
                    <w:right w:val="none" w:sz="0" w:space="0" w:color="auto"/>
                  </w:divBdr>
                </w:div>
                <w:div w:id="1119451082">
                  <w:marLeft w:val="0"/>
                  <w:marRight w:val="0"/>
                  <w:marTop w:val="0"/>
                  <w:marBottom w:val="0"/>
                  <w:divBdr>
                    <w:top w:val="none" w:sz="0" w:space="0" w:color="auto"/>
                    <w:left w:val="none" w:sz="0" w:space="0" w:color="auto"/>
                    <w:bottom w:val="none" w:sz="0" w:space="0" w:color="auto"/>
                    <w:right w:val="none" w:sz="0" w:space="0" w:color="auto"/>
                  </w:divBdr>
                </w:div>
                <w:div w:id="490878097">
                  <w:marLeft w:val="0"/>
                  <w:marRight w:val="0"/>
                  <w:marTop w:val="0"/>
                  <w:marBottom w:val="0"/>
                  <w:divBdr>
                    <w:top w:val="none" w:sz="0" w:space="0" w:color="auto"/>
                    <w:left w:val="none" w:sz="0" w:space="0" w:color="auto"/>
                    <w:bottom w:val="none" w:sz="0" w:space="0" w:color="auto"/>
                    <w:right w:val="none" w:sz="0" w:space="0" w:color="auto"/>
                  </w:divBdr>
                  <w:divsChild>
                    <w:div w:id="642125928">
                      <w:marLeft w:val="0"/>
                      <w:marRight w:val="0"/>
                      <w:marTop w:val="0"/>
                      <w:marBottom w:val="0"/>
                      <w:divBdr>
                        <w:top w:val="none" w:sz="0" w:space="0" w:color="auto"/>
                        <w:left w:val="none" w:sz="0" w:space="0" w:color="auto"/>
                        <w:bottom w:val="none" w:sz="0" w:space="0" w:color="auto"/>
                        <w:right w:val="none" w:sz="0" w:space="0" w:color="auto"/>
                      </w:divBdr>
                    </w:div>
                    <w:div w:id="181686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626821">
              <w:marLeft w:val="0"/>
              <w:marRight w:val="0"/>
              <w:marTop w:val="0"/>
              <w:marBottom w:val="0"/>
              <w:divBdr>
                <w:top w:val="none" w:sz="0" w:space="0" w:color="auto"/>
                <w:left w:val="none" w:sz="0" w:space="0" w:color="auto"/>
                <w:bottom w:val="none" w:sz="0" w:space="0" w:color="auto"/>
                <w:right w:val="none" w:sz="0" w:space="0" w:color="auto"/>
              </w:divBdr>
            </w:div>
            <w:div w:id="709037419">
              <w:marLeft w:val="0"/>
              <w:marRight w:val="0"/>
              <w:marTop w:val="0"/>
              <w:marBottom w:val="0"/>
              <w:divBdr>
                <w:top w:val="none" w:sz="0" w:space="0" w:color="auto"/>
                <w:left w:val="none" w:sz="0" w:space="0" w:color="auto"/>
                <w:bottom w:val="none" w:sz="0" w:space="0" w:color="auto"/>
                <w:right w:val="none" w:sz="0" w:space="0" w:color="auto"/>
              </w:divBdr>
            </w:div>
            <w:div w:id="1063333311">
              <w:marLeft w:val="0"/>
              <w:marRight w:val="0"/>
              <w:marTop w:val="0"/>
              <w:marBottom w:val="0"/>
              <w:divBdr>
                <w:top w:val="none" w:sz="0" w:space="0" w:color="auto"/>
                <w:left w:val="none" w:sz="0" w:space="0" w:color="auto"/>
                <w:bottom w:val="none" w:sz="0" w:space="0" w:color="auto"/>
                <w:right w:val="none" w:sz="0" w:space="0" w:color="auto"/>
              </w:divBdr>
            </w:div>
            <w:div w:id="541793818">
              <w:marLeft w:val="0"/>
              <w:marRight w:val="0"/>
              <w:marTop w:val="0"/>
              <w:marBottom w:val="0"/>
              <w:divBdr>
                <w:top w:val="none" w:sz="0" w:space="0" w:color="auto"/>
                <w:left w:val="none" w:sz="0" w:space="0" w:color="auto"/>
                <w:bottom w:val="none" w:sz="0" w:space="0" w:color="auto"/>
                <w:right w:val="none" w:sz="0" w:space="0" w:color="auto"/>
              </w:divBdr>
            </w:div>
            <w:div w:id="1823424922">
              <w:marLeft w:val="0"/>
              <w:marRight w:val="0"/>
              <w:marTop w:val="0"/>
              <w:marBottom w:val="0"/>
              <w:divBdr>
                <w:top w:val="none" w:sz="0" w:space="0" w:color="auto"/>
                <w:left w:val="none" w:sz="0" w:space="0" w:color="auto"/>
                <w:bottom w:val="none" w:sz="0" w:space="0" w:color="auto"/>
                <w:right w:val="none" w:sz="0" w:space="0" w:color="auto"/>
              </w:divBdr>
            </w:div>
            <w:div w:id="1070880378">
              <w:marLeft w:val="0"/>
              <w:marRight w:val="0"/>
              <w:marTop w:val="0"/>
              <w:marBottom w:val="0"/>
              <w:divBdr>
                <w:top w:val="none" w:sz="0" w:space="0" w:color="auto"/>
                <w:left w:val="none" w:sz="0" w:space="0" w:color="auto"/>
                <w:bottom w:val="none" w:sz="0" w:space="0" w:color="auto"/>
                <w:right w:val="none" w:sz="0" w:space="0" w:color="auto"/>
              </w:divBdr>
            </w:div>
            <w:div w:id="698236069">
              <w:marLeft w:val="0"/>
              <w:marRight w:val="0"/>
              <w:marTop w:val="0"/>
              <w:marBottom w:val="0"/>
              <w:divBdr>
                <w:top w:val="none" w:sz="0" w:space="0" w:color="auto"/>
                <w:left w:val="none" w:sz="0" w:space="0" w:color="auto"/>
                <w:bottom w:val="none" w:sz="0" w:space="0" w:color="auto"/>
                <w:right w:val="none" w:sz="0" w:space="0" w:color="auto"/>
              </w:divBdr>
            </w:div>
            <w:div w:id="619842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032245">
      <w:bodyDiv w:val="1"/>
      <w:marLeft w:val="0"/>
      <w:marRight w:val="0"/>
      <w:marTop w:val="0"/>
      <w:marBottom w:val="0"/>
      <w:divBdr>
        <w:top w:val="none" w:sz="0" w:space="0" w:color="auto"/>
        <w:left w:val="none" w:sz="0" w:space="0" w:color="auto"/>
        <w:bottom w:val="none" w:sz="0" w:space="0" w:color="auto"/>
        <w:right w:val="none" w:sz="0" w:space="0" w:color="auto"/>
      </w:divBdr>
    </w:div>
    <w:div w:id="1595699156">
      <w:bodyDiv w:val="1"/>
      <w:marLeft w:val="0"/>
      <w:marRight w:val="0"/>
      <w:marTop w:val="0"/>
      <w:marBottom w:val="0"/>
      <w:divBdr>
        <w:top w:val="none" w:sz="0" w:space="0" w:color="auto"/>
        <w:left w:val="none" w:sz="0" w:space="0" w:color="auto"/>
        <w:bottom w:val="none" w:sz="0" w:space="0" w:color="auto"/>
        <w:right w:val="none" w:sz="0" w:space="0" w:color="auto"/>
      </w:divBdr>
    </w:div>
    <w:div w:id="1606571232">
      <w:bodyDiv w:val="1"/>
      <w:marLeft w:val="0"/>
      <w:marRight w:val="0"/>
      <w:marTop w:val="0"/>
      <w:marBottom w:val="0"/>
      <w:divBdr>
        <w:top w:val="none" w:sz="0" w:space="0" w:color="auto"/>
        <w:left w:val="none" w:sz="0" w:space="0" w:color="auto"/>
        <w:bottom w:val="none" w:sz="0" w:space="0" w:color="auto"/>
        <w:right w:val="none" w:sz="0" w:space="0" w:color="auto"/>
      </w:divBdr>
    </w:div>
    <w:div w:id="1626042529">
      <w:bodyDiv w:val="1"/>
      <w:marLeft w:val="0"/>
      <w:marRight w:val="0"/>
      <w:marTop w:val="0"/>
      <w:marBottom w:val="0"/>
      <w:divBdr>
        <w:top w:val="none" w:sz="0" w:space="0" w:color="auto"/>
        <w:left w:val="none" w:sz="0" w:space="0" w:color="auto"/>
        <w:bottom w:val="none" w:sz="0" w:space="0" w:color="auto"/>
        <w:right w:val="none" w:sz="0" w:space="0" w:color="auto"/>
      </w:divBdr>
    </w:div>
    <w:div w:id="1634366285">
      <w:bodyDiv w:val="1"/>
      <w:marLeft w:val="0"/>
      <w:marRight w:val="0"/>
      <w:marTop w:val="0"/>
      <w:marBottom w:val="0"/>
      <w:divBdr>
        <w:top w:val="none" w:sz="0" w:space="0" w:color="auto"/>
        <w:left w:val="none" w:sz="0" w:space="0" w:color="auto"/>
        <w:bottom w:val="none" w:sz="0" w:space="0" w:color="auto"/>
        <w:right w:val="none" w:sz="0" w:space="0" w:color="auto"/>
      </w:divBdr>
    </w:div>
    <w:div w:id="1648901678">
      <w:bodyDiv w:val="1"/>
      <w:marLeft w:val="0"/>
      <w:marRight w:val="0"/>
      <w:marTop w:val="0"/>
      <w:marBottom w:val="0"/>
      <w:divBdr>
        <w:top w:val="none" w:sz="0" w:space="0" w:color="auto"/>
        <w:left w:val="none" w:sz="0" w:space="0" w:color="auto"/>
        <w:bottom w:val="none" w:sz="0" w:space="0" w:color="auto"/>
        <w:right w:val="none" w:sz="0" w:space="0" w:color="auto"/>
      </w:divBdr>
    </w:div>
    <w:div w:id="1703628975">
      <w:bodyDiv w:val="1"/>
      <w:marLeft w:val="0"/>
      <w:marRight w:val="0"/>
      <w:marTop w:val="0"/>
      <w:marBottom w:val="0"/>
      <w:divBdr>
        <w:top w:val="none" w:sz="0" w:space="0" w:color="auto"/>
        <w:left w:val="none" w:sz="0" w:space="0" w:color="auto"/>
        <w:bottom w:val="none" w:sz="0" w:space="0" w:color="auto"/>
        <w:right w:val="none" w:sz="0" w:space="0" w:color="auto"/>
      </w:divBdr>
    </w:div>
    <w:div w:id="1738823756">
      <w:bodyDiv w:val="1"/>
      <w:marLeft w:val="0"/>
      <w:marRight w:val="0"/>
      <w:marTop w:val="0"/>
      <w:marBottom w:val="0"/>
      <w:divBdr>
        <w:top w:val="none" w:sz="0" w:space="0" w:color="auto"/>
        <w:left w:val="none" w:sz="0" w:space="0" w:color="auto"/>
        <w:bottom w:val="none" w:sz="0" w:space="0" w:color="auto"/>
        <w:right w:val="none" w:sz="0" w:space="0" w:color="auto"/>
      </w:divBdr>
    </w:div>
    <w:div w:id="1828476538">
      <w:bodyDiv w:val="1"/>
      <w:marLeft w:val="0"/>
      <w:marRight w:val="0"/>
      <w:marTop w:val="0"/>
      <w:marBottom w:val="0"/>
      <w:divBdr>
        <w:top w:val="none" w:sz="0" w:space="0" w:color="auto"/>
        <w:left w:val="none" w:sz="0" w:space="0" w:color="auto"/>
        <w:bottom w:val="none" w:sz="0" w:space="0" w:color="auto"/>
        <w:right w:val="none" w:sz="0" w:space="0" w:color="auto"/>
      </w:divBdr>
      <w:divsChild>
        <w:div w:id="1790472666">
          <w:marLeft w:val="0"/>
          <w:marRight w:val="0"/>
          <w:marTop w:val="0"/>
          <w:marBottom w:val="0"/>
          <w:divBdr>
            <w:top w:val="none" w:sz="0" w:space="0" w:color="auto"/>
            <w:left w:val="none" w:sz="0" w:space="0" w:color="auto"/>
            <w:bottom w:val="none" w:sz="0" w:space="0" w:color="auto"/>
            <w:right w:val="none" w:sz="0" w:space="0" w:color="auto"/>
          </w:divBdr>
        </w:div>
        <w:div w:id="1651596690">
          <w:marLeft w:val="0"/>
          <w:marRight w:val="0"/>
          <w:marTop w:val="0"/>
          <w:marBottom w:val="0"/>
          <w:divBdr>
            <w:top w:val="none" w:sz="0" w:space="0" w:color="auto"/>
            <w:left w:val="none" w:sz="0" w:space="0" w:color="auto"/>
            <w:bottom w:val="none" w:sz="0" w:space="0" w:color="auto"/>
            <w:right w:val="none" w:sz="0" w:space="0" w:color="auto"/>
          </w:divBdr>
        </w:div>
        <w:div w:id="1500851320">
          <w:marLeft w:val="0"/>
          <w:marRight w:val="0"/>
          <w:marTop w:val="0"/>
          <w:marBottom w:val="0"/>
          <w:divBdr>
            <w:top w:val="none" w:sz="0" w:space="0" w:color="auto"/>
            <w:left w:val="none" w:sz="0" w:space="0" w:color="auto"/>
            <w:bottom w:val="none" w:sz="0" w:space="0" w:color="auto"/>
            <w:right w:val="none" w:sz="0" w:space="0" w:color="auto"/>
          </w:divBdr>
        </w:div>
        <w:div w:id="353112842">
          <w:marLeft w:val="0"/>
          <w:marRight w:val="0"/>
          <w:marTop w:val="0"/>
          <w:marBottom w:val="0"/>
          <w:divBdr>
            <w:top w:val="none" w:sz="0" w:space="0" w:color="auto"/>
            <w:left w:val="none" w:sz="0" w:space="0" w:color="auto"/>
            <w:bottom w:val="none" w:sz="0" w:space="0" w:color="auto"/>
            <w:right w:val="none" w:sz="0" w:space="0" w:color="auto"/>
          </w:divBdr>
        </w:div>
        <w:div w:id="1868442291">
          <w:marLeft w:val="0"/>
          <w:marRight w:val="0"/>
          <w:marTop w:val="0"/>
          <w:marBottom w:val="0"/>
          <w:divBdr>
            <w:top w:val="none" w:sz="0" w:space="0" w:color="auto"/>
            <w:left w:val="none" w:sz="0" w:space="0" w:color="auto"/>
            <w:bottom w:val="none" w:sz="0" w:space="0" w:color="auto"/>
            <w:right w:val="none" w:sz="0" w:space="0" w:color="auto"/>
          </w:divBdr>
        </w:div>
        <w:div w:id="612128337">
          <w:marLeft w:val="0"/>
          <w:marRight w:val="0"/>
          <w:marTop w:val="0"/>
          <w:marBottom w:val="0"/>
          <w:divBdr>
            <w:top w:val="none" w:sz="0" w:space="0" w:color="auto"/>
            <w:left w:val="none" w:sz="0" w:space="0" w:color="auto"/>
            <w:bottom w:val="none" w:sz="0" w:space="0" w:color="auto"/>
            <w:right w:val="none" w:sz="0" w:space="0" w:color="auto"/>
          </w:divBdr>
        </w:div>
        <w:div w:id="1957834905">
          <w:marLeft w:val="0"/>
          <w:marRight w:val="0"/>
          <w:marTop w:val="0"/>
          <w:marBottom w:val="0"/>
          <w:divBdr>
            <w:top w:val="none" w:sz="0" w:space="0" w:color="auto"/>
            <w:left w:val="none" w:sz="0" w:space="0" w:color="auto"/>
            <w:bottom w:val="none" w:sz="0" w:space="0" w:color="auto"/>
            <w:right w:val="none" w:sz="0" w:space="0" w:color="auto"/>
          </w:divBdr>
        </w:div>
      </w:divsChild>
    </w:div>
    <w:div w:id="1893080550">
      <w:bodyDiv w:val="1"/>
      <w:marLeft w:val="0"/>
      <w:marRight w:val="0"/>
      <w:marTop w:val="0"/>
      <w:marBottom w:val="0"/>
      <w:divBdr>
        <w:top w:val="none" w:sz="0" w:space="0" w:color="auto"/>
        <w:left w:val="none" w:sz="0" w:space="0" w:color="auto"/>
        <w:bottom w:val="none" w:sz="0" w:space="0" w:color="auto"/>
        <w:right w:val="none" w:sz="0" w:space="0" w:color="auto"/>
      </w:divBdr>
      <w:divsChild>
        <w:div w:id="579563527">
          <w:marLeft w:val="0"/>
          <w:marRight w:val="0"/>
          <w:marTop w:val="240"/>
          <w:marBottom w:val="240"/>
          <w:divBdr>
            <w:top w:val="none" w:sz="0" w:space="0" w:color="auto"/>
            <w:left w:val="none" w:sz="0" w:space="0" w:color="auto"/>
            <w:bottom w:val="none" w:sz="0" w:space="0" w:color="auto"/>
            <w:right w:val="none" w:sz="0" w:space="0" w:color="auto"/>
          </w:divBdr>
        </w:div>
      </w:divsChild>
    </w:div>
    <w:div w:id="1912617803">
      <w:bodyDiv w:val="1"/>
      <w:marLeft w:val="0"/>
      <w:marRight w:val="0"/>
      <w:marTop w:val="0"/>
      <w:marBottom w:val="0"/>
      <w:divBdr>
        <w:top w:val="none" w:sz="0" w:space="0" w:color="auto"/>
        <w:left w:val="none" w:sz="0" w:space="0" w:color="auto"/>
        <w:bottom w:val="none" w:sz="0" w:space="0" w:color="auto"/>
        <w:right w:val="none" w:sz="0" w:space="0" w:color="auto"/>
      </w:divBdr>
      <w:divsChild>
        <w:div w:id="412627351">
          <w:marLeft w:val="0"/>
          <w:marRight w:val="0"/>
          <w:marTop w:val="0"/>
          <w:marBottom w:val="0"/>
          <w:divBdr>
            <w:top w:val="none" w:sz="0" w:space="0" w:color="auto"/>
            <w:left w:val="none" w:sz="0" w:space="0" w:color="auto"/>
            <w:bottom w:val="none" w:sz="0" w:space="0" w:color="auto"/>
            <w:right w:val="none" w:sz="0" w:space="0" w:color="auto"/>
          </w:divBdr>
        </w:div>
        <w:div w:id="11613717">
          <w:marLeft w:val="0"/>
          <w:marRight w:val="0"/>
          <w:marTop w:val="0"/>
          <w:marBottom w:val="0"/>
          <w:divBdr>
            <w:top w:val="none" w:sz="0" w:space="0" w:color="auto"/>
            <w:left w:val="none" w:sz="0" w:space="0" w:color="auto"/>
            <w:bottom w:val="none" w:sz="0" w:space="0" w:color="auto"/>
            <w:right w:val="none" w:sz="0" w:space="0" w:color="auto"/>
          </w:divBdr>
        </w:div>
        <w:div w:id="1474718073">
          <w:marLeft w:val="0"/>
          <w:marRight w:val="0"/>
          <w:marTop w:val="0"/>
          <w:marBottom w:val="0"/>
          <w:divBdr>
            <w:top w:val="none" w:sz="0" w:space="0" w:color="auto"/>
            <w:left w:val="none" w:sz="0" w:space="0" w:color="auto"/>
            <w:bottom w:val="none" w:sz="0" w:space="0" w:color="auto"/>
            <w:right w:val="none" w:sz="0" w:space="0" w:color="auto"/>
          </w:divBdr>
        </w:div>
      </w:divsChild>
    </w:div>
    <w:div w:id="1998991432">
      <w:bodyDiv w:val="1"/>
      <w:marLeft w:val="0"/>
      <w:marRight w:val="0"/>
      <w:marTop w:val="0"/>
      <w:marBottom w:val="0"/>
      <w:divBdr>
        <w:top w:val="none" w:sz="0" w:space="0" w:color="auto"/>
        <w:left w:val="none" w:sz="0" w:space="0" w:color="auto"/>
        <w:bottom w:val="none" w:sz="0" w:space="0" w:color="auto"/>
        <w:right w:val="none" w:sz="0" w:space="0" w:color="auto"/>
      </w:divBdr>
    </w:div>
    <w:div w:id="2030640975">
      <w:bodyDiv w:val="1"/>
      <w:marLeft w:val="0"/>
      <w:marRight w:val="0"/>
      <w:marTop w:val="0"/>
      <w:marBottom w:val="0"/>
      <w:divBdr>
        <w:top w:val="none" w:sz="0" w:space="0" w:color="auto"/>
        <w:left w:val="none" w:sz="0" w:space="0" w:color="auto"/>
        <w:bottom w:val="none" w:sz="0" w:space="0" w:color="auto"/>
        <w:right w:val="none" w:sz="0" w:space="0" w:color="auto"/>
      </w:divBdr>
      <w:divsChild>
        <w:div w:id="1756705335">
          <w:marLeft w:val="0"/>
          <w:marRight w:val="0"/>
          <w:marTop w:val="0"/>
          <w:marBottom w:val="0"/>
          <w:divBdr>
            <w:top w:val="none" w:sz="0" w:space="0" w:color="auto"/>
            <w:left w:val="none" w:sz="0" w:space="0" w:color="auto"/>
            <w:bottom w:val="none" w:sz="0" w:space="0" w:color="auto"/>
            <w:right w:val="none" w:sz="0" w:space="0" w:color="auto"/>
          </w:divBdr>
        </w:div>
      </w:divsChild>
    </w:div>
    <w:div w:id="2117674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internet.garant.ru/document/redirect/12154854/4" TargetMode="External"/><Relationship Id="rId21" Type="http://schemas.openxmlformats.org/officeDocument/2006/relationships/hyperlink" Target="http://internet.garant.ru/document/redirect/70819336/1000" TargetMode="External"/><Relationship Id="rId42" Type="http://schemas.openxmlformats.org/officeDocument/2006/relationships/hyperlink" Target="https://internet.garant.ru/" TargetMode="External"/><Relationship Id="rId47" Type="http://schemas.openxmlformats.org/officeDocument/2006/relationships/hyperlink" Target="https://internet.garant.ru/" TargetMode="External"/><Relationship Id="rId63" Type="http://schemas.openxmlformats.org/officeDocument/2006/relationships/image" Target="media/image2.png"/><Relationship Id="rId68" Type="http://schemas.openxmlformats.org/officeDocument/2006/relationships/image" Target="media/image7.png"/><Relationship Id="rId84" Type="http://schemas.openxmlformats.org/officeDocument/2006/relationships/image" Target="media/image23.png"/><Relationship Id="rId89" Type="http://schemas.openxmlformats.org/officeDocument/2006/relationships/hyperlink" Target="http://mini.1gzakaz.ru/" TargetMode="External"/><Relationship Id="rId2" Type="http://schemas.openxmlformats.org/officeDocument/2006/relationships/numbering" Target="numbering.xml"/><Relationship Id="rId16" Type="http://schemas.openxmlformats.org/officeDocument/2006/relationships/hyperlink" Target="https://internet.garant.ru/" TargetMode="External"/><Relationship Id="rId29" Type="http://schemas.openxmlformats.org/officeDocument/2006/relationships/hyperlink" Target="http://internet.garant.ru/document/redirect/12188083/302013" TargetMode="External"/><Relationship Id="rId107" Type="http://schemas.openxmlformats.org/officeDocument/2006/relationships/header" Target="header3.xml"/><Relationship Id="rId11" Type="http://schemas.openxmlformats.org/officeDocument/2006/relationships/hyperlink" Target="https://internet.garant.ru/" TargetMode="External"/><Relationship Id="rId24" Type="http://schemas.openxmlformats.org/officeDocument/2006/relationships/hyperlink" Target="http://internet.garant.ru/document/redirect/70353464/0" TargetMode="External"/><Relationship Id="rId32" Type="http://schemas.openxmlformats.org/officeDocument/2006/relationships/hyperlink" Target="http://internet.garant.ru/document/redirect/12125267/0" TargetMode="External"/><Relationship Id="rId37" Type="http://schemas.openxmlformats.org/officeDocument/2006/relationships/hyperlink" Target="http://internet.garant.ru/document/redirect/12125267/1928" TargetMode="External"/><Relationship Id="rId40" Type="http://schemas.openxmlformats.org/officeDocument/2006/relationships/hyperlink" Target="https://internet.garant.ru/" TargetMode="External"/><Relationship Id="rId45" Type="http://schemas.openxmlformats.org/officeDocument/2006/relationships/hyperlink" Target="https://internet.garant.ru/" TargetMode="External"/><Relationship Id="rId53" Type="http://schemas.openxmlformats.org/officeDocument/2006/relationships/hyperlink" Target="http://internet.garant.ru/document/redirect/70819336/1030" TargetMode="External"/><Relationship Id="rId58" Type="http://schemas.openxmlformats.org/officeDocument/2006/relationships/hyperlink" Target="https://internet.garant.ru/" TargetMode="External"/><Relationship Id="rId66" Type="http://schemas.openxmlformats.org/officeDocument/2006/relationships/image" Target="media/image5.png"/><Relationship Id="rId74" Type="http://schemas.openxmlformats.org/officeDocument/2006/relationships/image" Target="media/image13.png"/><Relationship Id="rId79" Type="http://schemas.openxmlformats.org/officeDocument/2006/relationships/image" Target="media/image18.png"/><Relationship Id="rId87" Type="http://schemas.openxmlformats.org/officeDocument/2006/relationships/hyperlink" Target="http://mini.1gzakaz.ru/" TargetMode="External"/><Relationship Id="rId102" Type="http://schemas.openxmlformats.org/officeDocument/2006/relationships/image" Target="https://vip.1gzakaz.ru/system/content/image/63/1/2630985/" TargetMode="External"/><Relationship Id="rId5" Type="http://schemas.openxmlformats.org/officeDocument/2006/relationships/settings" Target="settings.xml"/><Relationship Id="rId61" Type="http://schemas.openxmlformats.org/officeDocument/2006/relationships/hyperlink" Target="https://internet.garant.ru/" TargetMode="External"/><Relationship Id="rId82" Type="http://schemas.openxmlformats.org/officeDocument/2006/relationships/image" Target="media/image21.png"/><Relationship Id="rId90" Type="http://schemas.openxmlformats.org/officeDocument/2006/relationships/hyperlink" Target="http://mini.1gzakaz.ru/" TargetMode="External"/><Relationship Id="rId95" Type="http://schemas.openxmlformats.org/officeDocument/2006/relationships/hyperlink" Target="https://vip.1gzakaz.ru/" TargetMode="External"/><Relationship Id="rId19" Type="http://schemas.openxmlformats.org/officeDocument/2006/relationships/hyperlink" Target="https://login.consultant.ru/link/?rnd=2ED95341154AE250F5D9772A6E5E48CD&amp;req=doc&amp;base=LAW&amp;n=372246&amp;REFFIELD=134&amp;REFDST=100754&amp;REFDOC=333875&amp;REFBASE=LAW&amp;stat=refcode%3D16876%3Bindex%3D832&amp;date=29.06.2021" TargetMode="External"/><Relationship Id="rId14" Type="http://schemas.openxmlformats.org/officeDocument/2006/relationships/hyperlink" Target="garantF1://12088083.416" TargetMode="External"/><Relationship Id="rId22" Type="http://schemas.openxmlformats.org/officeDocument/2006/relationships/hyperlink" Target="http://internet.garant.ru/document/redirect/70819336/0" TargetMode="External"/><Relationship Id="rId27" Type="http://schemas.openxmlformats.org/officeDocument/2006/relationships/hyperlink" Target="http://internet.garant.ru/document/redirect/12154854/4" TargetMode="External"/><Relationship Id="rId30" Type="http://schemas.openxmlformats.org/officeDocument/2006/relationships/hyperlink" Target="http://internet.garant.ru/document/redirect/12188083/302014" TargetMode="External"/><Relationship Id="rId35" Type="http://schemas.openxmlformats.org/officeDocument/2006/relationships/hyperlink" Target="http://internet.garant.ru/document/redirect/10108000/291" TargetMode="External"/><Relationship Id="rId43" Type="http://schemas.openxmlformats.org/officeDocument/2006/relationships/hyperlink" Target="https://internet.garant.ru/" TargetMode="External"/><Relationship Id="rId48" Type="http://schemas.openxmlformats.org/officeDocument/2006/relationships/hyperlink" Target="https://internet.garant.ru/" TargetMode="External"/><Relationship Id="rId56" Type="http://schemas.openxmlformats.org/officeDocument/2006/relationships/hyperlink" Target="http://internet.garant.ru/document/redirect/12184522/21" TargetMode="External"/><Relationship Id="rId64" Type="http://schemas.openxmlformats.org/officeDocument/2006/relationships/image" Target="media/image3.png"/><Relationship Id="rId69" Type="http://schemas.openxmlformats.org/officeDocument/2006/relationships/image" Target="media/image8.png"/><Relationship Id="rId77" Type="http://schemas.openxmlformats.org/officeDocument/2006/relationships/image" Target="media/image16.png"/><Relationship Id="rId100" Type="http://schemas.openxmlformats.org/officeDocument/2006/relationships/image" Target="https://vip.1gzakaz.ru/system/content/image/63/1/2633962/" TargetMode="External"/><Relationship Id="rId105" Type="http://schemas.openxmlformats.org/officeDocument/2006/relationships/hyperlink" Target="https://vip.1gzakaz.ru/" TargetMode="External"/><Relationship Id="rId8" Type="http://schemas.openxmlformats.org/officeDocument/2006/relationships/endnotes" Target="endnotes.xml"/><Relationship Id="rId51" Type="http://schemas.openxmlformats.org/officeDocument/2006/relationships/hyperlink" Target="http://internet.garant.ru/document/redirect/12188083/30407" TargetMode="External"/><Relationship Id="rId72" Type="http://schemas.openxmlformats.org/officeDocument/2006/relationships/image" Target="media/image11.png"/><Relationship Id="rId80" Type="http://schemas.openxmlformats.org/officeDocument/2006/relationships/image" Target="media/image19.png"/><Relationship Id="rId85" Type="http://schemas.openxmlformats.org/officeDocument/2006/relationships/header" Target="header1.xml"/><Relationship Id="rId93" Type="http://schemas.openxmlformats.org/officeDocument/2006/relationships/hyperlink" Target="https://vip.1gzakaz.ru/" TargetMode="External"/><Relationship Id="rId98" Type="http://schemas.openxmlformats.org/officeDocument/2006/relationships/image" Target="media/image25.emf"/><Relationship Id="rId3" Type="http://schemas.openxmlformats.org/officeDocument/2006/relationships/styles" Target="styles.xml"/><Relationship Id="rId12" Type="http://schemas.openxmlformats.org/officeDocument/2006/relationships/hyperlink" Target="https://internet.garant.ru/" TargetMode="External"/><Relationship Id="rId17" Type="http://schemas.openxmlformats.org/officeDocument/2006/relationships/hyperlink" Target="https://login.consultant.ru/link/?rnd=2ED95341154AE250F5D9772A6E5E48CD&amp;req=doc&amp;base=LAW&amp;n=221429&amp;REFFIELD=134&amp;REFDST=100727&amp;REFDOC=333875&amp;REFBASE=LAW&amp;stat=refcode%3D16876%3Bindex%3D805&amp;date=29.06.2021" TargetMode="External"/><Relationship Id="rId25" Type="http://schemas.openxmlformats.org/officeDocument/2006/relationships/hyperlink" Target="http://internet.garant.ru/document/redirect/12154854/43" TargetMode="External"/><Relationship Id="rId33" Type="http://schemas.openxmlformats.org/officeDocument/2006/relationships/hyperlink" Target="http://internet.garant.ru/document/redirect/10108000/289" TargetMode="External"/><Relationship Id="rId38" Type="http://schemas.openxmlformats.org/officeDocument/2006/relationships/hyperlink" Target="http://internet.garant.ru/document/redirect/12188083/3040" TargetMode="External"/><Relationship Id="rId46" Type="http://schemas.openxmlformats.org/officeDocument/2006/relationships/hyperlink" Target="https://internet.garant.ru/" TargetMode="External"/><Relationship Id="rId59" Type="http://schemas.openxmlformats.org/officeDocument/2006/relationships/hyperlink" Target="https://internet.garant.ru/" TargetMode="External"/><Relationship Id="rId67" Type="http://schemas.openxmlformats.org/officeDocument/2006/relationships/image" Target="media/image6.png"/><Relationship Id="rId103" Type="http://schemas.openxmlformats.org/officeDocument/2006/relationships/image" Target="https://vip.1gzakaz.ru/system/content/image/63/1/2633964/" TargetMode="External"/><Relationship Id="rId108" Type="http://schemas.openxmlformats.org/officeDocument/2006/relationships/fontTable" Target="fontTable.xml"/><Relationship Id="rId20" Type="http://schemas.openxmlformats.org/officeDocument/2006/relationships/hyperlink" Target="http://internet.garant.ru/document/redirect/12188083/0" TargetMode="External"/><Relationship Id="rId41" Type="http://schemas.openxmlformats.org/officeDocument/2006/relationships/hyperlink" Target="http://internet.garant.ru/document/redirect/12188083/30405" TargetMode="External"/><Relationship Id="rId54" Type="http://schemas.openxmlformats.org/officeDocument/2006/relationships/hyperlink" Target="http://internet.garant.ru/document/redirect/12154854/43" TargetMode="External"/><Relationship Id="rId62" Type="http://schemas.openxmlformats.org/officeDocument/2006/relationships/image" Target="media/image1.png"/><Relationship Id="rId70" Type="http://schemas.openxmlformats.org/officeDocument/2006/relationships/image" Target="media/image9.png"/><Relationship Id="rId75" Type="http://schemas.openxmlformats.org/officeDocument/2006/relationships/image" Target="media/image14.png"/><Relationship Id="rId83" Type="http://schemas.openxmlformats.org/officeDocument/2006/relationships/image" Target="media/image22.png"/><Relationship Id="rId88" Type="http://schemas.openxmlformats.org/officeDocument/2006/relationships/hyperlink" Target="http://mini.1gzakaz.ru/" TargetMode="External"/><Relationship Id="rId91" Type="http://schemas.openxmlformats.org/officeDocument/2006/relationships/hyperlink" Target="http://mini.1gzakaz.ru/" TargetMode="External"/><Relationship Id="rId96" Type="http://schemas.openxmlformats.org/officeDocument/2006/relationships/hyperlink" Target="https://vip.1gzakaz.ru/"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garantF1://12088083.415" TargetMode="External"/><Relationship Id="rId23" Type="http://schemas.openxmlformats.org/officeDocument/2006/relationships/hyperlink" Target="http://internet.garant.ru/document/redirect/12188083/35" TargetMode="External"/><Relationship Id="rId28" Type="http://schemas.openxmlformats.org/officeDocument/2006/relationships/hyperlink" Target="http://internet.garant.ru/document/redirect/12154854/4" TargetMode="External"/><Relationship Id="rId36" Type="http://schemas.openxmlformats.org/officeDocument/2006/relationships/hyperlink" Target="http://internet.garant.ru/document/redirect/10108000/2911" TargetMode="External"/><Relationship Id="rId49" Type="http://schemas.openxmlformats.org/officeDocument/2006/relationships/hyperlink" Target="https://internet.garant.ru/" TargetMode="External"/><Relationship Id="rId57" Type="http://schemas.openxmlformats.org/officeDocument/2006/relationships/hyperlink" Target="http://internet.garant.ru/document/redirect/12184522/21" TargetMode="External"/><Relationship Id="rId106" Type="http://schemas.openxmlformats.org/officeDocument/2006/relationships/hyperlink" Target="https://vip.1gzakaz.ru/" TargetMode="External"/><Relationship Id="rId10" Type="http://schemas.openxmlformats.org/officeDocument/2006/relationships/hyperlink" Target="https://internet.garant.ru/" TargetMode="External"/><Relationship Id="rId31" Type="http://schemas.openxmlformats.org/officeDocument/2006/relationships/hyperlink" Target="http://internet.garant.ru/document/redirect/12154854/43" TargetMode="External"/><Relationship Id="rId44" Type="http://schemas.openxmlformats.org/officeDocument/2006/relationships/hyperlink" Target="https://internet.garant.ru/" TargetMode="External"/><Relationship Id="rId52" Type="http://schemas.openxmlformats.org/officeDocument/2006/relationships/hyperlink" Target="http://internet.garant.ru/document/redirect/12154854/4" TargetMode="External"/><Relationship Id="rId60" Type="http://schemas.openxmlformats.org/officeDocument/2006/relationships/hyperlink" Target="https://internet.garant.ru/" TargetMode="External"/><Relationship Id="rId65" Type="http://schemas.openxmlformats.org/officeDocument/2006/relationships/image" Target="media/image4.png"/><Relationship Id="rId73" Type="http://schemas.openxmlformats.org/officeDocument/2006/relationships/image" Target="media/image12.png"/><Relationship Id="rId78" Type="http://schemas.openxmlformats.org/officeDocument/2006/relationships/image" Target="media/image17.png"/><Relationship Id="rId81" Type="http://schemas.openxmlformats.org/officeDocument/2006/relationships/image" Target="media/image20.png"/><Relationship Id="rId86" Type="http://schemas.openxmlformats.org/officeDocument/2006/relationships/header" Target="header2.xml"/><Relationship Id="rId94" Type="http://schemas.openxmlformats.org/officeDocument/2006/relationships/hyperlink" Target="https://vip.1gzakaz.ru/" TargetMode="External"/><Relationship Id="rId99" Type="http://schemas.openxmlformats.org/officeDocument/2006/relationships/image" Target="media/image26.emf"/><Relationship Id="rId101" Type="http://schemas.openxmlformats.org/officeDocument/2006/relationships/image" Target="https://vip.1gzakaz.ru/system/content/image/63/1/2633963/" TargetMode="External"/><Relationship Id="rId4" Type="http://schemas.microsoft.com/office/2007/relationships/stylesWithEffects" Target="stylesWithEffects.xml"/><Relationship Id="rId9" Type="http://schemas.openxmlformats.org/officeDocument/2006/relationships/hyperlink" Target="http://www.consultant.ru/document/cons_doc_LAW_389716/fddec0f5c16a67f6fca41f9e31dfb0dcc72cc49a/" TargetMode="External"/><Relationship Id="rId13" Type="http://schemas.openxmlformats.org/officeDocument/2006/relationships/hyperlink" Target="garantF1://12088083.415" TargetMode="External"/><Relationship Id="rId18" Type="http://schemas.openxmlformats.org/officeDocument/2006/relationships/hyperlink" Target="https://login.consultant.ru/link/?rnd=2ED95341154AE250F5D9772A6E5E48CD&amp;req=doc&amp;base=LAW&amp;n=383457&amp;REFFIELD=134&amp;REFDST=100754&amp;REFDOC=333875&amp;REFBASE=LAW&amp;stat=refcode%3D16876%3Bindex%3D832&amp;date=29.06.2021" TargetMode="External"/><Relationship Id="rId39" Type="http://schemas.openxmlformats.org/officeDocument/2006/relationships/hyperlink" Target="https://internet.garant.ru/" TargetMode="External"/><Relationship Id="rId109" Type="http://schemas.openxmlformats.org/officeDocument/2006/relationships/theme" Target="theme/theme1.xml"/><Relationship Id="rId34" Type="http://schemas.openxmlformats.org/officeDocument/2006/relationships/hyperlink" Target="http://internet.garant.ru/document/redirect/10108000/290" TargetMode="External"/><Relationship Id="rId50" Type="http://schemas.openxmlformats.org/officeDocument/2006/relationships/hyperlink" Target="http://internet.garant.ru/document/redirect/12188083/304510" TargetMode="External"/><Relationship Id="rId55" Type="http://schemas.openxmlformats.org/officeDocument/2006/relationships/hyperlink" Target="http://internet.garant.ru/document/redirect/12154854/4" TargetMode="External"/><Relationship Id="rId76" Type="http://schemas.openxmlformats.org/officeDocument/2006/relationships/image" Target="media/image15.png"/><Relationship Id="rId97" Type="http://schemas.openxmlformats.org/officeDocument/2006/relationships/image" Target="media/image24.emf"/><Relationship Id="rId104" Type="http://schemas.openxmlformats.org/officeDocument/2006/relationships/hyperlink" Target="https://vip.1gzakaz.ru/" TargetMode="External"/><Relationship Id="rId7" Type="http://schemas.openxmlformats.org/officeDocument/2006/relationships/footnotes" Target="footnotes.xml"/><Relationship Id="rId71" Type="http://schemas.openxmlformats.org/officeDocument/2006/relationships/image" Target="media/image10.png"/><Relationship Id="rId92" Type="http://schemas.openxmlformats.org/officeDocument/2006/relationships/hyperlink" Target="https://vip.1gzaka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656DF6-AF22-486E-B47B-5FC4CAFD9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166</Pages>
  <Words>62087</Words>
  <Characters>353900</Characters>
  <Application>Microsoft Office Word</Application>
  <DocSecurity>0</DocSecurity>
  <Lines>2949</Lines>
  <Paragraphs>830</Paragraphs>
  <ScaleCrop>false</ScaleCrop>
  <HeadingPairs>
    <vt:vector size="2" baseType="variant">
      <vt:variant>
        <vt:lpstr>Название</vt:lpstr>
      </vt:variant>
      <vt:variant>
        <vt:i4>1</vt:i4>
      </vt:variant>
    </vt:vector>
  </HeadingPairs>
  <TitlesOfParts>
    <vt:vector size="1" baseType="lpstr">
      <vt:lpstr>УТВЕРЖДЕНО</vt:lpstr>
    </vt:vector>
  </TitlesOfParts>
  <Company>SPecialiST RePack</Company>
  <LinksUpToDate>false</LinksUpToDate>
  <CharactersWithSpaces>415157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УТВЕРЖДЕНО</dc:title>
  <dc:creator>user</dc:creator>
  <cp:lastModifiedBy>User</cp:lastModifiedBy>
  <cp:revision>2</cp:revision>
  <cp:lastPrinted>2022-09-30T04:19:00Z</cp:lastPrinted>
  <dcterms:created xsi:type="dcterms:W3CDTF">2026-01-13T07:33:00Z</dcterms:created>
  <dcterms:modified xsi:type="dcterms:W3CDTF">2026-01-13T07:33:00Z</dcterms:modified>
</cp:coreProperties>
</file>